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A04B6">
              <w:rPr>
                <w:color w:val="000080"/>
                <w:sz w:val="24"/>
                <w:szCs w:val="24"/>
              </w:rPr>
              <w:t>10.07.2024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A04B6">
              <w:rPr>
                <w:color w:val="000080"/>
                <w:sz w:val="24"/>
                <w:szCs w:val="24"/>
              </w:rPr>
              <w:t>500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т а н о в л я е т: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12.02.2024</w:t>
      </w:r>
      <w:r w:rsidR="000C7329">
        <w:rPr>
          <w:kern w:val="28"/>
          <w:sz w:val="28"/>
          <w:szCs w:val="28"/>
        </w:rPr>
        <w:t xml:space="preserve"> № 70</w:t>
      </w:r>
      <w:r w:rsidR="000C1AD0">
        <w:rPr>
          <w:kern w:val="28"/>
          <w:sz w:val="28"/>
          <w:szCs w:val="28"/>
        </w:rPr>
        <w:t>, от 16.05.2024 № 328</w:t>
      </w:r>
      <w:r>
        <w:rPr>
          <w:kern w:val="28"/>
          <w:sz w:val="28"/>
          <w:szCs w:val="28"/>
        </w:rPr>
        <w:t xml:space="preserve">), </w:t>
      </w:r>
      <w:r w:rsidR="00E860CD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E860C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60CD">
        <w:rPr>
          <w:sz w:val="28"/>
          <w:szCs w:val="28"/>
        </w:rPr>
        <w:t>в подразделе 3:</w:t>
      </w:r>
    </w:p>
    <w:p w:rsidR="00E860CD" w:rsidRDefault="00E860CD" w:rsidP="00C57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C576C9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»: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C576C9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графе 5 </w:t>
      </w:r>
      <w:r w:rsidR="00C576C9">
        <w:rPr>
          <w:sz w:val="28"/>
          <w:szCs w:val="28"/>
        </w:rPr>
        <w:t>цифры «</w:t>
      </w:r>
      <w:r w:rsidR="000C1AD0">
        <w:rPr>
          <w:sz w:val="28"/>
          <w:szCs w:val="28"/>
        </w:rPr>
        <w:t>1 888 610,00</w:t>
      </w:r>
      <w:r w:rsidR="00C576C9"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 w:rsidR="00C576C9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«Итого по комплексу процессных мероприятий»:</w:t>
      </w:r>
    </w:p>
    <w:p w:rsidR="00C576C9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4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C576C9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E860C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60CD">
        <w:rPr>
          <w:sz w:val="28"/>
          <w:szCs w:val="28"/>
        </w:rPr>
        <w:t>в позиции «</w:t>
      </w:r>
      <w:r w:rsidR="00E860CD">
        <w:rPr>
          <w:b/>
          <w:sz w:val="28"/>
          <w:szCs w:val="28"/>
        </w:rPr>
        <w:t>Всего по Государственной программе</w:t>
      </w:r>
      <w:r w:rsidR="00E860CD">
        <w:rPr>
          <w:sz w:val="28"/>
          <w:szCs w:val="28"/>
        </w:rPr>
        <w:t>»: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0C1AD0">
        <w:rPr>
          <w:b/>
          <w:sz w:val="28"/>
          <w:szCs w:val="28"/>
        </w:rPr>
        <w:t>12 878 547,00</w:t>
      </w:r>
      <w:r>
        <w:rPr>
          <w:sz w:val="28"/>
          <w:szCs w:val="28"/>
        </w:rPr>
        <w:t>» заменить цифрами «</w:t>
      </w:r>
      <w:r w:rsidR="001F2323">
        <w:rPr>
          <w:b/>
          <w:sz w:val="28"/>
          <w:szCs w:val="28"/>
        </w:rPr>
        <w:t>1</w:t>
      </w:r>
      <w:r w:rsidR="000C1AD0">
        <w:rPr>
          <w:b/>
          <w:sz w:val="28"/>
          <w:szCs w:val="28"/>
        </w:rPr>
        <w:t>3</w:t>
      </w:r>
      <w:r w:rsidR="001F2323">
        <w:rPr>
          <w:b/>
          <w:sz w:val="28"/>
          <w:szCs w:val="28"/>
        </w:rPr>
        <w:t> </w:t>
      </w:r>
      <w:r w:rsidR="000C1AD0">
        <w:rPr>
          <w:b/>
          <w:sz w:val="28"/>
          <w:szCs w:val="28"/>
        </w:rPr>
        <w:t>060 746,12</w:t>
      </w:r>
      <w:r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1F2323">
        <w:rPr>
          <w:b/>
          <w:sz w:val="28"/>
          <w:szCs w:val="28"/>
        </w:rPr>
        <w:t>5 </w:t>
      </w:r>
      <w:r w:rsidR="000C1AD0">
        <w:rPr>
          <w:b/>
          <w:sz w:val="28"/>
          <w:szCs w:val="28"/>
        </w:rPr>
        <w:t>5</w:t>
      </w:r>
      <w:r w:rsidR="001F2323">
        <w:rPr>
          <w:b/>
          <w:sz w:val="28"/>
          <w:szCs w:val="28"/>
        </w:rPr>
        <w:t>47 892,00</w:t>
      </w:r>
      <w:r>
        <w:rPr>
          <w:sz w:val="28"/>
          <w:szCs w:val="28"/>
        </w:rPr>
        <w:t>» заменить цифрами «</w:t>
      </w:r>
      <w:r w:rsidR="001F2323">
        <w:rPr>
          <w:b/>
          <w:sz w:val="28"/>
          <w:szCs w:val="28"/>
        </w:rPr>
        <w:t>5</w:t>
      </w:r>
      <w:r w:rsidR="00143666">
        <w:rPr>
          <w:b/>
          <w:sz w:val="28"/>
          <w:szCs w:val="28"/>
        </w:rPr>
        <w:t> </w:t>
      </w:r>
      <w:r w:rsidR="000C1AD0">
        <w:rPr>
          <w:b/>
          <w:sz w:val="28"/>
          <w:szCs w:val="28"/>
        </w:rPr>
        <w:t>730 091,12</w:t>
      </w:r>
      <w:r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DA04B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C7" w:rsidRDefault="007C57C7">
      <w:r>
        <w:separator/>
      </w:r>
    </w:p>
  </w:endnote>
  <w:endnote w:type="continuationSeparator" w:id="0">
    <w:p w:rsidR="007C57C7" w:rsidRDefault="007C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C7" w:rsidRDefault="007C57C7">
      <w:r>
        <w:separator/>
      </w:r>
    </w:p>
  </w:footnote>
  <w:footnote w:type="continuationSeparator" w:id="0">
    <w:p w:rsidR="007C57C7" w:rsidRDefault="007C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B6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7695B"/>
    <w:rsid w:val="00696689"/>
    <w:rsid w:val="006C4B6C"/>
    <w:rsid w:val="006E1806"/>
    <w:rsid w:val="006E181B"/>
    <w:rsid w:val="006F3ECA"/>
    <w:rsid w:val="00721BE9"/>
    <w:rsid w:val="00721E82"/>
    <w:rsid w:val="007255CE"/>
    <w:rsid w:val="007363F9"/>
    <w:rsid w:val="00797EF1"/>
    <w:rsid w:val="007C57C7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FEA"/>
    <w:rsid w:val="00B60676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04B6"/>
    <w:rsid w:val="00DA4D79"/>
    <w:rsid w:val="00DF0705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353BAD-2B48-466E-98DC-44C5A524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21</cp:revision>
  <cp:lastPrinted>2024-04-25T05:45:00Z</cp:lastPrinted>
  <dcterms:created xsi:type="dcterms:W3CDTF">2024-01-25T11:22:00Z</dcterms:created>
  <dcterms:modified xsi:type="dcterms:W3CDTF">2024-07-10T14:20:00Z</dcterms:modified>
</cp:coreProperties>
</file>