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Pr="00DC263E" w:rsidRDefault="004D24DA" w:rsidP="00846538">
            <w:pPr>
              <w:rPr>
                <w:color w:val="000080"/>
                <w:sz w:val="24"/>
                <w:szCs w:val="24"/>
              </w:rPr>
            </w:pPr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DC263E">
              <w:rPr>
                <w:color w:val="000080"/>
                <w:sz w:val="24"/>
                <w:szCs w:val="24"/>
              </w:rPr>
              <w:t>30.11.2023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2" w:name="NUM"/>
            <w:bookmarkEnd w:id="2"/>
            <w:r w:rsidR="00DC263E">
              <w:rPr>
                <w:color w:val="000080"/>
                <w:sz w:val="24"/>
                <w:szCs w:val="24"/>
              </w:rPr>
              <w:t>154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EA2FD3" w:rsidRDefault="00EA2FD3" w:rsidP="006E181B">
      <w:pPr>
        <w:rPr>
          <w:sz w:val="28"/>
          <w:szCs w:val="28"/>
        </w:rPr>
      </w:pPr>
    </w:p>
    <w:p w:rsidR="00D26A59" w:rsidRDefault="00D26A59" w:rsidP="00D26A59">
      <w:pPr>
        <w:tabs>
          <w:tab w:val="left" w:pos="4253"/>
        </w:tabs>
        <w:autoSpaceDE w:val="0"/>
        <w:autoSpaceDN w:val="0"/>
        <w:adjustRightInd w:val="0"/>
        <w:ind w:right="6237"/>
        <w:jc w:val="both"/>
        <w:outlineLvl w:val="0"/>
        <w:rPr>
          <w:sz w:val="28"/>
          <w:szCs w:val="28"/>
        </w:rPr>
      </w:pPr>
      <w:r w:rsidRPr="007F72AF">
        <w:rPr>
          <w:kern w:val="28"/>
          <w:sz w:val="28"/>
          <w:szCs w:val="28"/>
        </w:rPr>
        <w:t>О</w:t>
      </w:r>
      <w:r>
        <w:rPr>
          <w:kern w:val="28"/>
          <w:sz w:val="28"/>
          <w:szCs w:val="28"/>
        </w:rPr>
        <w:t>б</w:t>
      </w:r>
      <w:r w:rsidRPr="007F72AF"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утверждении перечня документов для предоставления государственной гарантии Смоленской области</w:t>
      </w: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75020E" w:rsidRDefault="0075020E" w:rsidP="0075020E">
      <w:pPr>
        <w:tabs>
          <w:tab w:val="left" w:pos="4253"/>
        </w:tabs>
        <w:autoSpaceDE w:val="0"/>
        <w:autoSpaceDN w:val="0"/>
        <w:adjustRightInd w:val="0"/>
        <w:ind w:right="6237" w:firstLine="30"/>
        <w:jc w:val="both"/>
        <w:outlineLvl w:val="0"/>
        <w:rPr>
          <w:sz w:val="28"/>
          <w:szCs w:val="28"/>
        </w:rPr>
      </w:pPr>
    </w:p>
    <w:p w:rsidR="00D26A59" w:rsidRPr="00772718" w:rsidRDefault="00D26A59" w:rsidP="00D26A59">
      <w:pPr>
        <w:autoSpaceDE w:val="0"/>
        <w:autoSpaceDN w:val="0"/>
        <w:adjustRightInd w:val="0"/>
        <w:ind w:firstLine="709"/>
        <w:jc w:val="both"/>
        <w:rPr>
          <w:sz w:val="52"/>
          <w:szCs w:val="52"/>
        </w:rPr>
      </w:pPr>
      <w:r w:rsidRPr="0077271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115</w:t>
      </w:r>
      <w:r w:rsidRPr="00715036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117 </w:t>
      </w:r>
      <w:r w:rsidRPr="00772718">
        <w:rPr>
          <w:sz w:val="28"/>
          <w:szCs w:val="28"/>
        </w:rPr>
        <w:t xml:space="preserve">Бюджетного кодекса Российской </w:t>
      </w:r>
      <w:r w:rsidRPr="009D2AD8">
        <w:rPr>
          <w:sz w:val="28"/>
          <w:szCs w:val="28"/>
        </w:rPr>
        <w:t xml:space="preserve">Федерации и </w:t>
      </w:r>
      <w:r w:rsidRPr="001A7513">
        <w:rPr>
          <w:sz w:val="28"/>
          <w:szCs w:val="28"/>
        </w:rPr>
        <w:t xml:space="preserve">областным законом «Об отдельных вопросах предоставления государственных гарантий Смоленской области» </w:t>
      </w:r>
    </w:p>
    <w:p w:rsidR="00D26A59" w:rsidRPr="00772718" w:rsidRDefault="00D26A59" w:rsidP="00D26A59">
      <w:pPr>
        <w:rPr>
          <w:sz w:val="28"/>
          <w:szCs w:val="28"/>
        </w:rPr>
      </w:pPr>
    </w:p>
    <w:p w:rsidR="00D26A59" w:rsidRPr="00772718" w:rsidRDefault="00D26A59" w:rsidP="00D26A59">
      <w:pPr>
        <w:ind w:firstLine="720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Правительство </w:t>
      </w:r>
      <w:r w:rsidRPr="00772718">
        <w:rPr>
          <w:kern w:val="28"/>
          <w:sz w:val="28"/>
          <w:szCs w:val="28"/>
        </w:rPr>
        <w:t xml:space="preserve">Смоленской области  </w:t>
      </w:r>
      <w:proofErr w:type="gramStart"/>
      <w:r w:rsidRPr="00772718">
        <w:rPr>
          <w:kern w:val="28"/>
          <w:sz w:val="28"/>
          <w:szCs w:val="28"/>
        </w:rPr>
        <w:t>п</w:t>
      </w:r>
      <w:proofErr w:type="gramEnd"/>
      <w:r w:rsidRPr="00772718">
        <w:rPr>
          <w:kern w:val="28"/>
          <w:sz w:val="28"/>
          <w:szCs w:val="28"/>
        </w:rPr>
        <w:t xml:space="preserve"> о с т а н о в л я е т:</w:t>
      </w:r>
    </w:p>
    <w:p w:rsidR="00D26A59" w:rsidRPr="00772718" w:rsidRDefault="00D26A59" w:rsidP="00D26A59">
      <w:pPr>
        <w:rPr>
          <w:kern w:val="28"/>
          <w:sz w:val="28"/>
          <w:szCs w:val="28"/>
        </w:rPr>
      </w:pPr>
    </w:p>
    <w:p w:rsidR="00D26A59" w:rsidRDefault="00D26A59" w:rsidP="00D26A5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772718">
        <w:rPr>
          <w:sz w:val="28"/>
          <w:szCs w:val="28"/>
        </w:rPr>
        <w:t xml:space="preserve">Утвердить прилагаемый </w:t>
      </w:r>
      <w:r>
        <w:rPr>
          <w:sz w:val="28"/>
          <w:szCs w:val="28"/>
        </w:rPr>
        <w:t>перечень документов для предоставления государственной гарантии Смоленской области.</w:t>
      </w:r>
    </w:p>
    <w:p w:rsidR="00D26A59" w:rsidRDefault="00D26A59" w:rsidP="00D26A59">
      <w:pPr>
        <w:ind w:firstLine="709"/>
        <w:jc w:val="both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8435D">
        <w:rPr>
          <w:rFonts w:cs="Calibri"/>
          <w:sz w:val="28"/>
          <w:szCs w:val="28"/>
        </w:rPr>
        <w:t>Признать утратившим</w:t>
      </w:r>
      <w:r>
        <w:rPr>
          <w:rFonts w:cs="Calibri"/>
          <w:sz w:val="28"/>
          <w:szCs w:val="28"/>
        </w:rPr>
        <w:t>и</w:t>
      </w:r>
      <w:r w:rsidRPr="0028435D">
        <w:rPr>
          <w:rFonts w:cs="Calibri"/>
          <w:sz w:val="28"/>
          <w:szCs w:val="28"/>
        </w:rPr>
        <w:t xml:space="preserve"> силу</w:t>
      </w:r>
      <w:r>
        <w:rPr>
          <w:rFonts w:cs="Calibri"/>
          <w:sz w:val="28"/>
          <w:szCs w:val="28"/>
        </w:rPr>
        <w:t>:</w:t>
      </w:r>
      <w:r w:rsidRPr="006C1E3A">
        <w:rPr>
          <w:rFonts w:cs="Calibri"/>
          <w:sz w:val="28"/>
          <w:szCs w:val="28"/>
        </w:rPr>
        <w:t xml:space="preserve"> </w:t>
      </w:r>
    </w:p>
    <w:p w:rsidR="00D26A59" w:rsidRDefault="00D26A59" w:rsidP="00D26A59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- п</w:t>
      </w:r>
      <w:r w:rsidRPr="00751CDB">
        <w:rPr>
          <w:rFonts w:cs="Calibri"/>
          <w:sz w:val="28"/>
          <w:szCs w:val="28"/>
        </w:rPr>
        <w:t xml:space="preserve">остановление Администрации Смоленской области от 21.03.2008 </w:t>
      </w:r>
      <w:r>
        <w:rPr>
          <w:rFonts w:cs="Calibri"/>
          <w:sz w:val="28"/>
          <w:szCs w:val="28"/>
        </w:rPr>
        <w:t xml:space="preserve">№ </w:t>
      </w:r>
      <w:r w:rsidRPr="00751CDB">
        <w:rPr>
          <w:rFonts w:cs="Calibri"/>
          <w:sz w:val="28"/>
          <w:szCs w:val="28"/>
        </w:rPr>
        <w:t xml:space="preserve">180 </w:t>
      </w:r>
      <w:r>
        <w:rPr>
          <w:rFonts w:cs="Calibri"/>
          <w:sz w:val="28"/>
          <w:szCs w:val="28"/>
        </w:rPr>
        <w:t>«</w:t>
      </w:r>
      <w:r w:rsidRPr="00751CDB">
        <w:rPr>
          <w:rFonts w:cs="Calibri"/>
          <w:sz w:val="28"/>
          <w:szCs w:val="28"/>
        </w:rPr>
        <w:t>Об утверждении перечня документов, представляемых принципалом в Администрацию Смоленской области</w:t>
      </w:r>
      <w:r>
        <w:rPr>
          <w:rFonts w:cs="Calibri"/>
          <w:sz w:val="28"/>
          <w:szCs w:val="28"/>
        </w:rPr>
        <w:t>»;</w:t>
      </w:r>
    </w:p>
    <w:p w:rsidR="00D26A59" w:rsidRDefault="00D26A59" w:rsidP="00D26A59">
      <w:pPr>
        <w:ind w:firstLine="709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- </w:t>
      </w:r>
      <w:r w:rsidRPr="00E71EC0">
        <w:rPr>
          <w:rFonts w:cs="Calibri"/>
          <w:sz w:val="28"/>
          <w:szCs w:val="28"/>
        </w:rPr>
        <w:t>постановление Администрации См</w:t>
      </w:r>
      <w:r>
        <w:rPr>
          <w:rFonts w:cs="Calibri"/>
          <w:sz w:val="28"/>
          <w:szCs w:val="28"/>
        </w:rPr>
        <w:t>оленской области от 13.11.2009 №</w:t>
      </w:r>
      <w:r w:rsidRPr="00E71EC0">
        <w:rPr>
          <w:rFonts w:cs="Calibri"/>
          <w:sz w:val="28"/>
          <w:szCs w:val="28"/>
        </w:rPr>
        <w:t xml:space="preserve"> 696</w:t>
      </w:r>
      <w:r>
        <w:rPr>
          <w:rFonts w:cs="Calibri"/>
          <w:sz w:val="28"/>
          <w:szCs w:val="28"/>
        </w:rPr>
        <w:t xml:space="preserve">    «</w:t>
      </w:r>
      <w:r w:rsidRPr="00E71EC0">
        <w:rPr>
          <w:rFonts w:cs="Calibri"/>
          <w:sz w:val="28"/>
          <w:szCs w:val="28"/>
        </w:rPr>
        <w:t>О внесении изменений в перечень документов, представляемых принципалом в Админис</w:t>
      </w:r>
      <w:r>
        <w:rPr>
          <w:rFonts w:cs="Calibri"/>
          <w:sz w:val="28"/>
          <w:szCs w:val="28"/>
        </w:rPr>
        <w:t xml:space="preserve">трацию Смоленской области». </w:t>
      </w:r>
    </w:p>
    <w:p w:rsidR="00D26A59" w:rsidRDefault="00D26A59" w:rsidP="00D26A59">
      <w:pPr>
        <w:tabs>
          <w:tab w:val="left" w:pos="851"/>
        </w:tabs>
        <w:rPr>
          <w:sz w:val="28"/>
          <w:szCs w:val="28"/>
        </w:rPr>
      </w:pPr>
    </w:p>
    <w:p w:rsidR="00D26A59" w:rsidRDefault="00D26A59" w:rsidP="00D26A59">
      <w:pPr>
        <w:tabs>
          <w:tab w:val="left" w:pos="3024"/>
        </w:tabs>
        <w:rPr>
          <w:sz w:val="28"/>
          <w:szCs w:val="28"/>
        </w:rPr>
      </w:pPr>
    </w:p>
    <w:p w:rsidR="00D26A59" w:rsidRPr="00E9058C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Губернатор</w:t>
      </w:r>
    </w:p>
    <w:p w:rsidR="00D26A59" w:rsidRDefault="00D26A59" w:rsidP="00D26A59">
      <w:pPr>
        <w:ind w:left="709" w:hanging="709"/>
        <w:rPr>
          <w:sz w:val="28"/>
          <w:szCs w:val="28"/>
        </w:rPr>
      </w:pPr>
      <w:r w:rsidRPr="00E9058C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                                         </w:t>
      </w:r>
      <w:bookmarkStart w:id="3" w:name="Par684"/>
      <w:bookmarkEnd w:id="3"/>
      <w:r>
        <w:rPr>
          <w:b/>
          <w:bCs/>
          <w:sz w:val="28"/>
          <w:szCs w:val="28"/>
        </w:rPr>
        <w:t>В.Н. Анохин</w:t>
      </w: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75020E">
      <w:pPr>
        <w:jc w:val="both"/>
        <w:rPr>
          <w:b/>
          <w:sz w:val="28"/>
          <w:szCs w:val="28"/>
        </w:rPr>
      </w:pPr>
    </w:p>
    <w:p w:rsidR="00D26A59" w:rsidRDefault="00D26A59" w:rsidP="00D26A5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lastRenderedPageBreak/>
        <w:t xml:space="preserve">УТВЕРЖДЕН </w:t>
      </w:r>
    </w:p>
    <w:p w:rsidR="00D26A59" w:rsidRDefault="00D26A59" w:rsidP="00D26A5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постановлением Правительства</w:t>
      </w:r>
    </w:p>
    <w:p w:rsidR="00D26A59" w:rsidRDefault="00D26A59" w:rsidP="00D26A5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Смоленской области</w:t>
      </w:r>
    </w:p>
    <w:p w:rsidR="00D26A59" w:rsidRDefault="00981AA4" w:rsidP="00D26A5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  <w:r w:rsidRPr="00981AA4">
        <w:rPr>
          <w:rFonts w:cs="Calibri"/>
          <w:bCs/>
          <w:sz w:val="28"/>
          <w:szCs w:val="28"/>
        </w:rPr>
        <w:t>от  30.11.2023  № 154</w:t>
      </w:r>
    </w:p>
    <w:p w:rsidR="00D26A59" w:rsidRDefault="00D26A59" w:rsidP="00D26A5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D26A59" w:rsidRDefault="00D26A59" w:rsidP="00D26A59">
      <w:pPr>
        <w:tabs>
          <w:tab w:val="left" w:pos="5954"/>
        </w:tabs>
        <w:autoSpaceDE w:val="0"/>
        <w:autoSpaceDN w:val="0"/>
        <w:adjustRightInd w:val="0"/>
        <w:ind w:firstLine="6237"/>
        <w:jc w:val="both"/>
        <w:rPr>
          <w:rFonts w:cs="Calibri"/>
          <w:bCs/>
          <w:sz w:val="28"/>
          <w:szCs w:val="28"/>
        </w:rPr>
      </w:pPr>
    </w:p>
    <w:p w:rsidR="00D26A59" w:rsidRPr="00772718" w:rsidRDefault="00D26A59" w:rsidP="00D26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27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D26A59" w:rsidRDefault="00D26A59" w:rsidP="00D26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0994">
        <w:rPr>
          <w:rFonts w:ascii="Times New Roman" w:hAnsi="Times New Roman" w:cs="Times New Roman"/>
          <w:sz w:val="28"/>
          <w:szCs w:val="28"/>
        </w:rPr>
        <w:t xml:space="preserve">документов для предоставления </w:t>
      </w:r>
    </w:p>
    <w:p w:rsidR="00D26A59" w:rsidRDefault="00D26A59" w:rsidP="00D26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A0994">
        <w:rPr>
          <w:rFonts w:ascii="Times New Roman" w:hAnsi="Times New Roman" w:cs="Times New Roman"/>
          <w:sz w:val="28"/>
          <w:szCs w:val="28"/>
        </w:rPr>
        <w:t>государствен</w:t>
      </w:r>
      <w:r>
        <w:rPr>
          <w:rFonts w:ascii="Times New Roman" w:hAnsi="Times New Roman" w:cs="Times New Roman"/>
          <w:sz w:val="28"/>
          <w:szCs w:val="28"/>
        </w:rPr>
        <w:t>ной гарантии Смоленской области</w:t>
      </w:r>
    </w:p>
    <w:p w:rsidR="00D26A59" w:rsidRDefault="00D26A59" w:rsidP="00D26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26A59" w:rsidRPr="008D2913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гарантии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AF33ED">
        <w:rPr>
          <w:rFonts w:ascii="Times New Roman" w:hAnsi="Times New Roman" w:cs="Times New Roman"/>
          <w:sz w:val="28"/>
          <w:szCs w:val="28"/>
        </w:rPr>
        <w:t xml:space="preserve"> области (далее также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3ED">
        <w:rPr>
          <w:rFonts w:ascii="Times New Roman" w:hAnsi="Times New Roman" w:cs="Times New Roman"/>
          <w:sz w:val="28"/>
          <w:szCs w:val="28"/>
        </w:rPr>
        <w:t xml:space="preserve"> гарантия) принципал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в Правительство Смоленской области </w:t>
      </w:r>
      <w:r w:rsidRPr="00AF33ED">
        <w:rPr>
          <w:rFonts w:ascii="Times New Roman" w:hAnsi="Times New Roman" w:cs="Times New Roman"/>
          <w:sz w:val="28"/>
          <w:szCs w:val="28"/>
        </w:rPr>
        <w:t>следующие документы: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A59" w:rsidRPr="00AF33ED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"/>
      <w:bookmarkEnd w:id="4"/>
      <w:r w:rsidRPr="00AF33ED">
        <w:rPr>
          <w:rFonts w:ascii="Times New Roman" w:hAnsi="Times New Roman" w:cs="Times New Roman"/>
          <w:sz w:val="28"/>
          <w:szCs w:val="28"/>
        </w:rPr>
        <w:t>1. Заявление о предоставлении гарантии (далее</w:t>
      </w:r>
      <w:r w:rsidR="00FF0362">
        <w:rPr>
          <w:rFonts w:ascii="Times New Roman" w:hAnsi="Times New Roman" w:cs="Times New Roman"/>
          <w:sz w:val="28"/>
          <w:szCs w:val="28"/>
        </w:rPr>
        <w:t xml:space="preserve"> также</w:t>
      </w:r>
      <w:r w:rsidRPr="00AF33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F33ED">
        <w:rPr>
          <w:rFonts w:ascii="Times New Roman" w:hAnsi="Times New Roman" w:cs="Times New Roman"/>
          <w:sz w:val="28"/>
          <w:szCs w:val="28"/>
        </w:rPr>
        <w:t xml:space="preserve"> заявление) с указанием:</w:t>
      </w:r>
    </w:p>
    <w:p w:rsidR="00D26A59" w:rsidRPr="00AF33ED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1.1. Полного наименования, места нахождения и адреса, идентификационного номера налогоплательщика и основного государственного регистрационного номера принципала и </w:t>
      </w:r>
      <w:r w:rsidRPr="001A7513">
        <w:rPr>
          <w:rFonts w:ascii="Times New Roman" w:hAnsi="Times New Roman" w:cs="Times New Roman"/>
          <w:sz w:val="28"/>
          <w:szCs w:val="28"/>
        </w:rPr>
        <w:t>кредитора</w:t>
      </w:r>
      <w:r w:rsidR="00B47168">
        <w:rPr>
          <w:rFonts w:ascii="Times New Roman" w:hAnsi="Times New Roman" w:cs="Times New Roman"/>
          <w:sz w:val="28"/>
          <w:szCs w:val="28"/>
        </w:rPr>
        <w:t xml:space="preserve">, заимодавца </w:t>
      </w:r>
      <w:r w:rsidR="00B47168" w:rsidRPr="00AF33ED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B47168">
        <w:rPr>
          <w:rFonts w:ascii="Times New Roman" w:hAnsi="Times New Roman" w:cs="Times New Roman"/>
          <w:sz w:val="28"/>
          <w:szCs w:val="28"/>
        </w:rPr>
        <w:t>–</w:t>
      </w:r>
      <w:r w:rsidR="00B47168" w:rsidRPr="00AF33ED">
        <w:rPr>
          <w:rFonts w:ascii="Times New Roman" w:hAnsi="Times New Roman" w:cs="Times New Roman"/>
          <w:sz w:val="28"/>
          <w:szCs w:val="28"/>
        </w:rPr>
        <w:t xml:space="preserve"> </w:t>
      </w:r>
      <w:r w:rsidR="00B47168">
        <w:rPr>
          <w:rFonts w:ascii="Times New Roman" w:hAnsi="Times New Roman" w:cs="Times New Roman"/>
          <w:sz w:val="28"/>
          <w:szCs w:val="28"/>
        </w:rPr>
        <w:t>бенефициар</w:t>
      </w:r>
      <w:r w:rsidR="00B47168" w:rsidRPr="00AF33ED">
        <w:rPr>
          <w:rFonts w:ascii="Times New Roman" w:hAnsi="Times New Roman" w:cs="Times New Roman"/>
          <w:sz w:val="28"/>
          <w:szCs w:val="28"/>
        </w:rPr>
        <w:t>)</w:t>
      </w:r>
      <w:r w:rsidRPr="001A7513">
        <w:rPr>
          <w:rFonts w:ascii="Times New Roman" w:hAnsi="Times New Roman" w:cs="Times New Roman"/>
          <w:sz w:val="28"/>
          <w:szCs w:val="28"/>
        </w:rPr>
        <w:t>.</w:t>
      </w:r>
    </w:p>
    <w:p w:rsidR="00D26A59" w:rsidRPr="00AF33ED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1.2. Вида долгового обязательства, в обеспечение которого принципал просит предоставить гарантию.</w:t>
      </w:r>
    </w:p>
    <w:p w:rsidR="00D26A59" w:rsidRPr="00AF33ED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1.3. Объема (суммы) обязатель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>инципала, подлежащих обеспечению гарантией.</w:t>
      </w:r>
    </w:p>
    <w:p w:rsidR="00D26A59" w:rsidRPr="00AF33ED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1.4. Срока действия гарантии.</w:t>
      </w:r>
    </w:p>
    <w:p w:rsidR="00D26A59" w:rsidRPr="00AF33ED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1.5. Наименования (вида), объема (суммы) обеспечения исполнения обязатель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>инципала по удовлетворению регрессных требований, полного наименования, места нахождения и адреса, идентификационного номера налогоплательщика, основного государственного регистрационного номера юридического лица, предоставляющего указанное обеспечение.</w:t>
      </w:r>
    </w:p>
    <w:p w:rsidR="00D26A59" w:rsidRPr="00AF33ED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1.6. Сведений о том, что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(банкротстве).</w:t>
      </w:r>
    </w:p>
    <w:p w:rsidR="00D26A59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9B">
        <w:rPr>
          <w:rFonts w:ascii="Times New Roman" w:hAnsi="Times New Roman" w:cs="Times New Roman"/>
          <w:sz w:val="28"/>
          <w:szCs w:val="28"/>
        </w:rPr>
        <w:t xml:space="preserve">2. Нотариально заверенные копии учредительных документов принципала и </w:t>
      </w:r>
      <w:r>
        <w:rPr>
          <w:rFonts w:ascii="Times New Roman" w:hAnsi="Times New Roman" w:cs="Times New Roman"/>
          <w:sz w:val="28"/>
          <w:szCs w:val="28"/>
        </w:rPr>
        <w:t>бенефициар</w:t>
      </w:r>
      <w:r w:rsidR="00B47168">
        <w:rPr>
          <w:rFonts w:ascii="Times New Roman" w:hAnsi="Times New Roman" w:cs="Times New Roman"/>
          <w:sz w:val="28"/>
          <w:szCs w:val="28"/>
        </w:rPr>
        <w:t xml:space="preserve">а </w:t>
      </w:r>
      <w:r w:rsidRPr="00B8159B">
        <w:rPr>
          <w:rFonts w:ascii="Times New Roman" w:hAnsi="Times New Roman" w:cs="Times New Roman"/>
          <w:sz w:val="28"/>
          <w:szCs w:val="28"/>
        </w:rPr>
        <w:t>со всеми приложениями</w:t>
      </w:r>
      <w:r w:rsidRPr="00AF33ED">
        <w:rPr>
          <w:rFonts w:ascii="Times New Roman" w:hAnsi="Times New Roman" w:cs="Times New Roman"/>
          <w:sz w:val="28"/>
          <w:szCs w:val="28"/>
        </w:rPr>
        <w:t xml:space="preserve"> и изменениями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59" w:rsidRPr="00B8159B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424">
        <w:rPr>
          <w:rFonts w:ascii="Times New Roman" w:hAnsi="Times New Roman" w:cs="Times New Roman"/>
          <w:sz w:val="28"/>
          <w:szCs w:val="28"/>
        </w:rPr>
        <w:t>3.</w:t>
      </w:r>
      <w:r w:rsidRPr="00D2167E">
        <w:rPr>
          <w:rFonts w:ascii="Times New Roman" w:hAnsi="Times New Roman" w:cs="Times New Roman"/>
          <w:sz w:val="28"/>
          <w:szCs w:val="28"/>
        </w:rPr>
        <w:t xml:space="preserve"> Копи</w:t>
      </w:r>
      <w:r w:rsidR="00FF0362">
        <w:rPr>
          <w:rFonts w:ascii="Times New Roman" w:hAnsi="Times New Roman" w:cs="Times New Roman"/>
          <w:sz w:val="28"/>
          <w:szCs w:val="28"/>
        </w:rPr>
        <w:t>ю</w:t>
      </w:r>
      <w:r w:rsidRPr="00D2167E">
        <w:rPr>
          <w:rFonts w:ascii="Times New Roman" w:hAnsi="Times New Roman" w:cs="Times New Roman"/>
          <w:sz w:val="28"/>
          <w:szCs w:val="28"/>
        </w:rPr>
        <w:t xml:space="preserve"> кредитного договора, договора займа (со всеми приложениями и изменениями), заверенн</w:t>
      </w:r>
      <w:r w:rsidR="00FF0362">
        <w:rPr>
          <w:rFonts w:ascii="Times New Roman" w:hAnsi="Times New Roman" w:cs="Times New Roman"/>
          <w:sz w:val="28"/>
          <w:szCs w:val="28"/>
        </w:rPr>
        <w:t>ую</w:t>
      </w:r>
      <w:r w:rsidRPr="00D216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бенефициаром</w:t>
      </w:r>
      <w:r w:rsidRPr="00D2167E">
        <w:rPr>
          <w:rFonts w:ascii="Times New Roman" w:hAnsi="Times New Roman" w:cs="Times New Roman"/>
          <w:sz w:val="28"/>
          <w:szCs w:val="28"/>
        </w:rPr>
        <w:t xml:space="preserve">, выдавшим кредит, </w:t>
      </w:r>
      <w:proofErr w:type="spellStart"/>
      <w:r w:rsidRPr="00D2167E">
        <w:rPr>
          <w:rFonts w:ascii="Times New Roman" w:hAnsi="Times New Roman" w:cs="Times New Roman"/>
          <w:sz w:val="28"/>
          <w:szCs w:val="28"/>
        </w:rPr>
        <w:t>займ</w:t>
      </w:r>
      <w:proofErr w:type="spellEnd"/>
      <w:r w:rsidRPr="00D2167E">
        <w:rPr>
          <w:rFonts w:ascii="Times New Roman" w:hAnsi="Times New Roman" w:cs="Times New Roman"/>
          <w:sz w:val="28"/>
          <w:szCs w:val="28"/>
        </w:rPr>
        <w:t xml:space="preserve"> или проект кредитного договора, договора займа</w:t>
      </w:r>
      <w:r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113C98">
        <w:rPr>
          <w:rFonts w:ascii="Times New Roman" w:hAnsi="Times New Roman" w:cs="Times New Roman"/>
          <w:sz w:val="28"/>
          <w:szCs w:val="28"/>
        </w:rPr>
        <w:t xml:space="preserve">письмо </w:t>
      </w:r>
      <w:r>
        <w:rPr>
          <w:rFonts w:ascii="Times New Roman" w:hAnsi="Times New Roman" w:cs="Times New Roman"/>
          <w:sz w:val="28"/>
          <w:szCs w:val="28"/>
        </w:rPr>
        <w:t>бенефициара</w:t>
      </w:r>
      <w:r w:rsidRPr="00113C98">
        <w:rPr>
          <w:rFonts w:ascii="Times New Roman" w:hAnsi="Times New Roman" w:cs="Times New Roman"/>
          <w:sz w:val="28"/>
          <w:szCs w:val="28"/>
        </w:rPr>
        <w:t xml:space="preserve"> о предварительном согласии на предоставление принципалу кредита, займа.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26A59" w:rsidRPr="00AF33ED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1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159B">
        <w:rPr>
          <w:rFonts w:ascii="Times New Roman" w:hAnsi="Times New Roman" w:cs="Times New Roman"/>
          <w:sz w:val="28"/>
          <w:szCs w:val="28"/>
        </w:rPr>
        <w:t xml:space="preserve">Заверенные соответственно принципалом, </w:t>
      </w:r>
      <w:r>
        <w:rPr>
          <w:rFonts w:ascii="Times New Roman" w:hAnsi="Times New Roman" w:cs="Times New Roman"/>
          <w:sz w:val="28"/>
          <w:szCs w:val="28"/>
        </w:rPr>
        <w:t>бенефициаром</w:t>
      </w:r>
      <w:r w:rsidRPr="00B8159B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полномочия единоличного исполнительного органа (или иного уполномоченного лица) принципала и </w:t>
      </w:r>
      <w:r>
        <w:rPr>
          <w:rFonts w:ascii="Times New Roman" w:hAnsi="Times New Roman" w:cs="Times New Roman"/>
          <w:sz w:val="28"/>
          <w:szCs w:val="28"/>
        </w:rPr>
        <w:t>бенефициара</w:t>
      </w:r>
      <w:r w:rsidRPr="00B8159B">
        <w:rPr>
          <w:rFonts w:ascii="Times New Roman" w:hAnsi="Times New Roman" w:cs="Times New Roman"/>
          <w:sz w:val="28"/>
          <w:szCs w:val="28"/>
        </w:rPr>
        <w:t xml:space="preserve"> на совершение сделок от имени принципала и </w:t>
      </w:r>
      <w:r>
        <w:rPr>
          <w:rFonts w:ascii="Times New Roman" w:hAnsi="Times New Roman" w:cs="Times New Roman"/>
          <w:sz w:val="28"/>
          <w:szCs w:val="28"/>
        </w:rPr>
        <w:t xml:space="preserve">бенефициара </w:t>
      </w:r>
      <w:r w:rsidRPr="00B8159B">
        <w:rPr>
          <w:rFonts w:ascii="Times New Roman" w:hAnsi="Times New Roman" w:cs="Times New Roman"/>
          <w:sz w:val="28"/>
          <w:szCs w:val="28"/>
        </w:rPr>
        <w:t xml:space="preserve">(решения об избрании, приказа о назначении, приказа о вступлении в должность, трудового договора и др.), доверенности </w:t>
      </w:r>
      <w:r w:rsidR="00FF0362">
        <w:rPr>
          <w:rFonts w:ascii="Times New Roman" w:hAnsi="Times New Roman" w:cs="Times New Roman"/>
          <w:sz w:val="28"/>
          <w:szCs w:val="28"/>
        </w:rPr>
        <w:t>(</w:t>
      </w:r>
      <w:r w:rsidRPr="00B8159B">
        <w:rPr>
          <w:rFonts w:ascii="Times New Roman" w:hAnsi="Times New Roman" w:cs="Times New Roman"/>
          <w:sz w:val="28"/>
          <w:szCs w:val="28"/>
        </w:rPr>
        <w:t>или нотариально заверенные копии доверенностей</w:t>
      </w:r>
      <w:r w:rsidR="00FF0362">
        <w:rPr>
          <w:rFonts w:ascii="Times New Roman" w:hAnsi="Times New Roman" w:cs="Times New Roman"/>
          <w:sz w:val="28"/>
          <w:szCs w:val="28"/>
        </w:rPr>
        <w:t>)</w:t>
      </w:r>
      <w:r w:rsidRPr="00B8159B">
        <w:rPr>
          <w:rFonts w:ascii="Times New Roman" w:hAnsi="Times New Roman" w:cs="Times New Roman"/>
          <w:sz w:val="28"/>
          <w:szCs w:val="28"/>
        </w:rPr>
        <w:t xml:space="preserve"> на осуществление указанных полномочий, нотариально заверенные образцы подписей указанных лиц и оттиска печати</w:t>
      </w:r>
      <w:proofErr w:type="gramEnd"/>
      <w:r w:rsidRPr="00B8159B">
        <w:rPr>
          <w:rFonts w:ascii="Times New Roman" w:hAnsi="Times New Roman" w:cs="Times New Roman"/>
          <w:sz w:val="28"/>
          <w:szCs w:val="28"/>
        </w:rPr>
        <w:t xml:space="preserve"> (при ее наличии) принципала и </w:t>
      </w:r>
      <w:r>
        <w:rPr>
          <w:rFonts w:ascii="Times New Roman" w:hAnsi="Times New Roman" w:cs="Times New Roman"/>
          <w:sz w:val="28"/>
          <w:szCs w:val="28"/>
        </w:rPr>
        <w:t>бенефициара</w:t>
      </w:r>
      <w:r w:rsidRPr="00B8159B">
        <w:rPr>
          <w:rFonts w:ascii="Times New Roman" w:hAnsi="Times New Roman" w:cs="Times New Roman"/>
          <w:sz w:val="28"/>
          <w:szCs w:val="28"/>
        </w:rPr>
        <w:t>.</w:t>
      </w:r>
    </w:p>
    <w:p w:rsidR="00D26A59" w:rsidRPr="00DF4FDA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B8159B">
        <w:rPr>
          <w:rFonts w:ascii="Times New Roman" w:hAnsi="Times New Roman" w:cs="Times New Roman"/>
          <w:sz w:val="28"/>
          <w:szCs w:val="28"/>
        </w:rPr>
        <w:t xml:space="preserve">. Заверенные соответственно принципалом, </w:t>
      </w:r>
      <w:r>
        <w:rPr>
          <w:rFonts w:ascii="Times New Roman" w:hAnsi="Times New Roman" w:cs="Times New Roman"/>
          <w:sz w:val="28"/>
          <w:szCs w:val="28"/>
        </w:rPr>
        <w:t>бенефициаром</w:t>
      </w:r>
      <w:r w:rsidRPr="00B8159B">
        <w:rPr>
          <w:rFonts w:ascii="Times New Roman" w:hAnsi="Times New Roman" w:cs="Times New Roman"/>
          <w:sz w:val="28"/>
          <w:szCs w:val="28"/>
        </w:rPr>
        <w:t xml:space="preserve"> копии документов, подтверждающих принятие уполномоченным органом принципала и </w:t>
      </w:r>
      <w:r>
        <w:rPr>
          <w:rFonts w:ascii="Times New Roman" w:hAnsi="Times New Roman" w:cs="Times New Roman"/>
          <w:sz w:val="28"/>
          <w:szCs w:val="28"/>
        </w:rPr>
        <w:t>бенефициар</w:t>
      </w:r>
      <w:r w:rsidR="00FF0362">
        <w:rPr>
          <w:rFonts w:ascii="Times New Roman" w:hAnsi="Times New Roman" w:cs="Times New Roman"/>
          <w:sz w:val="28"/>
          <w:szCs w:val="28"/>
        </w:rPr>
        <w:t>а</w:t>
      </w:r>
      <w:r w:rsidRPr="00B8159B">
        <w:rPr>
          <w:rFonts w:ascii="Times New Roman" w:hAnsi="Times New Roman" w:cs="Times New Roman"/>
          <w:sz w:val="28"/>
          <w:szCs w:val="28"/>
        </w:rPr>
        <w:t xml:space="preserve"> решений об одобрении (предоставлении согласия на совершение) сделок (взаимосвязанных сделок) по привлечению (предоставлению) кредита, займа, обеспечиваемого гарантией, и заключению договора о предоставлении гарантии (в порядке и случаях, которые установлены законодательством, учредительными и иными документами принципала и </w:t>
      </w:r>
      <w:r>
        <w:rPr>
          <w:rFonts w:ascii="Times New Roman" w:hAnsi="Times New Roman" w:cs="Times New Roman"/>
          <w:sz w:val="28"/>
          <w:szCs w:val="28"/>
        </w:rPr>
        <w:t>бенефициар</w:t>
      </w:r>
      <w:r w:rsidRPr="00B8159B">
        <w:rPr>
          <w:rFonts w:ascii="Times New Roman" w:hAnsi="Times New Roman" w:cs="Times New Roman"/>
          <w:sz w:val="28"/>
          <w:szCs w:val="28"/>
        </w:rPr>
        <w:t>а).</w:t>
      </w:r>
    </w:p>
    <w:p w:rsidR="00D26A59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F3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 xml:space="preserve">Заверенные принципалом копии утвержденной уполномоченным органом принципала годовой бухгалтерской (финансовой) отчетности принципала (по установленным формам) за </w:t>
      </w:r>
      <w:r w:rsidRPr="001463C3">
        <w:rPr>
          <w:rFonts w:ascii="Times New Roman" w:hAnsi="Times New Roman" w:cs="Times New Roman"/>
          <w:sz w:val="28"/>
          <w:szCs w:val="28"/>
        </w:rPr>
        <w:t>2 года (а в случае подачи заявления о предоставлении гарантии в I квартале текущего года - за 3</w:t>
      </w:r>
      <w:r w:rsidRPr="00AF33ED">
        <w:rPr>
          <w:rFonts w:ascii="Times New Roman" w:hAnsi="Times New Roman" w:cs="Times New Roman"/>
          <w:sz w:val="28"/>
          <w:szCs w:val="28"/>
        </w:rPr>
        <w:t xml:space="preserve"> года), предшествующи</w:t>
      </w:r>
      <w:r w:rsidR="00FF0362">
        <w:rPr>
          <w:rFonts w:ascii="Times New Roman" w:hAnsi="Times New Roman" w:cs="Times New Roman"/>
          <w:sz w:val="28"/>
          <w:szCs w:val="28"/>
        </w:rPr>
        <w:t>е</w:t>
      </w:r>
      <w:r w:rsidRPr="00AF33ED">
        <w:rPr>
          <w:rFonts w:ascii="Times New Roman" w:hAnsi="Times New Roman" w:cs="Times New Roman"/>
          <w:sz w:val="28"/>
          <w:szCs w:val="28"/>
        </w:rPr>
        <w:t xml:space="preserve"> году обращения с заявлением о предоставлении гарантии, и заверенные принципалом копии промежуточной (если обязанность ее составления установлена в соответствии с законодательством) бухгалтерской (финансовой) отчетности принципала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 xml:space="preserve"> (по установленным формам) на последнюю отчетную дату, предшествующую дате заключения кредитного договора, и на последнюю отчетную дату, предшествующую дате обращения с заявлением о предоставлении гарантии.</w:t>
      </w:r>
    </w:p>
    <w:p w:rsidR="00D26A59" w:rsidRPr="00E407BD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07BD">
        <w:rPr>
          <w:rFonts w:ascii="Times New Roman" w:hAnsi="Times New Roman" w:cs="Times New Roman"/>
          <w:sz w:val="28"/>
          <w:szCs w:val="28"/>
        </w:rPr>
        <w:t xml:space="preserve">7. Перечень наиболее крупных дебиторов и кредиторов (более 5 процентов общего объема задолженности), </w:t>
      </w:r>
      <w:r w:rsidR="00B47168">
        <w:rPr>
          <w:rFonts w:ascii="Times New Roman" w:hAnsi="Times New Roman" w:cs="Times New Roman"/>
          <w:sz w:val="28"/>
          <w:szCs w:val="28"/>
        </w:rPr>
        <w:t xml:space="preserve">задолженность которых </w:t>
      </w:r>
      <w:r w:rsidRPr="00E407BD">
        <w:rPr>
          <w:rFonts w:ascii="Times New Roman" w:hAnsi="Times New Roman" w:cs="Times New Roman"/>
          <w:sz w:val="28"/>
          <w:szCs w:val="28"/>
        </w:rPr>
        <w:t>вход</w:t>
      </w:r>
      <w:r w:rsidR="00B47168">
        <w:rPr>
          <w:rFonts w:ascii="Times New Roman" w:hAnsi="Times New Roman" w:cs="Times New Roman"/>
          <w:sz w:val="28"/>
          <w:szCs w:val="28"/>
        </w:rPr>
        <w:t xml:space="preserve">ит </w:t>
      </w:r>
      <w:r w:rsidRPr="00E407BD">
        <w:rPr>
          <w:rFonts w:ascii="Times New Roman" w:hAnsi="Times New Roman" w:cs="Times New Roman"/>
          <w:sz w:val="28"/>
          <w:szCs w:val="28"/>
        </w:rPr>
        <w:t xml:space="preserve">в состав дебиторской и кредиторской задолженности, представленной в бухгалтерской (финансовой) отчетности, а также дат возникновения задолженности.       </w:t>
      </w:r>
      <w:r w:rsidRPr="00E407BD">
        <w:rPr>
          <w:rFonts w:ascii="Times New Roman" w:hAnsi="Times New Roman" w:cs="Times New Roman"/>
          <w:i/>
          <w:sz w:val="28"/>
          <w:szCs w:val="28"/>
        </w:rPr>
        <w:t xml:space="preserve">        </w:t>
      </w:r>
    </w:p>
    <w:p w:rsidR="00D26A59" w:rsidRPr="00E407BD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BD">
        <w:rPr>
          <w:rFonts w:ascii="Times New Roman" w:hAnsi="Times New Roman" w:cs="Times New Roman"/>
          <w:sz w:val="28"/>
          <w:szCs w:val="28"/>
        </w:rPr>
        <w:t>8. Справк</w:t>
      </w:r>
      <w:r w:rsidR="00FF0362">
        <w:rPr>
          <w:rFonts w:ascii="Times New Roman" w:hAnsi="Times New Roman" w:cs="Times New Roman"/>
          <w:sz w:val="28"/>
          <w:szCs w:val="28"/>
        </w:rPr>
        <w:t>у</w:t>
      </w:r>
      <w:r w:rsidRPr="00E407BD">
        <w:rPr>
          <w:rFonts w:ascii="Times New Roman" w:hAnsi="Times New Roman" w:cs="Times New Roman"/>
          <w:sz w:val="28"/>
          <w:szCs w:val="28"/>
        </w:rPr>
        <w:t xml:space="preserve"> о </w:t>
      </w:r>
      <w:r w:rsidR="0040799B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E407BD">
        <w:rPr>
          <w:rFonts w:ascii="Times New Roman" w:hAnsi="Times New Roman" w:cs="Times New Roman"/>
          <w:sz w:val="28"/>
          <w:szCs w:val="28"/>
        </w:rPr>
        <w:t xml:space="preserve">счетах принципала, открытых в кредитных организациях на дату подачи заявления.                  </w:t>
      </w:r>
    </w:p>
    <w:p w:rsidR="00D26A59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BD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407BD">
        <w:rPr>
          <w:rFonts w:ascii="Times New Roman" w:hAnsi="Times New Roman" w:cs="Times New Roman"/>
          <w:sz w:val="28"/>
          <w:szCs w:val="28"/>
        </w:rPr>
        <w:t xml:space="preserve">Справки банков, обслуживающих счета принципала, об оборотах за последние 12 месяцев, предшествующих дате подачи заявления, остатках на расчетных (текущих) и валютных счетах принципала, </w:t>
      </w:r>
      <w:r w:rsidR="00FF0362">
        <w:rPr>
          <w:rFonts w:ascii="Times New Roman" w:hAnsi="Times New Roman" w:cs="Times New Roman"/>
          <w:sz w:val="28"/>
          <w:szCs w:val="28"/>
        </w:rPr>
        <w:t xml:space="preserve">о </w:t>
      </w:r>
      <w:r w:rsidRPr="00E407BD">
        <w:rPr>
          <w:rFonts w:ascii="Times New Roman" w:hAnsi="Times New Roman" w:cs="Times New Roman"/>
          <w:sz w:val="28"/>
          <w:szCs w:val="28"/>
        </w:rPr>
        <w:t xml:space="preserve">наличии решений о приостановлении операций по счетам, наложении ареста на денежные средства, находящиеся на счетах (принципал, ведущий финансово-хозяйственную деятельность менее 12 месяцев, представляет указанные документы за фактический срок ведения финансово-хозяйственной деятельности). </w:t>
      </w:r>
      <w:proofErr w:type="gramEnd"/>
    </w:p>
    <w:p w:rsidR="00D26A59" w:rsidRPr="00E8453C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53C">
        <w:rPr>
          <w:rFonts w:ascii="Times New Roman" w:hAnsi="Times New Roman" w:cs="Times New Roman"/>
          <w:sz w:val="28"/>
          <w:szCs w:val="28"/>
        </w:rPr>
        <w:t xml:space="preserve">10. Перечень задолженности </w:t>
      </w:r>
      <w:r w:rsidR="00593678">
        <w:rPr>
          <w:rFonts w:ascii="Times New Roman" w:hAnsi="Times New Roman" w:cs="Times New Roman"/>
          <w:sz w:val="28"/>
          <w:szCs w:val="28"/>
        </w:rPr>
        <w:t xml:space="preserve">принципала </w:t>
      </w:r>
      <w:r w:rsidRPr="00E8453C">
        <w:rPr>
          <w:rFonts w:ascii="Times New Roman" w:hAnsi="Times New Roman" w:cs="Times New Roman"/>
          <w:sz w:val="28"/>
          <w:szCs w:val="28"/>
        </w:rPr>
        <w:t>по кредитам, займам с указанием кредиторов, займодавцев</w:t>
      </w:r>
      <w:r w:rsidR="00FF0362">
        <w:rPr>
          <w:rFonts w:ascii="Times New Roman" w:hAnsi="Times New Roman" w:cs="Times New Roman"/>
          <w:sz w:val="28"/>
          <w:szCs w:val="28"/>
        </w:rPr>
        <w:t>,</w:t>
      </w:r>
      <w:r w:rsidRPr="00E8453C">
        <w:rPr>
          <w:rFonts w:ascii="Times New Roman" w:hAnsi="Times New Roman" w:cs="Times New Roman"/>
          <w:sz w:val="28"/>
          <w:szCs w:val="28"/>
        </w:rPr>
        <w:t xml:space="preserve"> величины долга, дат получения и погашения кредитов, займов</w:t>
      </w:r>
      <w:r w:rsidR="00FF0362">
        <w:rPr>
          <w:rFonts w:ascii="Times New Roman" w:hAnsi="Times New Roman" w:cs="Times New Roman"/>
          <w:sz w:val="28"/>
          <w:szCs w:val="28"/>
        </w:rPr>
        <w:t>,</w:t>
      </w:r>
      <w:r w:rsidRPr="00E8453C">
        <w:rPr>
          <w:rFonts w:ascii="Times New Roman" w:hAnsi="Times New Roman" w:cs="Times New Roman"/>
          <w:sz w:val="28"/>
          <w:szCs w:val="28"/>
        </w:rPr>
        <w:t xml:space="preserve"> видов их обеспечения, процентной ставки, периодичности погашения, сумм просроченных обязательств, включая проценты и штрафы. </w:t>
      </w:r>
    </w:p>
    <w:p w:rsidR="00D26A59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F3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 xml:space="preserve">Заверенные принципалом копии аудиторского заключения о достоверности годовой бухгалтерской (финансовой) отчетности принципала за </w:t>
      </w:r>
      <w:r w:rsidRPr="00E8453C">
        <w:rPr>
          <w:rFonts w:ascii="Times New Roman" w:hAnsi="Times New Roman" w:cs="Times New Roman"/>
          <w:sz w:val="28"/>
          <w:szCs w:val="28"/>
        </w:rPr>
        <w:t>2</w:t>
      </w:r>
      <w:r w:rsidR="00B6656C">
        <w:rPr>
          <w:rFonts w:ascii="Times New Roman" w:hAnsi="Times New Roman" w:cs="Times New Roman"/>
          <w:sz w:val="28"/>
          <w:szCs w:val="28"/>
        </w:rPr>
        <w:t> </w:t>
      </w:r>
      <w:r w:rsidRPr="00E8453C">
        <w:rPr>
          <w:rFonts w:ascii="Times New Roman" w:hAnsi="Times New Roman" w:cs="Times New Roman"/>
          <w:sz w:val="28"/>
          <w:szCs w:val="28"/>
        </w:rPr>
        <w:t>года (а в случае подачи заявления о предоставлении гарантии в I квартале текущего года - за 3 года), предшествующи</w:t>
      </w:r>
      <w:r w:rsidR="00FF0362">
        <w:rPr>
          <w:rFonts w:ascii="Times New Roman" w:hAnsi="Times New Roman" w:cs="Times New Roman"/>
          <w:sz w:val="28"/>
          <w:szCs w:val="28"/>
        </w:rPr>
        <w:t>е</w:t>
      </w:r>
      <w:r w:rsidRPr="00E8453C">
        <w:rPr>
          <w:rFonts w:ascii="Times New Roman" w:hAnsi="Times New Roman" w:cs="Times New Roman"/>
          <w:sz w:val="28"/>
          <w:szCs w:val="28"/>
        </w:rPr>
        <w:t xml:space="preserve"> году обращения с заявлением о предоставлении гарантии (для юридического лица, которое в соответствии с законодательством должно проходить ежегодную аудиторскую проверку).</w:t>
      </w:r>
      <w:proofErr w:type="gramEnd"/>
    </w:p>
    <w:p w:rsidR="0040799B" w:rsidRDefault="0040799B" w:rsidP="005936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407BD">
        <w:rPr>
          <w:rFonts w:ascii="Times New Roman" w:hAnsi="Times New Roman" w:cs="Times New Roman"/>
          <w:sz w:val="28"/>
          <w:szCs w:val="28"/>
        </w:rPr>
        <w:t>ринципал, ведущий финансово-хозяйственную деятельность менее 12</w:t>
      </w:r>
      <w:r w:rsidR="00B6656C">
        <w:rPr>
          <w:rFonts w:ascii="Times New Roman" w:hAnsi="Times New Roman" w:cs="Times New Roman"/>
          <w:sz w:val="28"/>
          <w:szCs w:val="28"/>
        </w:rPr>
        <w:t> </w:t>
      </w:r>
      <w:r w:rsidRPr="00E407BD">
        <w:rPr>
          <w:rFonts w:ascii="Times New Roman" w:hAnsi="Times New Roman" w:cs="Times New Roman"/>
          <w:sz w:val="28"/>
          <w:szCs w:val="28"/>
        </w:rPr>
        <w:t xml:space="preserve">месяцев, представляет </w:t>
      </w:r>
      <w:r w:rsidR="00FF0362" w:rsidRPr="00E407BD">
        <w:rPr>
          <w:rFonts w:ascii="Times New Roman" w:hAnsi="Times New Roman" w:cs="Times New Roman"/>
          <w:sz w:val="28"/>
          <w:szCs w:val="28"/>
        </w:rPr>
        <w:t>документы</w:t>
      </w:r>
      <w:r w:rsidR="00FF0362">
        <w:rPr>
          <w:rFonts w:ascii="Times New Roman" w:hAnsi="Times New Roman" w:cs="Times New Roman"/>
          <w:sz w:val="28"/>
          <w:szCs w:val="28"/>
        </w:rPr>
        <w:t>,</w:t>
      </w:r>
      <w:r w:rsidR="00FF0362" w:rsidRPr="00E407BD">
        <w:rPr>
          <w:rFonts w:ascii="Times New Roman" w:hAnsi="Times New Roman" w:cs="Times New Roman"/>
          <w:sz w:val="28"/>
          <w:szCs w:val="28"/>
        </w:rPr>
        <w:t xml:space="preserve"> </w:t>
      </w:r>
      <w:r w:rsidRPr="00E407BD">
        <w:rPr>
          <w:rFonts w:ascii="Times New Roman" w:hAnsi="Times New Roman" w:cs="Times New Roman"/>
          <w:sz w:val="28"/>
          <w:szCs w:val="28"/>
        </w:rPr>
        <w:t>указанные</w:t>
      </w:r>
      <w:r w:rsidR="00FF0362">
        <w:rPr>
          <w:rFonts w:ascii="Times New Roman" w:hAnsi="Times New Roman" w:cs="Times New Roman"/>
          <w:sz w:val="28"/>
          <w:szCs w:val="28"/>
        </w:rPr>
        <w:t xml:space="preserve"> в настоящем пункте,</w:t>
      </w:r>
      <w:r w:rsidRPr="00E407BD">
        <w:rPr>
          <w:rFonts w:ascii="Times New Roman" w:hAnsi="Times New Roman" w:cs="Times New Roman"/>
          <w:sz w:val="28"/>
          <w:szCs w:val="28"/>
        </w:rPr>
        <w:t xml:space="preserve"> за фактический срок ведения финансово-хозяйственной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59" w:rsidRPr="00B8159B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F3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 xml:space="preserve">Списки аффилированных лиц </w:t>
      </w:r>
      <w:r w:rsidRPr="00B8159B">
        <w:rPr>
          <w:rFonts w:ascii="Times New Roman" w:hAnsi="Times New Roman" w:cs="Times New Roman"/>
          <w:sz w:val="28"/>
          <w:szCs w:val="28"/>
        </w:rPr>
        <w:t xml:space="preserve">принципала и </w:t>
      </w:r>
      <w:r w:rsidR="00BF553A">
        <w:rPr>
          <w:rFonts w:ascii="Times New Roman" w:hAnsi="Times New Roman" w:cs="Times New Roman"/>
          <w:sz w:val="28"/>
          <w:szCs w:val="28"/>
        </w:rPr>
        <w:t>бенефициар</w:t>
      </w:r>
      <w:r w:rsidRPr="00B8159B">
        <w:rPr>
          <w:rFonts w:ascii="Times New Roman" w:hAnsi="Times New Roman" w:cs="Times New Roman"/>
          <w:sz w:val="28"/>
          <w:szCs w:val="28"/>
        </w:rPr>
        <w:t>а по состоянию на дату окончания отчетного квартала, предшествующего дате заключения кредитного договора, договора займа</w:t>
      </w:r>
      <w:r w:rsidR="00FF0362">
        <w:rPr>
          <w:rFonts w:ascii="Times New Roman" w:hAnsi="Times New Roman" w:cs="Times New Roman"/>
          <w:sz w:val="28"/>
          <w:szCs w:val="28"/>
        </w:rPr>
        <w:t>,</w:t>
      </w:r>
      <w:r w:rsidRPr="00B8159B">
        <w:rPr>
          <w:rFonts w:ascii="Times New Roman" w:hAnsi="Times New Roman" w:cs="Times New Roman"/>
          <w:sz w:val="28"/>
          <w:szCs w:val="28"/>
        </w:rPr>
        <w:t xml:space="preserve"> и по состоянию на дату окончания каждого последующего отчетного квартала, а также все изменения, произошедшие в представленных списках аффилированных лиц между указанными отчетными датами (для юридических лиц, которые в соответствии с законодательством обязаны раскрывать информацию об аффилированных лицах в форме</w:t>
      </w:r>
      <w:proofErr w:type="gramEnd"/>
      <w:r w:rsidRPr="00B8159B">
        <w:rPr>
          <w:rFonts w:ascii="Times New Roman" w:hAnsi="Times New Roman" w:cs="Times New Roman"/>
          <w:sz w:val="28"/>
          <w:szCs w:val="28"/>
        </w:rPr>
        <w:t xml:space="preserve"> списка аффилированных лиц).</w:t>
      </w:r>
    </w:p>
    <w:p w:rsidR="00D26A59" w:rsidRPr="00B8159B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8"/>
      <w:bookmarkEnd w:id="5"/>
      <w:r>
        <w:rPr>
          <w:rFonts w:ascii="Times New Roman" w:hAnsi="Times New Roman" w:cs="Times New Roman"/>
          <w:sz w:val="28"/>
          <w:szCs w:val="28"/>
        </w:rPr>
        <w:t>13</w:t>
      </w:r>
      <w:r w:rsidRPr="00B815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159B">
        <w:rPr>
          <w:rFonts w:ascii="Times New Roman" w:hAnsi="Times New Roman" w:cs="Times New Roman"/>
          <w:sz w:val="28"/>
          <w:szCs w:val="28"/>
        </w:rPr>
        <w:t xml:space="preserve">Выписки из реестров акционеров (участников) принципала и </w:t>
      </w:r>
      <w:r w:rsidR="00BF553A">
        <w:rPr>
          <w:rFonts w:ascii="Times New Roman" w:hAnsi="Times New Roman" w:cs="Times New Roman"/>
          <w:sz w:val="28"/>
          <w:szCs w:val="28"/>
        </w:rPr>
        <w:t>бенефициар</w:t>
      </w:r>
      <w:r w:rsidRPr="00B8159B">
        <w:rPr>
          <w:rFonts w:ascii="Times New Roman" w:hAnsi="Times New Roman" w:cs="Times New Roman"/>
          <w:sz w:val="28"/>
          <w:szCs w:val="28"/>
        </w:rPr>
        <w:t xml:space="preserve">а, содержащие информацию о лицах, владеющих более 20 процентами акций (долей в уставном капитале) принципала и </w:t>
      </w:r>
      <w:r w:rsidR="00BF553A">
        <w:rPr>
          <w:rFonts w:ascii="Times New Roman" w:hAnsi="Times New Roman" w:cs="Times New Roman"/>
          <w:sz w:val="28"/>
          <w:szCs w:val="28"/>
        </w:rPr>
        <w:t>бенефициар</w:t>
      </w:r>
      <w:r w:rsidRPr="00B8159B">
        <w:rPr>
          <w:rFonts w:ascii="Times New Roman" w:hAnsi="Times New Roman" w:cs="Times New Roman"/>
          <w:sz w:val="28"/>
          <w:szCs w:val="28"/>
        </w:rPr>
        <w:t xml:space="preserve">а, по состоянию на дату заключения кредитного договора, договора займа, а также на дату соответствующих изменений в составе акционеров (участников) принципала и </w:t>
      </w:r>
      <w:r w:rsidR="00BF553A">
        <w:rPr>
          <w:rFonts w:ascii="Times New Roman" w:hAnsi="Times New Roman" w:cs="Times New Roman"/>
          <w:sz w:val="28"/>
          <w:szCs w:val="28"/>
        </w:rPr>
        <w:t>бенефициар</w:t>
      </w:r>
      <w:r w:rsidRPr="00B8159B">
        <w:rPr>
          <w:rFonts w:ascii="Times New Roman" w:hAnsi="Times New Roman" w:cs="Times New Roman"/>
          <w:sz w:val="28"/>
          <w:szCs w:val="28"/>
        </w:rPr>
        <w:t>а, владеющих более 20</w:t>
      </w:r>
      <w:r w:rsidR="00FF0362">
        <w:rPr>
          <w:rFonts w:ascii="Times New Roman" w:hAnsi="Times New Roman" w:cs="Times New Roman"/>
          <w:sz w:val="28"/>
          <w:szCs w:val="28"/>
        </w:rPr>
        <w:t> </w:t>
      </w:r>
      <w:r w:rsidRPr="00B8159B">
        <w:rPr>
          <w:rFonts w:ascii="Times New Roman" w:hAnsi="Times New Roman" w:cs="Times New Roman"/>
          <w:sz w:val="28"/>
          <w:szCs w:val="28"/>
        </w:rPr>
        <w:t xml:space="preserve">процентами акций (долей в уставном капитале) принципала и </w:t>
      </w:r>
      <w:r w:rsidR="00BF553A">
        <w:rPr>
          <w:rFonts w:ascii="Times New Roman" w:hAnsi="Times New Roman" w:cs="Times New Roman"/>
          <w:sz w:val="28"/>
          <w:szCs w:val="28"/>
        </w:rPr>
        <w:t>бенефициар</w:t>
      </w:r>
      <w:r w:rsidRPr="00B8159B">
        <w:rPr>
          <w:rFonts w:ascii="Times New Roman" w:hAnsi="Times New Roman" w:cs="Times New Roman"/>
          <w:sz w:val="28"/>
          <w:szCs w:val="28"/>
        </w:rPr>
        <w:t>а, после заключения</w:t>
      </w:r>
      <w:proofErr w:type="gramEnd"/>
      <w:r w:rsidRPr="00B8159B">
        <w:rPr>
          <w:rFonts w:ascii="Times New Roman" w:hAnsi="Times New Roman" w:cs="Times New Roman"/>
          <w:sz w:val="28"/>
          <w:szCs w:val="28"/>
        </w:rPr>
        <w:t xml:space="preserve"> кредитного договора, договора займа (для юридических лиц, которые созданы в форме акционерных обществ и в соответствии с законодательством не обязаны раскрывать информацию об аффилированных лицах в форме списка аффилированных лиц, а также для юридических лиц, 50 процентов акций (долей в уставном капитале) которых находятся в собственности Российской Федерации).</w:t>
      </w:r>
    </w:p>
    <w:p w:rsidR="00D26A59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59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8159B">
        <w:rPr>
          <w:rFonts w:ascii="Times New Roman" w:hAnsi="Times New Roman" w:cs="Times New Roman"/>
          <w:sz w:val="28"/>
          <w:szCs w:val="28"/>
        </w:rPr>
        <w:t xml:space="preserve">. </w:t>
      </w:r>
      <w:hyperlink r:id="rId9">
        <w:r w:rsidRPr="00B8159B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B8159B">
        <w:rPr>
          <w:rFonts w:ascii="Times New Roman" w:hAnsi="Times New Roman" w:cs="Times New Roman"/>
          <w:sz w:val="28"/>
          <w:szCs w:val="28"/>
        </w:rPr>
        <w:t xml:space="preserve"> о соответствии принципала и </w:t>
      </w:r>
      <w:r w:rsidR="00BF553A">
        <w:rPr>
          <w:rFonts w:ascii="Times New Roman" w:hAnsi="Times New Roman" w:cs="Times New Roman"/>
          <w:sz w:val="28"/>
          <w:szCs w:val="28"/>
        </w:rPr>
        <w:t>бенефициар</w:t>
      </w:r>
      <w:r w:rsidRPr="00B8159B">
        <w:rPr>
          <w:rFonts w:ascii="Times New Roman" w:hAnsi="Times New Roman" w:cs="Times New Roman"/>
          <w:sz w:val="28"/>
          <w:szCs w:val="28"/>
        </w:rPr>
        <w:t>а</w:t>
      </w:r>
      <w:r w:rsidRPr="00DF4FD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hyperlink r:id="rId10">
        <w:r w:rsidRPr="00DF4FDA">
          <w:rPr>
            <w:rFonts w:ascii="Times New Roman" w:hAnsi="Times New Roman" w:cs="Times New Roman"/>
            <w:sz w:val="28"/>
            <w:szCs w:val="28"/>
          </w:rPr>
          <w:t>абзацем первым пункта 16 статьи 241</w:t>
        </w:r>
      </w:hyperlink>
      <w:r w:rsidRPr="00DF4FD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A59" w:rsidRPr="00542DD5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D5">
        <w:rPr>
          <w:rFonts w:ascii="Times New Roman" w:hAnsi="Times New Roman" w:cs="Times New Roman"/>
          <w:sz w:val="28"/>
          <w:szCs w:val="28"/>
        </w:rPr>
        <w:t xml:space="preserve">15. </w:t>
      </w:r>
      <w:r w:rsidR="00593678">
        <w:rPr>
          <w:rFonts w:ascii="Times New Roman" w:hAnsi="Times New Roman" w:cs="Times New Roman"/>
          <w:sz w:val="28"/>
          <w:szCs w:val="28"/>
        </w:rPr>
        <w:t>Информаци</w:t>
      </w:r>
      <w:r w:rsidR="00FF0362">
        <w:rPr>
          <w:rFonts w:ascii="Times New Roman" w:hAnsi="Times New Roman" w:cs="Times New Roman"/>
          <w:sz w:val="28"/>
          <w:szCs w:val="28"/>
        </w:rPr>
        <w:t>ю</w:t>
      </w:r>
      <w:r w:rsidR="00593678">
        <w:rPr>
          <w:rFonts w:ascii="Times New Roman" w:hAnsi="Times New Roman" w:cs="Times New Roman"/>
          <w:sz w:val="28"/>
          <w:szCs w:val="28"/>
        </w:rPr>
        <w:t xml:space="preserve"> налогового органа</w:t>
      </w:r>
      <w:r w:rsidRPr="00542DD5">
        <w:rPr>
          <w:rFonts w:ascii="Times New Roman" w:hAnsi="Times New Roman" w:cs="Times New Roman"/>
          <w:sz w:val="28"/>
          <w:szCs w:val="28"/>
        </w:rPr>
        <w:t>, подтверждающ</w:t>
      </w:r>
      <w:r w:rsidR="00FF0362">
        <w:rPr>
          <w:rFonts w:ascii="Times New Roman" w:hAnsi="Times New Roman" w:cs="Times New Roman"/>
          <w:sz w:val="28"/>
          <w:szCs w:val="28"/>
        </w:rPr>
        <w:t>ую</w:t>
      </w:r>
      <w:r w:rsidRPr="00542DD5">
        <w:rPr>
          <w:rFonts w:ascii="Times New Roman" w:hAnsi="Times New Roman" w:cs="Times New Roman"/>
          <w:sz w:val="28"/>
          <w:szCs w:val="28"/>
        </w:rPr>
        <w:t xml:space="preserve"> отсутствие у</w:t>
      </w:r>
      <w:r w:rsidR="00FC3042">
        <w:rPr>
          <w:rFonts w:ascii="Times New Roman" w:hAnsi="Times New Roman" w:cs="Times New Roman"/>
          <w:sz w:val="28"/>
          <w:szCs w:val="28"/>
        </w:rPr>
        <w:t xml:space="preserve"> </w:t>
      </w:r>
      <w:r w:rsidR="00FC3042" w:rsidRPr="00B8159B">
        <w:rPr>
          <w:rFonts w:ascii="Times New Roman" w:hAnsi="Times New Roman" w:cs="Times New Roman"/>
          <w:sz w:val="28"/>
          <w:szCs w:val="28"/>
        </w:rPr>
        <w:t>принципала</w:t>
      </w:r>
      <w:r w:rsidR="00FC3042">
        <w:rPr>
          <w:rFonts w:ascii="Times New Roman" w:hAnsi="Times New Roman" w:cs="Times New Roman"/>
          <w:sz w:val="28"/>
          <w:szCs w:val="28"/>
        </w:rPr>
        <w:t xml:space="preserve"> </w:t>
      </w:r>
      <w:r w:rsidRPr="00542DD5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взносов, подлежащих уплате в соответствии с законодательством Российской Федерации о налогах и сборах, а также задолженности (неисполненной обязанности) по уплате пеней, штрафов, процентов, подлежащих уплате в соответствии с законодательством Российской Федерации о налогах и сборах. </w:t>
      </w:r>
    </w:p>
    <w:p w:rsidR="00D26A59" w:rsidRDefault="00D26A59" w:rsidP="00D26A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346232">
        <w:rPr>
          <w:rFonts w:ascii="Times New Roman" w:hAnsi="Times New Roman" w:cs="Times New Roman"/>
          <w:sz w:val="28"/>
          <w:szCs w:val="28"/>
        </w:rPr>
        <w:t xml:space="preserve">. Документы, указанные в </w:t>
      </w:r>
      <w:r w:rsidR="00FF0362">
        <w:rPr>
          <w:rFonts w:ascii="Times New Roman" w:hAnsi="Times New Roman" w:cs="Times New Roman"/>
          <w:sz w:val="28"/>
          <w:szCs w:val="28"/>
        </w:rPr>
        <w:t>п</w:t>
      </w:r>
      <w:r w:rsidRPr="00346232">
        <w:rPr>
          <w:rFonts w:ascii="Times New Roman" w:hAnsi="Times New Roman" w:cs="Times New Roman"/>
          <w:sz w:val="28"/>
          <w:szCs w:val="28"/>
        </w:rPr>
        <w:t>риложениях № 1</w:t>
      </w:r>
      <w:r w:rsidR="00FF0362">
        <w:rPr>
          <w:rFonts w:ascii="Times New Roman" w:hAnsi="Times New Roman" w:cs="Times New Roman"/>
          <w:sz w:val="28"/>
          <w:szCs w:val="28"/>
        </w:rPr>
        <w:t xml:space="preserve"> </w:t>
      </w:r>
      <w:r w:rsidRPr="00346232">
        <w:rPr>
          <w:rFonts w:ascii="Times New Roman" w:hAnsi="Times New Roman" w:cs="Times New Roman"/>
          <w:sz w:val="28"/>
          <w:szCs w:val="28"/>
        </w:rPr>
        <w:t>-</w:t>
      </w:r>
      <w:r w:rsidR="00FF0362">
        <w:rPr>
          <w:rFonts w:ascii="Times New Roman" w:hAnsi="Times New Roman" w:cs="Times New Roman"/>
          <w:sz w:val="28"/>
          <w:szCs w:val="28"/>
        </w:rPr>
        <w:t xml:space="preserve"> </w:t>
      </w:r>
      <w:r w:rsidRPr="00346232">
        <w:rPr>
          <w:rFonts w:ascii="Times New Roman" w:hAnsi="Times New Roman" w:cs="Times New Roman"/>
          <w:sz w:val="28"/>
          <w:szCs w:val="28"/>
        </w:rPr>
        <w:t xml:space="preserve">3 </w:t>
      </w:r>
      <w:r w:rsidR="00593678">
        <w:rPr>
          <w:rFonts w:ascii="Times New Roman" w:hAnsi="Times New Roman" w:cs="Times New Roman"/>
          <w:sz w:val="28"/>
          <w:szCs w:val="28"/>
        </w:rPr>
        <w:t>к настоящему перечню</w:t>
      </w:r>
      <w:r w:rsidR="00FF0362">
        <w:rPr>
          <w:rFonts w:ascii="Times New Roman" w:hAnsi="Times New Roman" w:cs="Times New Roman"/>
          <w:sz w:val="28"/>
          <w:szCs w:val="28"/>
        </w:rPr>
        <w:t>,</w:t>
      </w:r>
      <w:r w:rsidR="00593678">
        <w:rPr>
          <w:rFonts w:ascii="Times New Roman" w:hAnsi="Times New Roman" w:cs="Times New Roman"/>
          <w:sz w:val="28"/>
          <w:szCs w:val="28"/>
        </w:rPr>
        <w:t xml:space="preserve"> </w:t>
      </w:r>
      <w:r w:rsidRPr="00346232">
        <w:rPr>
          <w:rFonts w:ascii="Times New Roman" w:hAnsi="Times New Roman" w:cs="Times New Roman"/>
          <w:sz w:val="28"/>
          <w:szCs w:val="28"/>
        </w:rPr>
        <w:t>в зависимости от вида обеспечения регрессных требований Смоленской области.</w:t>
      </w: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FF0362" w:rsidRDefault="00FF0362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FC3042" w:rsidRDefault="00FC3042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FC3042" w:rsidRDefault="00FC3042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FC3042" w:rsidRDefault="00FC3042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FC3042" w:rsidRDefault="00FC3042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</w:p>
    <w:p w:rsidR="00D26A59" w:rsidRPr="00073CDA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073CD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D26A59" w:rsidRDefault="00D26A59" w:rsidP="00D26A5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73CD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 документов для предоставления государственной гарантии Смоленской области</w:t>
      </w:r>
    </w:p>
    <w:p w:rsidR="00D26A59" w:rsidRDefault="00D26A59" w:rsidP="00D26A5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документов, представляемых принципалом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Правительство Смоленской области,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в качестве обеспечения исполнения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</w:t>
      </w:r>
      <w:proofErr w:type="gramStart"/>
      <w:r>
        <w:rPr>
          <w:b/>
          <w:bCs/>
          <w:sz w:val="28"/>
          <w:szCs w:val="28"/>
        </w:rPr>
        <w:t>ств пр</w:t>
      </w:r>
      <w:proofErr w:type="gramEnd"/>
      <w:r>
        <w:rPr>
          <w:b/>
          <w:bCs/>
          <w:sz w:val="28"/>
          <w:szCs w:val="28"/>
        </w:rPr>
        <w:t xml:space="preserve">инципала предлагается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банковская гарантия или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поручительство юридического лица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6A59" w:rsidRPr="00677B7D" w:rsidRDefault="00D26A59" w:rsidP="00677B7D">
      <w:pPr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  <w:r w:rsidRPr="0042029C">
        <w:rPr>
          <w:sz w:val="28"/>
          <w:szCs w:val="28"/>
        </w:rPr>
        <w:t xml:space="preserve">Дополнительно к документам, указанным в </w:t>
      </w:r>
      <w:r>
        <w:rPr>
          <w:sz w:val="28"/>
          <w:szCs w:val="28"/>
        </w:rPr>
        <w:t xml:space="preserve">перечне </w:t>
      </w:r>
      <w:r w:rsidRPr="0042029C">
        <w:rPr>
          <w:sz w:val="28"/>
          <w:szCs w:val="28"/>
        </w:rPr>
        <w:t>документов для предоставления</w:t>
      </w:r>
      <w:r>
        <w:rPr>
          <w:sz w:val="28"/>
          <w:szCs w:val="28"/>
        </w:rPr>
        <w:t xml:space="preserve"> </w:t>
      </w:r>
      <w:r w:rsidRPr="0042029C">
        <w:rPr>
          <w:sz w:val="28"/>
          <w:szCs w:val="28"/>
        </w:rPr>
        <w:t>государственной гарантии Смоленской области</w:t>
      </w:r>
      <w:r>
        <w:rPr>
          <w:sz w:val="28"/>
          <w:szCs w:val="28"/>
        </w:rPr>
        <w:t xml:space="preserve">, </w:t>
      </w:r>
      <w:r w:rsidR="00677B7D" w:rsidRPr="00677B7D">
        <w:rPr>
          <w:sz w:val="28"/>
          <w:szCs w:val="28"/>
        </w:rPr>
        <w:t>в случае, если в качестве обеспечения исполнения</w:t>
      </w:r>
      <w:r w:rsidR="00677B7D">
        <w:rPr>
          <w:sz w:val="28"/>
          <w:szCs w:val="28"/>
        </w:rPr>
        <w:t xml:space="preserve"> </w:t>
      </w:r>
      <w:r w:rsidR="00677B7D" w:rsidRPr="00677B7D">
        <w:rPr>
          <w:sz w:val="28"/>
          <w:szCs w:val="28"/>
        </w:rPr>
        <w:t>обязатель</w:t>
      </w:r>
      <w:proofErr w:type="gramStart"/>
      <w:r w:rsidR="00677B7D" w:rsidRPr="00677B7D">
        <w:rPr>
          <w:sz w:val="28"/>
          <w:szCs w:val="28"/>
        </w:rPr>
        <w:t>ств пр</w:t>
      </w:r>
      <w:proofErr w:type="gramEnd"/>
      <w:r w:rsidR="00677B7D" w:rsidRPr="00677B7D">
        <w:rPr>
          <w:sz w:val="28"/>
          <w:szCs w:val="28"/>
        </w:rPr>
        <w:t>инципала предлагается</w:t>
      </w:r>
      <w:r w:rsidR="00677B7D">
        <w:rPr>
          <w:sz w:val="28"/>
          <w:szCs w:val="28"/>
        </w:rPr>
        <w:t xml:space="preserve"> </w:t>
      </w:r>
      <w:r w:rsidR="00677B7D" w:rsidRPr="00677B7D">
        <w:rPr>
          <w:sz w:val="28"/>
          <w:szCs w:val="28"/>
        </w:rPr>
        <w:t xml:space="preserve">банковская гарантия или </w:t>
      </w:r>
      <w:r w:rsidR="00677B7D" w:rsidRPr="00677B7D">
        <w:rPr>
          <w:bCs/>
          <w:sz w:val="28"/>
          <w:szCs w:val="28"/>
        </w:rPr>
        <w:t>поручительство юридического лица</w:t>
      </w:r>
      <w:r w:rsidR="00677B7D">
        <w:rPr>
          <w:bCs/>
          <w:sz w:val="28"/>
          <w:szCs w:val="28"/>
        </w:rPr>
        <w:t>,</w:t>
      </w:r>
      <w:r w:rsidR="00677B7D" w:rsidRPr="00677B7D">
        <w:rPr>
          <w:bCs/>
          <w:sz w:val="28"/>
          <w:szCs w:val="28"/>
        </w:rPr>
        <w:t xml:space="preserve"> </w:t>
      </w:r>
      <w:r w:rsidRPr="00677B7D">
        <w:rPr>
          <w:bCs/>
          <w:sz w:val="28"/>
          <w:szCs w:val="28"/>
        </w:rPr>
        <w:t>представляются: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E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3ED">
        <w:rPr>
          <w:rFonts w:ascii="Times New Roman" w:hAnsi="Times New Roman" w:cs="Times New Roman"/>
          <w:sz w:val="28"/>
          <w:szCs w:val="28"/>
        </w:rPr>
        <w:t xml:space="preserve">Письмо поручителя, банка-гаранта о согласии предоставить в пользу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AF33ED">
        <w:rPr>
          <w:rFonts w:ascii="Times New Roman" w:hAnsi="Times New Roman" w:cs="Times New Roman"/>
          <w:sz w:val="28"/>
          <w:szCs w:val="28"/>
        </w:rPr>
        <w:t>области поручительство, банковскую гарантию в обеспечение исполнения обязатель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>инципала по удовлетворению регрессных требований.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2. Нотариально заверенные копии учредительных документов поручителя, банка-гаранта (со всеми приложениями и изменениями).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 xml:space="preserve">Заверенные соответственно поручителем, банком-гарантом копии документов, подтверждающих полномочия единоличного исполнительного органа (или иного уполномоченного лица) поручителя, банка-гаранта на совершение сделок от имени поручителя, банка-гаранта (решения об избрании, приказа о назначении, приказа о вступлении в должность, трудового договора и др.), доверенности </w:t>
      </w:r>
      <w:r w:rsidR="00003E8C">
        <w:rPr>
          <w:rFonts w:ascii="Times New Roman" w:hAnsi="Times New Roman" w:cs="Times New Roman"/>
          <w:sz w:val="28"/>
          <w:szCs w:val="28"/>
        </w:rPr>
        <w:t>(</w:t>
      </w:r>
      <w:r w:rsidRPr="00AF33ED">
        <w:rPr>
          <w:rFonts w:ascii="Times New Roman" w:hAnsi="Times New Roman" w:cs="Times New Roman"/>
          <w:sz w:val="28"/>
          <w:szCs w:val="28"/>
        </w:rPr>
        <w:t>или нотариально заверенные копии доверенностей</w:t>
      </w:r>
      <w:r w:rsidR="00003E8C">
        <w:rPr>
          <w:rFonts w:ascii="Times New Roman" w:hAnsi="Times New Roman" w:cs="Times New Roman"/>
          <w:sz w:val="28"/>
          <w:szCs w:val="28"/>
        </w:rPr>
        <w:t>)</w:t>
      </w:r>
      <w:r w:rsidRPr="00AF33ED">
        <w:rPr>
          <w:rFonts w:ascii="Times New Roman" w:hAnsi="Times New Roman" w:cs="Times New Roman"/>
          <w:sz w:val="28"/>
          <w:szCs w:val="28"/>
        </w:rPr>
        <w:t xml:space="preserve"> на осуществление указанных полномочий, нотариально заверенные образцы подписей указанных лиц и оттиска печати (при ее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>) поручителя, банка-гаранта.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6" w:name="P65"/>
      <w:bookmarkEnd w:id="6"/>
      <w:r w:rsidRPr="00AF33E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Заверенные соответственно поручителем, банком-гарантом копии документов, подтверждающих принятие уполномоченными органами поручителя, банка-гаранта решений об одобрении (предоставлении согласия на совершение) сделок (взаимосвязанных сделок) по предоставлению поручительства, банковской гарантии в обеспечение исполнения обязательств принципала по удовлетворению регрессных требований (в порядке и случаях, которые установлены законодательством</w:t>
      </w:r>
      <w:r w:rsidR="00677B7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F33ED">
        <w:rPr>
          <w:rFonts w:ascii="Times New Roman" w:hAnsi="Times New Roman" w:cs="Times New Roman"/>
          <w:sz w:val="28"/>
          <w:szCs w:val="28"/>
        </w:rPr>
        <w:t>, учредительными и иными документами поручителя, банка-гаранта).</w:t>
      </w:r>
      <w:proofErr w:type="gramEnd"/>
    </w:p>
    <w:p w:rsidR="00D26A59" w:rsidRPr="003D3D31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D31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3D3D31">
        <w:rPr>
          <w:rFonts w:ascii="Times New Roman" w:hAnsi="Times New Roman" w:cs="Times New Roman"/>
          <w:sz w:val="28"/>
          <w:szCs w:val="28"/>
        </w:rPr>
        <w:t>Списки аффилированных лиц поручителя, банка-гаранта по состоянию на дату окончания отчетного периода, предшествующего дате принятия решений, указанных в пункте 4</w:t>
      </w:r>
      <w:r w:rsidR="00677B7D">
        <w:rPr>
          <w:rFonts w:ascii="Times New Roman" w:hAnsi="Times New Roman" w:cs="Times New Roman"/>
          <w:sz w:val="28"/>
          <w:szCs w:val="28"/>
        </w:rPr>
        <w:t xml:space="preserve"> настоящего перечня</w:t>
      </w:r>
      <w:r w:rsidRPr="003D3D31">
        <w:rPr>
          <w:rFonts w:ascii="Times New Roman" w:hAnsi="Times New Roman" w:cs="Times New Roman"/>
          <w:sz w:val="28"/>
          <w:szCs w:val="28"/>
        </w:rPr>
        <w:t>, и по состоянию на дату окончания каждого последующего отчетного периода, а также все изменения, произошедшие в списках аффилированных лиц между указанными отчетными датами (для юридического лица, которое в соответствии с законодательством обязано раскрывать информацию об аффилированных лицах в</w:t>
      </w:r>
      <w:proofErr w:type="gramEnd"/>
      <w:r w:rsidRPr="003D3D31">
        <w:rPr>
          <w:rFonts w:ascii="Times New Roman" w:hAnsi="Times New Roman" w:cs="Times New Roman"/>
          <w:sz w:val="28"/>
          <w:szCs w:val="28"/>
        </w:rPr>
        <w:t xml:space="preserve"> форме списка аффилированных лиц). 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Выписки из реестров акционеров (участников) поручителя, банка-гаранта, содержащие информацию о лицах, владеющих более 20 процентами акций (долей в уставном капитале) поручителя, банка-гаранта, по состоянию на дату принятия решений,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3E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 4</w:t>
      </w:r>
      <w:r w:rsidR="00677B7D">
        <w:rPr>
          <w:rFonts w:ascii="Times New Roman" w:hAnsi="Times New Roman" w:cs="Times New Roman"/>
          <w:sz w:val="28"/>
          <w:szCs w:val="28"/>
        </w:rPr>
        <w:t xml:space="preserve"> настоящего перечня</w:t>
      </w:r>
      <w:r w:rsidRPr="00AF33ED">
        <w:rPr>
          <w:rFonts w:ascii="Times New Roman" w:hAnsi="Times New Roman" w:cs="Times New Roman"/>
          <w:sz w:val="28"/>
          <w:szCs w:val="28"/>
        </w:rPr>
        <w:t>, а также на дату соответствующих изменений в составе акционеров (участников) поручителя, банка-гаранта, владеющих более 20 процентами акций (долей в уставном капитале) поручителя, банка-гаранта, после принятия решений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33ED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33ED">
        <w:rPr>
          <w:rFonts w:ascii="Times New Roman" w:hAnsi="Times New Roman" w:cs="Times New Roman"/>
          <w:sz w:val="28"/>
          <w:szCs w:val="28"/>
        </w:rPr>
        <w:t xml:space="preserve"> </w:t>
      </w:r>
      <w:r w:rsidR="00A37ACC" w:rsidRPr="003D3D31">
        <w:rPr>
          <w:rFonts w:ascii="Times New Roman" w:hAnsi="Times New Roman" w:cs="Times New Roman"/>
          <w:sz w:val="28"/>
          <w:szCs w:val="28"/>
        </w:rPr>
        <w:t>4</w:t>
      </w:r>
      <w:r w:rsidR="00A37ACC">
        <w:rPr>
          <w:rFonts w:ascii="Times New Roman" w:hAnsi="Times New Roman" w:cs="Times New Roman"/>
          <w:sz w:val="28"/>
          <w:szCs w:val="28"/>
        </w:rPr>
        <w:t xml:space="preserve"> настоящего перечня</w:t>
      </w:r>
      <w:r w:rsidR="00A37ACC" w:rsidRPr="00AF33ED">
        <w:rPr>
          <w:rFonts w:ascii="Times New Roman" w:hAnsi="Times New Roman" w:cs="Times New Roman"/>
          <w:sz w:val="28"/>
          <w:szCs w:val="28"/>
        </w:rPr>
        <w:t xml:space="preserve"> </w:t>
      </w:r>
      <w:r w:rsidRPr="00AF33ED">
        <w:rPr>
          <w:rFonts w:ascii="Times New Roman" w:hAnsi="Times New Roman" w:cs="Times New Roman"/>
          <w:sz w:val="28"/>
          <w:szCs w:val="28"/>
        </w:rPr>
        <w:t>(до даты (включительно) заключения договора поручительства, предоставления банковской гарантии соответственно) (для юридических лиц, которые созданы в форме акционерных обществ и в соответствии с законодательством не обязаны раскрывать информацию об аффилированных лицах в форме списка аффилированных лиц, а также для юридических лиц, 50 процентов акций (долей в уставном капитале) которых находятся в собственности Российской Федерации).</w:t>
      </w:r>
      <w:proofErr w:type="gramEnd"/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F33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Заверенные поручителем копии утвержденной уполномоченным органом поручителя годовой бухгалтерской (финансовой) отчетности поручителя (по установленным формам) за 3 года, предшествующи</w:t>
      </w:r>
      <w:r w:rsidR="0072584A">
        <w:rPr>
          <w:rFonts w:ascii="Times New Roman" w:hAnsi="Times New Roman" w:cs="Times New Roman"/>
          <w:sz w:val="28"/>
          <w:szCs w:val="28"/>
        </w:rPr>
        <w:t>е</w:t>
      </w:r>
      <w:r w:rsidRPr="00AF33ED">
        <w:rPr>
          <w:rFonts w:ascii="Times New Roman" w:hAnsi="Times New Roman" w:cs="Times New Roman"/>
          <w:sz w:val="28"/>
          <w:szCs w:val="28"/>
        </w:rPr>
        <w:t xml:space="preserve"> году обращения принципала с заявлением о предоставлении гарантии, и заверенные поручителем копии промежуточной (если обязанность ее составления установлена в соответствии с законодательством</w:t>
      </w:r>
      <w:r w:rsidR="00A37ACC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AF33ED">
        <w:rPr>
          <w:rFonts w:ascii="Times New Roman" w:hAnsi="Times New Roman" w:cs="Times New Roman"/>
          <w:sz w:val="28"/>
          <w:szCs w:val="28"/>
        </w:rPr>
        <w:t>) бухгалтерской (финансовой) отчетности поручителя (по установленным формам) на последнюю отчетную дату, предшествующую дате принятия указанных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AF33ED">
        <w:rPr>
          <w:rFonts w:ascii="Times New Roman" w:hAnsi="Times New Roman" w:cs="Times New Roman"/>
          <w:sz w:val="28"/>
          <w:szCs w:val="28"/>
        </w:rPr>
        <w:t xml:space="preserve"> </w:t>
      </w:r>
      <w:r w:rsidR="00A37ACC">
        <w:rPr>
          <w:rFonts w:ascii="Times New Roman" w:hAnsi="Times New Roman" w:cs="Times New Roman"/>
          <w:sz w:val="28"/>
          <w:szCs w:val="28"/>
        </w:rPr>
        <w:t>настоящего перечня</w:t>
      </w:r>
      <w:r w:rsidR="00A37ACC" w:rsidRPr="00AF33ED">
        <w:rPr>
          <w:rFonts w:ascii="Times New Roman" w:hAnsi="Times New Roman" w:cs="Times New Roman"/>
          <w:sz w:val="28"/>
          <w:szCs w:val="28"/>
        </w:rPr>
        <w:t xml:space="preserve"> </w:t>
      </w:r>
      <w:r w:rsidRPr="00AF33ED">
        <w:rPr>
          <w:rFonts w:ascii="Times New Roman" w:hAnsi="Times New Roman" w:cs="Times New Roman"/>
          <w:sz w:val="28"/>
          <w:szCs w:val="28"/>
        </w:rPr>
        <w:t>решений, и на последнюю отчетную дату, предшествующую дате обращения принципала с заявлением о предоставлении гарантии (представляются в случае, если в качестве обеспечения исполнения обязатель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AF33ED">
        <w:rPr>
          <w:rFonts w:ascii="Times New Roman" w:hAnsi="Times New Roman" w:cs="Times New Roman"/>
          <w:sz w:val="28"/>
          <w:szCs w:val="28"/>
        </w:rPr>
        <w:t xml:space="preserve"> области предлагается поручительство).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 xml:space="preserve">Заверенные поручителем копии аудиторского заключения о достоверности годовой бухгалтерской (финансовой) отчетности поручителя за </w:t>
      </w:r>
      <w:r w:rsidRPr="00CB4424">
        <w:rPr>
          <w:rFonts w:ascii="Times New Roman" w:hAnsi="Times New Roman" w:cs="Times New Roman"/>
          <w:sz w:val="28"/>
          <w:szCs w:val="28"/>
        </w:rPr>
        <w:t>3</w:t>
      </w:r>
      <w:r w:rsidRPr="00AF33ED">
        <w:rPr>
          <w:rFonts w:ascii="Times New Roman" w:hAnsi="Times New Roman" w:cs="Times New Roman"/>
          <w:sz w:val="28"/>
          <w:szCs w:val="28"/>
        </w:rPr>
        <w:t xml:space="preserve"> года, предшествующи</w:t>
      </w:r>
      <w:r w:rsidR="0072584A">
        <w:rPr>
          <w:rFonts w:ascii="Times New Roman" w:hAnsi="Times New Roman" w:cs="Times New Roman"/>
          <w:sz w:val="28"/>
          <w:szCs w:val="28"/>
        </w:rPr>
        <w:t>е</w:t>
      </w:r>
      <w:r w:rsidRPr="00AF33ED">
        <w:rPr>
          <w:rFonts w:ascii="Times New Roman" w:hAnsi="Times New Roman" w:cs="Times New Roman"/>
          <w:sz w:val="28"/>
          <w:szCs w:val="28"/>
        </w:rPr>
        <w:t xml:space="preserve"> году обращения принципала с заявлением о предоставлении гарантии (для юридического лица, которое в соответствии с законодательством должно проходить ежегодную аудиторскую проверку) (представляются в случае, если в качестве обеспечения исполнения обязательств принципала по удовлетворению регрессных требований </w:t>
      </w:r>
      <w:r>
        <w:rPr>
          <w:rFonts w:ascii="Times New Roman" w:hAnsi="Times New Roman" w:cs="Times New Roman"/>
          <w:sz w:val="28"/>
          <w:szCs w:val="28"/>
        </w:rPr>
        <w:t>Смоленской</w:t>
      </w:r>
      <w:r w:rsidRPr="00AF33ED">
        <w:rPr>
          <w:rFonts w:ascii="Times New Roman" w:hAnsi="Times New Roman" w:cs="Times New Roman"/>
          <w:sz w:val="28"/>
          <w:szCs w:val="28"/>
        </w:rPr>
        <w:t xml:space="preserve"> области предлагается поручительство).</w:t>
      </w:r>
      <w:proofErr w:type="gramEnd"/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9. Заверенная банком-гарантом копия аудиторского заключения о достоверности годовой бухгалтерской (финансовой) отчетности банка-гаранта за год, предшествующий году обращения принципала с заявлением о предоставлении гарантии (представляется в случае, если в качестве обеспечения исполнения обязатель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AF33ED">
        <w:rPr>
          <w:rFonts w:ascii="Times New Roman" w:hAnsi="Times New Roman" w:cs="Times New Roman"/>
          <w:sz w:val="28"/>
          <w:szCs w:val="28"/>
        </w:rPr>
        <w:t>области предлагается банковская гарантия).</w:t>
      </w:r>
    </w:p>
    <w:p w:rsidR="00D26A59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 xml:space="preserve">Сведения о предъявляемых к банку-гаранту требованиях Центрального банка Российской Федерации о соблюдении обязательных нормативов с указанием текущих значений обязательных нормативов банка-гаранта и значений, рассчитанных с учетом долговой нагрузки, принимаемой банком-гарантом в связи с предоставлением банковской гарантии (представляется в случае, если в качестве обеспечения исполнения обязательств принципала по удовлетворению регрессных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AF33ED">
        <w:rPr>
          <w:rFonts w:ascii="Times New Roman" w:hAnsi="Times New Roman" w:cs="Times New Roman"/>
          <w:sz w:val="28"/>
          <w:szCs w:val="28"/>
        </w:rPr>
        <w:t>области предлагается банковская гарантия).</w:t>
      </w:r>
      <w:proofErr w:type="gramEnd"/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1BC" w:rsidRDefault="009211BC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6A59" w:rsidRPr="00073CDA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073CD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D26A59" w:rsidRDefault="00D26A59" w:rsidP="00D26A5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73CD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 документов для предоставления государственной гарантии Смоленской области</w:t>
      </w:r>
    </w:p>
    <w:p w:rsidR="00D26A59" w:rsidRDefault="00D26A59" w:rsidP="00D26A5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D26A59" w:rsidRPr="00073CDA" w:rsidRDefault="00D26A59" w:rsidP="00D26A5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документов, представляемых принципалом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Правительство Смоленской области,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в качестве обеспечения исполнения</w:t>
      </w:r>
    </w:p>
    <w:p w:rsidR="00D26A59" w:rsidRPr="000F01F7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01F7">
        <w:rPr>
          <w:b/>
          <w:bCs/>
          <w:sz w:val="28"/>
          <w:szCs w:val="28"/>
        </w:rPr>
        <w:t>обязатель</w:t>
      </w:r>
      <w:proofErr w:type="gramStart"/>
      <w:r w:rsidRPr="000F01F7">
        <w:rPr>
          <w:b/>
          <w:bCs/>
          <w:sz w:val="28"/>
          <w:szCs w:val="28"/>
        </w:rPr>
        <w:t>ств пр</w:t>
      </w:r>
      <w:proofErr w:type="gramEnd"/>
      <w:r w:rsidRPr="000F01F7">
        <w:rPr>
          <w:b/>
          <w:bCs/>
          <w:sz w:val="28"/>
          <w:szCs w:val="28"/>
        </w:rPr>
        <w:t xml:space="preserve">инципала предлагается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F01F7">
        <w:rPr>
          <w:b/>
          <w:bCs/>
          <w:sz w:val="28"/>
          <w:szCs w:val="28"/>
        </w:rPr>
        <w:t>залог имущества принципала или третьего лица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2029C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 к документам, указанным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перечне </w:t>
      </w:r>
      <w:r w:rsidRPr="0042029C">
        <w:rPr>
          <w:rFonts w:ascii="Times New Roman" w:hAnsi="Times New Roman" w:cs="Times New Roman"/>
          <w:b w:val="0"/>
          <w:sz w:val="28"/>
          <w:szCs w:val="28"/>
        </w:rPr>
        <w:t>документов для предоставления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2029C">
        <w:rPr>
          <w:rFonts w:ascii="Times New Roman" w:hAnsi="Times New Roman" w:cs="Times New Roman"/>
          <w:b w:val="0"/>
          <w:sz w:val="28"/>
          <w:szCs w:val="28"/>
        </w:rPr>
        <w:t>государственной гарантии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9211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211BC" w:rsidRPr="009211BC">
        <w:rPr>
          <w:rFonts w:ascii="Times New Roman" w:hAnsi="Times New Roman" w:cs="Times New Roman"/>
          <w:b w:val="0"/>
          <w:sz w:val="28"/>
          <w:szCs w:val="28"/>
        </w:rPr>
        <w:t>в случае, если в качестве обеспечения исполнения обязатель</w:t>
      </w:r>
      <w:proofErr w:type="gramStart"/>
      <w:r w:rsidR="009211BC" w:rsidRPr="009211BC">
        <w:rPr>
          <w:rFonts w:ascii="Times New Roman" w:hAnsi="Times New Roman" w:cs="Times New Roman"/>
          <w:b w:val="0"/>
          <w:sz w:val="28"/>
          <w:szCs w:val="28"/>
        </w:rPr>
        <w:t>ств пр</w:t>
      </w:r>
      <w:proofErr w:type="gramEnd"/>
      <w:r w:rsidR="009211BC" w:rsidRPr="009211BC">
        <w:rPr>
          <w:rFonts w:ascii="Times New Roman" w:hAnsi="Times New Roman" w:cs="Times New Roman"/>
          <w:b w:val="0"/>
          <w:sz w:val="28"/>
          <w:szCs w:val="28"/>
        </w:rPr>
        <w:t>инципала предлагается</w:t>
      </w:r>
      <w:r w:rsidR="009211BC">
        <w:rPr>
          <w:rFonts w:ascii="Times New Roman" w:hAnsi="Times New Roman" w:cs="Times New Roman"/>
          <w:b w:val="0"/>
          <w:sz w:val="28"/>
          <w:szCs w:val="28"/>
        </w:rPr>
        <w:t xml:space="preserve"> залог имущества принципала </w:t>
      </w:r>
      <w:r w:rsidR="009211BC" w:rsidRPr="009211BC">
        <w:rPr>
          <w:rFonts w:ascii="Times New Roman" w:hAnsi="Times New Roman" w:cs="Times New Roman"/>
          <w:b w:val="0"/>
          <w:sz w:val="28"/>
          <w:szCs w:val="28"/>
        </w:rPr>
        <w:t xml:space="preserve">или </w:t>
      </w:r>
      <w:r w:rsidR="009211BC">
        <w:rPr>
          <w:rFonts w:ascii="Times New Roman" w:hAnsi="Times New Roman" w:cs="Times New Roman"/>
          <w:b w:val="0"/>
          <w:sz w:val="28"/>
          <w:szCs w:val="28"/>
        </w:rPr>
        <w:t xml:space="preserve">третьего лица, </w:t>
      </w:r>
      <w:r>
        <w:rPr>
          <w:rFonts w:ascii="Times New Roman" w:hAnsi="Times New Roman" w:cs="Times New Roman"/>
          <w:b w:val="0"/>
          <w:sz w:val="28"/>
          <w:szCs w:val="28"/>
        </w:rPr>
        <w:t>представляются</w:t>
      </w:r>
      <w:r w:rsidRPr="0042029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1. При передаче в залог движимого имущества: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1.1. Перечень передаваемого в залог имущества с указанием его наименования, индивидуальных идентифицирующих признаков (в том числе серийного, заводского, инвентарного номера соответственно),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 (эксплуатации).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1.2. Документы (либо заверенные залогодателем копии документов), подтверждающие право собственности (хозяйственного ведения) залогодателя (принципала или иного российского юридического лица) на передаваемое в залог имущество и отсутствие по нему всякого рода обременения.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7" w:name="P76"/>
      <w:bookmarkEnd w:id="7"/>
      <w:r w:rsidRPr="00AF33ED">
        <w:rPr>
          <w:rFonts w:ascii="Times New Roman" w:hAnsi="Times New Roman" w:cs="Times New Roman"/>
          <w:sz w:val="28"/>
          <w:szCs w:val="28"/>
        </w:rPr>
        <w:t>1.3. Справка таможенного органа о том, что передаваемое в залог имущество прошло таможенное оформление (в случае передачи в залог импортного имущества).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 xml:space="preserve">Отчет оценщика об оценке рыночной стоимости (с выводами о ликвидности) имущества, предлагаемого для передачи в залог, с положительным заключением эксперта или экспертов саморегулируемой организации оценщиков, содержащим однозначные выводы о соответствии отчета требованиям законодательства </w:t>
      </w:r>
      <w:r w:rsidR="009211BC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AF33ED">
        <w:rPr>
          <w:rFonts w:ascii="Times New Roman" w:hAnsi="Times New Roman" w:cs="Times New Roman"/>
          <w:sz w:val="28"/>
          <w:szCs w:val="28"/>
        </w:rPr>
        <w:t>об оценочной деятельности, стандартов и правил оценочной деятельности, о подтверждении рыночной стоимости объекта оценки, определенной оценщиком в отчете.</w:t>
      </w:r>
      <w:proofErr w:type="gramEnd"/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1.5. Нотариально заверенные копии документов, подтверждающих фа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>ахования передаваемого в залог имущества от всех рисков утраты и повреждения на сумму не менее его рыночной стоимости (в том числе договоров страхования или страховых полисов), а также документов, подтверждающих уплату (внесение) страховых взносов (платежей).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Заверенные залогодателем копии документов, подтверждающих полномочия единоличного исполнительного органа (или иного уполномоченного лица) залогодателя на заключение договора залога имущества от имени залогодателя (решени</w:t>
      </w:r>
      <w:r w:rsidR="0072584A">
        <w:rPr>
          <w:rFonts w:ascii="Times New Roman" w:hAnsi="Times New Roman" w:cs="Times New Roman"/>
          <w:sz w:val="28"/>
          <w:szCs w:val="28"/>
        </w:rPr>
        <w:t>я</w:t>
      </w:r>
      <w:r w:rsidRPr="00AF33ED">
        <w:rPr>
          <w:rFonts w:ascii="Times New Roman" w:hAnsi="Times New Roman" w:cs="Times New Roman"/>
          <w:sz w:val="28"/>
          <w:szCs w:val="28"/>
        </w:rPr>
        <w:t xml:space="preserve"> об избрании, приказ</w:t>
      </w:r>
      <w:r w:rsidR="0072584A">
        <w:rPr>
          <w:rFonts w:ascii="Times New Roman" w:hAnsi="Times New Roman" w:cs="Times New Roman"/>
          <w:sz w:val="28"/>
          <w:szCs w:val="28"/>
        </w:rPr>
        <w:t>а</w:t>
      </w:r>
      <w:r w:rsidRPr="00AF33ED">
        <w:rPr>
          <w:rFonts w:ascii="Times New Roman" w:hAnsi="Times New Roman" w:cs="Times New Roman"/>
          <w:sz w:val="28"/>
          <w:szCs w:val="28"/>
        </w:rPr>
        <w:t xml:space="preserve"> о назначении, приказ</w:t>
      </w:r>
      <w:r w:rsidR="00A862C4">
        <w:rPr>
          <w:rFonts w:ascii="Times New Roman" w:hAnsi="Times New Roman" w:cs="Times New Roman"/>
          <w:sz w:val="28"/>
          <w:szCs w:val="28"/>
        </w:rPr>
        <w:t>а</w:t>
      </w:r>
      <w:r w:rsidRPr="00AF33ED">
        <w:rPr>
          <w:rFonts w:ascii="Times New Roman" w:hAnsi="Times New Roman" w:cs="Times New Roman"/>
          <w:sz w:val="28"/>
          <w:szCs w:val="28"/>
        </w:rPr>
        <w:t xml:space="preserve"> о вступлении в должность, трудово</w:t>
      </w:r>
      <w:r w:rsidR="0072584A">
        <w:rPr>
          <w:rFonts w:ascii="Times New Roman" w:hAnsi="Times New Roman" w:cs="Times New Roman"/>
          <w:sz w:val="28"/>
          <w:szCs w:val="28"/>
        </w:rPr>
        <w:t>го</w:t>
      </w:r>
      <w:r w:rsidRPr="00AF33E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2584A">
        <w:rPr>
          <w:rFonts w:ascii="Times New Roman" w:hAnsi="Times New Roman" w:cs="Times New Roman"/>
          <w:sz w:val="28"/>
          <w:szCs w:val="28"/>
        </w:rPr>
        <w:t>а</w:t>
      </w:r>
      <w:r w:rsidRPr="00AF33ED">
        <w:rPr>
          <w:rFonts w:ascii="Times New Roman" w:hAnsi="Times New Roman" w:cs="Times New Roman"/>
          <w:sz w:val="28"/>
          <w:szCs w:val="28"/>
        </w:rPr>
        <w:t xml:space="preserve"> и др.), доверенность </w:t>
      </w:r>
      <w:r w:rsidR="0072584A">
        <w:rPr>
          <w:rFonts w:ascii="Times New Roman" w:hAnsi="Times New Roman" w:cs="Times New Roman"/>
          <w:sz w:val="28"/>
          <w:szCs w:val="28"/>
        </w:rPr>
        <w:t>(</w:t>
      </w:r>
      <w:r w:rsidRPr="00AF33ED">
        <w:rPr>
          <w:rFonts w:ascii="Times New Roman" w:hAnsi="Times New Roman" w:cs="Times New Roman"/>
          <w:sz w:val="28"/>
          <w:szCs w:val="28"/>
        </w:rPr>
        <w:t>или нотариально заверенная копия доверенности</w:t>
      </w:r>
      <w:r w:rsidR="0072584A">
        <w:rPr>
          <w:rFonts w:ascii="Times New Roman" w:hAnsi="Times New Roman" w:cs="Times New Roman"/>
          <w:sz w:val="28"/>
          <w:szCs w:val="28"/>
        </w:rPr>
        <w:t>)</w:t>
      </w:r>
      <w:r w:rsidRPr="00AF33ED">
        <w:rPr>
          <w:rFonts w:ascii="Times New Roman" w:hAnsi="Times New Roman" w:cs="Times New Roman"/>
          <w:sz w:val="28"/>
          <w:szCs w:val="28"/>
        </w:rPr>
        <w:t xml:space="preserve"> на осуществление указанных полномочий, нотариально заверенный образец подписи указанного лица и оттиска печати (при ее наличии) залогодателя.</w:t>
      </w:r>
      <w:proofErr w:type="gramEnd"/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0"/>
      <w:bookmarkEnd w:id="8"/>
      <w:r w:rsidRPr="00AF33ED">
        <w:rPr>
          <w:rFonts w:ascii="Times New Roman" w:hAnsi="Times New Roman" w:cs="Times New Roman"/>
          <w:sz w:val="28"/>
          <w:szCs w:val="28"/>
        </w:rPr>
        <w:t>1.7. Заверенные залогодателем копии документов, подтверждающих принятие уполномоченным органом залогодателя решений об одобрении (предоставлении согласия на совершение) сделки (взаимосвязанных сделок) по передаче в залог имущества залогодателя в обеспечение исполнения обязатель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>инципала по удовлетворению регрессных требований (в порядке и случаях, которые установлены законодательством, учредительными и иными документами залогодателя).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1.8.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 xml:space="preserve">Заверенные залогодателем копии утвержденной уполномоченным органом залогодателя годовой бухгалтерской (финансовой) отчетности залогодателя (по установленным формам) или заверенные залогодателем копии промежуточной (если обязанность ее составления установлена в соответствии с законодательством) бухгалтерской (финансовой) отчетности залогодателя (по установленным формам) </w:t>
      </w:r>
      <w:r w:rsidRPr="006D15DC">
        <w:rPr>
          <w:rFonts w:ascii="Times New Roman" w:hAnsi="Times New Roman" w:cs="Times New Roman"/>
          <w:sz w:val="28"/>
          <w:szCs w:val="28"/>
        </w:rPr>
        <w:t xml:space="preserve">на последнюю отчетную дату, предшествующую дате принятия указанных в </w:t>
      </w:r>
      <w:hyperlink w:anchor="P80">
        <w:r w:rsidRPr="006D15DC">
          <w:rPr>
            <w:rFonts w:ascii="Times New Roman" w:hAnsi="Times New Roman" w:cs="Times New Roman"/>
            <w:sz w:val="28"/>
            <w:szCs w:val="28"/>
          </w:rPr>
          <w:t>подпункте 1.7</w:t>
        </w:r>
      </w:hyperlink>
      <w:r w:rsidRPr="006D15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F33ED">
        <w:rPr>
          <w:rFonts w:ascii="Times New Roman" w:hAnsi="Times New Roman" w:cs="Times New Roman"/>
          <w:sz w:val="28"/>
          <w:szCs w:val="28"/>
        </w:rPr>
        <w:t>пункта решений.</w:t>
      </w:r>
      <w:proofErr w:type="gramEnd"/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 xml:space="preserve">Список аффилированных лиц залогодателя по состоянию на дату окончания </w:t>
      </w:r>
      <w:r w:rsidRPr="006D15DC">
        <w:rPr>
          <w:rFonts w:ascii="Times New Roman" w:hAnsi="Times New Roman" w:cs="Times New Roman"/>
          <w:sz w:val="28"/>
          <w:szCs w:val="28"/>
        </w:rPr>
        <w:t xml:space="preserve">отчетного квартала, предшествующего дате принятия решений, указанных в </w:t>
      </w:r>
      <w:hyperlink w:anchor="P80">
        <w:r w:rsidRPr="006D15DC">
          <w:rPr>
            <w:rFonts w:ascii="Times New Roman" w:hAnsi="Times New Roman" w:cs="Times New Roman"/>
            <w:sz w:val="28"/>
            <w:szCs w:val="28"/>
          </w:rPr>
          <w:t>подпункте 1.7</w:t>
        </w:r>
      </w:hyperlink>
      <w:r w:rsidRPr="006D15DC">
        <w:rPr>
          <w:rFonts w:ascii="Times New Roman" w:hAnsi="Times New Roman" w:cs="Times New Roman"/>
          <w:sz w:val="28"/>
          <w:szCs w:val="28"/>
        </w:rPr>
        <w:t xml:space="preserve"> настоящего пункта, и по состоянию на дату окончания каждого последующего отчетного </w:t>
      </w:r>
      <w:r w:rsidRPr="00AF33ED">
        <w:rPr>
          <w:rFonts w:ascii="Times New Roman" w:hAnsi="Times New Roman" w:cs="Times New Roman"/>
          <w:sz w:val="28"/>
          <w:szCs w:val="28"/>
        </w:rPr>
        <w:t>квартала, а также все изменения, произошедшие в списке аффилированных лиц между указанными отчетными датами (для юридического лица, которое в соответствии с законодательством обязано раскрывать информацию об аффилированных лицах в форме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 xml:space="preserve"> списка аффилированных лиц).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3"/>
      <w:bookmarkEnd w:id="9"/>
      <w:r w:rsidRPr="00AF33ED"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 xml:space="preserve">Выписка из реестра акционеров (участников) залогодателя, содержащая информацию о лицах, владеющих более 20 процентами акций (долей в уставном капитале) залогодателя, по состоянию на дату принятия решений, указанных в </w:t>
      </w:r>
      <w:hyperlink w:anchor="P80">
        <w:r w:rsidRPr="006D15DC">
          <w:rPr>
            <w:rFonts w:ascii="Times New Roman" w:hAnsi="Times New Roman" w:cs="Times New Roman"/>
            <w:sz w:val="28"/>
            <w:szCs w:val="28"/>
          </w:rPr>
          <w:t>подпункте 1.7</w:t>
        </w:r>
      </w:hyperlink>
      <w:r w:rsidRPr="006D15DC">
        <w:rPr>
          <w:rFonts w:ascii="Times New Roman" w:hAnsi="Times New Roman" w:cs="Times New Roman"/>
          <w:sz w:val="28"/>
          <w:szCs w:val="28"/>
        </w:rPr>
        <w:t xml:space="preserve"> настоящего пункта, а также на дату соответствующих изменений в </w:t>
      </w:r>
      <w:r w:rsidRPr="00AF33ED">
        <w:rPr>
          <w:rFonts w:ascii="Times New Roman" w:hAnsi="Times New Roman" w:cs="Times New Roman"/>
          <w:sz w:val="28"/>
          <w:szCs w:val="28"/>
        </w:rPr>
        <w:t xml:space="preserve">составе акционеров (участников) залогодателя, владеющих более 20 процентами акций (долей в уставном капитале) залогодателя, после даты принятия решений, </w:t>
      </w:r>
      <w:r w:rsidRPr="006D15DC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80">
        <w:r w:rsidRPr="006D15DC">
          <w:rPr>
            <w:rFonts w:ascii="Times New Roman" w:hAnsi="Times New Roman" w:cs="Times New Roman"/>
            <w:sz w:val="28"/>
            <w:szCs w:val="28"/>
          </w:rPr>
          <w:t>подпункте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6D15DC">
          <w:rPr>
            <w:rFonts w:ascii="Times New Roman" w:hAnsi="Times New Roman" w:cs="Times New Roman"/>
            <w:sz w:val="28"/>
            <w:szCs w:val="28"/>
          </w:rPr>
          <w:t>1.7</w:t>
        </w:r>
      </w:hyperlink>
      <w:r w:rsidRPr="006D15DC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AF33ED">
        <w:rPr>
          <w:rFonts w:ascii="Times New Roman" w:hAnsi="Times New Roman" w:cs="Times New Roman"/>
          <w:sz w:val="28"/>
          <w:szCs w:val="28"/>
        </w:rPr>
        <w:t>пункта (до даты (включительно) заключения договора залога) (для юридического лица, которое создано в форме акционерного общества и в соответствии с законодательством не обязано раскрывать информацию об аффилированных лицах в форме списка аффилированных лиц, а также для юридического лица, 50 процентов акций (долей в уставном капитале) которого находятся в собственности Российской Федерации).</w:t>
      </w:r>
      <w:proofErr w:type="gramEnd"/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84"/>
      <w:bookmarkEnd w:id="10"/>
      <w:r w:rsidRPr="00AF33ED">
        <w:rPr>
          <w:rFonts w:ascii="Times New Roman" w:hAnsi="Times New Roman" w:cs="Times New Roman"/>
          <w:sz w:val="28"/>
          <w:szCs w:val="28"/>
        </w:rPr>
        <w:t>2. При передаче в залог недвижимого имущества: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2.1. Перечень передаваемого в залог имущества с указанием его наименования, индивидуальных идентифицирующих признаков (в том числе серийного, заводского, инвентарного, кадастрового номера соответственно), даты постановки на баланс, первоначальной стоимости, текущей балансовой и кадастровой (при ее наличии) стоимости, начисленного износа, степени износа, даты и суммы проводившихся переоценок, нормативного срока службы (эксплуатации).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2.2. Документы (либо нотариально заверенные копии документов), подтверждающие государственную регистрацию права собственности (хозяйственного ведения) залогодателя (принципала или иного российского юридического лица) на передаваемое в залог имущество и отсутствие по нему всякого рода обременения.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>2.3. Документы (либо заверенные залогодателем копии документов), содержащие актуальные сведения о техническом состоянии и текущей балансовой и кадастровой (при ее наличии) стоимости объекта недвижимости.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Документы (либо заверенные в установленном законодательством Российской Федерации копии документов), подтверждающие основание пользования земельным участком, на котором расположен объект недвижимости (здания, сооружения), и государственную регистрацию права залогодателя на земельный участок.</w:t>
      </w:r>
      <w:proofErr w:type="gramEnd"/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Документы (либо заверенные в установленном законодательством Российской Федерации копии документов), подтверждающие согласие собственника (арендодателя) земельного участка на передачу в залог права аренды земельного участка, на котором расположен принадлежащий залогодателю объект недвижимости (здания, сооружения) (в случае если это предусмотрено договором аренды и (или) законодательством</w:t>
      </w:r>
      <w:r w:rsidR="009211BC">
        <w:rPr>
          <w:rFonts w:ascii="Times New Roman" w:hAnsi="Times New Roman" w:cs="Times New Roman"/>
          <w:sz w:val="28"/>
          <w:szCs w:val="28"/>
        </w:rPr>
        <w:t xml:space="preserve"> </w:t>
      </w:r>
      <w:r w:rsidR="009211BC" w:rsidRPr="00AF33E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F33E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33ED">
        <w:rPr>
          <w:rFonts w:ascii="Times New Roman" w:hAnsi="Times New Roman" w:cs="Times New Roman"/>
          <w:sz w:val="28"/>
          <w:szCs w:val="28"/>
        </w:rPr>
        <w:t xml:space="preserve">. В случае если залогодателем выступает юридическое лицо, не являющееся принципалом, дополнительно к документам, указанным в </w:t>
      </w:r>
      <w:r>
        <w:rPr>
          <w:rFonts w:ascii="Times New Roman" w:hAnsi="Times New Roman" w:cs="Times New Roman"/>
          <w:sz w:val="28"/>
          <w:szCs w:val="28"/>
        </w:rPr>
        <w:t xml:space="preserve">пунктах 1 и 2 </w:t>
      </w:r>
      <w:r w:rsidRPr="00AF33ED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2584A">
        <w:rPr>
          <w:rFonts w:ascii="Times New Roman" w:hAnsi="Times New Roman" w:cs="Times New Roman"/>
          <w:sz w:val="28"/>
          <w:szCs w:val="28"/>
        </w:rPr>
        <w:t>п</w:t>
      </w:r>
      <w:r w:rsidRPr="00AF33ED">
        <w:rPr>
          <w:rFonts w:ascii="Times New Roman" w:hAnsi="Times New Roman" w:cs="Times New Roman"/>
          <w:sz w:val="28"/>
          <w:szCs w:val="28"/>
        </w:rPr>
        <w:t>еречня (в зависимости от передаваемого в залог имущества):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33ED">
        <w:rPr>
          <w:rFonts w:ascii="Times New Roman" w:hAnsi="Times New Roman" w:cs="Times New Roman"/>
          <w:sz w:val="28"/>
          <w:szCs w:val="28"/>
        </w:rPr>
        <w:t>.1. Нотариально заверенные копии учредительных документов залогодателя (со всеми приложениями и изменениями).</w:t>
      </w:r>
    </w:p>
    <w:p w:rsidR="00D26A59" w:rsidRPr="00AF33ED" w:rsidRDefault="00D26A59" w:rsidP="00D26A5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33ED">
        <w:rPr>
          <w:rFonts w:ascii="Times New Roman" w:hAnsi="Times New Roman" w:cs="Times New Roman"/>
          <w:sz w:val="28"/>
          <w:szCs w:val="28"/>
        </w:rPr>
        <w:t>.2. Письмо залогодателя о согласии передать в залог имущество залогодателя в обеспечение исполнения обязатель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 xml:space="preserve">инципала по удовлетворению регрессных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AF33ED">
        <w:rPr>
          <w:rFonts w:ascii="Times New Roman" w:hAnsi="Times New Roman" w:cs="Times New Roman"/>
          <w:sz w:val="28"/>
          <w:szCs w:val="28"/>
        </w:rPr>
        <w:t>области.</w:t>
      </w: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Default="00D26A59" w:rsidP="00D26A5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26A59" w:rsidRPr="00073CDA" w:rsidRDefault="00D26A59" w:rsidP="00D26A59">
      <w:pPr>
        <w:pStyle w:val="ConsPlusNormal"/>
        <w:ind w:left="6237"/>
        <w:outlineLvl w:val="1"/>
        <w:rPr>
          <w:rFonts w:ascii="Times New Roman" w:hAnsi="Times New Roman" w:cs="Times New Roman"/>
          <w:sz w:val="28"/>
          <w:szCs w:val="28"/>
        </w:rPr>
      </w:pPr>
      <w:r w:rsidRPr="00073CD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D26A59" w:rsidRDefault="00D26A59" w:rsidP="00D26A5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  <w:r w:rsidRPr="00073CD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перечню документов для предоставления государственной гарантии Смоленской области</w:t>
      </w:r>
    </w:p>
    <w:p w:rsidR="00D26A59" w:rsidRDefault="00D26A59" w:rsidP="00D26A5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D26A59" w:rsidRPr="00073CDA" w:rsidRDefault="00D26A59" w:rsidP="00D26A59">
      <w:pPr>
        <w:pStyle w:val="ConsPlusNormal"/>
        <w:ind w:left="6237"/>
        <w:rPr>
          <w:rFonts w:ascii="Times New Roman" w:hAnsi="Times New Roman" w:cs="Times New Roman"/>
          <w:sz w:val="28"/>
          <w:szCs w:val="28"/>
        </w:rPr>
      </w:pP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документов, представляемых принципалом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Правительство Смоленской области,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если в качестве обеспечения исполнения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обязатель</w:t>
      </w:r>
      <w:proofErr w:type="gramStart"/>
      <w:r>
        <w:rPr>
          <w:b/>
          <w:bCs/>
          <w:sz w:val="28"/>
          <w:szCs w:val="28"/>
        </w:rPr>
        <w:t>ств пр</w:t>
      </w:r>
      <w:proofErr w:type="gramEnd"/>
      <w:r>
        <w:rPr>
          <w:b/>
          <w:bCs/>
          <w:sz w:val="28"/>
          <w:szCs w:val="28"/>
        </w:rPr>
        <w:t xml:space="preserve">инципала предлагается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140D6">
        <w:rPr>
          <w:b/>
          <w:bCs/>
          <w:sz w:val="28"/>
          <w:szCs w:val="28"/>
        </w:rPr>
        <w:t>муниципальная гарантия</w:t>
      </w:r>
      <w:r>
        <w:rPr>
          <w:b/>
          <w:bCs/>
          <w:sz w:val="28"/>
          <w:szCs w:val="28"/>
        </w:rPr>
        <w:t xml:space="preserve"> 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Смоленской области</w:t>
      </w:r>
    </w:p>
    <w:p w:rsidR="00D26A59" w:rsidRDefault="00D26A59" w:rsidP="00D26A5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D26A59" w:rsidRPr="009211BC" w:rsidRDefault="00D26A59" w:rsidP="009211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029C">
        <w:rPr>
          <w:sz w:val="28"/>
          <w:szCs w:val="28"/>
        </w:rPr>
        <w:t xml:space="preserve">Дополнительно к документам, указанным в </w:t>
      </w:r>
      <w:r>
        <w:rPr>
          <w:sz w:val="28"/>
          <w:szCs w:val="28"/>
        </w:rPr>
        <w:t xml:space="preserve">перечне </w:t>
      </w:r>
      <w:r w:rsidRPr="0042029C">
        <w:rPr>
          <w:sz w:val="28"/>
          <w:szCs w:val="28"/>
        </w:rPr>
        <w:t>документов для предоставления</w:t>
      </w:r>
      <w:r>
        <w:rPr>
          <w:sz w:val="28"/>
          <w:szCs w:val="28"/>
        </w:rPr>
        <w:t xml:space="preserve"> </w:t>
      </w:r>
      <w:r w:rsidRPr="0042029C">
        <w:rPr>
          <w:sz w:val="28"/>
          <w:szCs w:val="28"/>
        </w:rPr>
        <w:t>государственной гарантии Смоленской области</w:t>
      </w:r>
      <w:r>
        <w:rPr>
          <w:sz w:val="28"/>
          <w:szCs w:val="28"/>
        </w:rPr>
        <w:t>,</w:t>
      </w:r>
      <w:r w:rsidR="009211BC" w:rsidRPr="009211BC">
        <w:rPr>
          <w:sz w:val="28"/>
          <w:szCs w:val="28"/>
        </w:rPr>
        <w:t xml:space="preserve"> в случае, если в качестве обеспечения исполнения</w:t>
      </w:r>
      <w:r w:rsidR="009211BC">
        <w:rPr>
          <w:sz w:val="28"/>
          <w:szCs w:val="28"/>
        </w:rPr>
        <w:t xml:space="preserve"> </w:t>
      </w:r>
      <w:r w:rsidR="009211BC" w:rsidRPr="009211BC">
        <w:rPr>
          <w:sz w:val="28"/>
          <w:szCs w:val="28"/>
        </w:rPr>
        <w:t>обязатель</w:t>
      </w:r>
      <w:proofErr w:type="gramStart"/>
      <w:r w:rsidR="009211BC" w:rsidRPr="009211BC">
        <w:rPr>
          <w:sz w:val="28"/>
          <w:szCs w:val="28"/>
        </w:rPr>
        <w:t>ств пр</w:t>
      </w:r>
      <w:proofErr w:type="gramEnd"/>
      <w:r w:rsidR="009211BC" w:rsidRPr="009211BC">
        <w:rPr>
          <w:sz w:val="28"/>
          <w:szCs w:val="28"/>
        </w:rPr>
        <w:t>инципала предлагается</w:t>
      </w:r>
      <w:r w:rsidR="009211BC">
        <w:rPr>
          <w:sz w:val="28"/>
          <w:szCs w:val="28"/>
        </w:rPr>
        <w:t xml:space="preserve"> </w:t>
      </w:r>
      <w:r w:rsidR="009211BC" w:rsidRPr="009211BC">
        <w:rPr>
          <w:sz w:val="28"/>
          <w:szCs w:val="28"/>
        </w:rPr>
        <w:t>муниципальная гарантия</w:t>
      </w:r>
      <w:r w:rsidR="009211BC">
        <w:rPr>
          <w:sz w:val="28"/>
          <w:szCs w:val="28"/>
        </w:rPr>
        <w:t xml:space="preserve"> </w:t>
      </w:r>
      <w:r w:rsidR="009211BC" w:rsidRPr="009211BC">
        <w:rPr>
          <w:sz w:val="28"/>
          <w:szCs w:val="28"/>
        </w:rPr>
        <w:t>муниципального образования Смоленской области</w:t>
      </w:r>
      <w:r w:rsidR="009211BC">
        <w:rPr>
          <w:sz w:val="28"/>
          <w:szCs w:val="28"/>
        </w:rPr>
        <w:t xml:space="preserve"> (далее –</w:t>
      </w:r>
      <w:r w:rsidR="00115006">
        <w:rPr>
          <w:sz w:val="28"/>
          <w:szCs w:val="28"/>
        </w:rPr>
        <w:t xml:space="preserve"> </w:t>
      </w:r>
      <w:r w:rsidR="009211BC">
        <w:rPr>
          <w:sz w:val="28"/>
          <w:szCs w:val="28"/>
        </w:rPr>
        <w:t>муниципальное образование)</w:t>
      </w:r>
      <w:r w:rsidR="009211BC" w:rsidRPr="009211BC">
        <w:rPr>
          <w:sz w:val="28"/>
          <w:szCs w:val="28"/>
        </w:rPr>
        <w:t xml:space="preserve">, </w:t>
      </w:r>
      <w:r w:rsidRPr="009211BC">
        <w:rPr>
          <w:sz w:val="28"/>
          <w:szCs w:val="28"/>
        </w:rPr>
        <w:t>представляются:</w:t>
      </w:r>
    </w:p>
    <w:p w:rsidR="00D26A59" w:rsidRDefault="00D26A59" w:rsidP="00D26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33ED">
        <w:rPr>
          <w:rFonts w:ascii="Times New Roman" w:hAnsi="Times New Roman" w:cs="Times New Roman"/>
          <w:sz w:val="28"/>
          <w:szCs w:val="28"/>
        </w:rPr>
        <w:t xml:space="preserve">1. Подписанное главой муниципального образования заявление о согласии предоставить в пользу </w:t>
      </w:r>
      <w:r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AF33ED">
        <w:rPr>
          <w:rFonts w:ascii="Times New Roman" w:hAnsi="Times New Roman" w:cs="Times New Roman"/>
          <w:sz w:val="28"/>
          <w:szCs w:val="28"/>
        </w:rPr>
        <w:t>области муниципальную гарантию в обеспечение исполнения обязатель</w:t>
      </w:r>
      <w:proofErr w:type="gramStart"/>
      <w:r w:rsidRPr="00AF33ED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AF33ED">
        <w:rPr>
          <w:rFonts w:ascii="Times New Roman" w:hAnsi="Times New Roman" w:cs="Times New Roman"/>
          <w:sz w:val="28"/>
          <w:szCs w:val="28"/>
        </w:rPr>
        <w:t>инципала по удовлетворению регрессных требований.</w:t>
      </w:r>
    </w:p>
    <w:p w:rsidR="00D26A59" w:rsidRPr="00677E29" w:rsidRDefault="00D26A59" w:rsidP="00D26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77E29">
        <w:rPr>
          <w:rFonts w:ascii="Times New Roman" w:hAnsi="Times New Roman" w:cs="Times New Roman"/>
          <w:sz w:val="28"/>
          <w:szCs w:val="28"/>
        </w:rPr>
        <w:t>Копия устава муниципального образования со всеми изменениями и дополнениями, заверенная подписью уполномоченного лица и печатью уполномоченного органа муниципального образования.</w:t>
      </w:r>
    </w:p>
    <w:p w:rsidR="00D26A59" w:rsidRPr="00677E29" w:rsidRDefault="00D26A59" w:rsidP="00D26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</w:t>
      </w:r>
      <w:r w:rsidRPr="00677E29">
        <w:rPr>
          <w:rFonts w:ascii="Times New Roman" w:hAnsi="Times New Roman" w:cs="Times New Roman"/>
          <w:sz w:val="28"/>
          <w:szCs w:val="28"/>
        </w:rPr>
        <w:t>опии нормативных правовых актов муниципального образования и иные документы, подтверждающие полномочия органов местного самоуправления муниципального образования и должностных лиц органов местного самоуправления муниципального образования на совершение сделок от имени муниципального образования, заверенные подписью уполномоченного лица и печатью уполномоченного органа муниципального образования.</w:t>
      </w:r>
    </w:p>
    <w:p w:rsidR="00D26A59" w:rsidRDefault="00D26A59" w:rsidP="00D26A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7E29">
        <w:rPr>
          <w:rFonts w:ascii="Times New Roman" w:hAnsi="Times New Roman" w:cs="Times New Roman"/>
          <w:sz w:val="28"/>
          <w:szCs w:val="28"/>
        </w:rPr>
        <w:t>. Решение муниципального образования о предоставлении муниципальной гарантии в исполнения обязатель</w:t>
      </w:r>
      <w:proofErr w:type="gramStart"/>
      <w:r w:rsidRPr="00677E29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677E29">
        <w:rPr>
          <w:rFonts w:ascii="Times New Roman" w:hAnsi="Times New Roman" w:cs="Times New Roman"/>
          <w:sz w:val="28"/>
          <w:szCs w:val="28"/>
        </w:rPr>
        <w:t>инципала.</w:t>
      </w:r>
    </w:p>
    <w:p w:rsidR="00D26A59" w:rsidRDefault="00D26A59" w:rsidP="00D26A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Копия правового акта представительного органа м</w:t>
      </w:r>
      <w:r w:rsidR="0072584A">
        <w:rPr>
          <w:sz w:val="28"/>
          <w:szCs w:val="28"/>
        </w:rPr>
        <w:t>униципального образования</w:t>
      </w:r>
      <w:r>
        <w:rPr>
          <w:sz w:val="28"/>
          <w:szCs w:val="28"/>
        </w:rPr>
        <w:t xml:space="preserve"> о бюджете муниципального образования на соответствующий год со всеми изменениями.</w:t>
      </w:r>
    </w:p>
    <w:p w:rsidR="00D26A59" w:rsidRDefault="00D26A59" w:rsidP="00D26A5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Выписка из муниципальной долговой книги на 1 января текущего финансового года и на текущую дату.</w:t>
      </w:r>
    </w:p>
    <w:p w:rsidR="00D26A59" w:rsidRPr="00EB5C5A" w:rsidRDefault="00D26A59" w:rsidP="00D26A5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C5A">
        <w:rPr>
          <w:rFonts w:ascii="Times New Roman" w:eastAsia="Times New Roman" w:hAnsi="Times New Roman" w:cs="Times New Roman"/>
          <w:sz w:val="28"/>
          <w:szCs w:val="28"/>
        </w:rPr>
        <w:t>7. Отчет об исполнении бюджета муниципального образования на последнюю отчетную дату.</w:t>
      </w:r>
    </w:p>
    <w:p w:rsidR="00D26A59" w:rsidRPr="00EB5C5A" w:rsidRDefault="00D26A59" w:rsidP="00D26A5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C5A">
        <w:rPr>
          <w:rFonts w:ascii="Times New Roman" w:eastAsia="Times New Roman" w:hAnsi="Times New Roman" w:cs="Times New Roman"/>
          <w:sz w:val="28"/>
          <w:szCs w:val="28"/>
        </w:rPr>
        <w:t>8. Справка о соответствии параметров бюджета муниципального образования, связанных с предоставлением муниципальной гарантии, требованиям бюджетного законодательства Российской Федерации.</w:t>
      </w:r>
    </w:p>
    <w:p w:rsidR="00D26A59" w:rsidRPr="00EB5C5A" w:rsidRDefault="00D26A59" w:rsidP="00D26A5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C5A">
        <w:rPr>
          <w:rFonts w:ascii="Times New Roman" w:eastAsia="Times New Roman" w:hAnsi="Times New Roman" w:cs="Times New Roman"/>
          <w:sz w:val="28"/>
          <w:szCs w:val="28"/>
        </w:rPr>
        <w:t xml:space="preserve">9. Справка об отсутствии просроченной задолженности </w:t>
      </w:r>
      <w:r w:rsidR="0072584A" w:rsidRPr="00EB5C5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Pr="00EB5C5A">
        <w:rPr>
          <w:rFonts w:ascii="Times New Roman" w:eastAsia="Times New Roman" w:hAnsi="Times New Roman" w:cs="Times New Roman"/>
          <w:sz w:val="28"/>
          <w:szCs w:val="28"/>
        </w:rPr>
        <w:t xml:space="preserve">по денежным обязательствам перед </w:t>
      </w:r>
      <w:r>
        <w:rPr>
          <w:rFonts w:ascii="Times New Roman" w:eastAsia="Times New Roman" w:hAnsi="Times New Roman" w:cs="Times New Roman"/>
          <w:sz w:val="28"/>
          <w:szCs w:val="28"/>
        </w:rPr>
        <w:t>Смоленской</w:t>
      </w:r>
      <w:r w:rsidRPr="00EB5C5A">
        <w:rPr>
          <w:rFonts w:ascii="Times New Roman" w:eastAsia="Times New Roman" w:hAnsi="Times New Roman" w:cs="Times New Roman"/>
          <w:sz w:val="28"/>
          <w:szCs w:val="28"/>
        </w:rPr>
        <w:t xml:space="preserve"> областью, а также неурегулированных обязательств по муниципальным гарантиям, ранее предоставленным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Смоленской </w:t>
      </w:r>
      <w:r w:rsidRPr="00EB5C5A">
        <w:rPr>
          <w:rFonts w:ascii="Times New Roman" w:eastAsia="Times New Roman" w:hAnsi="Times New Roman" w:cs="Times New Roman"/>
          <w:sz w:val="28"/>
          <w:szCs w:val="28"/>
        </w:rPr>
        <w:t>области.</w:t>
      </w:r>
    </w:p>
    <w:p w:rsidR="00D26A59" w:rsidRPr="00EB5C5A" w:rsidRDefault="00D26A59" w:rsidP="00D26A59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5C5A">
        <w:rPr>
          <w:rFonts w:ascii="Times New Roman" w:eastAsia="Times New Roman" w:hAnsi="Times New Roman" w:cs="Times New Roman"/>
          <w:sz w:val="28"/>
          <w:szCs w:val="28"/>
        </w:rPr>
        <w:t>10. Проект муниципальной гарантии.</w:t>
      </w:r>
    </w:p>
    <w:sectPr w:rsidR="00D26A59" w:rsidRPr="00EB5C5A" w:rsidSect="003159C8">
      <w:headerReference w:type="default" r:id="rId11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645" w:rsidRDefault="004D4645">
      <w:r>
        <w:separator/>
      </w:r>
    </w:p>
  </w:endnote>
  <w:endnote w:type="continuationSeparator" w:id="0">
    <w:p w:rsidR="004D4645" w:rsidRDefault="004D4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645" w:rsidRDefault="004D4645">
      <w:r>
        <w:separator/>
      </w:r>
    </w:p>
  </w:footnote>
  <w:footnote w:type="continuationSeparator" w:id="0">
    <w:p w:rsidR="004D4645" w:rsidRDefault="004D4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5275861"/>
      <w:docPartObj>
        <w:docPartGallery w:val="Page Numbers (Top of Page)"/>
        <w:docPartUnique/>
      </w:docPartObj>
    </w:sdtPr>
    <w:sdtEndPr/>
    <w:sdtContent>
      <w:p w:rsidR="0075020E" w:rsidRDefault="0075020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06AD">
          <w:rPr>
            <w:noProof/>
          </w:rPr>
          <w:t>12</w:t>
        </w:r>
        <w:r>
          <w:fldChar w:fldCharType="end"/>
        </w:r>
      </w:p>
    </w:sdtContent>
  </w:sdt>
  <w:p w:rsidR="0075020E" w:rsidRDefault="0075020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3E8C"/>
    <w:rsid w:val="00054DCC"/>
    <w:rsid w:val="000568B5"/>
    <w:rsid w:val="00066B2C"/>
    <w:rsid w:val="000873B8"/>
    <w:rsid w:val="000C7892"/>
    <w:rsid w:val="000E2BFA"/>
    <w:rsid w:val="00115006"/>
    <w:rsid w:val="00121200"/>
    <w:rsid w:val="00122064"/>
    <w:rsid w:val="00191CC2"/>
    <w:rsid w:val="001C06AD"/>
    <w:rsid w:val="00244E8B"/>
    <w:rsid w:val="0027419F"/>
    <w:rsid w:val="00281509"/>
    <w:rsid w:val="00283E6B"/>
    <w:rsid w:val="0029200D"/>
    <w:rsid w:val="002D6B7D"/>
    <w:rsid w:val="002E43F4"/>
    <w:rsid w:val="00301C7B"/>
    <w:rsid w:val="003159C8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0799B"/>
    <w:rsid w:val="00426273"/>
    <w:rsid w:val="00435B3F"/>
    <w:rsid w:val="00450096"/>
    <w:rsid w:val="004559CD"/>
    <w:rsid w:val="00485F47"/>
    <w:rsid w:val="004D24DA"/>
    <w:rsid w:val="004D4645"/>
    <w:rsid w:val="00593678"/>
    <w:rsid w:val="0067695B"/>
    <w:rsid w:val="00677B7D"/>
    <w:rsid w:val="00696689"/>
    <w:rsid w:val="006A3F6F"/>
    <w:rsid w:val="006C4B6C"/>
    <w:rsid w:val="006E1806"/>
    <w:rsid w:val="006E181B"/>
    <w:rsid w:val="00721E82"/>
    <w:rsid w:val="0072584A"/>
    <w:rsid w:val="00727BB2"/>
    <w:rsid w:val="007363F9"/>
    <w:rsid w:val="0075020E"/>
    <w:rsid w:val="00775CAD"/>
    <w:rsid w:val="00783965"/>
    <w:rsid w:val="00797EF1"/>
    <w:rsid w:val="007D1958"/>
    <w:rsid w:val="007D6480"/>
    <w:rsid w:val="007D6DA2"/>
    <w:rsid w:val="0080695A"/>
    <w:rsid w:val="00827E0F"/>
    <w:rsid w:val="00846538"/>
    <w:rsid w:val="008A14E6"/>
    <w:rsid w:val="008C50CA"/>
    <w:rsid w:val="008D6FD6"/>
    <w:rsid w:val="00920C40"/>
    <w:rsid w:val="009211BC"/>
    <w:rsid w:val="00951AC6"/>
    <w:rsid w:val="00981AA4"/>
    <w:rsid w:val="009B1100"/>
    <w:rsid w:val="00A057EB"/>
    <w:rsid w:val="00A06652"/>
    <w:rsid w:val="00A16598"/>
    <w:rsid w:val="00A37ACC"/>
    <w:rsid w:val="00A862C4"/>
    <w:rsid w:val="00A951DF"/>
    <w:rsid w:val="00AB4166"/>
    <w:rsid w:val="00AD65CF"/>
    <w:rsid w:val="00B0185F"/>
    <w:rsid w:val="00B47168"/>
    <w:rsid w:val="00B63EB7"/>
    <w:rsid w:val="00B63F14"/>
    <w:rsid w:val="00B6656C"/>
    <w:rsid w:val="00BB70FC"/>
    <w:rsid w:val="00BD6679"/>
    <w:rsid w:val="00BF409C"/>
    <w:rsid w:val="00BF553A"/>
    <w:rsid w:val="00C04B20"/>
    <w:rsid w:val="00C3288A"/>
    <w:rsid w:val="00C7093E"/>
    <w:rsid w:val="00CB0F48"/>
    <w:rsid w:val="00D26A59"/>
    <w:rsid w:val="00D33ECE"/>
    <w:rsid w:val="00D622A1"/>
    <w:rsid w:val="00D86757"/>
    <w:rsid w:val="00D92E2F"/>
    <w:rsid w:val="00DB56C2"/>
    <w:rsid w:val="00DC263E"/>
    <w:rsid w:val="00E02B34"/>
    <w:rsid w:val="00E14A56"/>
    <w:rsid w:val="00E45A99"/>
    <w:rsid w:val="00E853CA"/>
    <w:rsid w:val="00E863FB"/>
    <w:rsid w:val="00E8770B"/>
    <w:rsid w:val="00EA2FD3"/>
    <w:rsid w:val="00F344CA"/>
    <w:rsid w:val="00F51AC1"/>
    <w:rsid w:val="00F577E9"/>
    <w:rsid w:val="00F908D4"/>
    <w:rsid w:val="00F91465"/>
    <w:rsid w:val="00FA5E88"/>
    <w:rsid w:val="00FC3042"/>
    <w:rsid w:val="00FC47E0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75020E"/>
    <w:pPr>
      <w:ind w:firstLine="684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5020E"/>
    <w:rPr>
      <w:sz w:val="28"/>
      <w:szCs w:val="28"/>
    </w:rPr>
  </w:style>
  <w:style w:type="paragraph" w:customStyle="1" w:styleId="ConsNormal">
    <w:name w:val="ConsNormal"/>
    <w:rsid w:val="0075020E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D26A5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B5182C2C83D652683637DAD067F0ADD64C90ADDB3D1532F0D629C73D9004796C52398AFF30606AC36047C27D1AD1235B5D4531B10FAS1uF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5182C2C83D652683637DAD067F0ADD64CC0AD5BFD4532F0D629C73D9004796C52398ABFB0104A56A5E6C2398FA1B29B1C24D110EFA1C7CSEu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F17EC-8710-4645-B919-AB402BE1E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2755</Words>
  <Characters>21729</Characters>
  <Application>Microsoft Office Word</Application>
  <DocSecurity>4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Мельниченко Татьяна Георгиевна</cp:lastModifiedBy>
  <cp:revision>2</cp:revision>
  <cp:lastPrinted>2023-10-17T10:45:00Z</cp:lastPrinted>
  <dcterms:created xsi:type="dcterms:W3CDTF">2023-12-08T06:23:00Z</dcterms:created>
  <dcterms:modified xsi:type="dcterms:W3CDTF">2023-12-08T06:23:00Z</dcterms:modified>
</cp:coreProperties>
</file>