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DE2E70" w:rsidRDefault="00DE2E70" w:rsidP="006E181B">
      <w:pPr>
        <w:rPr>
          <w:sz w:val="28"/>
          <w:szCs w:val="28"/>
        </w:rPr>
      </w:pPr>
    </w:p>
    <w:p w:rsidR="00DE2E70" w:rsidRDefault="00DE2E70" w:rsidP="006E181B">
      <w:pPr>
        <w:rPr>
          <w:sz w:val="28"/>
          <w:szCs w:val="28"/>
        </w:rPr>
      </w:pPr>
    </w:p>
    <w:p w:rsidR="00DE2E70" w:rsidRDefault="00DE2E70" w:rsidP="006E181B">
      <w:pPr>
        <w:rPr>
          <w:sz w:val="28"/>
          <w:szCs w:val="28"/>
        </w:rPr>
      </w:pPr>
    </w:p>
    <w:p w:rsidR="00DE2E70" w:rsidRPr="00820298" w:rsidRDefault="00DE2E70" w:rsidP="00DE2E70">
      <w:pPr>
        <w:ind w:right="5952"/>
        <w:jc w:val="both"/>
        <w:rPr>
          <w:bCs/>
          <w:sz w:val="28"/>
          <w:szCs w:val="28"/>
        </w:rPr>
      </w:pPr>
      <w:r w:rsidRPr="00820298">
        <w:rPr>
          <w:bCs/>
          <w:sz w:val="28"/>
          <w:szCs w:val="28"/>
        </w:rPr>
        <w:t>О мерах по реализации областного закона «Об областном бюджете на 2024 год и на плановый период 2025 и 2026 годов»</w:t>
      </w:r>
    </w:p>
    <w:p w:rsidR="00DE2E70" w:rsidRPr="00820298" w:rsidRDefault="00DE2E70" w:rsidP="00DE2E70">
      <w:pPr>
        <w:rPr>
          <w:bCs/>
          <w:sz w:val="28"/>
          <w:szCs w:val="28"/>
        </w:rPr>
      </w:pPr>
    </w:p>
    <w:p w:rsidR="00DE2E70" w:rsidRPr="00820298" w:rsidRDefault="00DE2E70" w:rsidP="00DE2E70">
      <w:pPr>
        <w:rPr>
          <w:bCs/>
          <w:sz w:val="28"/>
          <w:szCs w:val="28"/>
        </w:rPr>
      </w:pPr>
    </w:p>
    <w:p w:rsidR="00DE2E70" w:rsidRPr="00820298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 xml:space="preserve">В целях реализации областного закона «Об областном бюджете на 2024 год и на плановый период 2025 и 2026 годов» </w:t>
      </w:r>
    </w:p>
    <w:p w:rsidR="00DE2E70" w:rsidRPr="00820298" w:rsidRDefault="00DE2E70" w:rsidP="00DE2E7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E2E70" w:rsidRPr="00820298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 xml:space="preserve">Правительство Смоленской области </w:t>
      </w:r>
      <w:proofErr w:type="gramStart"/>
      <w:r w:rsidRPr="00820298">
        <w:rPr>
          <w:sz w:val="28"/>
          <w:szCs w:val="28"/>
        </w:rPr>
        <w:t>п</w:t>
      </w:r>
      <w:proofErr w:type="gramEnd"/>
      <w:r w:rsidRPr="00820298">
        <w:rPr>
          <w:sz w:val="28"/>
          <w:szCs w:val="28"/>
        </w:rPr>
        <w:t xml:space="preserve"> о с т а н о в л я е т:</w:t>
      </w:r>
    </w:p>
    <w:p w:rsidR="00DE2E70" w:rsidRPr="00820298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1. Принять к исполнению областной бюджет на 2024 год и на плановый период 2025 и 2026 годов.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2. Главным администраторам доходов областного бюджета 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DE2E70" w:rsidRPr="000410E3" w:rsidRDefault="00DE2E70" w:rsidP="00DE2E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0410E3">
        <w:rPr>
          <w:sz w:val="28"/>
          <w:szCs w:val="28"/>
        </w:rPr>
        <w:t>Установить, что получатели средств областного бюджета при заключении, а также при изменении государственных контрактов (договоров) на поставку товаров, выполнение работ, оказание услуг вправе предусматривать авансовые платежи:</w:t>
      </w:r>
    </w:p>
    <w:p w:rsidR="00DE2E70" w:rsidRDefault="00DE2E70" w:rsidP="00DE2E70">
      <w:pPr>
        <w:ind w:firstLine="709"/>
        <w:jc w:val="both"/>
        <w:rPr>
          <w:sz w:val="28"/>
          <w:szCs w:val="28"/>
        </w:rPr>
      </w:pPr>
      <w:r w:rsidRPr="004836C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836C9">
        <w:rPr>
          <w:sz w:val="28"/>
          <w:szCs w:val="28"/>
        </w:rPr>
        <w:t xml:space="preserve">в размере до 100 процентов суммы государственного контракта (договора) </w:t>
      </w:r>
      <w:r>
        <w:rPr>
          <w:sz w:val="28"/>
          <w:szCs w:val="28"/>
        </w:rPr>
        <w:t>–</w:t>
      </w:r>
      <w:r w:rsidRPr="004836C9">
        <w:rPr>
          <w:sz w:val="28"/>
          <w:szCs w:val="28"/>
        </w:rPr>
        <w:t xml:space="preserve"> по государственным контрактам (договорам) на услуги почтовой связи; на подписку на периодические печатные и электронные издания и на их приобретение; на обучение по дополнительным профессиональным программам, участие в научных, методических, научно-практических и иных конференциях; на приобретение ави</w:t>
      </w:r>
      <w:proofErr w:type="gramStart"/>
      <w:r w:rsidRPr="004836C9">
        <w:rPr>
          <w:sz w:val="28"/>
          <w:szCs w:val="28"/>
        </w:rPr>
        <w:t>а-</w:t>
      </w:r>
      <w:proofErr w:type="gramEnd"/>
      <w:r w:rsidRPr="004836C9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на услуги по организации отдыха и оздоровления детей, проживающих на территории Смоленской области, в </w:t>
      </w:r>
      <w:r w:rsidRPr="004836C9">
        <w:rPr>
          <w:sz w:val="28"/>
          <w:szCs w:val="28"/>
        </w:rPr>
        <w:lastRenderedPageBreak/>
        <w:t xml:space="preserve">организациях отдыха и оздоровления детей, расположенных на территории Российской Федерации; </w:t>
      </w:r>
      <w:proofErr w:type="gramStart"/>
      <w:r w:rsidRPr="004836C9">
        <w:rPr>
          <w:sz w:val="28"/>
          <w:szCs w:val="28"/>
        </w:rPr>
        <w:t>на услуги по организации отдыха и оздоровления детей, проживающих на территории Донецкой Народной Республики, в организациях отдыха и оздоровления детей, расположенных на территории Смоленской области; на оплату высокотехнологичной медицинской помощи в федеральных медицинских учреждениях и приобретение дорогостоящих расходных материалов, связанных с оплатой данных расходов; по государственным контрактам (договорам) обязательного имущественного, личного страхования, страхования гражданской ответственности;</w:t>
      </w:r>
      <w:proofErr w:type="gramEnd"/>
      <w:r w:rsidRPr="004836C9">
        <w:rPr>
          <w:sz w:val="28"/>
          <w:szCs w:val="28"/>
        </w:rPr>
        <w:t xml:space="preserve"> по государственным контрактам (договорам) на проведение культурно-массовых, спортивных,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по государственным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государственным контрактам (договорам) на оказание услуг технического сопровождения (технической поддержки) программного обеспечения средств защиты информации; по государственным контрактам (договорам) на оказание услуг поддержки функционирования доменов </w:t>
      </w:r>
      <w:proofErr w:type="spellStart"/>
      <w:r w:rsidRPr="004836C9">
        <w:rPr>
          <w:sz w:val="28"/>
          <w:szCs w:val="28"/>
        </w:rPr>
        <w:t>интернет-ресурсов</w:t>
      </w:r>
      <w:proofErr w:type="spellEnd"/>
      <w:r w:rsidRPr="00483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4836C9">
        <w:rPr>
          <w:sz w:val="28"/>
          <w:szCs w:val="28"/>
        </w:rPr>
        <w:t xml:space="preserve"> Смоленской области, исполнительных органов Смоленской области; </w:t>
      </w:r>
      <w:proofErr w:type="gramStart"/>
      <w:r w:rsidRPr="004836C9">
        <w:rPr>
          <w:sz w:val="28"/>
          <w:szCs w:val="28"/>
        </w:rPr>
        <w:t>по государственным контрактам (договорам) на предоставление электросвязи посредством автоматической телефонной сети связи органов государственной власти, сети правительственной связи и специальной федеральной подсистемы конфиденциальной сотовой связи; по государственным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тайны; по государственным контрактам (договорам) на выполнение работ по технологическому присоединению к сетям электроснабжения, газоснабжения;</w:t>
      </w:r>
      <w:proofErr w:type="gramEnd"/>
      <w:r w:rsidRPr="004836C9">
        <w:rPr>
          <w:sz w:val="28"/>
          <w:szCs w:val="28"/>
        </w:rPr>
        <w:t xml:space="preserve"> по государственным контрактам на изготовление и поставку бланков свидетельств о государственной регистрации актов гражданского состояния для Российской Федерации на русском языке; по государственным контрактам (договорам) на оказание услуг цифрового телевидения; по государственным контрактам (договорам) на оказание услуг по составлению </w:t>
      </w:r>
      <w:proofErr w:type="spellStart"/>
      <w:r w:rsidRPr="004836C9">
        <w:rPr>
          <w:sz w:val="28"/>
          <w:szCs w:val="28"/>
        </w:rPr>
        <w:t>рыбохозяйственных</w:t>
      </w:r>
      <w:proofErr w:type="spellEnd"/>
      <w:r w:rsidRPr="004836C9">
        <w:rPr>
          <w:sz w:val="28"/>
          <w:szCs w:val="28"/>
        </w:rPr>
        <w:t xml:space="preserve"> характеристик водных объектов; </w:t>
      </w:r>
      <w:proofErr w:type="gramStart"/>
      <w:r w:rsidRPr="004836C9">
        <w:rPr>
          <w:sz w:val="28"/>
          <w:szCs w:val="28"/>
        </w:rPr>
        <w:t>по</w:t>
      </w:r>
      <w:proofErr w:type="gramEnd"/>
      <w:r w:rsidRPr="004836C9">
        <w:rPr>
          <w:sz w:val="28"/>
          <w:szCs w:val="28"/>
        </w:rPr>
        <w:t xml:space="preserve"> государственным контрактам (договорам) на оказание услуг по оценке негативного воздействия на водные ресурсы и среду их обитания от планируемой деятельности; по государственным контрактам (договорам) на использование программного обеспечения сервисов, обеспечивающих работу контрольно-кассовой техники; по договорам аренды жилых помещений для обеспечения деятельности областных государственных бюджетных учреждений, основным видом деятельности которых является эксплуатация и содержание имущества (в том числе земельных участков), которые созданы в целях обеспечения сохранности, эксплуатации и </w:t>
      </w:r>
      <w:proofErr w:type="gramStart"/>
      <w:r w:rsidRPr="004836C9">
        <w:rPr>
          <w:sz w:val="28"/>
          <w:szCs w:val="28"/>
        </w:rPr>
        <w:t>содержания</w:t>
      </w:r>
      <w:proofErr w:type="gramEnd"/>
      <w:r w:rsidRPr="004836C9">
        <w:rPr>
          <w:sz w:val="28"/>
          <w:szCs w:val="28"/>
        </w:rPr>
        <w:t xml:space="preserve"> находящихся в областной государственной собственности и в пользовании указанных учреждений и исполнительных органов Смоленской области зданий и </w:t>
      </w:r>
      <w:r w:rsidRPr="004836C9">
        <w:rPr>
          <w:sz w:val="28"/>
          <w:szCs w:val="28"/>
        </w:rPr>
        <w:lastRenderedPageBreak/>
        <w:t>имущества, заключенным указанными учреждениями по результатам закупки, осуществленной у единственного поставщика;</w:t>
      </w:r>
      <w:r>
        <w:rPr>
          <w:sz w:val="28"/>
          <w:szCs w:val="28"/>
        </w:rPr>
        <w:t xml:space="preserve"> </w:t>
      </w:r>
      <w:r w:rsidRPr="004836C9">
        <w:rPr>
          <w:sz w:val="28"/>
          <w:szCs w:val="28"/>
        </w:rPr>
        <w:t xml:space="preserve">по государственным контрактам </w:t>
      </w:r>
      <w:r>
        <w:rPr>
          <w:sz w:val="28"/>
          <w:szCs w:val="28"/>
        </w:rPr>
        <w:t xml:space="preserve">(договорам) </w:t>
      </w:r>
      <w:r w:rsidRPr="008C49BE">
        <w:rPr>
          <w:sz w:val="28"/>
          <w:szCs w:val="28"/>
        </w:rPr>
        <w:t>на оказание услуг по размещению телекоммуникационного оборудования для государственных нужд Смоленской области, а также предоставлению взаимоувязанного с этим оборудованием комплекса ресурсов по обеспечению электропитанием, каналами связи, техническим обслуживанием</w:t>
      </w:r>
      <w:r>
        <w:rPr>
          <w:sz w:val="28"/>
          <w:szCs w:val="28"/>
        </w:rPr>
        <w:t>;</w:t>
      </w:r>
    </w:p>
    <w:p w:rsidR="00DE2E70" w:rsidRPr="00D1330C" w:rsidRDefault="00DE2E70" w:rsidP="00DE2E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в размере до 50 </w:t>
      </w:r>
      <w:r w:rsidRPr="004836C9">
        <w:rPr>
          <w:sz w:val="28"/>
          <w:szCs w:val="28"/>
        </w:rPr>
        <w:t xml:space="preserve">процентов суммы государственного контракта (договора) </w:t>
      </w:r>
      <w:r>
        <w:rPr>
          <w:sz w:val="28"/>
          <w:szCs w:val="28"/>
        </w:rPr>
        <w:t xml:space="preserve">– </w:t>
      </w:r>
      <w:r w:rsidRPr="002A59D9">
        <w:rPr>
          <w:sz w:val="28"/>
          <w:szCs w:val="28"/>
        </w:rPr>
        <w:t>по государственным контрактам (договорам), заключаемым в целях реализации ведомственного проекта «Восстановление объектов инфраструктуры» областной государственной программы «Создание условий для осуществления градостроительной деятельности в Смоленской области», утвержденной постановлением Администрации Смоленской области от 25.11.2013 № 955</w:t>
      </w:r>
      <w:r>
        <w:rPr>
          <w:sz w:val="28"/>
          <w:szCs w:val="28"/>
        </w:rPr>
        <w:t xml:space="preserve">; </w:t>
      </w:r>
      <w:r w:rsidRPr="00D1330C">
        <w:rPr>
          <w:sz w:val="28"/>
          <w:szCs w:val="28"/>
        </w:rPr>
        <w:t>по государственным контрактам (договорам), заключенным в целях выполнения архитектурно-строительного проектирования, строительства следующих объектов капитального строительства:</w:t>
      </w:r>
      <w:proofErr w:type="gramEnd"/>
    </w:p>
    <w:p w:rsidR="00DE2E70" w:rsidRDefault="00DE2E70" w:rsidP="00DE2E70">
      <w:pPr>
        <w:tabs>
          <w:tab w:val="left" w:pos="3217"/>
        </w:tabs>
        <w:ind w:firstLine="709"/>
        <w:jc w:val="both"/>
        <w:rPr>
          <w:sz w:val="28"/>
          <w:szCs w:val="28"/>
        </w:rPr>
      </w:pPr>
      <w:r w:rsidRPr="001214BF">
        <w:rPr>
          <w:sz w:val="28"/>
          <w:szCs w:val="28"/>
        </w:rPr>
        <w:t>- реконструкция детского оздоровительного лагеря «Орленок» с круглогодичным использованием, город Смоленск, поселок Красный Бор;</w:t>
      </w:r>
    </w:p>
    <w:p w:rsidR="00DE2E70" w:rsidRDefault="00DE2E70" w:rsidP="00DE2E70">
      <w:pPr>
        <w:tabs>
          <w:tab w:val="left" w:pos="3217"/>
        </w:tabs>
        <w:ind w:firstLine="709"/>
        <w:jc w:val="both"/>
        <w:rPr>
          <w:sz w:val="28"/>
          <w:szCs w:val="28"/>
        </w:rPr>
      </w:pPr>
      <w:r w:rsidRPr="001214BF">
        <w:rPr>
          <w:sz w:val="28"/>
          <w:szCs w:val="28"/>
        </w:rPr>
        <w:t xml:space="preserve">- реконструкция здания </w:t>
      </w:r>
      <w:r>
        <w:rPr>
          <w:sz w:val="28"/>
          <w:szCs w:val="28"/>
        </w:rPr>
        <w:t xml:space="preserve">областного государственного бюджетного учреждения здравоохранения </w:t>
      </w:r>
      <w:r w:rsidRPr="001214BF">
        <w:rPr>
          <w:sz w:val="28"/>
          <w:szCs w:val="28"/>
        </w:rPr>
        <w:t xml:space="preserve"> «Поликлиника № 6» с 3-х этажной пристройкой к торцу здания по ул. Коммунистическая, д. 5а в г. Смоленске (незавершенное строительство);</w:t>
      </w:r>
    </w:p>
    <w:p w:rsidR="00DE2E70" w:rsidRPr="004836C9" w:rsidRDefault="00DE2E70" w:rsidP="00DE2E70">
      <w:pPr>
        <w:ind w:firstLine="709"/>
        <w:jc w:val="both"/>
        <w:rPr>
          <w:sz w:val="28"/>
          <w:szCs w:val="28"/>
        </w:rPr>
      </w:pPr>
      <w:proofErr w:type="gramStart"/>
      <w:r w:rsidRPr="004836C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836C9">
        <w:rPr>
          <w:sz w:val="28"/>
          <w:szCs w:val="28"/>
        </w:rPr>
        <w:t xml:space="preserve">в размере до 30 процентов суммы государственного контракта (договора) </w:t>
      </w:r>
      <w:r>
        <w:rPr>
          <w:sz w:val="28"/>
          <w:szCs w:val="28"/>
        </w:rPr>
        <w:t>–</w:t>
      </w:r>
      <w:r w:rsidRPr="004836C9">
        <w:rPr>
          <w:sz w:val="28"/>
          <w:szCs w:val="28"/>
        </w:rPr>
        <w:t xml:space="preserve"> по государственным контрактам на предоставление социальных услуг негосударственными организациями, социально ориентированными некоммерческими организациями, индивидуальными предпринимателями, осуществляющими деятельность по социальному обслуживанию; по государственным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</w:t>
      </w:r>
      <w:proofErr w:type="gramEnd"/>
      <w:r w:rsidRPr="004836C9">
        <w:rPr>
          <w:sz w:val="28"/>
          <w:szCs w:val="28"/>
        </w:rPr>
        <w:t xml:space="preserve"> </w:t>
      </w:r>
      <w:proofErr w:type="gramStart"/>
      <w:r w:rsidRPr="004836C9">
        <w:rPr>
          <w:sz w:val="28"/>
          <w:szCs w:val="28"/>
        </w:rPr>
        <w:t>по государственным контрактам (договорам) на предоставление услуг по обслуживанию пассажиров в залах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полетов); по государственным контрактам (договорам) на выполнение работ по проектированию переустройства и переустройству существующих сетей газоснабжения, электроснабжения;</w:t>
      </w:r>
      <w:proofErr w:type="gramEnd"/>
      <w:r w:rsidRPr="004836C9">
        <w:rPr>
          <w:sz w:val="28"/>
          <w:szCs w:val="28"/>
        </w:rPr>
        <w:t xml:space="preserve"> по государственным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Смоленской области; по государственным контрактам на изготовление и поставку бланков строгой отчетности </w:t>
      </w:r>
      <w:r>
        <w:rPr>
          <w:sz w:val="28"/>
          <w:szCs w:val="28"/>
        </w:rPr>
        <w:t>–</w:t>
      </w:r>
      <w:r w:rsidRPr="004836C9">
        <w:rPr>
          <w:sz w:val="28"/>
          <w:szCs w:val="28"/>
        </w:rPr>
        <w:t xml:space="preserve"> ветеринарных сопроводительных документов; по государственным контрактам (договорам) на поставку горюче-смазочных материалов, битумов нефтяных дорожных, щебней, смесей асфальтобетонных всех типов, заключенным получателями средств областного бюджета; </w:t>
      </w:r>
      <w:proofErr w:type="gramStart"/>
      <w:r w:rsidRPr="004836C9">
        <w:rPr>
          <w:sz w:val="28"/>
          <w:szCs w:val="28"/>
        </w:rPr>
        <w:t xml:space="preserve">по государственным контрактам (договорам) на выполнение проектно-изыскательских работ, ремонт, капитальный ремонт, строительство и </w:t>
      </w:r>
      <w:r w:rsidRPr="004836C9">
        <w:rPr>
          <w:sz w:val="28"/>
          <w:szCs w:val="28"/>
        </w:rPr>
        <w:lastRenderedPageBreak/>
        <w:t>реконструкцию автомобильных дорог общего пользования регионального значения, межмуниципального значения, местного значения в границах города Смоленска и дорожных сооружений, являющихся их технологической частью (искусственных дорожных сооружений), ремонт и капитальный ремонт мостов и путепроводов на автомобильных дорогах общего пользования регионального значения, межмуниципального значения, местного значения в границах города Смоленска</w:t>
      </w:r>
      <w:proofErr w:type="gramEnd"/>
      <w:r w:rsidRPr="004836C9">
        <w:rPr>
          <w:sz w:val="28"/>
          <w:szCs w:val="28"/>
        </w:rPr>
        <w:t>; по государственным контрактам (договорам) на выполнение работ по содержанию автомобильных дорог общего пользования местного значения в границах города Смоленска и дорожных сооружений, являющихся их технологической частью (искусственных дорожных сооружений); по государственным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информации; по государственным контрактам (договорам)</w:t>
      </w:r>
      <w:r>
        <w:rPr>
          <w:sz w:val="28"/>
          <w:szCs w:val="28"/>
        </w:rPr>
        <w:t xml:space="preserve"> на выполнение проектно-сметных работ и работ по капитальному ремонту на объектах, находящихся на праве оперативного управления у областных государственных бюджетных учреждений, основным видом деятельности которых является эксплуатация и содержание имущества (в том числе земельных участков), которые созданы в целях обеспечения сохранности, эксплуатации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находящихся в областной государственной собственности и в пользовании указанных учреждений и исполнительных </w:t>
      </w:r>
      <w:proofErr w:type="gramStart"/>
      <w:r>
        <w:rPr>
          <w:sz w:val="28"/>
          <w:szCs w:val="28"/>
        </w:rPr>
        <w:t xml:space="preserve">органов Смоленской области зданий и имущества, заключенным указанными учреждениями по результатам закупки, осуществленной у единственного поставщика; </w:t>
      </w:r>
      <w:r w:rsidRPr="004836C9">
        <w:rPr>
          <w:sz w:val="28"/>
          <w:szCs w:val="28"/>
        </w:rPr>
        <w:t>по государственным контрактам (договорам) на капитальный ремонт фасада и кровли зданий, являющихся объектами культурного наследия и находящихся в государственной собственности Смоленской области; по государственным контрактам (договорам) на строительство ливневой канализации для отвода дождевых стоков от онкологического диспансера в п</w:t>
      </w:r>
      <w:r>
        <w:rPr>
          <w:sz w:val="28"/>
          <w:szCs w:val="28"/>
        </w:rPr>
        <w:t>ос</w:t>
      </w:r>
      <w:r w:rsidRPr="004836C9">
        <w:rPr>
          <w:sz w:val="28"/>
          <w:szCs w:val="28"/>
        </w:rPr>
        <w:t>. Вишенки;</w:t>
      </w:r>
      <w:proofErr w:type="gramEnd"/>
    </w:p>
    <w:p w:rsidR="00DE2E70" w:rsidRDefault="00DE2E70" w:rsidP="00DE2E70">
      <w:pPr>
        <w:ind w:firstLine="709"/>
        <w:jc w:val="both"/>
        <w:rPr>
          <w:sz w:val="28"/>
          <w:szCs w:val="28"/>
        </w:rPr>
      </w:pPr>
      <w:proofErr w:type="gramStart"/>
      <w:r w:rsidRPr="004836C9">
        <w:rPr>
          <w:sz w:val="28"/>
          <w:szCs w:val="28"/>
        </w:rPr>
        <w:t>- в размере до 20 процентов суммы государственного контракта (договора) – по государственным контрактам (договорам), предметом которых является финансовая аренда (лизинг) имущества, начальная (максимальная) цена за единицу которого превышает 5 миллионов рублей, и срок исполнения которых превышает 3 года.</w:t>
      </w:r>
      <w:proofErr w:type="gramEnd"/>
    </w:p>
    <w:p w:rsidR="00DE2E70" w:rsidRDefault="00DE2E70" w:rsidP="00DE2E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4. </w:t>
      </w:r>
      <w:r w:rsidRPr="00D6062A">
        <w:rPr>
          <w:sz w:val="28"/>
          <w:szCs w:val="28"/>
        </w:rPr>
        <w:t xml:space="preserve">Установить, что в 2024 году получатели средств </w:t>
      </w:r>
      <w:r>
        <w:rPr>
          <w:sz w:val="28"/>
          <w:szCs w:val="28"/>
        </w:rPr>
        <w:t>областного бюджета вправе</w:t>
      </w:r>
      <w:r w:rsidRPr="00D6062A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ть</w:t>
      </w:r>
      <w:r w:rsidRPr="00D6062A">
        <w:rPr>
          <w:sz w:val="28"/>
          <w:szCs w:val="28"/>
        </w:rPr>
        <w:t xml:space="preserve"> в заключаемых ими государственных контрактах</w:t>
      </w:r>
      <w:r>
        <w:rPr>
          <w:sz w:val="28"/>
          <w:szCs w:val="28"/>
        </w:rPr>
        <w:t xml:space="preserve"> (договорах)</w:t>
      </w:r>
      <w:r w:rsidRPr="00D6062A">
        <w:rPr>
          <w:sz w:val="28"/>
          <w:szCs w:val="28"/>
        </w:rPr>
        <w:t xml:space="preserve"> на поставку товаров (выполнение работ, оказание услуг), </w:t>
      </w:r>
      <w:proofErr w:type="gramStart"/>
      <w:r w:rsidRPr="00D6062A">
        <w:rPr>
          <w:sz w:val="28"/>
          <w:szCs w:val="28"/>
        </w:rPr>
        <w:t>средства</w:t>
      </w:r>
      <w:proofErr w:type="gramEnd"/>
      <w:r w:rsidRPr="00D6062A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</w:t>
      </w:r>
      <w:r w:rsidRPr="00D81550">
        <w:rPr>
          <w:sz w:val="28"/>
          <w:szCs w:val="28"/>
        </w:rPr>
        <w:t>бюджетным законодательством Российской Федерации, авансовые платежи в размере от 30 до 50 процентов суммы государственного контракта (договора), но не более лимитов бюджетных обязательств, доведенных до получателей средств областного бюджета на указанные цели на соответствующий финансовый год.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0298">
        <w:rPr>
          <w:sz w:val="28"/>
          <w:szCs w:val="28"/>
        </w:rPr>
        <w:t>. Участникам областных государственных программ ежеквартально в срок до 5-го числа месяца, следующего за отчетным кварталом, представлять соисполнителям областных государственных программ пояснительные записки об исполнении областного бюджета в разрезе мероприятий областных государственных программ.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20298">
        <w:rPr>
          <w:sz w:val="28"/>
          <w:szCs w:val="28"/>
        </w:rPr>
        <w:t>. Соисполнителям областных государственных программ ежеквартально в срок до 15-го числа месяца, следующего за отчетным кварталом, представлять ответственным исполнителям областных государственных программ пояснительные записки об исполнении областного бюджета в разрезе структурных элементов областных государственных программ.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20298">
        <w:rPr>
          <w:sz w:val="28"/>
          <w:szCs w:val="28"/>
        </w:rPr>
        <w:t>. Ответственным исполнителям областных государственных программ ежеквартально в срок не позднее 25-го числа месяца, следующего за отчетным кварталом, представлять в Министерство финансов Смоленской области пояснительные записки об исполнении областного бюджета в разрезе структурных элементов областных государственных программ.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20298">
        <w:rPr>
          <w:sz w:val="28"/>
          <w:szCs w:val="28"/>
        </w:rPr>
        <w:t>. Главным распорядителям средств областного бюджета ежеквартально в срок не позднее 25-го числа месяца, следующего за отчетным кварталом, представлять в Министерство финансов Смоленской области пояснительные записки об исполнении областного бюджета по непрограммным направлениям деятельности.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20298">
        <w:rPr>
          <w:sz w:val="28"/>
          <w:szCs w:val="28"/>
        </w:rPr>
        <w:t>. Установить, что отчеты об исполнении областного бюджета за первый квартал, полугодие и девять месяцев текущего финансового года утверждаются правовым актом Правительства Смоленской области по следующим показателям: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- доходы областного бюджета;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- расходы областного бюджета;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- дефицит (профицит) областного бюджета.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20298">
        <w:rPr>
          <w:sz w:val="28"/>
          <w:szCs w:val="28"/>
        </w:rPr>
        <w:t>. </w:t>
      </w:r>
      <w:proofErr w:type="gramStart"/>
      <w:r w:rsidRPr="00820298">
        <w:rPr>
          <w:sz w:val="28"/>
          <w:szCs w:val="28"/>
        </w:rPr>
        <w:t>Исполнительным органам Смоленской области ежегодно в срок не позднее 1 февраля года, следующего за отчетным годом, представлять в Министерство финансов Смоленской области отчеты о реализации плана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 2027 года, утвержденного распоряжением Администрации Смоленской области от 21.06.2019 № 964-р/адм</w:t>
      </w:r>
      <w:proofErr w:type="gramEnd"/>
      <w:r w:rsidRPr="00820298">
        <w:rPr>
          <w:sz w:val="28"/>
          <w:szCs w:val="28"/>
        </w:rPr>
        <w:t>.</w:t>
      </w:r>
    </w:p>
    <w:p w:rsidR="00DE2E70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20298">
        <w:rPr>
          <w:sz w:val="28"/>
          <w:szCs w:val="28"/>
        </w:rPr>
        <w:t>. </w:t>
      </w:r>
      <w:proofErr w:type="gramStart"/>
      <w:r w:rsidRPr="00820298">
        <w:rPr>
          <w:sz w:val="28"/>
          <w:szCs w:val="28"/>
        </w:rPr>
        <w:t>Рекомендовать органам местного самоуправления муниципальных образований Смоленской области ежегодно в срок не позднее 1 февраля года, следующего за отчетным годом, представлять в Министерство финансов Смоленской области отчеты о реализации плана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 2027 года, утвержденного распоряжением Администрации Смоленской области</w:t>
      </w:r>
      <w:proofErr w:type="gramEnd"/>
      <w:r w:rsidRPr="00820298">
        <w:rPr>
          <w:sz w:val="28"/>
          <w:szCs w:val="28"/>
        </w:rPr>
        <w:t xml:space="preserve"> от 21.06.2019 № 964-р/адм.</w:t>
      </w:r>
    </w:p>
    <w:p w:rsidR="00DE2E70" w:rsidRDefault="00DE2E70" w:rsidP="00DE2E70">
      <w:pPr>
        <w:ind w:firstLine="709"/>
        <w:jc w:val="both"/>
        <w:rPr>
          <w:sz w:val="28"/>
          <w:szCs w:val="28"/>
        </w:rPr>
      </w:pP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</w:p>
    <w:p w:rsidR="00DE2E70" w:rsidRPr="00820298" w:rsidRDefault="00DE2E70" w:rsidP="00DE2E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E2E70" w:rsidTr="0002276F">
        <w:tc>
          <w:tcPr>
            <w:tcW w:w="5210" w:type="dxa"/>
            <w:hideMark/>
          </w:tcPr>
          <w:p w:rsidR="00DE2E70" w:rsidRPr="00820298" w:rsidRDefault="00DE2E70" w:rsidP="0002276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  <w:r w:rsidRPr="00820298">
              <w:rPr>
                <w:sz w:val="28"/>
                <w:szCs w:val="28"/>
              </w:rPr>
              <w:t>Губернатор</w:t>
            </w:r>
          </w:p>
          <w:p w:rsidR="00DE2E70" w:rsidRPr="00820298" w:rsidRDefault="00DE2E70" w:rsidP="0002276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  <w:r w:rsidRPr="00820298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DE2E70" w:rsidRPr="00820298" w:rsidRDefault="00DE2E70" w:rsidP="0002276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DE2E70" w:rsidRDefault="00DE2E70" w:rsidP="0002276F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820298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DE2E70" w:rsidRPr="004D24DA" w:rsidRDefault="00DE2E70" w:rsidP="00DE2E70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DE2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52" w:rsidRDefault="000B0952">
      <w:r>
        <w:separator/>
      </w:r>
    </w:p>
  </w:endnote>
  <w:endnote w:type="continuationSeparator" w:id="0">
    <w:p w:rsidR="000B0952" w:rsidRDefault="000B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6" w:rsidRDefault="003677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6" w:rsidRDefault="003677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6" w:rsidRDefault="003677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52" w:rsidRDefault="000B0952">
      <w:r>
        <w:separator/>
      </w:r>
    </w:p>
  </w:footnote>
  <w:footnote w:type="continuationSeparator" w:id="0">
    <w:p w:rsidR="000B0952" w:rsidRDefault="000B0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6" w:rsidRDefault="003677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628531"/>
      <w:docPartObj>
        <w:docPartGallery w:val="Page Numbers (Top of Page)"/>
        <w:docPartUnique/>
      </w:docPartObj>
    </w:sdtPr>
    <w:sdtEndPr/>
    <w:sdtContent>
      <w:p w:rsidR="00DE2E70" w:rsidRDefault="00DE2E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AF">
          <w:rPr>
            <w:noProof/>
          </w:rPr>
          <w:t>2</w:t>
        </w:r>
        <w:r>
          <w:fldChar w:fldCharType="end"/>
        </w:r>
      </w:p>
    </w:sdtContent>
  </w:sdt>
  <w:p w:rsidR="00DE2E70" w:rsidRDefault="00DE2E70">
    <w:pPr>
      <w:pStyle w:val="a3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66" w:rsidRPr="00D67BAF" w:rsidRDefault="00367766" w:rsidP="00367766">
    <w:pPr>
      <w:pStyle w:val="a3"/>
      <w:jc w:val="right"/>
      <w:rPr>
        <w:b/>
        <w:sz w:val="32"/>
        <w:szCs w:val="32"/>
      </w:rPr>
    </w:pPr>
    <w:r w:rsidRPr="00D67BAF">
      <w:rPr>
        <w:b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46795"/>
    <w:rsid w:val="00054DCC"/>
    <w:rsid w:val="000568B5"/>
    <w:rsid w:val="000B0952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67766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72FF5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A320F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67BAF"/>
    <w:rsid w:val="00D86757"/>
    <w:rsid w:val="00D92E2F"/>
    <w:rsid w:val="00DE2E70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3</cp:revision>
  <cp:lastPrinted>2023-07-07T11:18:00Z</cp:lastPrinted>
  <dcterms:created xsi:type="dcterms:W3CDTF">2024-02-12T11:13:00Z</dcterms:created>
  <dcterms:modified xsi:type="dcterms:W3CDTF">2024-02-12T13:39:00Z</dcterms:modified>
</cp:coreProperties>
</file>