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r w:rsidRPr="00121200">
              <w:rPr>
                <w:noProof/>
                <w:color w:val="000080"/>
              </w:rPr>
              <w:drawing>
                <wp:inline distT="0" distB="0" distL="0" distR="0" wp14:anchorId="38073F1B" wp14:editId="090CC62E">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proofErr w:type="gramStart"/>
            <w:r>
              <w:rPr>
                <w:rFonts w:ascii="Times New Roman" w:hAnsi="Times New Roman" w:cs="Times New Roman"/>
                <w:i w:val="0"/>
                <w:iCs w:val="0"/>
                <w:color w:val="000080"/>
                <w:sz w:val="40"/>
                <w:szCs w:val="40"/>
              </w:rPr>
              <w:t>П</w:t>
            </w:r>
            <w:proofErr w:type="gramEnd"/>
            <w:r>
              <w:rPr>
                <w:rFonts w:ascii="Times New Roman" w:hAnsi="Times New Roman" w:cs="Times New Roman"/>
                <w:i w:val="0"/>
                <w:iCs w:val="0"/>
                <w:color w:val="000080"/>
                <w:sz w:val="40"/>
                <w:szCs w:val="40"/>
              </w:rPr>
              <w:t xml:space="preserve">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4D24DA" w:rsidRDefault="004D24DA" w:rsidP="00846538">
            <w:r>
              <w:rPr>
                <w:color w:val="000080"/>
                <w:sz w:val="24"/>
                <w:szCs w:val="24"/>
              </w:rPr>
              <w:t xml:space="preserve">от </w:t>
            </w:r>
            <w:bookmarkStart w:id="0" w:name="DATEDOC"/>
            <w:bookmarkEnd w:id="0"/>
            <w:r>
              <w:rPr>
                <w:color w:val="000080"/>
                <w:sz w:val="24"/>
                <w:szCs w:val="24"/>
              </w:rPr>
              <w:t xml:space="preserve"> </w:t>
            </w:r>
            <w:r w:rsidR="004F1B1F">
              <w:rPr>
                <w:color w:val="000080"/>
                <w:sz w:val="24"/>
                <w:szCs w:val="24"/>
              </w:rPr>
              <w:t>__________</w:t>
            </w:r>
            <w:r w:rsidR="0086446A">
              <w:rPr>
                <w:color w:val="000080"/>
                <w:sz w:val="24"/>
                <w:szCs w:val="24"/>
              </w:rPr>
              <w:t xml:space="preserve"> </w:t>
            </w:r>
            <w:r>
              <w:rPr>
                <w:color w:val="000080"/>
                <w:sz w:val="24"/>
                <w:szCs w:val="24"/>
              </w:rPr>
              <w:t xml:space="preserve">№ </w:t>
            </w:r>
            <w:bookmarkStart w:id="1" w:name="NUM"/>
            <w:bookmarkEnd w:id="1"/>
            <w:r w:rsidR="004F1B1F">
              <w:rPr>
                <w:color w:val="000080"/>
                <w:sz w:val="24"/>
                <w:szCs w:val="24"/>
              </w:rPr>
              <w:t>____</w:t>
            </w:r>
          </w:p>
          <w:p w:rsidR="004D24DA" w:rsidRPr="002D6B7D" w:rsidRDefault="004D24DA" w:rsidP="00846538">
            <w:pPr>
              <w:rPr>
                <w:sz w:val="28"/>
                <w:szCs w:val="28"/>
              </w:rPr>
            </w:pPr>
          </w:p>
        </w:tc>
      </w:tr>
    </w:tbl>
    <w:p w:rsidR="00A06652" w:rsidRDefault="00A06652" w:rsidP="006E181B">
      <w:pPr>
        <w:rPr>
          <w:sz w:val="28"/>
          <w:szCs w:val="28"/>
        </w:rPr>
      </w:pPr>
    </w:p>
    <w:p w:rsidR="006553FA" w:rsidRDefault="006553FA" w:rsidP="006E181B">
      <w:pPr>
        <w:rPr>
          <w:sz w:val="28"/>
          <w:szCs w:val="28"/>
        </w:rPr>
      </w:pPr>
    </w:p>
    <w:p w:rsidR="006553FA" w:rsidRDefault="006553FA" w:rsidP="006E181B">
      <w:pPr>
        <w:rPr>
          <w:sz w:val="28"/>
          <w:szCs w:val="28"/>
        </w:rPr>
      </w:pPr>
    </w:p>
    <w:p w:rsidR="006553FA" w:rsidRPr="00052FE3" w:rsidRDefault="006553FA" w:rsidP="006553FA">
      <w:pPr>
        <w:ind w:right="6377"/>
        <w:jc w:val="both"/>
        <w:rPr>
          <w:sz w:val="28"/>
          <w:szCs w:val="28"/>
        </w:rPr>
      </w:pPr>
      <w:r w:rsidRPr="00052FE3">
        <w:rPr>
          <w:sz w:val="28"/>
          <w:szCs w:val="28"/>
        </w:rPr>
        <w:t>Об утверждении перечня</w:t>
      </w:r>
      <w:r w:rsidRPr="00052FE3">
        <w:t xml:space="preserve"> </w:t>
      </w:r>
      <w:r w:rsidRPr="00052FE3">
        <w:rPr>
          <w:sz w:val="28"/>
          <w:szCs w:val="28"/>
        </w:rPr>
        <w:t>главных администраторов доходов областного бюджета</w:t>
      </w:r>
    </w:p>
    <w:p w:rsidR="006553FA" w:rsidRPr="00052FE3" w:rsidRDefault="006553FA" w:rsidP="006553FA">
      <w:pPr>
        <w:jc w:val="center"/>
        <w:rPr>
          <w:b/>
          <w:sz w:val="24"/>
          <w:szCs w:val="24"/>
        </w:rPr>
      </w:pPr>
    </w:p>
    <w:p w:rsidR="006553FA" w:rsidRPr="00052FE3" w:rsidRDefault="006553FA" w:rsidP="006553FA">
      <w:pPr>
        <w:rPr>
          <w:sz w:val="28"/>
          <w:szCs w:val="28"/>
        </w:rPr>
      </w:pPr>
    </w:p>
    <w:p w:rsidR="006553FA" w:rsidRPr="00052FE3" w:rsidRDefault="006553FA" w:rsidP="006553FA">
      <w:pPr>
        <w:ind w:firstLine="708"/>
        <w:jc w:val="both"/>
        <w:rPr>
          <w:sz w:val="28"/>
          <w:szCs w:val="28"/>
        </w:rPr>
      </w:pPr>
      <w:proofErr w:type="gramStart"/>
      <w:r w:rsidRPr="00052FE3">
        <w:rPr>
          <w:sz w:val="28"/>
          <w:szCs w:val="28"/>
        </w:rPr>
        <w:t>В соответствии с пунктом 3</w:t>
      </w:r>
      <w:r w:rsidRPr="00052FE3">
        <w:rPr>
          <w:sz w:val="28"/>
          <w:szCs w:val="28"/>
          <w:vertAlign w:val="superscript"/>
        </w:rPr>
        <w:t>2</w:t>
      </w:r>
      <w:r w:rsidRPr="00052FE3">
        <w:rPr>
          <w:sz w:val="28"/>
          <w:szCs w:val="28"/>
        </w:rPr>
        <w:t xml:space="preserve"> статьи 160</w:t>
      </w:r>
      <w:r w:rsidRPr="00052FE3">
        <w:rPr>
          <w:sz w:val="28"/>
          <w:szCs w:val="28"/>
          <w:vertAlign w:val="superscript"/>
        </w:rPr>
        <w:t>1</w:t>
      </w:r>
      <w:r w:rsidRPr="00052FE3">
        <w:rPr>
          <w:sz w:val="28"/>
          <w:szCs w:val="28"/>
        </w:rPr>
        <w:t xml:space="preserve"> Бюджетного кодекса Российской Федерации, постановлением Правительства Российской Федерации от 16.09.2021 № 1569 </w:t>
      </w:r>
      <w:r>
        <w:rPr>
          <w:sz w:val="28"/>
          <w:szCs w:val="28"/>
        </w:rPr>
        <w:t>«</w:t>
      </w:r>
      <w:r w:rsidRPr="00052FE3">
        <w:rPr>
          <w:sz w:val="28"/>
          <w:szCs w:val="28"/>
        </w:rP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w:t>
      </w:r>
      <w:proofErr w:type="gramEnd"/>
      <w:r w:rsidRPr="00052FE3">
        <w:rPr>
          <w:sz w:val="28"/>
          <w:szCs w:val="28"/>
        </w:rPr>
        <w:t xml:space="preserve"> Российской Федерации, бюджета территориального фонда обязательного медицинского страхования, местного бюджета</w:t>
      </w:r>
      <w:r>
        <w:rPr>
          <w:sz w:val="28"/>
          <w:szCs w:val="28"/>
        </w:rPr>
        <w:t>»</w:t>
      </w:r>
      <w:r w:rsidRPr="00052FE3">
        <w:rPr>
          <w:sz w:val="28"/>
          <w:szCs w:val="28"/>
        </w:rPr>
        <w:t xml:space="preserve"> </w:t>
      </w:r>
    </w:p>
    <w:p w:rsidR="006553FA" w:rsidRPr="00052FE3" w:rsidRDefault="006553FA" w:rsidP="006553FA">
      <w:pPr>
        <w:rPr>
          <w:sz w:val="28"/>
          <w:szCs w:val="28"/>
        </w:rPr>
      </w:pPr>
    </w:p>
    <w:p w:rsidR="006553FA" w:rsidRPr="00052FE3" w:rsidRDefault="006553FA" w:rsidP="006553FA">
      <w:pPr>
        <w:ind w:firstLine="708"/>
        <w:rPr>
          <w:sz w:val="28"/>
          <w:szCs w:val="28"/>
        </w:rPr>
      </w:pPr>
      <w:r w:rsidRPr="00052FE3">
        <w:rPr>
          <w:sz w:val="28"/>
          <w:szCs w:val="28"/>
        </w:rPr>
        <w:t xml:space="preserve">Правительство Смоленской области </w:t>
      </w:r>
      <w:r w:rsidR="0086446A">
        <w:rPr>
          <w:sz w:val="28"/>
          <w:szCs w:val="28"/>
        </w:rPr>
        <w:t xml:space="preserve"> </w:t>
      </w:r>
      <w:proofErr w:type="gramStart"/>
      <w:r w:rsidRPr="00052FE3">
        <w:rPr>
          <w:sz w:val="28"/>
          <w:szCs w:val="28"/>
        </w:rPr>
        <w:t>п</w:t>
      </w:r>
      <w:proofErr w:type="gramEnd"/>
      <w:r w:rsidRPr="00052FE3">
        <w:rPr>
          <w:sz w:val="28"/>
          <w:szCs w:val="28"/>
        </w:rPr>
        <w:t xml:space="preserve"> о с т а н о в л я е т:</w:t>
      </w:r>
    </w:p>
    <w:p w:rsidR="006553FA" w:rsidRPr="00052FE3" w:rsidRDefault="006553FA" w:rsidP="006553FA">
      <w:pPr>
        <w:rPr>
          <w:sz w:val="28"/>
          <w:szCs w:val="28"/>
        </w:rPr>
      </w:pPr>
    </w:p>
    <w:p w:rsidR="006553FA" w:rsidRPr="00052FE3" w:rsidRDefault="006553FA" w:rsidP="006553FA">
      <w:pPr>
        <w:ind w:firstLine="708"/>
        <w:jc w:val="both"/>
        <w:rPr>
          <w:sz w:val="28"/>
          <w:szCs w:val="28"/>
        </w:rPr>
      </w:pPr>
      <w:r w:rsidRPr="00052FE3">
        <w:rPr>
          <w:sz w:val="28"/>
          <w:szCs w:val="28"/>
        </w:rPr>
        <w:t>1. Утвердить прилагаемый перечень главных администраторов доходов областного бюджета.</w:t>
      </w:r>
    </w:p>
    <w:p w:rsidR="006553FA" w:rsidRPr="00052FE3" w:rsidRDefault="006553FA" w:rsidP="006553FA">
      <w:pPr>
        <w:ind w:firstLine="708"/>
        <w:jc w:val="both"/>
        <w:rPr>
          <w:sz w:val="28"/>
          <w:szCs w:val="28"/>
        </w:rPr>
      </w:pPr>
      <w:r w:rsidRPr="00052FE3">
        <w:rPr>
          <w:sz w:val="28"/>
          <w:szCs w:val="28"/>
        </w:rPr>
        <w:t>2. Установить, что:</w:t>
      </w:r>
    </w:p>
    <w:p w:rsidR="006553FA" w:rsidRPr="00052FE3" w:rsidRDefault="006553FA" w:rsidP="006553FA">
      <w:pPr>
        <w:ind w:firstLine="708"/>
        <w:jc w:val="both"/>
        <w:rPr>
          <w:sz w:val="28"/>
          <w:szCs w:val="28"/>
        </w:rPr>
      </w:pPr>
      <w:proofErr w:type="gramStart"/>
      <w:r w:rsidRPr="00052FE3">
        <w:rPr>
          <w:sz w:val="28"/>
          <w:szCs w:val="28"/>
        </w:rPr>
        <w:t>- в случаях изменения состава и (или) функций главных администраторов доходов областного бюджета, а также изменения принципов назначения и присвоения структуры кодов бюджетной классификации доходов бюджетов до внесения соответствующих изменений в перечень главных администраторов доходов областного бюджета закрепление кода вида (подвида) доходов областного бюджета за главными администраторами доходов областного бюджета осуществляется правовыми актами финансового органа Смоленской области на основании заявок главных</w:t>
      </w:r>
      <w:proofErr w:type="gramEnd"/>
      <w:r w:rsidRPr="00052FE3">
        <w:rPr>
          <w:sz w:val="28"/>
          <w:szCs w:val="28"/>
        </w:rPr>
        <w:t xml:space="preserve"> администраторов доходов областного бюджета;</w:t>
      </w:r>
    </w:p>
    <w:p w:rsidR="006553FA" w:rsidRPr="00052FE3" w:rsidRDefault="006553FA" w:rsidP="006553FA">
      <w:pPr>
        <w:ind w:firstLine="708"/>
        <w:jc w:val="both"/>
        <w:rPr>
          <w:sz w:val="28"/>
          <w:szCs w:val="28"/>
        </w:rPr>
      </w:pPr>
      <w:r w:rsidRPr="00052FE3">
        <w:rPr>
          <w:sz w:val="28"/>
          <w:szCs w:val="28"/>
        </w:rPr>
        <w:t>- финансовый орган Смоленской области разрабатывает проект постановления Правительства Смоленской области о внесении изменений в перечень главных администраторов доходов областного бюджета не позднее 15 декабря текущего финансового года.</w:t>
      </w:r>
    </w:p>
    <w:p w:rsidR="006553FA" w:rsidRPr="00052FE3" w:rsidRDefault="006553FA" w:rsidP="006553FA">
      <w:pPr>
        <w:ind w:firstLine="708"/>
        <w:jc w:val="both"/>
        <w:rPr>
          <w:rFonts w:cs="Calibri"/>
          <w:sz w:val="28"/>
          <w:szCs w:val="28"/>
        </w:rPr>
      </w:pPr>
      <w:r w:rsidRPr="00052FE3">
        <w:rPr>
          <w:sz w:val="28"/>
          <w:szCs w:val="28"/>
        </w:rPr>
        <w:lastRenderedPageBreak/>
        <w:t>3. </w:t>
      </w:r>
      <w:r w:rsidRPr="00052FE3">
        <w:rPr>
          <w:rFonts w:cs="Calibri"/>
          <w:sz w:val="28"/>
          <w:szCs w:val="28"/>
        </w:rPr>
        <w:t>Признать утратившим</w:t>
      </w:r>
      <w:r>
        <w:rPr>
          <w:rFonts w:cs="Calibri"/>
          <w:sz w:val="28"/>
          <w:szCs w:val="28"/>
        </w:rPr>
        <w:t>и</w:t>
      </w:r>
      <w:r w:rsidRPr="00052FE3">
        <w:rPr>
          <w:rFonts w:cs="Calibri"/>
          <w:sz w:val="28"/>
          <w:szCs w:val="28"/>
        </w:rPr>
        <w:t xml:space="preserve"> силу:</w:t>
      </w:r>
    </w:p>
    <w:p w:rsidR="006553FA" w:rsidRPr="00052FE3" w:rsidRDefault="006553FA" w:rsidP="006553FA">
      <w:pPr>
        <w:ind w:firstLine="708"/>
        <w:jc w:val="both"/>
        <w:rPr>
          <w:rFonts w:cs="Calibri"/>
          <w:sz w:val="28"/>
          <w:szCs w:val="28"/>
        </w:rPr>
      </w:pPr>
      <w:r w:rsidRPr="00052FE3">
        <w:rPr>
          <w:rFonts w:cs="Calibri"/>
          <w:sz w:val="28"/>
          <w:szCs w:val="28"/>
        </w:rPr>
        <w:t>- постановление Администрации Смоленской области от 26.12.2022 №</w:t>
      </w:r>
      <w:r w:rsidRPr="00052FE3">
        <w:rPr>
          <w:rFonts w:cs="Calibri"/>
          <w:sz w:val="28"/>
          <w:szCs w:val="28"/>
          <w:lang w:val="en-US"/>
        </w:rPr>
        <w:t> </w:t>
      </w:r>
      <w:r w:rsidRPr="00052FE3">
        <w:rPr>
          <w:rFonts w:cs="Calibri"/>
          <w:sz w:val="28"/>
          <w:szCs w:val="28"/>
        </w:rPr>
        <w:t xml:space="preserve">1013 </w:t>
      </w:r>
      <w:r>
        <w:rPr>
          <w:rFonts w:cs="Calibri"/>
          <w:sz w:val="28"/>
          <w:szCs w:val="28"/>
        </w:rPr>
        <w:t>«</w:t>
      </w:r>
      <w:r w:rsidRPr="00052FE3">
        <w:rPr>
          <w:sz w:val="28"/>
          <w:szCs w:val="28"/>
        </w:rPr>
        <w:t>Об утверждении перечня</w:t>
      </w:r>
      <w:r w:rsidRPr="00052FE3">
        <w:t xml:space="preserve"> </w:t>
      </w:r>
      <w:r w:rsidRPr="00052FE3">
        <w:rPr>
          <w:sz w:val="28"/>
          <w:szCs w:val="28"/>
        </w:rPr>
        <w:t>главных администраторов доходов областного бюджета</w:t>
      </w:r>
      <w:r>
        <w:rPr>
          <w:rFonts w:cs="Calibri"/>
          <w:sz w:val="28"/>
          <w:szCs w:val="28"/>
        </w:rPr>
        <w:t>»</w:t>
      </w:r>
      <w:r w:rsidRPr="00052FE3">
        <w:rPr>
          <w:rFonts w:cs="Calibri"/>
          <w:sz w:val="28"/>
          <w:szCs w:val="28"/>
        </w:rPr>
        <w:t>;</w:t>
      </w:r>
    </w:p>
    <w:p w:rsidR="006553FA" w:rsidRPr="00052FE3" w:rsidRDefault="006553FA" w:rsidP="006553FA">
      <w:pPr>
        <w:ind w:firstLine="708"/>
        <w:jc w:val="both"/>
        <w:rPr>
          <w:sz w:val="28"/>
          <w:szCs w:val="28"/>
        </w:rPr>
      </w:pPr>
      <w:r w:rsidRPr="00052FE3">
        <w:rPr>
          <w:rFonts w:cs="Calibri"/>
          <w:sz w:val="28"/>
          <w:szCs w:val="28"/>
        </w:rPr>
        <w:t xml:space="preserve">- постановление Правительства Смоленской области от </w:t>
      </w:r>
      <w:r>
        <w:rPr>
          <w:rFonts w:cs="Calibri"/>
          <w:sz w:val="28"/>
          <w:szCs w:val="28"/>
        </w:rPr>
        <w:t xml:space="preserve">19.12.2023 </w:t>
      </w:r>
      <w:r w:rsidRPr="00052FE3">
        <w:rPr>
          <w:rFonts w:cs="Calibri"/>
          <w:sz w:val="28"/>
          <w:szCs w:val="28"/>
        </w:rPr>
        <w:t>№</w:t>
      </w:r>
      <w:r>
        <w:rPr>
          <w:rFonts w:cs="Calibri"/>
          <w:sz w:val="28"/>
          <w:szCs w:val="28"/>
        </w:rPr>
        <w:t> 222</w:t>
      </w:r>
      <w:r w:rsidRPr="00052FE3">
        <w:rPr>
          <w:rFonts w:cs="Calibri"/>
          <w:sz w:val="28"/>
          <w:szCs w:val="28"/>
        </w:rPr>
        <w:br/>
      </w:r>
      <w:r>
        <w:rPr>
          <w:rFonts w:cs="Calibri"/>
          <w:sz w:val="28"/>
          <w:szCs w:val="28"/>
        </w:rPr>
        <w:t>«</w:t>
      </w:r>
      <w:r w:rsidRPr="00052FE3">
        <w:rPr>
          <w:rFonts w:cs="Calibri"/>
          <w:sz w:val="28"/>
          <w:szCs w:val="28"/>
        </w:rPr>
        <w:t xml:space="preserve">О </w:t>
      </w:r>
      <w:r w:rsidRPr="00052FE3">
        <w:rPr>
          <w:sz w:val="28"/>
          <w:szCs w:val="28"/>
        </w:rPr>
        <w:t>внесении изменения в перечень главных администраторов доходов областного бюджета</w:t>
      </w:r>
      <w:r>
        <w:rPr>
          <w:sz w:val="28"/>
          <w:szCs w:val="28"/>
        </w:rPr>
        <w:t>»</w:t>
      </w:r>
      <w:r w:rsidRPr="00052FE3">
        <w:rPr>
          <w:sz w:val="28"/>
          <w:szCs w:val="28"/>
        </w:rPr>
        <w:t>.</w:t>
      </w:r>
    </w:p>
    <w:p w:rsidR="006553FA" w:rsidRPr="00052FE3" w:rsidRDefault="006553FA" w:rsidP="006553FA">
      <w:pPr>
        <w:ind w:firstLine="708"/>
        <w:jc w:val="both"/>
        <w:rPr>
          <w:sz w:val="28"/>
          <w:szCs w:val="28"/>
        </w:rPr>
      </w:pPr>
      <w:r w:rsidRPr="00052FE3">
        <w:rPr>
          <w:sz w:val="28"/>
          <w:szCs w:val="28"/>
        </w:rPr>
        <w:t xml:space="preserve">4. Настоящее постановление вступает в силу с 1 января 2024 года и распространяется на правоотношения, связанные с составлением, рассмотрением и утверждением проекта областного закона </w:t>
      </w:r>
      <w:r>
        <w:rPr>
          <w:sz w:val="28"/>
          <w:szCs w:val="28"/>
        </w:rPr>
        <w:t>«</w:t>
      </w:r>
      <w:r w:rsidRPr="00052FE3">
        <w:rPr>
          <w:sz w:val="28"/>
          <w:szCs w:val="28"/>
        </w:rPr>
        <w:t>Об областном бюджете на 2024 год и на плановый период 2025 и 2026 годов</w:t>
      </w:r>
      <w:r>
        <w:rPr>
          <w:sz w:val="28"/>
          <w:szCs w:val="28"/>
        </w:rPr>
        <w:t>»</w:t>
      </w:r>
      <w:r w:rsidRPr="00052FE3">
        <w:rPr>
          <w:sz w:val="28"/>
          <w:szCs w:val="28"/>
        </w:rPr>
        <w:t>.</w:t>
      </w:r>
    </w:p>
    <w:p w:rsidR="006553FA" w:rsidRPr="00052FE3" w:rsidRDefault="006553FA" w:rsidP="006553FA">
      <w:pPr>
        <w:ind w:firstLine="708"/>
        <w:jc w:val="both"/>
        <w:rPr>
          <w:sz w:val="28"/>
          <w:szCs w:val="28"/>
        </w:rPr>
      </w:pPr>
    </w:p>
    <w:p w:rsidR="006553FA" w:rsidRPr="00052FE3" w:rsidRDefault="006553FA" w:rsidP="006553FA">
      <w:pPr>
        <w:ind w:firstLine="708"/>
        <w:jc w:val="both"/>
        <w:rPr>
          <w:sz w:val="28"/>
          <w:szCs w:val="28"/>
        </w:rPr>
      </w:pPr>
    </w:p>
    <w:p w:rsidR="006553FA" w:rsidRPr="00052FE3" w:rsidRDefault="006553FA" w:rsidP="006553FA">
      <w:pPr>
        <w:jc w:val="both"/>
        <w:rPr>
          <w:sz w:val="28"/>
          <w:szCs w:val="28"/>
        </w:rPr>
      </w:pPr>
      <w:r w:rsidRPr="00052FE3">
        <w:rPr>
          <w:sz w:val="28"/>
          <w:szCs w:val="28"/>
        </w:rPr>
        <w:t>Губернатор</w:t>
      </w:r>
    </w:p>
    <w:p w:rsidR="006553FA" w:rsidRPr="00052FE3" w:rsidRDefault="006553FA" w:rsidP="006553FA">
      <w:pPr>
        <w:jc w:val="both"/>
        <w:rPr>
          <w:b/>
          <w:sz w:val="28"/>
          <w:szCs w:val="28"/>
        </w:rPr>
      </w:pPr>
      <w:r w:rsidRPr="00052FE3">
        <w:rPr>
          <w:sz w:val="28"/>
          <w:szCs w:val="28"/>
        </w:rPr>
        <w:t xml:space="preserve">Смоленской области                                                                                       </w:t>
      </w:r>
      <w:r w:rsidRPr="00052FE3">
        <w:rPr>
          <w:b/>
          <w:sz w:val="28"/>
          <w:szCs w:val="28"/>
        </w:rPr>
        <w:t>В.Н. Анохин</w:t>
      </w: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Default="006553FA">
      <w:pPr>
        <w:spacing w:after="160" w:line="259" w:lineRule="auto"/>
        <w:rPr>
          <w:b/>
          <w:sz w:val="28"/>
          <w:szCs w:val="28"/>
        </w:rPr>
      </w:pPr>
      <w:r>
        <w:rPr>
          <w:b/>
          <w:sz w:val="28"/>
          <w:szCs w:val="28"/>
        </w:rPr>
        <w:br w:type="page"/>
      </w:r>
    </w:p>
    <w:p w:rsidR="006553FA" w:rsidRPr="00052FE3" w:rsidRDefault="006553FA" w:rsidP="006553FA">
      <w:pPr>
        <w:ind w:left="6237"/>
        <w:rPr>
          <w:sz w:val="28"/>
          <w:szCs w:val="28"/>
        </w:rPr>
      </w:pPr>
      <w:r w:rsidRPr="00052FE3">
        <w:rPr>
          <w:sz w:val="28"/>
          <w:szCs w:val="28"/>
        </w:rPr>
        <w:lastRenderedPageBreak/>
        <w:t>УТВЕРЖДЕН</w:t>
      </w:r>
    </w:p>
    <w:p w:rsidR="006553FA" w:rsidRPr="00052FE3" w:rsidRDefault="006553FA" w:rsidP="006553FA">
      <w:pPr>
        <w:ind w:left="6237"/>
        <w:rPr>
          <w:sz w:val="28"/>
          <w:szCs w:val="28"/>
        </w:rPr>
      </w:pPr>
      <w:r w:rsidRPr="00052FE3">
        <w:rPr>
          <w:sz w:val="28"/>
          <w:szCs w:val="28"/>
        </w:rPr>
        <w:t>постановлением Правительства Смоленской области</w:t>
      </w:r>
    </w:p>
    <w:p w:rsidR="006553FA" w:rsidRPr="00052FE3" w:rsidRDefault="006553FA" w:rsidP="006553FA">
      <w:pPr>
        <w:tabs>
          <w:tab w:val="left" w:pos="5954"/>
        </w:tabs>
        <w:autoSpaceDE w:val="0"/>
        <w:autoSpaceDN w:val="0"/>
        <w:adjustRightInd w:val="0"/>
        <w:ind w:firstLine="6237"/>
        <w:jc w:val="both"/>
        <w:rPr>
          <w:rFonts w:cs="Calibri"/>
          <w:bCs/>
          <w:sz w:val="28"/>
          <w:szCs w:val="28"/>
        </w:rPr>
      </w:pPr>
      <w:r w:rsidRPr="00052FE3">
        <w:rPr>
          <w:rFonts w:cs="Calibri"/>
          <w:bCs/>
          <w:sz w:val="28"/>
          <w:szCs w:val="28"/>
        </w:rPr>
        <w:t>от</w:t>
      </w:r>
      <w:r w:rsidR="0086446A">
        <w:rPr>
          <w:rFonts w:cs="Calibri"/>
          <w:bCs/>
          <w:sz w:val="28"/>
          <w:szCs w:val="28"/>
        </w:rPr>
        <w:t xml:space="preserve"> </w:t>
      </w:r>
      <w:r w:rsidR="004F1B1F">
        <w:rPr>
          <w:rFonts w:cs="Calibri"/>
          <w:bCs/>
          <w:sz w:val="28"/>
          <w:szCs w:val="28"/>
        </w:rPr>
        <w:t>____________</w:t>
      </w:r>
      <w:r w:rsidR="0086446A">
        <w:rPr>
          <w:rFonts w:cs="Calibri"/>
          <w:bCs/>
          <w:sz w:val="28"/>
          <w:szCs w:val="28"/>
        </w:rPr>
        <w:t xml:space="preserve"> </w:t>
      </w:r>
      <w:r w:rsidRPr="00052FE3">
        <w:rPr>
          <w:rFonts w:cs="Calibri"/>
          <w:bCs/>
          <w:sz w:val="28"/>
          <w:szCs w:val="28"/>
        </w:rPr>
        <w:t>№</w:t>
      </w:r>
      <w:r w:rsidR="0086446A">
        <w:rPr>
          <w:rFonts w:cs="Calibri"/>
          <w:bCs/>
          <w:sz w:val="28"/>
          <w:szCs w:val="28"/>
        </w:rPr>
        <w:t xml:space="preserve"> </w:t>
      </w:r>
      <w:r w:rsidR="004F1B1F">
        <w:rPr>
          <w:rFonts w:cs="Calibri"/>
          <w:bCs/>
          <w:sz w:val="28"/>
          <w:szCs w:val="28"/>
        </w:rPr>
        <w:t>_____</w:t>
      </w:r>
    </w:p>
    <w:p w:rsidR="006553FA" w:rsidRPr="00052FE3" w:rsidRDefault="006553FA" w:rsidP="006553FA">
      <w:pPr>
        <w:rPr>
          <w:sz w:val="28"/>
          <w:szCs w:val="28"/>
        </w:rPr>
      </w:pPr>
    </w:p>
    <w:p w:rsidR="006553FA" w:rsidRPr="00052FE3" w:rsidRDefault="006553FA" w:rsidP="006553FA">
      <w:pPr>
        <w:jc w:val="center"/>
        <w:rPr>
          <w:b/>
          <w:bCs/>
          <w:sz w:val="28"/>
          <w:szCs w:val="28"/>
        </w:rPr>
      </w:pPr>
    </w:p>
    <w:p w:rsidR="006553FA" w:rsidRPr="00052FE3" w:rsidRDefault="006553FA" w:rsidP="006553FA">
      <w:pPr>
        <w:ind w:left="1701" w:right="1700"/>
        <w:jc w:val="center"/>
        <w:rPr>
          <w:b/>
          <w:bCs/>
          <w:sz w:val="28"/>
          <w:szCs w:val="28"/>
        </w:rPr>
      </w:pPr>
      <w:r w:rsidRPr="00052FE3">
        <w:rPr>
          <w:b/>
          <w:bCs/>
          <w:sz w:val="28"/>
          <w:szCs w:val="28"/>
        </w:rPr>
        <w:t>ПЕРЕЧЕНЬ</w:t>
      </w:r>
    </w:p>
    <w:p w:rsidR="006553FA" w:rsidRPr="00052FE3" w:rsidRDefault="006553FA" w:rsidP="006553FA">
      <w:pPr>
        <w:ind w:right="-1"/>
        <w:jc w:val="center"/>
        <w:rPr>
          <w:b/>
          <w:bCs/>
          <w:sz w:val="28"/>
          <w:szCs w:val="28"/>
        </w:rPr>
      </w:pPr>
      <w:r w:rsidRPr="00052FE3">
        <w:rPr>
          <w:b/>
          <w:bCs/>
          <w:sz w:val="28"/>
          <w:szCs w:val="28"/>
        </w:rPr>
        <w:t>главных администраторов доходов областного бюджета</w:t>
      </w:r>
    </w:p>
    <w:p w:rsidR="006553FA" w:rsidRPr="00052FE3" w:rsidRDefault="006553FA" w:rsidP="006553FA">
      <w:pPr>
        <w:rPr>
          <w:sz w:val="16"/>
          <w:szCs w:val="16"/>
        </w:rPr>
      </w:pP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2693"/>
        <w:gridCol w:w="5383"/>
      </w:tblGrid>
      <w:tr w:rsidR="006553FA" w:rsidRPr="00052FE3" w:rsidTr="006553FA">
        <w:trPr>
          <w:trHeight w:val="621"/>
          <w:tblHeader/>
        </w:trPr>
        <w:tc>
          <w:tcPr>
            <w:tcW w:w="4837" w:type="dxa"/>
            <w:gridSpan w:val="2"/>
            <w:tcBorders>
              <w:bottom w:val="single" w:sz="4" w:space="0" w:color="auto"/>
            </w:tcBorders>
            <w:shd w:val="clear" w:color="auto" w:fill="auto"/>
            <w:vAlign w:val="center"/>
          </w:tcPr>
          <w:p w:rsidR="006553FA" w:rsidRPr="00052FE3" w:rsidRDefault="006553FA" w:rsidP="006553FA">
            <w:pPr>
              <w:jc w:val="center"/>
              <w:rPr>
                <w:bCs/>
                <w:sz w:val="24"/>
                <w:szCs w:val="24"/>
              </w:rPr>
            </w:pPr>
            <w:r w:rsidRPr="00052FE3">
              <w:rPr>
                <w:bCs/>
                <w:sz w:val="24"/>
                <w:szCs w:val="24"/>
              </w:rPr>
              <w:t>Код бюджетной классификации Российской Федерации</w:t>
            </w:r>
          </w:p>
        </w:tc>
        <w:tc>
          <w:tcPr>
            <w:tcW w:w="5383" w:type="dxa"/>
            <w:vMerge w:val="restart"/>
            <w:tcBorders>
              <w:bottom w:val="nil"/>
            </w:tcBorders>
            <w:shd w:val="clear" w:color="auto" w:fill="auto"/>
            <w:vAlign w:val="center"/>
          </w:tcPr>
          <w:p w:rsidR="006553FA" w:rsidRPr="00052FE3" w:rsidRDefault="006553FA" w:rsidP="006553FA">
            <w:pPr>
              <w:jc w:val="center"/>
              <w:rPr>
                <w:bCs/>
                <w:sz w:val="24"/>
                <w:szCs w:val="24"/>
              </w:rPr>
            </w:pPr>
            <w:r w:rsidRPr="00052FE3">
              <w:rPr>
                <w:bCs/>
                <w:sz w:val="24"/>
                <w:szCs w:val="24"/>
              </w:rPr>
              <w:t>Наименование главного администратора доходов областного бю</w:t>
            </w:r>
            <w:bookmarkStart w:id="2" w:name="_GoBack"/>
            <w:bookmarkEnd w:id="2"/>
            <w:r w:rsidRPr="00052FE3">
              <w:rPr>
                <w:bCs/>
                <w:sz w:val="24"/>
                <w:szCs w:val="24"/>
              </w:rPr>
              <w:t>джета, наименование кода вида (подвида) доходов областного бюджета</w:t>
            </w:r>
          </w:p>
        </w:tc>
      </w:tr>
      <w:tr w:rsidR="006553FA" w:rsidRPr="00052FE3" w:rsidTr="006553FA">
        <w:trPr>
          <w:trHeight w:val="945"/>
          <w:tblHeader/>
        </w:trPr>
        <w:tc>
          <w:tcPr>
            <w:tcW w:w="2144" w:type="dxa"/>
            <w:tcBorders>
              <w:bottom w:val="nil"/>
            </w:tcBorders>
            <w:shd w:val="clear" w:color="auto" w:fill="auto"/>
            <w:vAlign w:val="center"/>
            <w:hideMark/>
          </w:tcPr>
          <w:p w:rsidR="006553FA" w:rsidRPr="00052FE3" w:rsidRDefault="006553FA" w:rsidP="006553FA">
            <w:pPr>
              <w:jc w:val="center"/>
              <w:rPr>
                <w:bCs/>
                <w:sz w:val="24"/>
                <w:szCs w:val="24"/>
              </w:rPr>
            </w:pPr>
            <w:r w:rsidRPr="00052FE3">
              <w:rPr>
                <w:bCs/>
                <w:sz w:val="24"/>
                <w:szCs w:val="24"/>
              </w:rPr>
              <w:t>главного администратора доходов</w:t>
            </w:r>
          </w:p>
        </w:tc>
        <w:tc>
          <w:tcPr>
            <w:tcW w:w="2693" w:type="dxa"/>
            <w:tcBorders>
              <w:bottom w:val="nil"/>
            </w:tcBorders>
            <w:shd w:val="clear" w:color="auto" w:fill="auto"/>
            <w:vAlign w:val="center"/>
            <w:hideMark/>
          </w:tcPr>
          <w:p w:rsidR="006553FA" w:rsidRPr="00052FE3" w:rsidRDefault="006553FA" w:rsidP="006553FA">
            <w:pPr>
              <w:jc w:val="center"/>
              <w:rPr>
                <w:bCs/>
                <w:sz w:val="24"/>
                <w:szCs w:val="24"/>
              </w:rPr>
            </w:pPr>
            <w:r w:rsidRPr="00052FE3">
              <w:rPr>
                <w:bCs/>
                <w:sz w:val="24"/>
                <w:szCs w:val="24"/>
              </w:rPr>
              <w:t>вида (подвида) доходов областного бюджета</w:t>
            </w:r>
          </w:p>
        </w:tc>
        <w:tc>
          <w:tcPr>
            <w:tcW w:w="5383" w:type="dxa"/>
            <w:vMerge/>
            <w:tcBorders>
              <w:bottom w:val="nil"/>
            </w:tcBorders>
            <w:shd w:val="clear" w:color="auto" w:fill="auto"/>
            <w:hideMark/>
          </w:tcPr>
          <w:p w:rsidR="006553FA" w:rsidRPr="00052FE3" w:rsidRDefault="006553FA" w:rsidP="006553FA">
            <w:pPr>
              <w:jc w:val="center"/>
              <w:rPr>
                <w:bCs/>
                <w:sz w:val="24"/>
                <w:szCs w:val="24"/>
              </w:rPr>
            </w:pPr>
          </w:p>
        </w:tc>
      </w:tr>
    </w:tbl>
    <w:p w:rsidR="006553FA" w:rsidRPr="00052FE3" w:rsidRDefault="006553FA" w:rsidP="006553FA">
      <w:pPr>
        <w:rPr>
          <w:sz w:val="2"/>
          <w:szCs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5386"/>
      </w:tblGrid>
      <w:tr w:rsidR="006553FA" w:rsidRPr="00052FE3" w:rsidTr="006553FA">
        <w:trPr>
          <w:cantSplit/>
          <w:trHeight w:val="20"/>
          <w:tblHeader/>
        </w:trPr>
        <w:tc>
          <w:tcPr>
            <w:tcW w:w="2127" w:type="dxa"/>
            <w:shd w:val="clear" w:color="auto" w:fill="auto"/>
            <w:vAlign w:val="center"/>
            <w:hideMark/>
          </w:tcPr>
          <w:p w:rsidR="006553FA" w:rsidRPr="00052FE3" w:rsidRDefault="006553FA" w:rsidP="006553FA">
            <w:pPr>
              <w:jc w:val="center"/>
              <w:rPr>
                <w:sz w:val="24"/>
                <w:szCs w:val="24"/>
              </w:rPr>
            </w:pPr>
            <w:r w:rsidRPr="00052FE3">
              <w:rPr>
                <w:sz w:val="24"/>
                <w:szCs w:val="24"/>
              </w:rPr>
              <w:t>1</w:t>
            </w:r>
          </w:p>
        </w:tc>
        <w:tc>
          <w:tcPr>
            <w:tcW w:w="2693" w:type="dxa"/>
            <w:shd w:val="clear" w:color="auto" w:fill="auto"/>
            <w:vAlign w:val="center"/>
            <w:hideMark/>
          </w:tcPr>
          <w:p w:rsidR="006553FA" w:rsidRPr="00052FE3" w:rsidRDefault="006553FA" w:rsidP="006553FA">
            <w:pPr>
              <w:jc w:val="center"/>
              <w:rPr>
                <w:sz w:val="24"/>
                <w:szCs w:val="24"/>
              </w:rPr>
            </w:pPr>
            <w:r w:rsidRPr="00052FE3">
              <w:rPr>
                <w:sz w:val="24"/>
                <w:szCs w:val="24"/>
              </w:rPr>
              <w:t>2</w:t>
            </w:r>
          </w:p>
        </w:tc>
        <w:tc>
          <w:tcPr>
            <w:tcW w:w="5386" w:type="dxa"/>
            <w:shd w:val="clear" w:color="auto" w:fill="auto"/>
            <w:vAlign w:val="center"/>
            <w:hideMark/>
          </w:tcPr>
          <w:p w:rsidR="006553FA" w:rsidRPr="00052FE3" w:rsidRDefault="006553FA" w:rsidP="006553FA">
            <w:pPr>
              <w:jc w:val="center"/>
              <w:rPr>
                <w:sz w:val="24"/>
                <w:szCs w:val="24"/>
              </w:rPr>
            </w:pPr>
            <w:r w:rsidRPr="00052FE3">
              <w:rPr>
                <w:sz w:val="24"/>
                <w:szCs w:val="24"/>
              </w:rPr>
              <w:t>3</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048</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vAlign w:val="center"/>
          </w:tcPr>
          <w:p w:rsidR="006553FA" w:rsidRPr="006553FA" w:rsidRDefault="006553FA" w:rsidP="006553FA">
            <w:pPr>
              <w:jc w:val="center"/>
              <w:rPr>
                <w:bCs/>
                <w:sz w:val="24"/>
                <w:szCs w:val="24"/>
              </w:rPr>
            </w:pPr>
            <w:proofErr w:type="gramStart"/>
            <w:r w:rsidRPr="006553FA">
              <w:rPr>
                <w:bCs/>
                <w:sz w:val="24"/>
                <w:szCs w:val="24"/>
              </w:rPr>
              <w:t>Межрегиональное управление Федеральной службы по надзору в сфере природопользования по Московской и Смоленской областям*</w:t>
            </w:r>
            <w:proofErr w:type="gramEnd"/>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048</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12</w:t>
            </w:r>
            <w:r w:rsidRPr="00052FE3">
              <w:rPr>
                <w:sz w:val="24"/>
                <w:szCs w:val="24"/>
                <w:lang w:val="en-US"/>
              </w:rPr>
              <w:t> </w:t>
            </w:r>
            <w:r w:rsidRPr="00052FE3">
              <w:rPr>
                <w:sz w:val="24"/>
                <w:szCs w:val="24"/>
              </w:rPr>
              <w:t>01010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120</w:t>
            </w:r>
          </w:p>
        </w:tc>
        <w:tc>
          <w:tcPr>
            <w:tcW w:w="5386" w:type="dxa"/>
            <w:shd w:val="clear" w:color="auto" w:fill="auto"/>
          </w:tcPr>
          <w:p w:rsidR="006553FA" w:rsidRPr="006553FA" w:rsidRDefault="006553FA" w:rsidP="006553FA">
            <w:pPr>
              <w:jc w:val="both"/>
              <w:rPr>
                <w:sz w:val="24"/>
                <w:szCs w:val="24"/>
              </w:rPr>
            </w:pPr>
            <w:r w:rsidRPr="006553FA">
              <w:rPr>
                <w:sz w:val="24"/>
                <w:szCs w:val="24"/>
              </w:rPr>
              <w:t>Плата за выбросы загрязняющих веществ в атмосферный воздух стационарными объектами¹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048</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12</w:t>
            </w:r>
            <w:r w:rsidRPr="00052FE3">
              <w:rPr>
                <w:sz w:val="24"/>
                <w:szCs w:val="24"/>
                <w:lang w:val="en-US"/>
              </w:rPr>
              <w:t> </w:t>
            </w:r>
            <w:r w:rsidRPr="00052FE3">
              <w:rPr>
                <w:sz w:val="24"/>
                <w:szCs w:val="24"/>
              </w:rPr>
              <w:t>01030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120</w:t>
            </w:r>
          </w:p>
        </w:tc>
        <w:tc>
          <w:tcPr>
            <w:tcW w:w="5386" w:type="dxa"/>
            <w:shd w:val="clear" w:color="auto" w:fill="auto"/>
          </w:tcPr>
          <w:p w:rsidR="006553FA" w:rsidRPr="006553FA" w:rsidRDefault="006553FA" w:rsidP="006553FA">
            <w:pPr>
              <w:jc w:val="both"/>
              <w:rPr>
                <w:sz w:val="24"/>
                <w:szCs w:val="24"/>
              </w:rPr>
            </w:pPr>
            <w:r w:rsidRPr="006553FA">
              <w:rPr>
                <w:sz w:val="24"/>
                <w:szCs w:val="24"/>
              </w:rPr>
              <w:t>Плата за сбросы загрязняющих веществ в водные объекты¹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048</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12</w:t>
            </w:r>
            <w:r w:rsidRPr="00052FE3">
              <w:rPr>
                <w:sz w:val="24"/>
                <w:szCs w:val="24"/>
                <w:lang w:val="en-US"/>
              </w:rPr>
              <w:t> </w:t>
            </w:r>
            <w:r w:rsidRPr="00052FE3">
              <w:rPr>
                <w:sz w:val="24"/>
                <w:szCs w:val="24"/>
              </w:rPr>
              <w:t>01041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120</w:t>
            </w:r>
          </w:p>
        </w:tc>
        <w:tc>
          <w:tcPr>
            <w:tcW w:w="5386" w:type="dxa"/>
            <w:shd w:val="clear" w:color="auto" w:fill="auto"/>
          </w:tcPr>
          <w:p w:rsidR="006553FA" w:rsidRPr="006553FA" w:rsidRDefault="006553FA" w:rsidP="006553FA">
            <w:pPr>
              <w:jc w:val="both"/>
              <w:rPr>
                <w:sz w:val="24"/>
                <w:szCs w:val="24"/>
              </w:rPr>
            </w:pPr>
            <w:r w:rsidRPr="006553FA">
              <w:rPr>
                <w:sz w:val="24"/>
                <w:szCs w:val="24"/>
              </w:rPr>
              <w:t>Плата за размещение отходов производства¹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048</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12</w:t>
            </w:r>
            <w:r w:rsidRPr="00052FE3">
              <w:rPr>
                <w:sz w:val="24"/>
                <w:szCs w:val="24"/>
                <w:lang w:val="en-US"/>
              </w:rPr>
              <w:t> </w:t>
            </w:r>
            <w:r w:rsidRPr="00052FE3">
              <w:rPr>
                <w:sz w:val="24"/>
                <w:szCs w:val="24"/>
              </w:rPr>
              <w:t>01042</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120</w:t>
            </w:r>
          </w:p>
        </w:tc>
        <w:tc>
          <w:tcPr>
            <w:tcW w:w="5386" w:type="dxa"/>
            <w:shd w:val="clear" w:color="auto" w:fill="auto"/>
          </w:tcPr>
          <w:p w:rsidR="006553FA" w:rsidRPr="006553FA" w:rsidRDefault="006553FA" w:rsidP="006553FA">
            <w:pPr>
              <w:jc w:val="both"/>
              <w:rPr>
                <w:sz w:val="24"/>
                <w:szCs w:val="24"/>
              </w:rPr>
            </w:pPr>
            <w:r w:rsidRPr="006553FA">
              <w:rPr>
                <w:sz w:val="24"/>
                <w:szCs w:val="24"/>
              </w:rPr>
              <w:t>Плата за размещение твердых коммунальных отходов¹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048</w:t>
            </w:r>
          </w:p>
        </w:tc>
        <w:tc>
          <w:tcPr>
            <w:tcW w:w="2693" w:type="dxa"/>
            <w:shd w:val="clear" w:color="auto" w:fill="auto"/>
          </w:tcPr>
          <w:p w:rsidR="006553FA" w:rsidRPr="00052FE3" w:rsidRDefault="006553FA" w:rsidP="006553FA">
            <w:pPr>
              <w:jc w:val="center"/>
              <w:rPr>
                <w:sz w:val="24"/>
                <w:szCs w:val="24"/>
              </w:rPr>
            </w:pPr>
            <w:r w:rsidRPr="00052FE3">
              <w:rPr>
                <w:sz w:val="24"/>
                <w:szCs w:val="24"/>
              </w:rPr>
              <w:t>1 12 01070 01 0000 120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Плата за выбросы загрязняющих веществ, образующихся при сжигании на факельных установках и (или) рассеивании попутного нефтяного газа¹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053</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vAlign w:val="center"/>
          </w:tcPr>
          <w:p w:rsidR="006553FA" w:rsidRPr="006553FA" w:rsidRDefault="006553FA" w:rsidP="006553FA">
            <w:pPr>
              <w:jc w:val="center"/>
              <w:rPr>
                <w:sz w:val="24"/>
                <w:szCs w:val="24"/>
                <w:lang w:val="en-US"/>
              </w:rPr>
            </w:pPr>
            <w:r w:rsidRPr="006553FA">
              <w:rPr>
                <w:sz w:val="24"/>
                <w:szCs w:val="24"/>
              </w:rPr>
              <w:t>Федеральное агентство лесного хозяйства</w:t>
            </w:r>
            <w:r w:rsidRPr="006553FA">
              <w:rPr>
                <w:sz w:val="24"/>
                <w:szCs w:val="24"/>
                <w:lang w:val="en-US"/>
              </w:rPr>
              <w:t>*</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096</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vAlign w:val="center"/>
          </w:tcPr>
          <w:p w:rsidR="006553FA" w:rsidRPr="006553FA" w:rsidRDefault="006553FA" w:rsidP="006553FA">
            <w:pPr>
              <w:jc w:val="center"/>
              <w:rPr>
                <w:bCs/>
                <w:sz w:val="24"/>
                <w:szCs w:val="24"/>
              </w:rPr>
            </w:pPr>
            <w:r w:rsidRPr="006553FA">
              <w:rPr>
                <w:bCs/>
                <w:sz w:val="24"/>
                <w:szCs w:val="24"/>
              </w:rPr>
              <w:t>Управление Федеральной службы по надзору в сфере связи, информационных технологий и массовых коммуникаций по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096</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08</w:t>
            </w:r>
            <w:r w:rsidRPr="00052FE3">
              <w:rPr>
                <w:sz w:val="24"/>
                <w:szCs w:val="24"/>
                <w:lang w:val="en-US"/>
              </w:rPr>
              <w:t> </w:t>
            </w:r>
            <w:r w:rsidRPr="00052FE3">
              <w:rPr>
                <w:sz w:val="24"/>
                <w:szCs w:val="24"/>
              </w:rPr>
              <w:t>07130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106</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vAlign w:val="center"/>
          </w:tcPr>
          <w:p w:rsidR="006553FA" w:rsidRPr="006553FA" w:rsidRDefault="006553FA" w:rsidP="006553FA">
            <w:pPr>
              <w:jc w:val="center"/>
              <w:rPr>
                <w:bCs/>
                <w:sz w:val="24"/>
                <w:szCs w:val="24"/>
              </w:rPr>
            </w:pPr>
            <w:r w:rsidRPr="006553FA">
              <w:rPr>
                <w:bCs/>
                <w:sz w:val="24"/>
                <w:szCs w:val="24"/>
              </w:rPr>
              <w:t>Западное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177</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vAlign w:val="center"/>
          </w:tcPr>
          <w:p w:rsidR="006553FA" w:rsidRPr="006553FA" w:rsidRDefault="006553FA" w:rsidP="006553FA">
            <w:pPr>
              <w:jc w:val="center"/>
              <w:rPr>
                <w:bCs/>
                <w:sz w:val="24"/>
                <w:szCs w:val="24"/>
              </w:rPr>
            </w:pPr>
            <w:r w:rsidRPr="006553FA">
              <w:rPr>
                <w:bCs/>
                <w:sz w:val="24"/>
                <w:szCs w:val="24"/>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180</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vAlign w:val="center"/>
          </w:tcPr>
          <w:p w:rsidR="006553FA" w:rsidRPr="006553FA" w:rsidRDefault="006553FA" w:rsidP="006553FA">
            <w:pPr>
              <w:jc w:val="center"/>
              <w:rPr>
                <w:bCs/>
                <w:sz w:val="24"/>
                <w:szCs w:val="24"/>
              </w:rPr>
            </w:pPr>
            <w:r w:rsidRPr="006553FA">
              <w:rPr>
                <w:bCs/>
                <w:sz w:val="24"/>
                <w:szCs w:val="24"/>
              </w:rPr>
              <w:t>Управление Федеральной службы войск национальной гвардии Российской Федерации по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vAlign w:val="center"/>
          </w:tcPr>
          <w:p w:rsidR="006553FA" w:rsidRPr="006553FA" w:rsidRDefault="006553FA" w:rsidP="006553FA">
            <w:pPr>
              <w:jc w:val="center"/>
              <w:rPr>
                <w:bCs/>
                <w:sz w:val="24"/>
                <w:szCs w:val="24"/>
              </w:rPr>
            </w:pPr>
            <w:r w:rsidRPr="006553FA">
              <w:rPr>
                <w:bCs/>
                <w:sz w:val="24"/>
                <w:szCs w:val="24"/>
              </w:rPr>
              <w:t>Управление Федеральной налоговой службы по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01012</w:t>
            </w:r>
            <w:r w:rsidRPr="00052FE3">
              <w:rPr>
                <w:sz w:val="24"/>
                <w:szCs w:val="24"/>
                <w:lang w:val="en-US"/>
              </w:rPr>
              <w:t> </w:t>
            </w:r>
            <w:r w:rsidRPr="00052FE3">
              <w:rPr>
                <w:sz w:val="24"/>
                <w:szCs w:val="24"/>
              </w:rPr>
              <w:t>02</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proofErr w:type="gramStart"/>
            <w:r w:rsidRPr="006553FA">
              <w:rPr>
                <w:sz w:val="24"/>
                <w:szCs w:val="24"/>
                <w:lang w:eastAsia="en-US"/>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w:t>
            </w:r>
            <w:r w:rsidRPr="006553FA">
              <w:rPr>
                <w:sz w:val="24"/>
                <w:szCs w:val="24"/>
                <w:lang w:eastAsia="en-US"/>
              </w:rPr>
              <w:br/>
              <w:t>до 1 января 2023 года являлись участниками консолидированной группы налогоплательщиков), зачисляемый в бюджеты</w:t>
            </w:r>
            <w:proofErr w:type="gramEnd"/>
            <w:r w:rsidRPr="006553FA">
              <w:rPr>
                <w:sz w:val="24"/>
                <w:szCs w:val="24"/>
                <w:lang w:eastAsia="en-US"/>
              </w:rPr>
              <w:t xml:space="preserve"> субъектов Российской Федерации</w:t>
            </w:r>
            <w:r w:rsidRPr="006553FA">
              <w:rPr>
                <w:sz w:val="24"/>
                <w:szCs w:val="24"/>
              </w:rPr>
              <w:t>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01014</w:t>
            </w:r>
            <w:r w:rsidRPr="00052FE3">
              <w:rPr>
                <w:sz w:val="24"/>
                <w:szCs w:val="24"/>
                <w:lang w:val="en-US"/>
              </w:rPr>
              <w:t> </w:t>
            </w:r>
            <w:r w:rsidRPr="00052FE3">
              <w:rPr>
                <w:sz w:val="24"/>
                <w:szCs w:val="24"/>
              </w:rPr>
              <w:t>02</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 xml:space="preserve">Налог на прибыль организаций, уплаченный налогоплательщиками, которые до 1 января </w:t>
            </w:r>
            <w:r w:rsidRPr="006553FA">
              <w:rPr>
                <w:sz w:val="24"/>
                <w:szCs w:val="24"/>
                <w:lang w:eastAsia="en-US"/>
              </w:rPr>
              <w:br/>
              <w:t xml:space="preserve">2023 года являлись участниками консолидированной группы налогоплательщиков, за налоговые периоды до 1 января 2023 года </w:t>
            </w:r>
            <w:r w:rsidRPr="006553FA">
              <w:rPr>
                <w:sz w:val="24"/>
                <w:szCs w:val="24"/>
                <w:lang w:eastAsia="en-US"/>
              </w:rPr>
              <w:br/>
              <w:t>(в том числе перерасчеты, недоимка и задолженность), зачисляемый в бюджеты субъектов Российской Федерации</w:t>
            </w:r>
            <w:r w:rsidRPr="006553FA">
              <w:rPr>
                <w:sz w:val="24"/>
                <w:szCs w:val="24"/>
              </w:rPr>
              <w:t>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01016</w:t>
            </w:r>
            <w:r w:rsidRPr="00052FE3">
              <w:rPr>
                <w:sz w:val="24"/>
                <w:szCs w:val="24"/>
                <w:lang w:val="en-US"/>
              </w:rPr>
              <w:t> </w:t>
            </w:r>
            <w:r w:rsidRPr="00052FE3">
              <w:rPr>
                <w:sz w:val="24"/>
                <w:szCs w:val="24"/>
              </w:rPr>
              <w:t>02</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lang w:eastAsia="en-US"/>
              </w:rPr>
              <w:t>Налог на прибыль организаций, уплачиваемый международными холдинговыми компаниями, зачисляемый в бюджеты субъектов Российской Федерации</w:t>
            </w:r>
            <w:r w:rsidRPr="006553FA">
              <w:rPr>
                <w:sz w:val="24"/>
                <w:szCs w:val="24"/>
              </w:rPr>
              <w:t>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01018</w:t>
            </w:r>
            <w:r w:rsidRPr="00052FE3">
              <w:rPr>
                <w:sz w:val="24"/>
                <w:szCs w:val="24"/>
                <w:lang w:val="en-US"/>
              </w:rPr>
              <w:t> </w:t>
            </w:r>
            <w:r w:rsidRPr="00052FE3">
              <w:rPr>
                <w:sz w:val="24"/>
                <w:szCs w:val="24"/>
              </w:rPr>
              <w:t>02</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proofErr w:type="gramStart"/>
            <w:r w:rsidRPr="006553FA">
              <w:rPr>
                <w:sz w:val="24"/>
                <w:szCs w:val="24"/>
                <w:lang w:eastAsia="en-US"/>
              </w:rPr>
              <w:t xml:space="preserve">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w:t>
            </w:r>
            <w:r w:rsidRPr="006553FA">
              <w:rPr>
                <w:sz w:val="24"/>
                <w:szCs w:val="24"/>
                <w:lang w:eastAsia="en-US"/>
              </w:rPr>
              <w:br/>
              <w:t>2023 года являлись участниками консолидированной группы налогоплательщиков), зачисляемый в бюджеты субъектов Российской</w:t>
            </w:r>
            <w:proofErr w:type="gramEnd"/>
            <w:r w:rsidRPr="006553FA">
              <w:rPr>
                <w:sz w:val="24"/>
                <w:szCs w:val="24"/>
                <w:lang w:eastAsia="en-US"/>
              </w:rPr>
              <w:t xml:space="preserve"> Федерации</w:t>
            </w:r>
            <w:r w:rsidRPr="006553FA">
              <w:rPr>
                <w:sz w:val="24"/>
                <w:szCs w:val="24"/>
              </w:rPr>
              <w:t>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182</w:t>
            </w:r>
          </w:p>
        </w:tc>
        <w:tc>
          <w:tcPr>
            <w:tcW w:w="2693" w:type="dxa"/>
            <w:shd w:val="clear" w:color="auto" w:fill="auto"/>
          </w:tcPr>
          <w:p w:rsidR="006553FA" w:rsidRPr="00052FE3" w:rsidRDefault="006553FA" w:rsidP="006553FA">
            <w:pPr>
              <w:jc w:val="center"/>
              <w:rPr>
                <w:sz w:val="24"/>
                <w:szCs w:val="24"/>
              </w:rPr>
            </w:pPr>
            <w:r w:rsidRPr="00052FE3">
              <w:rPr>
                <w:sz w:val="24"/>
                <w:szCs w:val="24"/>
                <w:lang w:eastAsia="en-US"/>
              </w:rPr>
              <w:t>1 01 01103 01 0000 110</w:t>
            </w:r>
          </w:p>
        </w:tc>
        <w:tc>
          <w:tcPr>
            <w:tcW w:w="5386" w:type="dxa"/>
            <w:shd w:val="clear" w:color="auto" w:fill="auto"/>
          </w:tcPr>
          <w:p w:rsidR="006553FA" w:rsidRPr="006553FA" w:rsidRDefault="006553FA" w:rsidP="006553FA">
            <w:pPr>
              <w:autoSpaceDE w:val="0"/>
              <w:autoSpaceDN w:val="0"/>
              <w:adjustRightInd w:val="0"/>
              <w:jc w:val="both"/>
              <w:rPr>
                <w:sz w:val="24"/>
                <w:szCs w:val="24"/>
              </w:rPr>
            </w:pPr>
            <w:proofErr w:type="gramStart"/>
            <w:r w:rsidRPr="006553FA">
              <w:rPr>
                <w:sz w:val="24"/>
                <w:szCs w:val="24"/>
                <w:lang w:eastAsia="en-US"/>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зачисляемый в бюджеты субъектов Российской Федерации в соответствии с нормативом</w:t>
            </w:r>
            <w:proofErr w:type="gramEnd"/>
            <w:r w:rsidRPr="006553FA">
              <w:rPr>
                <w:sz w:val="24"/>
                <w:szCs w:val="24"/>
                <w:lang w:eastAsia="en-US"/>
              </w:rPr>
              <w:t xml:space="preserve">, установленным </w:t>
            </w:r>
            <w:hyperlink r:id="rId9" w:history="1">
              <w:r w:rsidRPr="006553FA">
                <w:rPr>
                  <w:sz w:val="24"/>
                  <w:szCs w:val="24"/>
                  <w:lang w:eastAsia="en-US"/>
                </w:rPr>
                <w:t>абзацем вторым пункта 2 статьи 56</w:t>
              </w:r>
            </w:hyperlink>
            <w:r w:rsidRPr="006553FA">
              <w:rPr>
                <w:sz w:val="24"/>
                <w:szCs w:val="24"/>
                <w:lang w:eastAsia="en-US"/>
              </w:rPr>
              <w:t xml:space="preserve"> Бюджетного кодекса Российской Федерации</w:t>
            </w:r>
            <w:r w:rsidRPr="006553FA">
              <w:rPr>
                <w:sz w:val="24"/>
                <w:szCs w:val="24"/>
              </w:rPr>
              <w:t>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lang w:eastAsia="en-US"/>
              </w:rPr>
              <w:t>1 01 01104 01 0000 110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proofErr w:type="gramStart"/>
            <w:r w:rsidRPr="006553FA">
              <w:rPr>
                <w:sz w:val="24"/>
                <w:szCs w:val="24"/>
                <w:lang w:eastAsia="en-US"/>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исключением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зачисляемый в бюджеты субъектов Российской Федерации в соответствии</w:t>
            </w:r>
            <w:proofErr w:type="gramEnd"/>
            <w:r w:rsidRPr="006553FA">
              <w:rPr>
                <w:sz w:val="24"/>
                <w:szCs w:val="24"/>
                <w:lang w:eastAsia="en-US"/>
              </w:rPr>
              <w:t xml:space="preserve"> с нормативом, установленным абзацем вторым пункта 2 статьи 56 Бюджетного кодекса Российской Федерации</w:t>
            </w:r>
            <w:r w:rsidRPr="006553FA">
              <w:rPr>
                <w:sz w:val="24"/>
                <w:szCs w:val="24"/>
              </w:rPr>
              <w:t>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lang w:eastAsia="en-US"/>
              </w:rPr>
            </w:pPr>
            <w:r w:rsidRPr="00052FE3">
              <w:rPr>
                <w:sz w:val="24"/>
                <w:szCs w:val="24"/>
                <w:lang w:eastAsia="en-US"/>
              </w:rPr>
              <w:t>1 01 01112 02 0000 110</w:t>
            </w:r>
          </w:p>
        </w:tc>
        <w:tc>
          <w:tcPr>
            <w:tcW w:w="5386" w:type="dxa"/>
            <w:shd w:val="clear" w:color="auto" w:fill="auto"/>
          </w:tcPr>
          <w:p w:rsidR="006553FA" w:rsidRPr="006553FA" w:rsidRDefault="006553FA" w:rsidP="006553FA">
            <w:pPr>
              <w:autoSpaceDE w:val="0"/>
              <w:autoSpaceDN w:val="0"/>
              <w:adjustRightInd w:val="0"/>
              <w:jc w:val="both"/>
              <w:rPr>
                <w:sz w:val="24"/>
                <w:szCs w:val="24"/>
              </w:rPr>
            </w:pPr>
            <w:proofErr w:type="gramStart"/>
            <w:r w:rsidRPr="006553FA">
              <w:rPr>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w:t>
            </w:r>
            <w:proofErr w:type="gramEnd"/>
            <w:r w:rsidRPr="006553FA">
              <w:rPr>
                <w:sz w:val="24"/>
                <w:szCs w:val="24"/>
              </w:rPr>
              <w:t xml:space="preserve"> Российской Федерации, </w:t>
            </w:r>
            <w:proofErr w:type="gramStart"/>
            <w:r w:rsidRPr="006553FA">
              <w:rPr>
                <w:sz w:val="24"/>
                <w:szCs w:val="24"/>
              </w:rPr>
              <w:t>зачисляемый</w:t>
            </w:r>
            <w:proofErr w:type="gramEnd"/>
            <w:r w:rsidRPr="006553FA">
              <w:rPr>
                <w:sz w:val="24"/>
                <w:szCs w:val="24"/>
              </w:rPr>
              <w:t xml:space="preserve"> в бюджеты субъектов Российской Федерации¹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182</w:t>
            </w:r>
          </w:p>
        </w:tc>
        <w:tc>
          <w:tcPr>
            <w:tcW w:w="2693" w:type="dxa"/>
            <w:shd w:val="clear" w:color="auto" w:fill="auto"/>
          </w:tcPr>
          <w:p w:rsidR="006553FA" w:rsidRPr="00052FE3" w:rsidRDefault="006553FA" w:rsidP="006553FA">
            <w:pPr>
              <w:jc w:val="center"/>
              <w:rPr>
                <w:sz w:val="24"/>
                <w:szCs w:val="24"/>
                <w:lang w:eastAsia="en-US"/>
              </w:rPr>
            </w:pPr>
            <w:r w:rsidRPr="00052FE3">
              <w:rPr>
                <w:sz w:val="24"/>
                <w:szCs w:val="24"/>
                <w:lang w:eastAsia="en-US"/>
              </w:rPr>
              <w:t>1 01 01120 01 0000 110</w:t>
            </w:r>
          </w:p>
        </w:tc>
        <w:tc>
          <w:tcPr>
            <w:tcW w:w="5386" w:type="dxa"/>
            <w:shd w:val="clear" w:color="auto" w:fill="auto"/>
          </w:tcPr>
          <w:p w:rsidR="006553FA" w:rsidRDefault="006553FA" w:rsidP="006553FA">
            <w:pPr>
              <w:autoSpaceDE w:val="0"/>
              <w:autoSpaceDN w:val="0"/>
              <w:adjustRightInd w:val="0"/>
              <w:jc w:val="both"/>
              <w:rPr>
                <w:sz w:val="24"/>
                <w:szCs w:val="24"/>
              </w:rPr>
            </w:pPr>
            <w:proofErr w:type="gramStart"/>
            <w:r w:rsidRPr="006553FA">
              <w:rPr>
                <w:sz w:val="24"/>
                <w:szCs w:val="24"/>
                <w:lang w:eastAsia="en-US"/>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r w:rsidRPr="006553FA">
              <w:rPr>
                <w:sz w:val="24"/>
                <w:szCs w:val="24"/>
              </w:rPr>
              <w:t>¹</w:t>
            </w:r>
            <w:proofErr w:type="gramEnd"/>
          </w:p>
          <w:p w:rsidR="00363663" w:rsidRPr="00363663" w:rsidRDefault="00363663" w:rsidP="006553FA">
            <w:pPr>
              <w:autoSpaceDE w:val="0"/>
              <w:autoSpaceDN w:val="0"/>
              <w:adjustRightInd w:val="0"/>
              <w:jc w:val="both"/>
              <w:rPr>
                <w:sz w:val="4"/>
                <w:szCs w:val="4"/>
                <w:lang w:eastAsia="en-US"/>
              </w:rPr>
            </w:pPr>
            <w:r>
              <w:rPr>
                <w:sz w:val="4"/>
                <w:szCs w:val="4"/>
              </w:rPr>
              <w:t>3</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lang w:eastAsia="en-US"/>
              </w:rPr>
            </w:pPr>
            <w:r w:rsidRPr="00052FE3">
              <w:rPr>
                <w:sz w:val="24"/>
                <w:szCs w:val="24"/>
                <w:lang w:eastAsia="en-US"/>
              </w:rPr>
              <w:t>1 01 01130 01 0000 110</w:t>
            </w:r>
          </w:p>
        </w:tc>
        <w:tc>
          <w:tcPr>
            <w:tcW w:w="5386" w:type="dxa"/>
            <w:shd w:val="clear" w:color="auto" w:fill="auto"/>
          </w:tcPr>
          <w:p w:rsidR="006553FA" w:rsidRDefault="006553FA" w:rsidP="006553FA">
            <w:pPr>
              <w:autoSpaceDE w:val="0"/>
              <w:autoSpaceDN w:val="0"/>
              <w:adjustRightInd w:val="0"/>
              <w:jc w:val="both"/>
              <w:rPr>
                <w:sz w:val="24"/>
                <w:szCs w:val="24"/>
              </w:rPr>
            </w:pPr>
            <w:proofErr w:type="gramStart"/>
            <w:r w:rsidRPr="006553FA">
              <w:rPr>
                <w:sz w:val="24"/>
                <w:szCs w:val="24"/>
                <w:lang w:eastAsia="en-US"/>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r w:rsidRPr="006553FA">
              <w:rPr>
                <w:sz w:val="24"/>
                <w:szCs w:val="24"/>
              </w:rPr>
              <w:t>¹</w:t>
            </w:r>
            <w:proofErr w:type="gramEnd"/>
          </w:p>
          <w:p w:rsidR="00363663" w:rsidRPr="00363663" w:rsidRDefault="00363663" w:rsidP="006553FA">
            <w:pPr>
              <w:autoSpaceDE w:val="0"/>
              <w:autoSpaceDN w:val="0"/>
              <w:adjustRightInd w:val="0"/>
              <w:jc w:val="both"/>
              <w:rPr>
                <w:sz w:val="6"/>
                <w:szCs w:val="6"/>
              </w:rPr>
            </w:pPr>
          </w:p>
          <w:p w:rsidR="00363663" w:rsidRPr="00363663" w:rsidRDefault="00363663" w:rsidP="006553FA">
            <w:pPr>
              <w:autoSpaceDE w:val="0"/>
              <w:autoSpaceDN w:val="0"/>
              <w:adjustRightInd w:val="0"/>
              <w:jc w:val="both"/>
              <w:rPr>
                <w:sz w:val="4"/>
                <w:szCs w:val="4"/>
                <w:lang w:eastAsia="en-US"/>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02010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jc w:val="both"/>
              <w:rPr>
                <w:sz w:val="24"/>
                <w:szCs w:val="24"/>
                <w:lang w:eastAsia="en-US"/>
              </w:rPr>
            </w:pPr>
            <w:r w:rsidRPr="006553FA">
              <w:rPr>
                <w:sz w:val="24"/>
                <w:szCs w:val="24"/>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 а также доходов от долевого участия в организации, полученных в виде дивидендов¹</w:t>
            </w:r>
          </w:p>
          <w:p w:rsidR="00363663" w:rsidRPr="00363663" w:rsidRDefault="00363663" w:rsidP="006553FA">
            <w:pPr>
              <w:jc w:val="both"/>
              <w:rPr>
                <w:sz w:val="4"/>
                <w:szCs w:val="4"/>
                <w:lang w:eastAsia="en-US"/>
              </w:rPr>
            </w:pPr>
          </w:p>
          <w:p w:rsidR="00363663" w:rsidRPr="00363663" w:rsidRDefault="00363663"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02020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jc w:val="both"/>
              <w:rPr>
                <w:sz w:val="24"/>
                <w:szCs w:val="24"/>
              </w:rPr>
            </w:pPr>
            <w:r w:rsidRPr="006553FA">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Федерации¹</w:t>
            </w:r>
          </w:p>
          <w:p w:rsidR="00363663" w:rsidRPr="00363663" w:rsidRDefault="00363663"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02030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jc w:val="both"/>
              <w:rPr>
                <w:sz w:val="24"/>
                <w:szCs w:val="24"/>
              </w:rPr>
            </w:pPr>
            <w:r w:rsidRPr="006553FA">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Федерации¹</w:t>
            </w:r>
          </w:p>
          <w:p w:rsidR="00363663" w:rsidRPr="00363663" w:rsidRDefault="00363663"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pPr>
            <w:r w:rsidRPr="00052FE3">
              <w:rPr>
                <w:sz w:val="24"/>
                <w:szCs w:val="24"/>
              </w:rPr>
              <w:lastRenderedPageBreak/>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02040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jc w:val="both"/>
              <w:rPr>
                <w:sz w:val="24"/>
                <w:szCs w:val="24"/>
              </w:rPr>
            </w:pPr>
            <w:r w:rsidRPr="006553FA">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227¹ Налогового кодекса Российской Федерации¹</w:t>
            </w:r>
          </w:p>
          <w:p w:rsidR="00363663" w:rsidRPr="00363663" w:rsidRDefault="00363663"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02050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autoSpaceDE w:val="0"/>
              <w:autoSpaceDN w:val="0"/>
              <w:adjustRightInd w:val="0"/>
              <w:jc w:val="both"/>
              <w:rPr>
                <w:sz w:val="24"/>
                <w:szCs w:val="24"/>
              </w:rPr>
            </w:pPr>
            <w:r w:rsidRPr="006553FA">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рублей)¹</w:t>
            </w:r>
          </w:p>
          <w:p w:rsidR="00363663" w:rsidRPr="00363663" w:rsidRDefault="00363663" w:rsidP="006553FA">
            <w:pPr>
              <w:autoSpaceDE w:val="0"/>
              <w:autoSpaceDN w:val="0"/>
              <w:adjustRightInd w:val="0"/>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02080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jc w:val="both"/>
              <w:rPr>
                <w:sz w:val="24"/>
                <w:szCs w:val="24"/>
                <w:lang w:eastAsia="en-US"/>
              </w:rPr>
            </w:pPr>
            <w:proofErr w:type="gramStart"/>
            <w:r w:rsidRPr="006553FA">
              <w:rPr>
                <w:sz w:val="24"/>
                <w:szCs w:val="24"/>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6553FA">
              <w:rPr>
                <w:sz w:val="24"/>
                <w:szCs w:val="24"/>
                <w:lang w:eastAsia="en-US"/>
              </w:rPr>
              <w:t xml:space="preserve"> в виде дивидендов)¹</w:t>
            </w:r>
          </w:p>
          <w:p w:rsidR="00363663" w:rsidRPr="00363663" w:rsidRDefault="00363663"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1 01 02090 01 0000 110</w:t>
            </w:r>
          </w:p>
        </w:tc>
        <w:tc>
          <w:tcPr>
            <w:tcW w:w="5386" w:type="dxa"/>
            <w:shd w:val="clear" w:color="auto" w:fill="auto"/>
          </w:tcPr>
          <w:p w:rsidR="006553FA" w:rsidRDefault="006553FA" w:rsidP="006553FA">
            <w:pPr>
              <w:autoSpaceDE w:val="0"/>
              <w:autoSpaceDN w:val="0"/>
              <w:adjustRightInd w:val="0"/>
              <w:jc w:val="both"/>
              <w:rPr>
                <w:sz w:val="24"/>
                <w:szCs w:val="24"/>
              </w:rPr>
            </w:pPr>
            <w:r w:rsidRPr="006553FA">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рублей)¹</w:t>
            </w:r>
          </w:p>
          <w:p w:rsidR="00363663" w:rsidRPr="00363663" w:rsidRDefault="00363663" w:rsidP="006553FA">
            <w:pPr>
              <w:autoSpaceDE w:val="0"/>
              <w:autoSpaceDN w:val="0"/>
              <w:adjustRightInd w:val="0"/>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1 01 02100 01 0000 110</w:t>
            </w:r>
          </w:p>
        </w:tc>
        <w:tc>
          <w:tcPr>
            <w:tcW w:w="5386" w:type="dxa"/>
            <w:shd w:val="clear" w:color="auto" w:fill="auto"/>
          </w:tcPr>
          <w:p w:rsidR="006553FA" w:rsidRDefault="006553FA" w:rsidP="006553FA">
            <w:pPr>
              <w:autoSpaceDE w:val="0"/>
              <w:autoSpaceDN w:val="0"/>
              <w:adjustRightInd w:val="0"/>
              <w:jc w:val="both"/>
              <w:rPr>
                <w:sz w:val="24"/>
                <w:szCs w:val="24"/>
              </w:rPr>
            </w:pPr>
            <w:r w:rsidRPr="006553FA">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рублей)¹</w:t>
            </w:r>
          </w:p>
          <w:p w:rsidR="00363663" w:rsidRPr="00363663" w:rsidRDefault="00363663" w:rsidP="006553FA">
            <w:pPr>
              <w:autoSpaceDE w:val="0"/>
              <w:autoSpaceDN w:val="0"/>
              <w:adjustRightInd w:val="0"/>
              <w:jc w:val="both"/>
              <w:rPr>
                <w:sz w:val="2"/>
                <w:szCs w:val="2"/>
              </w:rPr>
            </w:pPr>
          </w:p>
          <w:p w:rsidR="00363663" w:rsidRPr="00363663" w:rsidRDefault="00363663" w:rsidP="006553FA">
            <w:pPr>
              <w:autoSpaceDE w:val="0"/>
              <w:autoSpaceDN w:val="0"/>
              <w:adjustRightInd w:val="0"/>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1 01 02110 01 0000 110</w:t>
            </w:r>
          </w:p>
        </w:tc>
        <w:tc>
          <w:tcPr>
            <w:tcW w:w="5386" w:type="dxa"/>
            <w:shd w:val="clear" w:color="auto" w:fill="auto"/>
          </w:tcPr>
          <w:p w:rsidR="006553FA" w:rsidRDefault="006553FA" w:rsidP="006553FA">
            <w:pPr>
              <w:autoSpaceDE w:val="0"/>
              <w:autoSpaceDN w:val="0"/>
              <w:adjustRightInd w:val="0"/>
              <w:jc w:val="both"/>
              <w:rPr>
                <w:sz w:val="24"/>
                <w:szCs w:val="24"/>
              </w:rPr>
            </w:pPr>
            <w:r w:rsidRPr="006553FA">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рублей)¹</w:t>
            </w:r>
          </w:p>
          <w:p w:rsidR="00363663" w:rsidRPr="00363663" w:rsidRDefault="00363663" w:rsidP="006553FA">
            <w:pPr>
              <w:autoSpaceDE w:val="0"/>
              <w:autoSpaceDN w:val="0"/>
              <w:adjustRightInd w:val="0"/>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lang w:eastAsia="en-US"/>
              </w:rPr>
              <w:t>1 01 02130 01 0000 110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рублей)¹</w:t>
            </w:r>
          </w:p>
        </w:tc>
      </w:tr>
      <w:tr w:rsidR="006553FA" w:rsidRPr="00052FE3" w:rsidTr="006553FA">
        <w:trPr>
          <w:cantSplit/>
          <w:trHeight w:val="20"/>
        </w:trPr>
        <w:tc>
          <w:tcPr>
            <w:tcW w:w="2127" w:type="dxa"/>
            <w:shd w:val="clear" w:color="auto" w:fill="auto"/>
          </w:tcPr>
          <w:p w:rsidR="006553FA" w:rsidRPr="00052FE3" w:rsidRDefault="006553FA" w:rsidP="006553FA">
            <w:pPr>
              <w:jc w:val="cente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lang w:eastAsia="en-US"/>
              </w:rPr>
              <w:t>1 01 02140 01 0000 110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02011</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lang w:eastAsia="en-US"/>
              </w:rPr>
              <w:t xml:space="preserve">Акцизы на этиловый спирт из пищевого сырья, винный спирт, виноградный спирт (за исключением дистиллятов винного, виноградного, плодового, коньячного, </w:t>
            </w:r>
            <w:proofErr w:type="spellStart"/>
            <w:r w:rsidRPr="006553FA">
              <w:rPr>
                <w:sz w:val="24"/>
                <w:szCs w:val="24"/>
                <w:lang w:eastAsia="en-US"/>
              </w:rPr>
              <w:t>кальвадосного</w:t>
            </w:r>
            <w:proofErr w:type="spellEnd"/>
            <w:r w:rsidRPr="006553FA">
              <w:rPr>
                <w:sz w:val="24"/>
                <w:szCs w:val="24"/>
                <w:lang w:eastAsia="en-US"/>
              </w:rPr>
              <w:t xml:space="preserve">, </w:t>
            </w:r>
            <w:proofErr w:type="spellStart"/>
            <w:r w:rsidRPr="006553FA">
              <w:rPr>
                <w:sz w:val="24"/>
                <w:szCs w:val="24"/>
                <w:lang w:eastAsia="en-US"/>
              </w:rPr>
              <w:t>вискового</w:t>
            </w:r>
            <w:proofErr w:type="spellEnd"/>
            <w:r w:rsidRPr="006553FA">
              <w:rPr>
                <w:sz w:val="24"/>
                <w:szCs w:val="24"/>
                <w:lang w:eastAsia="en-US"/>
              </w:rPr>
              <w:t>), производимый на территории Российской Федерации</w:t>
            </w:r>
            <w:r w:rsidRPr="006553FA">
              <w:rPr>
                <w:sz w:val="24"/>
                <w:szCs w:val="24"/>
              </w:rPr>
              <w:t>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02100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lang w:eastAsia="en-US"/>
              </w:rPr>
              <w:t>Акцизы на пиво, напитки, изготавливаемые на основе пива, производимые на территории Российской Федерации</w:t>
            </w:r>
            <w:r w:rsidRPr="006553FA">
              <w:rPr>
                <w:sz w:val="24"/>
                <w:szCs w:val="24"/>
              </w:rPr>
              <w:t>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02120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 xml:space="preserve">Акцизы на сидр, </w:t>
            </w:r>
            <w:proofErr w:type="spellStart"/>
            <w:r w:rsidRPr="006553FA">
              <w:rPr>
                <w:sz w:val="24"/>
                <w:szCs w:val="24"/>
              </w:rPr>
              <w:t>пуаре</w:t>
            </w:r>
            <w:proofErr w:type="spellEnd"/>
            <w:r w:rsidRPr="006553FA">
              <w:rPr>
                <w:sz w:val="24"/>
                <w:szCs w:val="24"/>
              </w:rPr>
              <w:t>, медовуху, производимые на территории Российской Федерации¹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02142</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lang w:eastAsia="en-US"/>
              </w:rPr>
            </w:pPr>
            <w:proofErr w:type="gramStart"/>
            <w:r w:rsidRPr="006553FA">
              <w:rPr>
                <w:sz w:val="24"/>
                <w:szCs w:val="24"/>
                <w:lang w:eastAsia="en-US"/>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6553FA">
              <w:rPr>
                <w:sz w:val="24"/>
                <w:szCs w:val="24"/>
                <w:lang w:eastAsia="en-US"/>
              </w:rPr>
              <w:t>виноградосодержащих</w:t>
            </w:r>
            <w:proofErr w:type="spellEnd"/>
            <w:r w:rsidRPr="006553FA">
              <w:rPr>
                <w:sz w:val="24"/>
                <w:szCs w:val="24"/>
                <w:lang w:eastAsia="en-US"/>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w:t>
            </w:r>
            <w:proofErr w:type="gramEnd"/>
            <w:r w:rsidRPr="006553FA">
              <w:rPr>
                <w:sz w:val="24"/>
                <w:szCs w:val="24"/>
                <w:lang w:eastAsia="en-US"/>
              </w:rPr>
              <w:t xml:space="preserve"> </w:t>
            </w:r>
            <w:proofErr w:type="gramStart"/>
            <w:r w:rsidRPr="006553FA">
              <w:rPr>
                <w:sz w:val="24"/>
                <w:szCs w:val="24"/>
                <w:lang w:eastAsia="en-US"/>
              </w:rPr>
              <w:t>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roofErr w:type="gramEnd"/>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02143</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proofErr w:type="gramStart"/>
            <w:r w:rsidRPr="006553FA">
              <w:rPr>
                <w:sz w:val="24"/>
                <w:szCs w:val="24"/>
                <w:lang w:eastAsia="en-US"/>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6553FA">
              <w:rPr>
                <w:sz w:val="24"/>
                <w:szCs w:val="24"/>
                <w:lang w:eastAsia="en-US"/>
              </w:rPr>
              <w:t>виноградосодержащих</w:t>
            </w:r>
            <w:proofErr w:type="spellEnd"/>
            <w:r w:rsidRPr="006553FA">
              <w:rPr>
                <w:sz w:val="24"/>
                <w:szCs w:val="24"/>
                <w:lang w:eastAsia="en-US"/>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w:t>
            </w:r>
            <w:proofErr w:type="gramEnd"/>
            <w:r w:rsidRPr="006553FA">
              <w:rPr>
                <w:sz w:val="24"/>
                <w:szCs w:val="24"/>
                <w:lang w:eastAsia="en-US"/>
              </w:rPr>
              <w:t xml:space="preserve"> </w:t>
            </w:r>
            <w:proofErr w:type="gramStart"/>
            <w:r w:rsidRPr="006553FA">
              <w:rPr>
                <w:sz w:val="24"/>
                <w:szCs w:val="24"/>
                <w:lang w:eastAsia="en-US"/>
              </w:rPr>
              <w:t>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roofErr w:type="gramEnd"/>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02190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r w:rsidRPr="006553FA">
              <w:rPr>
                <w:sz w:val="24"/>
                <w:szCs w:val="24"/>
                <w:lang w:eastAsia="en-US"/>
              </w:rPr>
              <w:t xml:space="preserve">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w:t>
            </w:r>
            <w:proofErr w:type="spellStart"/>
            <w:r w:rsidRPr="006553FA">
              <w:rPr>
                <w:sz w:val="24"/>
                <w:szCs w:val="24"/>
                <w:lang w:eastAsia="en-US"/>
              </w:rPr>
              <w:t>кальвадосного</w:t>
            </w:r>
            <w:proofErr w:type="spellEnd"/>
            <w:r w:rsidRPr="006553FA">
              <w:rPr>
                <w:sz w:val="24"/>
                <w:szCs w:val="24"/>
                <w:lang w:eastAsia="en-US"/>
              </w:rPr>
              <w:t xml:space="preserve">, </w:t>
            </w:r>
            <w:proofErr w:type="spellStart"/>
            <w:r w:rsidRPr="006553FA">
              <w:rPr>
                <w:sz w:val="24"/>
                <w:szCs w:val="24"/>
                <w:lang w:eastAsia="en-US"/>
              </w:rPr>
              <w:t>вискового</w:t>
            </w:r>
            <w:proofErr w:type="spellEnd"/>
            <w:r w:rsidRPr="006553FA">
              <w:rPr>
                <w:sz w:val="24"/>
                <w:szCs w:val="24"/>
                <w:lang w:eastAsia="en-US"/>
              </w:rPr>
              <w:t>),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02200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r w:rsidRPr="006553FA">
              <w:rPr>
                <w:sz w:val="24"/>
                <w:szCs w:val="24"/>
                <w:lang w:eastAsia="en-US"/>
              </w:rPr>
              <w:t xml:space="preserve">Доходы от уплаты акцизов на этиловый спирт из пищевого сырья (дистилляты винный, виноградный, плодовый, коньячный, </w:t>
            </w:r>
            <w:proofErr w:type="spellStart"/>
            <w:r w:rsidRPr="006553FA">
              <w:rPr>
                <w:sz w:val="24"/>
                <w:szCs w:val="24"/>
                <w:lang w:eastAsia="en-US"/>
              </w:rPr>
              <w:t>кальвадосный</w:t>
            </w:r>
            <w:proofErr w:type="spellEnd"/>
            <w:r w:rsidRPr="006553FA">
              <w:rPr>
                <w:sz w:val="24"/>
                <w:szCs w:val="24"/>
                <w:lang w:eastAsia="en-US"/>
              </w:rPr>
              <w:t xml:space="preserve">, </w:t>
            </w:r>
            <w:proofErr w:type="spellStart"/>
            <w:r w:rsidRPr="006553FA">
              <w:rPr>
                <w:sz w:val="24"/>
                <w:szCs w:val="24"/>
                <w:lang w:eastAsia="en-US"/>
              </w:rPr>
              <w:t>висковый</w:t>
            </w:r>
            <w:proofErr w:type="spellEnd"/>
            <w:r w:rsidRPr="006553FA">
              <w:rPr>
                <w:sz w:val="24"/>
                <w:szCs w:val="24"/>
                <w:lang w:eastAsia="en-US"/>
              </w:rPr>
              <w:t>),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02210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r w:rsidRPr="006553FA">
              <w:rPr>
                <w:sz w:val="24"/>
                <w:szCs w:val="24"/>
                <w:lang w:eastAsia="en-US"/>
              </w:rPr>
              <w:t>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02220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r w:rsidRPr="006553FA">
              <w:rPr>
                <w:sz w:val="24"/>
                <w:szCs w:val="24"/>
                <w:lang w:eastAsia="en-US"/>
              </w:rPr>
              <w:t>Доходы от уплаты акцизов на этиловый спирт из непищевого сырья,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02231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02232</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02241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уплаты акцизов на моторные масла для дизельных и (или) карбюраторных (</w:t>
            </w:r>
            <w:proofErr w:type="spellStart"/>
            <w:r w:rsidRPr="006553FA">
              <w:rPr>
                <w:sz w:val="24"/>
                <w:szCs w:val="24"/>
              </w:rPr>
              <w:t>инжекторных</w:t>
            </w:r>
            <w:proofErr w:type="spellEnd"/>
            <w:r w:rsidRPr="006553FA">
              <w:rPr>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02242</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уплаты акцизов на моторные масла для дизельных и (или) карбюраторных (</w:t>
            </w:r>
            <w:proofErr w:type="spellStart"/>
            <w:r w:rsidRPr="006553FA">
              <w:rPr>
                <w:sz w:val="24"/>
                <w:szCs w:val="24"/>
              </w:rPr>
              <w:t>инжекторных</w:t>
            </w:r>
            <w:proofErr w:type="spellEnd"/>
            <w:r w:rsidRPr="006553FA">
              <w:rPr>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02251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02252</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02261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02262</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1 03 02450 01 0000 110</w:t>
            </w:r>
          </w:p>
        </w:tc>
        <w:tc>
          <w:tcPr>
            <w:tcW w:w="5386" w:type="dxa"/>
            <w:shd w:val="clear" w:color="auto" w:fill="auto"/>
          </w:tcPr>
          <w:p w:rsidR="006553FA" w:rsidRPr="006553FA" w:rsidRDefault="006553FA" w:rsidP="006553FA">
            <w:pPr>
              <w:jc w:val="both"/>
              <w:rPr>
                <w:sz w:val="24"/>
                <w:szCs w:val="24"/>
              </w:rPr>
            </w:pPr>
            <w:r w:rsidRPr="006553FA">
              <w:rPr>
                <w:sz w:val="24"/>
                <w:szCs w:val="24"/>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05</w:t>
            </w:r>
            <w:r w:rsidRPr="00052FE3">
              <w:rPr>
                <w:sz w:val="24"/>
                <w:szCs w:val="24"/>
                <w:lang w:val="en-US"/>
              </w:rPr>
              <w:t> </w:t>
            </w:r>
            <w:r w:rsidRPr="00052FE3">
              <w:rPr>
                <w:sz w:val="24"/>
                <w:szCs w:val="24"/>
              </w:rPr>
              <w:t>01011</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Налог, взимаемый с налогоплательщиков, выбравших в качестве объекта налогообложения доходы¹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05</w:t>
            </w:r>
            <w:r w:rsidRPr="00052FE3">
              <w:rPr>
                <w:sz w:val="24"/>
                <w:szCs w:val="24"/>
                <w:lang w:val="en-US"/>
              </w:rPr>
              <w:t> </w:t>
            </w:r>
            <w:r w:rsidRPr="00052FE3">
              <w:rPr>
                <w:sz w:val="24"/>
                <w:szCs w:val="24"/>
              </w:rPr>
              <w:t>01012</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Налог, взимаемый с налогоплательщиков, выбравших в качестве объекта налогообложения доходы (за налоговые периоды, истекшие до 1</w:t>
            </w:r>
            <w:r w:rsidRPr="006553FA">
              <w:rPr>
                <w:sz w:val="24"/>
                <w:szCs w:val="24"/>
                <w:lang w:val="en-US"/>
              </w:rPr>
              <w:t> </w:t>
            </w:r>
            <w:r w:rsidRPr="006553FA">
              <w:rPr>
                <w:sz w:val="24"/>
                <w:szCs w:val="24"/>
              </w:rPr>
              <w:t>января 2011 года)¹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05</w:t>
            </w:r>
            <w:r w:rsidRPr="00052FE3">
              <w:rPr>
                <w:sz w:val="24"/>
                <w:szCs w:val="24"/>
                <w:lang w:val="en-US"/>
              </w:rPr>
              <w:t> </w:t>
            </w:r>
            <w:r w:rsidRPr="00052FE3">
              <w:rPr>
                <w:sz w:val="24"/>
                <w:szCs w:val="24"/>
              </w:rPr>
              <w:t>01021</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jc w:val="both"/>
              <w:rPr>
                <w:sz w:val="24"/>
                <w:szCs w:val="24"/>
              </w:rPr>
            </w:pPr>
            <w:r w:rsidRPr="006553FA">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Федерации)¹</w:t>
            </w:r>
          </w:p>
          <w:p w:rsidR="00363663" w:rsidRPr="00363663" w:rsidRDefault="00363663"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05</w:t>
            </w:r>
            <w:r w:rsidRPr="00052FE3">
              <w:rPr>
                <w:sz w:val="24"/>
                <w:szCs w:val="24"/>
                <w:lang w:val="en-US"/>
              </w:rPr>
              <w:t> </w:t>
            </w:r>
            <w:r w:rsidRPr="00052FE3">
              <w:rPr>
                <w:sz w:val="24"/>
                <w:szCs w:val="24"/>
              </w:rPr>
              <w:t>01022</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jc w:val="both"/>
              <w:rPr>
                <w:sz w:val="24"/>
                <w:szCs w:val="24"/>
              </w:rPr>
            </w:pPr>
            <w:r w:rsidRPr="006553FA">
              <w:rPr>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года)¹</w:t>
            </w:r>
          </w:p>
          <w:p w:rsidR="00363663" w:rsidRPr="00363663" w:rsidRDefault="00363663"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05</w:t>
            </w:r>
            <w:r w:rsidRPr="00052FE3">
              <w:rPr>
                <w:sz w:val="24"/>
                <w:szCs w:val="24"/>
                <w:lang w:val="en-US"/>
              </w:rPr>
              <w:t> </w:t>
            </w:r>
            <w:r w:rsidRPr="00052FE3">
              <w:rPr>
                <w:sz w:val="24"/>
                <w:szCs w:val="24"/>
              </w:rPr>
              <w:t>01050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Минимальный налог, зачисляемый в бюджеты субъектов Российской Федерации (за налоговые периоды, истекшие до 1 января 2016 года)¹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1 05 03020 01 0000 110</w:t>
            </w:r>
          </w:p>
        </w:tc>
        <w:tc>
          <w:tcPr>
            <w:tcW w:w="5386" w:type="dxa"/>
            <w:shd w:val="clear" w:color="auto" w:fill="auto"/>
          </w:tcPr>
          <w:p w:rsidR="006553FA" w:rsidRDefault="006553FA" w:rsidP="006553FA">
            <w:pPr>
              <w:autoSpaceDE w:val="0"/>
              <w:autoSpaceDN w:val="0"/>
              <w:adjustRightInd w:val="0"/>
              <w:jc w:val="both"/>
              <w:rPr>
                <w:sz w:val="24"/>
                <w:szCs w:val="24"/>
              </w:rPr>
            </w:pPr>
            <w:r w:rsidRPr="006553FA">
              <w:rPr>
                <w:sz w:val="24"/>
                <w:szCs w:val="24"/>
              </w:rPr>
              <w:t>Единый сельскохозяйственный налог (за налоговые периоды, истекшие до 1 января 2011 года)¹</w:t>
            </w:r>
          </w:p>
          <w:p w:rsidR="00363663" w:rsidRPr="00363663" w:rsidRDefault="00363663" w:rsidP="006553FA">
            <w:pPr>
              <w:autoSpaceDE w:val="0"/>
              <w:autoSpaceDN w:val="0"/>
              <w:adjustRightInd w:val="0"/>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05</w:t>
            </w:r>
            <w:r w:rsidRPr="00052FE3">
              <w:rPr>
                <w:sz w:val="24"/>
                <w:szCs w:val="24"/>
                <w:lang w:val="en-US"/>
              </w:rPr>
              <w:t> </w:t>
            </w:r>
            <w:r w:rsidRPr="00052FE3">
              <w:rPr>
                <w:sz w:val="24"/>
                <w:szCs w:val="24"/>
              </w:rPr>
              <w:t>06000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lang w:val="en-US"/>
              </w:rPr>
            </w:pPr>
            <w:r w:rsidRPr="006553FA">
              <w:rPr>
                <w:sz w:val="24"/>
                <w:szCs w:val="24"/>
              </w:rPr>
              <w:t>Налог на профессиональный доход¹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06</w:t>
            </w:r>
            <w:r w:rsidRPr="00052FE3">
              <w:rPr>
                <w:sz w:val="24"/>
                <w:szCs w:val="24"/>
                <w:lang w:val="en-US"/>
              </w:rPr>
              <w:t> </w:t>
            </w:r>
            <w:r w:rsidRPr="00052FE3">
              <w:rPr>
                <w:sz w:val="24"/>
                <w:szCs w:val="24"/>
              </w:rPr>
              <w:t>02010</w:t>
            </w:r>
            <w:r w:rsidRPr="00052FE3">
              <w:rPr>
                <w:sz w:val="24"/>
                <w:szCs w:val="24"/>
                <w:lang w:val="en-US"/>
              </w:rPr>
              <w:t> </w:t>
            </w:r>
            <w:r w:rsidRPr="00052FE3">
              <w:rPr>
                <w:sz w:val="24"/>
                <w:szCs w:val="24"/>
              </w:rPr>
              <w:t>02</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Налог на имущество организаций по имуществу, не входящему в Единую систему газоснабжения¹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06</w:t>
            </w:r>
            <w:r w:rsidRPr="00052FE3">
              <w:rPr>
                <w:sz w:val="24"/>
                <w:szCs w:val="24"/>
                <w:lang w:val="en-US"/>
              </w:rPr>
              <w:t> </w:t>
            </w:r>
            <w:r w:rsidRPr="00052FE3">
              <w:rPr>
                <w:sz w:val="24"/>
                <w:szCs w:val="24"/>
              </w:rPr>
              <w:t>02020</w:t>
            </w:r>
            <w:r w:rsidRPr="00052FE3">
              <w:rPr>
                <w:sz w:val="24"/>
                <w:szCs w:val="24"/>
                <w:lang w:val="en-US"/>
              </w:rPr>
              <w:t> </w:t>
            </w:r>
            <w:r w:rsidRPr="00052FE3">
              <w:rPr>
                <w:sz w:val="24"/>
                <w:szCs w:val="24"/>
              </w:rPr>
              <w:t>02</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Налог на имущество организаций по имуществу, входящему в Единую систему газоснабжения¹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06</w:t>
            </w:r>
            <w:r w:rsidRPr="00052FE3">
              <w:rPr>
                <w:sz w:val="24"/>
                <w:szCs w:val="24"/>
                <w:lang w:val="en-US"/>
              </w:rPr>
              <w:t> </w:t>
            </w:r>
            <w:r w:rsidRPr="00052FE3">
              <w:rPr>
                <w:sz w:val="24"/>
                <w:szCs w:val="24"/>
              </w:rPr>
              <w:t>04011</w:t>
            </w:r>
            <w:r w:rsidRPr="00052FE3">
              <w:rPr>
                <w:sz w:val="24"/>
                <w:szCs w:val="24"/>
                <w:lang w:val="en-US"/>
              </w:rPr>
              <w:t> </w:t>
            </w:r>
            <w:r w:rsidRPr="00052FE3">
              <w:rPr>
                <w:sz w:val="24"/>
                <w:szCs w:val="24"/>
              </w:rPr>
              <w:t>02</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 xml:space="preserve">Транспортный налог с организаций¹ </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06</w:t>
            </w:r>
            <w:r w:rsidRPr="00052FE3">
              <w:rPr>
                <w:sz w:val="24"/>
                <w:szCs w:val="24"/>
                <w:lang w:val="en-US"/>
              </w:rPr>
              <w:t> </w:t>
            </w:r>
            <w:r w:rsidRPr="00052FE3">
              <w:rPr>
                <w:sz w:val="24"/>
                <w:szCs w:val="24"/>
              </w:rPr>
              <w:t>04012</w:t>
            </w:r>
            <w:r w:rsidRPr="00052FE3">
              <w:rPr>
                <w:sz w:val="24"/>
                <w:szCs w:val="24"/>
                <w:lang w:val="en-US"/>
              </w:rPr>
              <w:t> </w:t>
            </w:r>
            <w:r w:rsidRPr="00052FE3">
              <w:rPr>
                <w:sz w:val="24"/>
                <w:szCs w:val="24"/>
              </w:rPr>
              <w:t>02</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Транспортный налог с физических лиц¹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1 07 01030 01 0000 110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r w:rsidRPr="006553FA">
              <w:rPr>
                <w:sz w:val="24"/>
                <w:szCs w:val="24"/>
              </w:rPr>
              <w:t>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07</w:t>
            </w:r>
            <w:r w:rsidRPr="00052FE3">
              <w:rPr>
                <w:sz w:val="24"/>
                <w:szCs w:val="24"/>
                <w:lang w:val="en-US"/>
              </w:rPr>
              <w:t> </w:t>
            </w:r>
            <w:r w:rsidRPr="00052FE3">
              <w:rPr>
                <w:sz w:val="24"/>
                <w:szCs w:val="24"/>
              </w:rPr>
              <w:t>04010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Сбор за пользование объектами животного мира¹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07</w:t>
            </w:r>
            <w:r w:rsidRPr="00052FE3">
              <w:rPr>
                <w:sz w:val="24"/>
                <w:szCs w:val="24"/>
                <w:lang w:val="en-US"/>
              </w:rPr>
              <w:t> </w:t>
            </w:r>
            <w:r w:rsidRPr="00052FE3">
              <w:rPr>
                <w:sz w:val="24"/>
                <w:szCs w:val="24"/>
              </w:rPr>
              <w:t>04020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Сбор за пользование объектами водных биологических ресурсов (исключая внутренние водные объекты)¹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07</w:t>
            </w:r>
            <w:r w:rsidRPr="00052FE3">
              <w:rPr>
                <w:sz w:val="24"/>
                <w:szCs w:val="24"/>
                <w:lang w:val="en-US"/>
              </w:rPr>
              <w:t> </w:t>
            </w:r>
            <w:r w:rsidRPr="00052FE3">
              <w:rPr>
                <w:sz w:val="24"/>
                <w:szCs w:val="24"/>
              </w:rPr>
              <w:t>04030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Сбор за пользование объектами водных биологических ресурсов (по внутренним водным объектам)¹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08</w:t>
            </w:r>
            <w:r w:rsidRPr="00052FE3">
              <w:rPr>
                <w:sz w:val="24"/>
                <w:szCs w:val="24"/>
                <w:lang w:val="en-US"/>
              </w:rPr>
              <w:t> </w:t>
            </w:r>
            <w:r w:rsidRPr="00052FE3">
              <w:rPr>
                <w:sz w:val="24"/>
                <w:szCs w:val="24"/>
              </w:rPr>
              <w:t>07010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08</w:t>
            </w:r>
            <w:r w:rsidRPr="00052FE3">
              <w:rPr>
                <w:sz w:val="24"/>
                <w:szCs w:val="24"/>
                <w:lang w:val="en-US"/>
              </w:rPr>
              <w:t> </w:t>
            </w:r>
            <w:r w:rsidRPr="00052FE3">
              <w:rPr>
                <w:sz w:val="24"/>
                <w:szCs w:val="24"/>
              </w:rPr>
              <w:t>07310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Государственная пошлина за повторную выдачу свидетельства о постановке на учет в налоговом органе¹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09</w:t>
            </w:r>
            <w:r w:rsidRPr="00052FE3">
              <w:rPr>
                <w:sz w:val="24"/>
                <w:szCs w:val="24"/>
                <w:lang w:val="en-US"/>
              </w:rPr>
              <w:t> </w:t>
            </w:r>
            <w:r w:rsidRPr="00052FE3">
              <w:rPr>
                <w:sz w:val="24"/>
                <w:szCs w:val="24"/>
              </w:rPr>
              <w:t>01020</w:t>
            </w:r>
            <w:r w:rsidRPr="00052FE3">
              <w:rPr>
                <w:sz w:val="24"/>
                <w:szCs w:val="24"/>
                <w:lang w:val="en-US"/>
              </w:rPr>
              <w:t> </w:t>
            </w:r>
            <w:r w:rsidRPr="00052FE3">
              <w:rPr>
                <w:sz w:val="24"/>
                <w:szCs w:val="24"/>
              </w:rPr>
              <w:t>04</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Налог на прибыль организаций, зачислявшийся до 1 января 2005 года в местные бюджеты, мобилизуемый на территориях городских округов¹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09</w:t>
            </w:r>
            <w:r w:rsidRPr="00052FE3">
              <w:rPr>
                <w:sz w:val="24"/>
                <w:szCs w:val="24"/>
                <w:lang w:val="en-US"/>
              </w:rPr>
              <w:t> </w:t>
            </w:r>
            <w:r w:rsidRPr="00052FE3">
              <w:rPr>
                <w:sz w:val="24"/>
                <w:szCs w:val="24"/>
              </w:rPr>
              <w:t>01030</w:t>
            </w:r>
            <w:r w:rsidRPr="00052FE3">
              <w:rPr>
                <w:sz w:val="24"/>
                <w:szCs w:val="24"/>
                <w:lang w:val="en-US"/>
              </w:rPr>
              <w:t> </w:t>
            </w:r>
            <w:r w:rsidRPr="00052FE3">
              <w:rPr>
                <w:sz w:val="24"/>
                <w:szCs w:val="24"/>
              </w:rPr>
              <w:t>05</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Налог на прибыль организаций, зачислявшийся до 1 января 2005 года в местные бюджеты, мобилизуемый на территориях муниципальных районов¹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09</w:t>
            </w:r>
            <w:r w:rsidRPr="00052FE3">
              <w:rPr>
                <w:sz w:val="24"/>
                <w:szCs w:val="24"/>
                <w:lang w:val="en-US"/>
              </w:rPr>
              <w:t> </w:t>
            </w:r>
            <w:r w:rsidRPr="00052FE3">
              <w:rPr>
                <w:sz w:val="24"/>
                <w:szCs w:val="24"/>
              </w:rPr>
              <w:t>03023</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vAlign w:val="center"/>
          </w:tcPr>
          <w:p w:rsidR="006553FA" w:rsidRPr="006553FA" w:rsidRDefault="006553FA" w:rsidP="006553FA">
            <w:pPr>
              <w:jc w:val="both"/>
              <w:rPr>
                <w:sz w:val="24"/>
                <w:szCs w:val="24"/>
              </w:rPr>
            </w:pPr>
            <w:r w:rsidRPr="006553FA">
              <w:rPr>
                <w:sz w:val="24"/>
                <w:szCs w:val="24"/>
              </w:rPr>
              <w:t>Платежи за добычу подземных вод¹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09</w:t>
            </w:r>
            <w:r w:rsidRPr="00052FE3">
              <w:rPr>
                <w:sz w:val="24"/>
                <w:szCs w:val="24"/>
                <w:lang w:val="en-US"/>
              </w:rPr>
              <w:t> </w:t>
            </w:r>
            <w:r w:rsidRPr="00052FE3">
              <w:rPr>
                <w:sz w:val="24"/>
                <w:szCs w:val="24"/>
              </w:rPr>
              <w:t>03082</w:t>
            </w:r>
            <w:r w:rsidRPr="00052FE3">
              <w:rPr>
                <w:sz w:val="24"/>
                <w:szCs w:val="24"/>
                <w:lang w:val="en-US"/>
              </w:rPr>
              <w:t> </w:t>
            </w:r>
            <w:r w:rsidRPr="00052FE3">
              <w:rPr>
                <w:sz w:val="24"/>
                <w:szCs w:val="24"/>
              </w:rPr>
              <w:t>02</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09</w:t>
            </w:r>
            <w:r w:rsidRPr="00052FE3">
              <w:rPr>
                <w:sz w:val="24"/>
                <w:szCs w:val="24"/>
                <w:lang w:val="en-US"/>
              </w:rPr>
              <w:t> </w:t>
            </w:r>
            <w:r w:rsidRPr="00052FE3">
              <w:rPr>
                <w:sz w:val="24"/>
                <w:szCs w:val="24"/>
              </w:rPr>
              <w:t>04010</w:t>
            </w:r>
            <w:r w:rsidRPr="00052FE3">
              <w:rPr>
                <w:sz w:val="24"/>
                <w:szCs w:val="24"/>
                <w:lang w:val="en-US"/>
              </w:rPr>
              <w:t> </w:t>
            </w:r>
            <w:r w:rsidRPr="00052FE3">
              <w:rPr>
                <w:sz w:val="24"/>
                <w:szCs w:val="24"/>
              </w:rPr>
              <w:t>02</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Налог на имущество предприятий¹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1 09 04020 02 0000 110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Налог с владельцев транспортных средств и налог на приобретение автотранспортных средств¹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09</w:t>
            </w:r>
            <w:r w:rsidRPr="00052FE3">
              <w:rPr>
                <w:sz w:val="24"/>
                <w:szCs w:val="24"/>
                <w:lang w:val="en-US"/>
              </w:rPr>
              <w:t> </w:t>
            </w:r>
            <w:r w:rsidRPr="00052FE3">
              <w:rPr>
                <w:sz w:val="24"/>
                <w:szCs w:val="24"/>
              </w:rPr>
              <w:t>04030</w:t>
            </w:r>
            <w:r w:rsidRPr="00052FE3">
              <w:rPr>
                <w:sz w:val="24"/>
                <w:szCs w:val="24"/>
                <w:lang w:val="en-US"/>
              </w:rPr>
              <w:t> </w:t>
            </w:r>
            <w:r w:rsidRPr="00052FE3">
              <w:rPr>
                <w:sz w:val="24"/>
                <w:szCs w:val="24"/>
              </w:rPr>
              <w:t>01</w:t>
            </w:r>
            <w:r w:rsidRPr="00052FE3">
              <w:rPr>
                <w:sz w:val="24"/>
                <w:szCs w:val="24"/>
                <w:lang w:val="en-US"/>
              </w:rPr>
              <w:t> 00</w:t>
            </w:r>
            <w:r w:rsidRPr="00052FE3">
              <w:rPr>
                <w:sz w:val="24"/>
                <w:szCs w:val="24"/>
              </w:rPr>
              <w:t>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Налог на пользователей автомобильных дорог¹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09</w:t>
            </w:r>
            <w:r w:rsidRPr="00052FE3">
              <w:rPr>
                <w:sz w:val="24"/>
                <w:szCs w:val="24"/>
                <w:lang w:val="en-US"/>
              </w:rPr>
              <w:t> </w:t>
            </w:r>
            <w:r w:rsidRPr="00052FE3">
              <w:rPr>
                <w:sz w:val="24"/>
                <w:szCs w:val="24"/>
              </w:rPr>
              <w:t>04040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Налог с имущества, переходящего в порядке наследования или дарения¹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1 09 05040 01 0000 110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Налог на покупку иностранных денежных знаков и платежных документов, выраженных в иностранной валюте¹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09</w:t>
            </w:r>
            <w:r w:rsidRPr="00052FE3">
              <w:rPr>
                <w:sz w:val="24"/>
                <w:szCs w:val="24"/>
                <w:lang w:val="en-US"/>
              </w:rPr>
              <w:t> </w:t>
            </w:r>
            <w:r w:rsidRPr="00052FE3">
              <w:rPr>
                <w:sz w:val="24"/>
                <w:szCs w:val="24"/>
              </w:rPr>
              <w:t>06010</w:t>
            </w:r>
            <w:r w:rsidRPr="00052FE3">
              <w:rPr>
                <w:sz w:val="24"/>
                <w:szCs w:val="24"/>
                <w:lang w:val="en-US"/>
              </w:rPr>
              <w:t> </w:t>
            </w:r>
            <w:r w:rsidRPr="00052FE3">
              <w:rPr>
                <w:sz w:val="24"/>
                <w:szCs w:val="24"/>
              </w:rPr>
              <w:t>02</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lang w:val="en-US"/>
              </w:rPr>
            </w:pPr>
            <w:r w:rsidRPr="006553FA">
              <w:rPr>
                <w:sz w:val="24"/>
                <w:szCs w:val="24"/>
              </w:rPr>
              <w:t>Налог с продаж¹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09</w:t>
            </w:r>
            <w:r w:rsidRPr="00052FE3">
              <w:rPr>
                <w:sz w:val="24"/>
                <w:szCs w:val="24"/>
                <w:lang w:val="en-US"/>
              </w:rPr>
              <w:t> </w:t>
            </w:r>
            <w:r w:rsidRPr="00052FE3">
              <w:rPr>
                <w:sz w:val="24"/>
                <w:szCs w:val="24"/>
              </w:rPr>
              <w:t>06020</w:t>
            </w:r>
            <w:r w:rsidRPr="00052FE3">
              <w:rPr>
                <w:sz w:val="24"/>
                <w:szCs w:val="24"/>
                <w:lang w:val="en-US"/>
              </w:rPr>
              <w:t> </w:t>
            </w:r>
            <w:r w:rsidRPr="00052FE3">
              <w:rPr>
                <w:sz w:val="24"/>
                <w:szCs w:val="24"/>
              </w:rPr>
              <w:t>02</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Сбор на нужды образовательных учреждений, взимаемый с юридических лиц¹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1 09 06030 02 0000 110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Прочие налоги и сборы субъектов Российской Федерации</w:t>
            </w:r>
            <w:r w:rsidRPr="006553FA">
              <w:rPr>
                <w:sz w:val="24"/>
                <w:szCs w:val="24"/>
                <w:lang w:eastAsia="en-US"/>
              </w:rPr>
              <w:t>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09</w:t>
            </w:r>
            <w:r w:rsidRPr="00052FE3">
              <w:rPr>
                <w:sz w:val="24"/>
                <w:szCs w:val="24"/>
                <w:lang w:val="en-US"/>
              </w:rPr>
              <w:t> </w:t>
            </w:r>
            <w:r w:rsidRPr="00052FE3">
              <w:rPr>
                <w:sz w:val="24"/>
                <w:szCs w:val="24"/>
              </w:rPr>
              <w:t>11010</w:t>
            </w:r>
            <w:r w:rsidRPr="00052FE3">
              <w:rPr>
                <w:sz w:val="24"/>
                <w:szCs w:val="24"/>
                <w:lang w:val="en-US"/>
              </w:rPr>
              <w:t> </w:t>
            </w:r>
            <w:r w:rsidRPr="00052FE3">
              <w:rPr>
                <w:sz w:val="24"/>
                <w:szCs w:val="24"/>
              </w:rPr>
              <w:t>02</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Налог, взимаемый в виде стоимости патента в связи с применением упрощенной системы налогообложения¹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09</w:t>
            </w:r>
            <w:r w:rsidRPr="00052FE3">
              <w:rPr>
                <w:sz w:val="24"/>
                <w:szCs w:val="24"/>
                <w:lang w:val="en-US"/>
              </w:rPr>
              <w:t> </w:t>
            </w:r>
            <w:r w:rsidRPr="00052FE3">
              <w:rPr>
                <w:sz w:val="24"/>
                <w:szCs w:val="24"/>
              </w:rPr>
              <w:t>11020</w:t>
            </w:r>
            <w:r w:rsidRPr="00052FE3">
              <w:rPr>
                <w:sz w:val="24"/>
                <w:szCs w:val="24"/>
                <w:lang w:val="en-US"/>
              </w:rPr>
              <w:t> </w:t>
            </w:r>
            <w:r w:rsidRPr="00052FE3">
              <w:rPr>
                <w:sz w:val="24"/>
                <w:szCs w:val="24"/>
              </w:rPr>
              <w:t>02</w:t>
            </w:r>
            <w:r w:rsidRPr="00052FE3">
              <w:rPr>
                <w:sz w:val="24"/>
                <w:szCs w:val="24"/>
                <w:lang w:val="en-US"/>
              </w:rPr>
              <w:t> 00</w:t>
            </w:r>
            <w:r w:rsidRPr="00052FE3">
              <w:rPr>
                <w:sz w:val="24"/>
                <w:szCs w:val="24"/>
              </w:rPr>
              <w:t>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12</w:t>
            </w:r>
            <w:r w:rsidRPr="00052FE3">
              <w:rPr>
                <w:sz w:val="24"/>
                <w:szCs w:val="24"/>
                <w:lang w:val="en-US"/>
              </w:rPr>
              <w:t> </w:t>
            </w:r>
            <w:r w:rsidRPr="00052FE3">
              <w:rPr>
                <w:sz w:val="24"/>
                <w:szCs w:val="24"/>
              </w:rPr>
              <w:t>02030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120</w:t>
            </w:r>
          </w:p>
        </w:tc>
        <w:tc>
          <w:tcPr>
            <w:tcW w:w="5386" w:type="dxa"/>
            <w:shd w:val="clear" w:color="auto" w:fill="auto"/>
          </w:tcPr>
          <w:p w:rsidR="006553FA" w:rsidRPr="006553FA" w:rsidRDefault="006553FA" w:rsidP="006553FA">
            <w:pPr>
              <w:jc w:val="both"/>
              <w:rPr>
                <w:sz w:val="24"/>
                <w:szCs w:val="24"/>
              </w:rPr>
            </w:pPr>
            <w:r w:rsidRPr="006553FA">
              <w:rPr>
                <w:sz w:val="24"/>
                <w:szCs w:val="24"/>
              </w:rPr>
              <w:t>Регулярные платежи за пользование недрами при пользовании недрами на территории Российской Федерации¹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13</w:t>
            </w:r>
            <w:r w:rsidRPr="00052FE3">
              <w:rPr>
                <w:sz w:val="24"/>
                <w:szCs w:val="24"/>
                <w:lang w:val="en-US"/>
              </w:rPr>
              <w:t> </w:t>
            </w:r>
            <w:r w:rsidRPr="00052FE3">
              <w:rPr>
                <w:sz w:val="24"/>
                <w:szCs w:val="24"/>
              </w:rPr>
              <w:t>01020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130</w:t>
            </w:r>
          </w:p>
        </w:tc>
        <w:tc>
          <w:tcPr>
            <w:tcW w:w="5386" w:type="dxa"/>
            <w:shd w:val="clear" w:color="auto" w:fill="auto"/>
          </w:tcPr>
          <w:p w:rsidR="006553FA" w:rsidRDefault="006553FA" w:rsidP="006553FA">
            <w:pPr>
              <w:jc w:val="both"/>
              <w:rPr>
                <w:sz w:val="24"/>
                <w:szCs w:val="24"/>
              </w:rPr>
            </w:pPr>
            <w:r w:rsidRPr="006553FA">
              <w:rPr>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предпринимателей¹</w:t>
            </w:r>
          </w:p>
          <w:p w:rsidR="00363663" w:rsidRPr="00363663" w:rsidRDefault="00363663"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13</w:t>
            </w:r>
            <w:r w:rsidRPr="00052FE3">
              <w:rPr>
                <w:sz w:val="24"/>
                <w:szCs w:val="24"/>
                <w:lang w:val="en-US"/>
              </w:rPr>
              <w:t> </w:t>
            </w:r>
            <w:r w:rsidRPr="00052FE3">
              <w:rPr>
                <w:sz w:val="24"/>
                <w:szCs w:val="24"/>
              </w:rPr>
              <w:t>01190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130</w:t>
            </w:r>
          </w:p>
        </w:tc>
        <w:tc>
          <w:tcPr>
            <w:tcW w:w="5386" w:type="dxa"/>
            <w:shd w:val="clear" w:color="auto" w:fill="auto"/>
          </w:tcPr>
          <w:p w:rsidR="006553FA" w:rsidRDefault="006553FA" w:rsidP="006553FA">
            <w:pPr>
              <w:jc w:val="both"/>
              <w:rPr>
                <w:sz w:val="24"/>
                <w:szCs w:val="24"/>
              </w:rPr>
            </w:pPr>
            <w:r w:rsidRPr="006553FA">
              <w:rPr>
                <w:sz w:val="24"/>
                <w:szCs w:val="24"/>
              </w:rPr>
              <w:t>Плата за предоставление информации из реестра дисквалифицированных лиц¹</w:t>
            </w:r>
          </w:p>
          <w:p w:rsidR="00363663" w:rsidRPr="00363663" w:rsidRDefault="00363663"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187</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vAlign w:val="center"/>
          </w:tcPr>
          <w:p w:rsidR="00C22C41" w:rsidRDefault="006553FA" w:rsidP="006553FA">
            <w:pPr>
              <w:jc w:val="center"/>
              <w:rPr>
                <w:bCs/>
                <w:sz w:val="24"/>
                <w:szCs w:val="24"/>
              </w:rPr>
            </w:pPr>
            <w:r w:rsidRPr="006553FA">
              <w:rPr>
                <w:bCs/>
                <w:sz w:val="24"/>
                <w:szCs w:val="24"/>
              </w:rPr>
              <w:t xml:space="preserve">Федеральное казенное учреждение </w:t>
            </w:r>
          </w:p>
          <w:p w:rsidR="00363663" w:rsidRPr="00363663" w:rsidRDefault="006553FA" w:rsidP="00C22C41">
            <w:pPr>
              <w:jc w:val="center"/>
              <w:rPr>
                <w:bCs/>
                <w:sz w:val="6"/>
                <w:szCs w:val="6"/>
              </w:rPr>
            </w:pPr>
            <w:proofErr w:type="gramStart"/>
            <w:r w:rsidRPr="006553FA">
              <w:rPr>
                <w:bCs/>
                <w:sz w:val="24"/>
                <w:szCs w:val="24"/>
              </w:rPr>
              <w:t>«Управление финансового обеспечения Министерства обороны Российской Федерации по Смоленской, Брянской и Орловской областям»*</w:t>
            </w:r>
            <w:proofErr w:type="gramEnd"/>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188</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vAlign w:val="center"/>
          </w:tcPr>
          <w:p w:rsidR="00C22C41" w:rsidRDefault="006553FA" w:rsidP="006553FA">
            <w:pPr>
              <w:jc w:val="center"/>
              <w:rPr>
                <w:bCs/>
                <w:sz w:val="24"/>
                <w:szCs w:val="24"/>
              </w:rPr>
            </w:pPr>
            <w:r w:rsidRPr="006553FA">
              <w:rPr>
                <w:bCs/>
                <w:sz w:val="24"/>
                <w:szCs w:val="24"/>
              </w:rPr>
              <w:t xml:space="preserve">Управление Министерства внутренних дел Российской Федерации </w:t>
            </w:r>
            <w:proofErr w:type="gramStart"/>
            <w:r w:rsidRPr="006553FA">
              <w:rPr>
                <w:bCs/>
                <w:sz w:val="24"/>
                <w:szCs w:val="24"/>
              </w:rPr>
              <w:t>по</w:t>
            </w:r>
            <w:proofErr w:type="gramEnd"/>
            <w:r w:rsidRPr="006553FA">
              <w:rPr>
                <w:bCs/>
                <w:sz w:val="24"/>
                <w:szCs w:val="24"/>
              </w:rPr>
              <w:t xml:space="preserve"> Смоленской </w:t>
            </w:r>
          </w:p>
          <w:p w:rsidR="00363663" w:rsidRPr="00363663" w:rsidRDefault="006553FA" w:rsidP="00C22C41">
            <w:pPr>
              <w:jc w:val="center"/>
              <w:rPr>
                <w:bCs/>
                <w:sz w:val="6"/>
                <w:szCs w:val="6"/>
              </w:rPr>
            </w:pPr>
            <w:r w:rsidRPr="006553FA">
              <w:rPr>
                <w:bCs/>
                <w:sz w:val="24"/>
                <w:szCs w:val="24"/>
              </w:rPr>
              <w:t>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188</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08</w:t>
            </w:r>
            <w:r w:rsidRPr="00052FE3">
              <w:rPr>
                <w:sz w:val="24"/>
                <w:szCs w:val="24"/>
                <w:lang w:val="en-US"/>
              </w:rPr>
              <w:t> </w:t>
            </w:r>
            <w:r w:rsidRPr="00052FE3">
              <w:rPr>
                <w:sz w:val="24"/>
                <w:szCs w:val="24"/>
              </w:rPr>
              <w:t>06000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jc w:val="both"/>
              <w:rPr>
                <w:sz w:val="24"/>
                <w:szCs w:val="24"/>
              </w:rPr>
            </w:pPr>
            <w:r w:rsidRPr="006553FA">
              <w:rPr>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Федерации¹</w:t>
            </w:r>
          </w:p>
          <w:p w:rsidR="00363663" w:rsidRPr="00363663" w:rsidRDefault="00363663"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188</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08</w:t>
            </w:r>
            <w:r w:rsidRPr="00052FE3">
              <w:rPr>
                <w:sz w:val="24"/>
                <w:szCs w:val="24"/>
                <w:lang w:val="en-US"/>
              </w:rPr>
              <w:t> </w:t>
            </w:r>
            <w:r w:rsidRPr="00052FE3">
              <w:rPr>
                <w:sz w:val="24"/>
                <w:szCs w:val="24"/>
              </w:rPr>
              <w:t>07100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jc w:val="both"/>
              <w:rPr>
                <w:sz w:val="24"/>
                <w:szCs w:val="24"/>
              </w:rPr>
            </w:pPr>
            <w:r w:rsidRPr="006553FA">
              <w:rPr>
                <w:sz w:val="24"/>
                <w:szCs w:val="24"/>
              </w:rPr>
              <w:t>Государственная пошлина за выдачу и обмен паспорта гражданина Российской Федерации¹</w:t>
            </w:r>
          </w:p>
          <w:p w:rsidR="00363663" w:rsidRPr="00363663" w:rsidRDefault="00363663"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188</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08</w:t>
            </w:r>
            <w:r w:rsidRPr="00052FE3">
              <w:rPr>
                <w:sz w:val="24"/>
                <w:szCs w:val="24"/>
                <w:lang w:val="en-US"/>
              </w:rPr>
              <w:t> </w:t>
            </w:r>
            <w:r w:rsidRPr="00052FE3">
              <w:rPr>
                <w:sz w:val="24"/>
                <w:szCs w:val="24"/>
              </w:rPr>
              <w:t>07141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jc w:val="both"/>
              <w:rPr>
                <w:sz w:val="24"/>
                <w:szCs w:val="24"/>
              </w:rPr>
            </w:pPr>
            <w:r w:rsidRPr="006553FA">
              <w:rPr>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удостоверений¹</w:t>
            </w:r>
          </w:p>
          <w:p w:rsidR="00363663" w:rsidRPr="00363663" w:rsidRDefault="00363663"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318</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vAlign w:val="center"/>
          </w:tcPr>
          <w:p w:rsidR="00C22C41" w:rsidRDefault="006553FA" w:rsidP="006553FA">
            <w:pPr>
              <w:jc w:val="center"/>
              <w:rPr>
                <w:bCs/>
                <w:sz w:val="24"/>
                <w:szCs w:val="24"/>
              </w:rPr>
            </w:pPr>
            <w:r w:rsidRPr="006553FA">
              <w:rPr>
                <w:bCs/>
                <w:sz w:val="24"/>
                <w:szCs w:val="24"/>
              </w:rPr>
              <w:t xml:space="preserve">Управление Министерства юстиции </w:t>
            </w:r>
          </w:p>
          <w:p w:rsidR="00C22C41" w:rsidRDefault="006553FA" w:rsidP="006553FA">
            <w:pPr>
              <w:jc w:val="center"/>
              <w:rPr>
                <w:bCs/>
                <w:sz w:val="24"/>
                <w:szCs w:val="24"/>
              </w:rPr>
            </w:pPr>
            <w:r w:rsidRPr="006553FA">
              <w:rPr>
                <w:bCs/>
                <w:sz w:val="24"/>
                <w:szCs w:val="24"/>
              </w:rPr>
              <w:t xml:space="preserve">Российской Федерации </w:t>
            </w:r>
            <w:proofErr w:type="gramStart"/>
            <w:r w:rsidRPr="006553FA">
              <w:rPr>
                <w:bCs/>
                <w:sz w:val="24"/>
                <w:szCs w:val="24"/>
              </w:rPr>
              <w:t>по</w:t>
            </w:r>
            <w:proofErr w:type="gramEnd"/>
            <w:r w:rsidRPr="006553FA">
              <w:rPr>
                <w:bCs/>
                <w:sz w:val="24"/>
                <w:szCs w:val="24"/>
              </w:rPr>
              <w:t xml:space="preserve"> Смоленской </w:t>
            </w:r>
          </w:p>
          <w:p w:rsidR="00363663" w:rsidRPr="00363663" w:rsidRDefault="006553FA" w:rsidP="00C22C41">
            <w:pPr>
              <w:jc w:val="center"/>
              <w:rPr>
                <w:bCs/>
                <w:sz w:val="6"/>
                <w:szCs w:val="6"/>
              </w:rPr>
            </w:pPr>
            <w:r w:rsidRPr="006553FA">
              <w:rPr>
                <w:bCs/>
                <w:sz w:val="24"/>
                <w:szCs w:val="24"/>
              </w:rPr>
              <w:t>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318</w:t>
            </w:r>
          </w:p>
        </w:tc>
        <w:tc>
          <w:tcPr>
            <w:tcW w:w="2693" w:type="dxa"/>
            <w:shd w:val="clear" w:color="auto" w:fill="auto"/>
          </w:tcPr>
          <w:p w:rsidR="006553FA" w:rsidRPr="00052FE3" w:rsidRDefault="006553FA" w:rsidP="006553FA">
            <w:pPr>
              <w:jc w:val="center"/>
              <w:rPr>
                <w:bCs/>
                <w:sz w:val="24"/>
                <w:szCs w:val="24"/>
              </w:rPr>
            </w:pPr>
            <w:r w:rsidRPr="00052FE3">
              <w:rPr>
                <w:sz w:val="24"/>
                <w:szCs w:val="24"/>
              </w:rPr>
              <w:t>1</w:t>
            </w:r>
            <w:r w:rsidRPr="00052FE3">
              <w:rPr>
                <w:sz w:val="24"/>
                <w:szCs w:val="24"/>
                <w:lang w:val="en-US"/>
              </w:rPr>
              <w:t> </w:t>
            </w:r>
            <w:r w:rsidRPr="00052FE3">
              <w:rPr>
                <w:sz w:val="24"/>
                <w:szCs w:val="24"/>
              </w:rPr>
              <w:t>08</w:t>
            </w:r>
            <w:r w:rsidRPr="00052FE3">
              <w:rPr>
                <w:sz w:val="24"/>
                <w:szCs w:val="24"/>
                <w:lang w:val="en-US"/>
              </w:rPr>
              <w:t> </w:t>
            </w:r>
            <w:r w:rsidRPr="00052FE3">
              <w:rPr>
                <w:sz w:val="24"/>
                <w:szCs w:val="24"/>
              </w:rPr>
              <w:t>05000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jc w:val="both"/>
              <w:rPr>
                <w:sz w:val="24"/>
                <w:szCs w:val="24"/>
              </w:rPr>
            </w:pPr>
            <w:r w:rsidRPr="006553FA">
              <w:rPr>
                <w:bCs/>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r w:rsidRPr="006553FA">
              <w:rPr>
                <w:sz w:val="24"/>
                <w:szCs w:val="24"/>
              </w:rPr>
              <w:t>¹</w:t>
            </w:r>
          </w:p>
          <w:p w:rsidR="00363663" w:rsidRPr="00363663" w:rsidRDefault="00363663" w:rsidP="006553FA">
            <w:pPr>
              <w:jc w:val="both"/>
              <w:rPr>
                <w:sz w:val="2"/>
                <w:szCs w:val="2"/>
              </w:rPr>
            </w:pPr>
          </w:p>
          <w:p w:rsidR="00363663" w:rsidRPr="00363663" w:rsidRDefault="00363663" w:rsidP="006553FA">
            <w:pPr>
              <w:jc w:val="both"/>
              <w:rPr>
                <w:bCs/>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318</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08</w:t>
            </w:r>
            <w:r w:rsidRPr="00052FE3">
              <w:rPr>
                <w:sz w:val="24"/>
                <w:szCs w:val="24"/>
                <w:lang w:val="en-US"/>
              </w:rPr>
              <w:t> </w:t>
            </w:r>
            <w:r w:rsidRPr="00052FE3">
              <w:rPr>
                <w:sz w:val="24"/>
                <w:szCs w:val="24"/>
              </w:rPr>
              <w:t>07110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jc w:val="both"/>
              <w:rPr>
                <w:sz w:val="24"/>
                <w:szCs w:val="24"/>
              </w:rPr>
            </w:pPr>
            <w:r w:rsidRPr="006553FA">
              <w:rPr>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документов¹</w:t>
            </w:r>
          </w:p>
          <w:p w:rsidR="00363663" w:rsidRPr="00363663" w:rsidRDefault="00363663" w:rsidP="006553FA">
            <w:pPr>
              <w:jc w:val="both"/>
              <w:rPr>
                <w:sz w:val="2"/>
                <w:szCs w:val="2"/>
              </w:rPr>
            </w:pPr>
          </w:p>
          <w:p w:rsidR="00363663" w:rsidRPr="00363663" w:rsidRDefault="00363663" w:rsidP="006553FA">
            <w:pPr>
              <w:jc w:val="both"/>
              <w:rPr>
                <w:sz w:val="2"/>
                <w:szCs w:val="2"/>
              </w:rPr>
            </w:pPr>
          </w:p>
          <w:p w:rsidR="00363663" w:rsidRPr="00363663" w:rsidRDefault="00363663"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318</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08</w:t>
            </w:r>
            <w:r w:rsidRPr="00052FE3">
              <w:rPr>
                <w:sz w:val="24"/>
                <w:szCs w:val="24"/>
                <w:lang w:val="en-US"/>
              </w:rPr>
              <w:t> </w:t>
            </w:r>
            <w:r w:rsidRPr="00052FE3">
              <w:rPr>
                <w:sz w:val="24"/>
                <w:szCs w:val="24"/>
              </w:rPr>
              <w:t>07120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1000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jc w:val="both"/>
              <w:rPr>
                <w:sz w:val="24"/>
                <w:szCs w:val="24"/>
              </w:rPr>
            </w:pPr>
            <w:r w:rsidRPr="006553FA">
              <w:rPr>
                <w:sz w:val="24"/>
                <w:szCs w:val="24"/>
              </w:rPr>
              <w:t>Государственная пошлина за государственную регистрацию политических партий и региональных отделений политических партий¹</w:t>
            </w:r>
          </w:p>
          <w:p w:rsidR="00363663" w:rsidRPr="00363663" w:rsidRDefault="00363663" w:rsidP="006553FA">
            <w:pPr>
              <w:jc w:val="both"/>
              <w:rPr>
                <w:sz w:val="2"/>
                <w:szCs w:val="2"/>
              </w:rPr>
            </w:pPr>
          </w:p>
          <w:p w:rsidR="00363663" w:rsidRPr="00363663" w:rsidRDefault="00363663" w:rsidP="006553FA">
            <w:pPr>
              <w:jc w:val="both"/>
              <w:rPr>
                <w:sz w:val="2"/>
                <w:szCs w:val="2"/>
              </w:rPr>
            </w:pPr>
          </w:p>
          <w:p w:rsidR="00363663" w:rsidRPr="00363663" w:rsidRDefault="00363663"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321</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vAlign w:val="center"/>
          </w:tcPr>
          <w:p w:rsidR="006553FA" w:rsidRPr="006553FA" w:rsidRDefault="006553FA" w:rsidP="006553FA">
            <w:pPr>
              <w:jc w:val="center"/>
              <w:rPr>
                <w:bCs/>
                <w:sz w:val="24"/>
                <w:szCs w:val="24"/>
              </w:rPr>
            </w:pPr>
            <w:r w:rsidRPr="006553FA">
              <w:rPr>
                <w:bCs/>
                <w:sz w:val="24"/>
                <w:szCs w:val="24"/>
              </w:rPr>
              <w:t>Управление Федеральной службы государственной регистрации, кадастра и картографии по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321</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08</w:t>
            </w:r>
            <w:r w:rsidRPr="00052FE3">
              <w:rPr>
                <w:sz w:val="24"/>
                <w:szCs w:val="24"/>
                <w:lang w:val="en-US"/>
              </w:rPr>
              <w:t> </w:t>
            </w:r>
            <w:r w:rsidRPr="00052FE3">
              <w:rPr>
                <w:sz w:val="24"/>
                <w:szCs w:val="24"/>
              </w:rPr>
              <w:t>07020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Государственная пошлина за государственную регистрацию прав, ограничений (обременений) прав на недвижимое имущество и сделок с ним¹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321</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13</w:t>
            </w:r>
            <w:r w:rsidRPr="00052FE3">
              <w:rPr>
                <w:sz w:val="24"/>
                <w:szCs w:val="24"/>
                <w:lang w:val="en-US"/>
              </w:rPr>
              <w:t> </w:t>
            </w:r>
            <w:r w:rsidRPr="00052FE3">
              <w:rPr>
                <w:sz w:val="24"/>
                <w:szCs w:val="24"/>
              </w:rPr>
              <w:t>01031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130</w:t>
            </w:r>
          </w:p>
        </w:tc>
        <w:tc>
          <w:tcPr>
            <w:tcW w:w="5386" w:type="dxa"/>
            <w:shd w:val="clear" w:color="auto" w:fill="auto"/>
          </w:tcPr>
          <w:p w:rsidR="006553FA" w:rsidRPr="006553FA" w:rsidRDefault="006553FA" w:rsidP="006553FA">
            <w:pPr>
              <w:jc w:val="both"/>
              <w:rPr>
                <w:sz w:val="24"/>
                <w:szCs w:val="24"/>
              </w:rPr>
            </w:pPr>
            <w:r w:rsidRPr="006553FA">
              <w:rPr>
                <w:sz w:val="24"/>
                <w:szCs w:val="24"/>
              </w:rPr>
              <w:t>Плата за предоставление сведений из Единого государственного реестра недвижимости¹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322</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Управление Федеральной службы судебных приставов по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415</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vAlign w:val="center"/>
          </w:tcPr>
          <w:p w:rsidR="006553FA" w:rsidRPr="006553FA" w:rsidRDefault="006553FA" w:rsidP="006553FA">
            <w:pPr>
              <w:jc w:val="center"/>
              <w:rPr>
                <w:bCs/>
                <w:sz w:val="24"/>
                <w:szCs w:val="24"/>
              </w:rPr>
            </w:pPr>
            <w:r w:rsidRPr="006553FA">
              <w:rPr>
                <w:bCs/>
                <w:sz w:val="24"/>
                <w:szCs w:val="24"/>
              </w:rPr>
              <w:t>Прокуратура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801</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Смоленская областная Дума*</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802</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Аппарат Правительства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802</w:t>
            </w:r>
          </w:p>
        </w:tc>
        <w:tc>
          <w:tcPr>
            <w:tcW w:w="2693" w:type="dxa"/>
            <w:shd w:val="clear" w:color="auto" w:fill="auto"/>
          </w:tcPr>
          <w:p w:rsidR="006553FA" w:rsidRPr="00052FE3" w:rsidRDefault="006553FA" w:rsidP="006553FA">
            <w:pPr>
              <w:jc w:val="center"/>
              <w:rPr>
                <w:bCs/>
                <w:sz w:val="24"/>
                <w:szCs w:val="24"/>
              </w:rPr>
            </w:pPr>
            <w:r w:rsidRPr="00052FE3">
              <w:rPr>
                <w:sz w:val="24"/>
                <w:szCs w:val="24"/>
              </w:rPr>
              <w:t>2 02 25066 02 0000 150</w:t>
            </w:r>
          </w:p>
        </w:tc>
        <w:tc>
          <w:tcPr>
            <w:tcW w:w="5386" w:type="dxa"/>
            <w:shd w:val="clear" w:color="auto" w:fill="auto"/>
          </w:tcPr>
          <w:p w:rsidR="006553FA" w:rsidRPr="006553FA" w:rsidRDefault="006553FA" w:rsidP="006553FA">
            <w:pPr>
              <w:jc w:val="both"/>
              <w:rPr>
                <w:bCs/>
                <w:sz w:val="24"/>
                <w:szCs w:val="24"/>
              </w:rPr>
            </w:pPr>
            <w:r w:rsidRPr="006553FA">
              <w:rPr>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vAlign w:val="center"/>
          </w:tcPr>
          <w:p w:rsidR="006553FA" w:rsidRPr="006553FA" w:rsidRDefault="006553FA" w:rsidP="006553FA">
            <w:pPr>
              <w:jc w:val="center"/>
              <w:rPr>
                <w:bCs/>
                <w:sz w:val="24"/>
                <w:szCs w:val="24"/>
              </w:rPr>
            </w:pPr>
            <w:r w:rsidRPr="006553FA">
              <w:rPr>
                <w:bCs/>
                <w:sz w:val="24"/>
                <w:szCs w:val="24"/>
              </w:rPr>
              <w:t>Министерство финансов</w:t>
            </w:r>
          </w:p>
          <w:p w:rsidR="006553FA" w:rsidRPr="006553FA" w:rsidRDefault="006553FA" w:rsidP="006553FA">
            <w:pPr>
              <w:jc w:val="center"/>
              <w:rPr>
                <w:bCs/>
                <w:sz w:val="24"/>
                <w:szCs w:val="24"/>
              </w:rPr>
            </w:pPr>
            <w:r w:rsidRPr="006553FA">
              <w:rPr>
                <w:bCs/>
                <w:sz w:val="24"/>
                <w:szCs w:val="24"/>
              </w:rPr>
              <w:t>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11</w:t>
            </w:r>
            <w:r w:rsidRPr="00052FE3">
              <w:rPr>
                <w:sz w:val="24"/>
                <w:szCs w:val="24"/>
                <w:lang w:val="en-US"/>
              </w:rPr>
              <w:t> </w:t>
            </w:r>
            <w:r w:rsidRPr="00052FE3">
              <w:rPr>
                <w:sz w:val="24"/>
                <w:szCs w:val="24"/>
              </w:rPr>
              <w:t>02102</w:t>
            </w:r>
            <w:r w:rsidRPr="00052FE3">
              <w:rPr>
                <w:sz w:val="24"/>
                <w:szCs w:val="24"/>
                <w:lang w:val="en-US"/>
              </w:rPr>
              <w:t> </w:t>
            </w:r>
            <w:r w:rsidRPr="00052FE3">
              <w:rPr>
                <w:sz w:val="24"/>
                <w:szCs w:val="24"/>
              </w:rPr>
              <w:t>02</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120</w:t>
            </w:r>
          </w:p>
        </w:tc>
        <w:tc>
          <w:tcPr>
            <w:tcW w:w="5386" w:type="dxa"/>
            <w:shd w:val="clear" w:color="auto" w:fill="auto"/>
          </w:tcPr>
          <w:p w:rsidR="006553FA" w:rsidRPr="006553FA" w:rsidRDefault="006553FA" w:rsidP="006553FA">
            <w:pPr>
              <w:jc w:val="both"/>
              <w:rPr>
                <w:sz w:val="24"/>
                <w:szCs w:val="24"/>
              </w:rPr>
            </w:pPr>
            <w:r w:rsidRPr="006553FA">
              <w:rPr>
                <w:sz w:val="24"/>
                <w:szCs w:val="24"/>
              </w:rPr>
              <w:t xml:space="preserve">Доходы от операций по управлению остатками средств на едином казначейском счете, зачисляемые в бюджеты субъектов Российской Федерации </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lang w:val="en-US"/>
              </w:rPr>
            </w:pPr>
            <w:r w:rsidRPr="00052FE3">
              <w:rPr>
                <w:sz w:val="24"/>
                <w:szCs w:val="24"/>
              </w:rPr>
              <w:t>80</w:t>
            </w:r>
            <w:r w:rsidRPr="00052FE3">
              <w:rPr>
                <w:sz w:val="24"/>
                <w:szCs w:val="24"/>
                <w:lang w:val="en-US"/>
              </w:rPr>
              <w:t>3</w:t>
            </w:r>
          </w:p>
        </w:tc>
        <w:tc>
          <w:tcPr>
            <w:tcW w:w="2693" w:type="dxa"/>
            <w:shd w:val="clear" w:color="auto" w:fill="auto"/>
          </w:tcPr>
          <w:p w:rsidR="006553FA" w:rsidRPr="00052FE3" w:rsidRDefault="006553FA" w:rsidP="006553FA">
            <w:pPr>
              <w:jc w:val="center"/>
              <w:rPr>
                <w:sz w:val="24"/>
                <w:szCs w:val="24"/>
              </w:rPr>
            </w:pPr>
            <w:r w:rsidRPr="00052FE3">
              <w:rPr>
                <w:sz w:val="24"/>
                <w:szCs w:val="24"/>
              </w:rPr>
              <w:t>1 11 03020 02 00</w:t>
            </w:r>
            <w:r w:rsidRPr="00052FE3">
              <w:rPr>
                <w:sz w:val="24"/>
                <w:szCs w:val="24"/>
                <w:lang w:val="en-US"/>
              </w:rPr>
              <w:t>0</w:t>
            </w:r>
            <w:r w:rsidRPr="00052FE3">
              <w:rPr>
                <w:sz w:val="24"/>
                <w:szCs w:val="24"/>
              </w:rPr>
              <w:t>0 120</w:t>
            </w:r>
          </w:p>
        </w:tc>
        <w:tc>
          <w:tcPr>
            <w:tcW w:w="5386" w:type="dxa"/>
            <w:shd w:val="clear" w:color="auto" w:fill="auto"/>
          </w:tcPr>
          <w:p w:rsidR="006553FA" w:rsidRPr="006553FA" w:rsidRDefault="006553FA" w:rsidP="006553FA">
            <w:pPr>
              <w:jc w:val="both"/>
              <w:rPr>
                <w:sz w:val="24"/>
                <w:szCs w:val="24"/>
              </w:rPr>
            </w:pPr>
            <w:r w:rsidRPr="006553FA">
              <w:rPr>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center"/>
              <w:rPr>
                <w:sz w:val="24"/>
                <w:szCs w:val="24"/>
              </w:rPr>
            </w:pPr>
            <w:r w:rsidRPr="00052FE3">
              <w:rPr>
                <w:sz w:val="24"/>
                <w:szCs w:val="24"/>
              </w:rPr>
              <w:t>1 11 03020 02 0050 120</w:t>
            </w:r>
          </w:p>
        </w:tc>
        <w:tc>
          <w:tcPr>
            <w:tcW w:w="5386" w:type="dxa"/>
            <w:shd w:val="clear" w:color="auto" w:fill="auto"/>
          </w:tcPr>
          <w:p w:rsidR="006553FA" w:rsidRPr="006553FA" w:rsidRDefault="006553FA" w:rsidP="006553FA">
            <w:pPr>
              <w:jc w:val="both"/>
              <w:rPr>
                <w:sz w:val="24"/>
                <w:szCs w:val="24"/>
              </w:rPr>
            </w:pPr>
            <w:r w:rsidRPr="006553FA">
              <w:rPr>
                <w:sz w:val="24"/>
                <w:szCs w:val="24"/>
              </w:rPr>
              <w:t>Проценты, полученные от предоставления бюджетных кредитов местным бюджетам для покрытия временного кассового разрыва</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center"/>
              <w:rPr>
                <w:sz w:val="24"/>
                <w:szCs w:val="24"/>
              </w:rPr>
            </w:pPr>
            <w:r w:rsidRPr="00052FE3">
              <w:rPr>
                <w:sz w:val="24"/>
                <w:szCs w:val="24"/>
              </w:rPr>
              <w:t>1 11 03020 02 0060 120</w:t>
            </w:r>
          </w:p>
        </w:tc>
        <w:tc>
          <w:tcPr>
            <w:tcW w:w="5386" w:type="dxa"/>
            <w:shd w:val="clear" w:color="auto" w:fill="auto"/>
          </w:tcPr>
          <w:p w:rsidR="006553FA" w:rsidRPr="006553FA" w:rsidRDefault="006553FA" w:rsidP="006553FA">
            <w:pPr>
              <w:jc w:val="both"/>
              <w:rPr>
                <w:sz w:val="24"/>
                <w:szCs w:val="24"/>
              </w:rPr>
            </w:pPr>
            <w:r w:rsidRPr="006553FA">
              <w:rPr>
                <w:sz w:val="24"/>
                <w:szCs w:val="24"/>
              </w:rPr>
              <w:t>Проценты, полученные от предоставления бюджетных кредитов местным бюджетам для частичного покрытия дефицита</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center"/>
              <w:rPr>
                <w:sz w:val="24"/>
                <w:szCs w:val="24"/>
              </w:rPr>
            </w:pPr>
            <w:r w:rsidRPr="00052FE3">
              <w:rPr>
                <w:sz w:val="24"/>
                <w:szCs w:val="24"/>
              </w:rPr>
              <w:t>1 11 03020 02 0070 120</w:t>
            </w:r>
          </w:p>
        </w:tc>
        <w:tc>
          <w:tcPr>
            <w:tcW w:w="5386" w:type="dxa"/>
            <w:shd w:val="clear" w:color="auto" w:fill="auto"/>
          </w:tcPr>
          <w:p w:rsidR="006553FA" w:rsidRPr="006553FA" w:rsidRDefault="006553FA" w:rsidP="006553FA">
            <w:pPr>
              <w:jc w:val="both"/>
              <w:rPr>
                <w:sz w:val="24"/>
                <w:szCs w:val="24"/>
              </w:rPr>
            </w:pPr>
            <w:r w:rsidRPr="006553FA">
              <w:rPr>
                <w:sz w:val="24"/>
                <w:szCs w:val="24"/>
              </w:rPr>
              <w:t>Проценты, полученные от предоставления бюджетных кредитов местным бюджетам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регионального и межмуниципального значения)</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center"/>
              <w:rPr>
                <w:sz w:val="24"/>
                <w:szCs w:val="24"/>
              </w:rPr>
            </w:pPr>
            <w:r w:rsidRPr="00052FE3">
              <w:rPr>
                <w:sz w:val="24"/>
                <w:szCs w:val="24"/>
              </w:rPr>
              <w:t>1 11 03020 02 0080 120</w:t>
            </w:r>
          </w:p>
        </w:tc>
        <w:tc>
          <w:tcPr>
            <w:tcW w:w="5386" w:type="dxa"/>
            <w:shd w:val="clear" w:color="auto" w:fill="auto"/>
          </w:tcPr>
          <w:p w:rsidR="006553FA" w:rsidRPr="006553FA" w:rsidRDefault="006553FA" w:rsidP="006553FA">
            <w:pPr>
              <w:jc w:val="both"/>
              <w:rPr>
                <w:sz w:val="24"/>
                <w:szCs w:val="24"/>
              </w:rPr>
            </w:pPr>
            <w:r w:rsidRPr="006553FA">
              <w:rPr>
                <w:sz w:val="24"/>
                <w:szCs w:val="24"/>
              </w:rPr>
              <w:t>Проценты, полученные от предоставления бюджетных кредитов местным бюджетам для погашения долговых обязательств по кредитам, полученным от кредитных организаций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center"/>
              <w:rPr>
                <w:sz w:val="24"/>
                <w:szCs w:val="24"/>
              </w:rPr>
            </w:pPr>
            <w:r w:rsidRPr="00052FE3">
              <w:rPr>
                <w:sz w:val="24"/>
                <w:szCs w:val="24"/>
              </w:rPr>
              <w:t>2 02 15001 02 0000 150</w:t>
            </w:r>
          </w:p>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both"/>
              <w:rPr>
                <w:sz w:val="24"/>
                <w:szCs w:val="24"/>
              </w:rPr>
            </w:pPr>
            <w:r w:rsidRPr="006553FA">
              <w:rPr>
                <w:sz w:val="24"/>
                <w:szCs w:val="24"/>
              </w:rPr>
              <w:t>Дотации бюджетам субъектов Российской Федерации на выравнивание бюджетной обеспеченности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center"/>
              <w:rPr>
                <w:sz w:val="24"/>
                <w:szCs w:val="24"/>
              </w:rPr>
            </w:pPr>
            <w:r w:rsidRPr="00052FE3">
              <w:rPr>
                <w:sz w:val="24"/>
                <w:szCs w:val="24"/>
              </w:rPr>
              <w:t>2 02 15009 02 0000 150</w:t>
            </w:r>
          </w:p>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both"/>
              <w:rPr>
                <w:sz w:val="24"/>
                <w:szCs w:val="24"/>
              </w:rPr>
            </w:pPr>
            <w:r w:rsidRPr="006553FA">
              <w:rPr>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803</w:t>
            </w:r>
          </w:p>
        </w:tc>
        <w:tc>
          <w:tcPr>
            <w:tcW w:w="2693" w:type="dxa"/>
            <w:shd w:val="clear" w:color="auto" w:fill="auto"/>
          </w:tcPr>
          <w:p w:rsidR="006553FA" w:rsidRPr="00052FE3" w:rsidRDefault="006553FA" w:rsidP="006553FA">
            <w:pPr>
              <w:jc w:val="center"/>
              <w:rPr>
                <w:sz w:val="24"/>
                <w:szCs w:val="24"/>
              </w:rPr>
            </w:pPr>
            <w:r w:rsidRPr="00052FE3">
              <w:rPr>
                <w:sz w:val="24"/>
                <w:szCs w:val="24"/>
              </w:rPr>
              <w:t>2 02 15012 02 0000 150</w:t>
            </w:r>
          </w:p>
        </w:tc>
        <w:tc>
          <w:tcPr>
            <w:tcW w:w="5386" w:type="dxa"/>
            <w:shd w:val="clear" w:color="auto" w:fill="auto"/>
          </w:tcPr>
          <w:p w:rsidR="006553FA" w:rsidRPr="006553FA" w:rsidRDefault="006553FA" w:rsidP="006553FA">
            <w:pPr>
              <w:jc w:val="both"/>
              <w:rPr>
                <w:sz w:val="24"/>
                <w:szCs w:val="24"/>
              </w:rPr>
            </w:pPr>
            <w:r w:rsidRPr="006553FA">
              <w:rPr>
                <w:sz w:val="24"/>
                <w:szCs w:val="24"/>
              </w:rPr>
              <w:t xml:space="preserve">Дотации бюджетам субъектов Российской </w:t>
            </w:r>
            <w:proofErr w:type="gramStart"/>
            <w:r w:rsidRPr="006553FA">
              <w:rPr>
                <w:sz w:val="24"/>
                <w:szCs w:val="24"/>
              </w:rPr>
              <w:t>Федерации</w:t>
            </w:r>
            <w:proofErr w:type="gramEnd"/>
            <w:r w:rsidRPr="006553FA">
              <w:rPr>
                <w:sz w:val="24"/>
                <w:szCs w:val="24"/>
              </w:rPr>
              <w:t xml:space="preserve"> в целях частичной компенсации выпадающих доходов бюджетов субъектов Российской Федерации от применения инвестиционного налогового вычета</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center"/>
              <w:rPr>
                <w:sz w:val="24"/>
                <w:szCs w:val="24"/>
              </w:rPr>
            </w:pPr>
            <w:r w:rsidRPr="00052FE3">
              <w:rPr>
                <w:sz w:val="24"/>
                <w:szCs w:val="24"/>
              </w:rPr>
              <w:t>2 02 15549 02 0000 150</w:t>
            </w:r>
          </w:p>
        </w:tc>
        <w:tc>
          <w:tcPr>
            <w:tcW w:w="5386" w:type="dxa"/>
            <w:shd w:val="clear" w:color="auto" w:fill="auto"/>
          </w:tcPr>
          <w:p w:rsidR="006553FA" w:rsidRPr="006553FA" w:rsidRDefault="006553FA" w:rsidP="006553FA">
            <w:pPr>
              <w:jc w:val="both"/>
              <w:rPr>
                <w:sz w:val="24"/>
                <w:szCs w:val="24"/>
              </w:rPr>
            </w:pPr>
            <w:r w:rsidRPr="006553FA">
              <w:rPr>
                <w:sz w:val="24"/>
                <w:szCs w:val="24"/>
              </w:rPr>
              <w:t xml:space="preserve">Дотации (гранты) бюджетам субъектов Российской Федерации за достижение </w:t>
            </w:r>
            <w:proofErr w:type="gramStart"/>
            <w:r w:rsidRPr="006553FA">
              <w:rPr>
                <w:sz w:val="24"/>
                <w:szCs w:val="24"/>
              </w:rPr>
              <w:t>показателей деятельности органов исполнительной власти субъектов Российской Федерации</w:t>
            </w:r>
            <w:proofErr w:type="gramEnd"/>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both"/>
              <w:rPr>
                <w:sz w:val="24"/>
                <w:szCs w:val="24"/>
              </w:rPr>
            </w:pPr>
            <w:r w:rsidRPr="00052FE3">
              <w:rPr>
                <w:sz w:val="24"/>
                <w:szCs w:val="24"/>
              </w:rPr>
              <w:t>2 02 35900 02 0000 150</w:t>
            </w:r>
          </w:p>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both"/>
              <w:rPr>
                <w:sz w:val="24"/>
                <w:szCs w:val="24"/>
              </w:rPr>
            </w:pPr>
            <w:r w:rsidRPr="006553FA">
              <w:rPr>
                <w:sz w:val="24"/>
                <w:szCs w:val="24"/>
              </w:rPr>
              <w:t>Единая субвенция бюджетам субъектов Российской Федерации и бюджету г. Байконура</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both"/>
              <w:rPr>
                <w:sz w:val="24"/>
                <w:szCs w:val="24"/>
              </w:rPr>
            </w:pPr>
            <w:r w:rsidRPr="00052FE3">
              <w:rPr>
                <w:sz w:val="24"/>
                <w:szCs w:val="24"/>
              </w:rPr>
              <w:t>2 02 49999 02 0000 150</w:t>
            </w:r>
          </w:p>
        </w:tc>
        <w:tc>
          <w:tcPr>
            <w:tcW w:w="5386" w:type="dxa"/>
            <w:shd w:val="clear" w:color="auto" w:fill="auto"/>
          </w:tcPr>
          <w:p w:rsidR="006553FA" w:rsidRPr="006553FA" w:rsidRDefault="006553FA" w:rsidP="006553FA">
            <w:pPr>
              <w:jc w:val="both"/>
              <w:rPr>
                <w:sz w:val="24"/>
                <w:szCs w:val="24"/>
              </w:rPr>
            </w:pPr>
            <w:r w:rsidRPr="006553FA">
              <w:rPr>
                <w:sz w:val="24"/>
                <w:szCs w:val="24"/>
              </w:rPr>
              <w:t>Прочие межбюджетные трансферты, передаваемые бюджетам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both"/>
              <w:rPr>
                <w:sz w:val="24"/>
                <w:szCs w:val="24"/>
              </w:rPr>
            </w:pPr>
            <w:r w:rsidRPr="00052FE3">
              <w:rPr>
                <w:sz w:val="24"/>
                <w:szCs w:val="24"/>
              </w:rPr>
              <w:t>2 08 02000 02 0000 150</w:t>
            </w:r>
          </w:p>
        </w:tc>
        <w:tc>
          <w:tcPr>
            <w:tcW w:w="5386" w:type="dxa"/>
            <w:shd w:val="clear" w:color="auto" w:fill="auto"/>
          </w:tcPr>
          <w:p w:rsidR="006553FA" w:rsidRPr="006553FA" w:rsidRDefault="006553FA" w:rsidP="006553FA">
            <w:pPr>
              <w:jc w:val="both"/>
              <w:rPr>
                <w:sz w:val="24"/>
                <w:szCs w:val="24"/>
              </w:rPr>
            </w:pPr>
            <w:r w:rsidRPr="006553FA">
              <w:rPr>
                <w:sz w:val="24"/>
                <w:szCs w:val="24"/>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center"/>
              <w:rPr>
                <w:sz w:val="24"/>
                <w:szCs w:val="24"/>
              </w:rPr>
            </w:pPr>
            <w:r w:rsidRPr="00052FE3">
              <w:rPr>
                <w:sz w:val="24"/>
                <w:szCs w:val="24"/>
              </w:rPr>
              <w:t>2 18 00000 02 0000 150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r w:rsidRPr="006553FA">
              <w:rPr>
                <w:sz w:val="24"/>
                <w:szCs w:val="24"/>
                <w:lang w:eastAsia="en-US"/>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center"/>
              <w:rPr>
                <w:sz w:val="24"/>
                <w:szCs w:val="24"/>
              </w:rPr>
            </w:pPr>
            <w:r w:rsidRPr="00052FE3">
              <w:rPr>
                <w:sz w:val="24"/>
                <w:szCs w:val="24"/>
              </w:rPr>
              <w:t>2 19 35900 02 0000 150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r w:rsidRPr="006553FA">
              <w:rPr>
                <w:sz w:val="24"/>
                <w:szCs w:val="24"/>
              </w:rPr>
              <w:t>Возврат остатков единой субвенции из бюджетов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804</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Главное управление Смоленской области по обеспечению деятельности противопожарно-спасательной службы*</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805</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Министерство сельского хозяйства и продовольствия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lang w:val="en-US"/>
              </w:rPr>
            </w:pPr>
            <w:r w:rsidRPr="00052FE3">
              <w:rPr>
                <w:sz w:val="24"/>
                <w:szCs w:val="24"/>
                <w:lang w:val="en-US"/>
              </w:rPr>
              <w:t>805</w:t>
            </w:r>
          </w:p>
        </w:tc>
        <w:tc>
          <w:tcPr>
            <w:tcW w:w="2693" w:type="dxa"/>
            <w:shd w:val="clear" w:color="auto" w:fill="auto"/>
          </w:tcPr>
          <w:p w:rsidR="006553FA" w:rsidRPr="00052FE3" w:rsidRDefault="006553FA" w:rsidP="006553FA">
            <w:pPr>
              <w:jc w:val="center"/>
              <w:rPr>
                <w:sz w:val="24"/>
                <w:szCs w:val="24"/>
                <w:lang w:val="en-US"/>
              </w:rPr>
            </w:pPr>
          </w:p>
          <w:p w:rsidR="006553FA" w:rsidRPr="00052FE3" w:rsidRDefault="006553FA" w:rsidP="006553FA">
            <w:pPr>
              <w:jc w:val="center"/>
              <w:rPr>
                <w:sz w:val="24"/>
                <w:szCs w:val="24"/>
              </w:rPr>
            </w:pPr>
            <w:r w:rsidRPr="00052FE3">
              <w:rPr>
                <w:sz w:val="24"/>
                <w:szCs w:val="24"/>
                <w:lang w:val="en-US"/>
              </w:rPr>
              <w:t>2 02 25014 02 0000 150</w:t>
            </w:r>
          </w:p>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 xml:space="preserve">Субсидии бюджетам субъектов Российской Федерации на стимулирование увеличения производства картофеля и овощей </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805</w:t>
            </w:r>
          </w:p>
        </w:tc>
        <w:tc>
          <w:tcPr>
            <w:tcW w:w="2693" w:type="dxa"/>
            <w:shd w:val="clear" w:color="auto" w:fill="auto"/>
          </w:tcPr>
          <w:p w:rsidR="006553FA" w:rsidRPr="00052FE3" w:rsidRDefault="006553FA" w:rsidP="006553FA">
            <w:pPr>
              <w:jc w:val="center"/>
              <w:rPr>
                <w:sz w:val="24"/>
                <w:szCs w:val="24"/>
                <w:lang w:eastAsia="en-US"/>
              </w:rPr>
            </w:pPr>
            <w:r w:rsidRPr="00052FE3">
              <w:rPr>
                <w:sz w:val="24"/>
                <w:szCs w:val="24"/>
              </w:rPr>
              <w:t>2 02 25358 02 0000 150</w:t>
            </w:r>
          </w:p>
        </w:tc>
        <w:tc>
          <w:tcPr>
            <w:tcW w:w="5386" w:type="dxa"/>
            <w:shd w:val="clear" w:color="auto" w:fill="auto"/>
          </w:tcPr>
          <w:p w:rsidR="006553FA" w:rsidRDefault="006553FA" w:rsidP="006553FA">
            <w:pPr>
              <w:jc w:val="both"/>
              <w:rPr>
                <w:sz w:val="24"/>
                <w:szCs w:val="24"/>
                <w:lang w:eastAsia="en-US"/>
              </w:rPr>
            </w:pPr>
            <w:r w:rsidRPr="006553FA">
              <w:rPr>
                <w:sz w:val="24"/>
                <w:szCs w:val="24"/>
                <w:lang w:eastAsia="en-US"/>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p w:rsidR="00363663" w:rsidRPr="00363663" w:rsidRDefault="00363663"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805</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2 02 25436 02 0000 150</w:t>
            </w:r>
          </w:p>
          <w:p w:rsidR="006553FA" w:rsidRPr="00052FE3" w:rsidRDefault="006553FA" w:rsidP="006553FA">
            <w:pPr>
              <w:jc w:val="center"/>
              <w:rPr>
                <w:sz w:val="24"/>
                <w:szCs w:val="24"/>
                <w:lang w:eastAsia="en-US"/>
              </w:rPr>
            </w:pPr>
          </w:p>
        </w:tc>
        <w:tc>
          <w:tcPr>
            <w:tcW w:w="5386" w:type="dxa"/>
            <w:shd w:val="clear" w:color="auto" w:fill="auto"/>
          </w:tcPr>
          <w:p w:rsidR="006553FA" w:rsidRDefault="006553FA" w:rsidP="006553FA">
            <w:pPr>
              <w:jc w:val="both"/>
              <w:rPr>
                <w:sz w:val="24"/>
                <w:szCs w:val="24"/>
              </w:rPr>
            </w:pPr>
            <w:r w:rsidRPr="006553FA">
              <w:rPr>
                <w:sz w:val="24"/>
                <w:szCs w:val="24"/>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p w:rsidR="00363663" w:rsidRPr="00363663" w:rsidRDefault="00363663" w:rsidP="006553FA">
            <w:pPr>
              <w:jc w:val="both"/>
              <w:rPr>
                <w:sz w:val="4"/>
                <w:szCs w:val="4"/>
                <w:lang w:eastAsia="en-US"/>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805</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2 02 25480 02 0000 150</w:t>
            </w:r>
          </w:p>
          <w:p w:rsidR="006553FA" w:rsidRPr="00052FE3" w:rsidRDefault="006553FA" w:rsidP="006553FA">
            <w:pPr>
              <w:jc w:val="center"/>
              <w:rPr>
                <w:sz w:val="24"/>
                <w:szCs w:val="24"/>
                <w:lang w:eastAsia="en-US"/>
              </w:rPr>
            </w:pPr>
          </w:p>
        </w:tc>
        <w:tc>
          <w:tcPr>
            <w:tcW w:w="5386" w:type="dxa"/>
            <w:shd w:val="clear" w:color="auto" w:fill="auto"/>
          </w:tcPr>
          <w:p w:rsidR="006553FA" w:rsidRPr="006553FA" w:rsidRDefault="006553FA" w:rsidP="006553FA">
            <w:pPr>
              <w:jc w:val="both"/>
              <w:rPr>
                <w:sz w:val="24"/>
                <w:szCs w:val="24"/>
              </w:rPr>
            </w:pPr>
            <w:r w:rsidRPr="006553FA">
              <w:rPr>
                <w:sz w:val="24"/>
                <w:szCs w:val="24"/>
              </w:rPr>
              <w:t>Субсидии бюджетам субъектов Российской Федерации на создание системы поддержки фермеров и развитие сельской кооперации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805</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2 02 25501 02 0000 150</w:t>
            </w:r>
          </w:p>
        </w:tc>
        <w:tc>
          <w:tcPr>
            <w:tcW w:w="5386" w:type="dxa"/>
            <w:shd w:val="clear" w:color="auto" w:fill="auto"/>
          </w:tcPr>
          <w:p w:rsidR="006553FA" w:rsidRPr="006553FA" w:rsidRDefault="006553FA" w:rsidP="006553FA">
            <w:pPr>
              <w:jc w:val="both"/>
              <w:rPr>
                <w:sz w:val="24"/>
                <w:szCs w:val="24"/>
              </w:rPr>
            </w:pPr>
            <w:r w:rsidRPr="006553FA">
              <w:rPr>
                <w:sz w:val="24"/>
                <w:szCs w:val="24"/>
              </w:rPr>
              <w:t>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805</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2 02 25576 02 0000 150</w:t>
            </w:r>
          </w:p>
        </w:tc>
        <w:tc>
          <w:tcPr>
            <w:tcW w:w="5386" w:type="dxa"/>
            <w:shd w:val="clear" w:color="auto" w:fill="auto"/>
          </w:tcPr>
          <w:p w:rsidR="006553FA" w:rsidRPr="006553FA" w:rsidRDefault="006553FA" w:rsidP="006553FA">
            <w:pPr>
              <w:jc w:val="both"/>
              <w:rPr>
                <w:sz w:val="24"/>
                <w:szCs w:val="24"/>
              </w:rPr>
            </w:pPr>
            <w:r w:rsidRPr="006553FA">
              <w:rPr>
                <w:sz w:val="24"/>
                <w:szCs w:val="24"/>
              </w:rPr>
              <w:t>Субсидии бюджетам субъектов Российской Федерации на обеспечение комплексного развития сельских территорий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805</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2 02 25598 02 0000 150</w:t>
            </w:r>
          </w:p>
        </w:tc>
        <w:tc>
          <w:tcPr>
            <w:tcW w:w="5386" w:type="dxa"/>
            <w:shd w:val="clear" w:color="auto" w:fill="auto"/>
          </w:tcPr>
          <w:p w:rsidR="006553FA" w:rsidRPr="006553FA" w:rsidRDefault="006553FA" w:rsidP="006553FA">
            <w:pPr>
              <w:jc w:val="both"/>
              <w:rPr>
                <w:sz w:val="24"/>
                <w:szCs w:val="24"/>
              </w:rPr>
            </w:pPr>
            <w:r w:rsidRPr="006553FA">
              <w:rPr>
                <w:sz w:val="24"/>
                <w:szCs w:val="24"/>
              </w:rPr>
              <w:t xml:space="preserve">Субсидии бюджетам субъектов Российской Федерации на проведение гидромелиоративных, </w:t>
            </w:r>
            <w:proofErr w:type="spellStart"/>
            <w:r w:rsidRPr="006553FA">
              <w:rPr>
                <w:sz w:val="24"/>
                <w:szCs w:val="24"/>
              </w:rPr>
              <w:t>культуртехнических</w:t>
            </w:r>
            <w:proofErr w:type="spellEnd"/>
            <w:r w:rsidRPr="006553FA">
              <w:rPr>
                <w:sz w:val="24"/>
                <w:szCs w:val="24"/>
              </w:rPr>
              <w:t xml:space="preserve">, </w:t>
            </w:r>
            <w:proofErr w:type="spellStart"/>
            <w:r w:rsidRPr="006553FA">
              <w:rPr>
                <w:sz w:val="24"/>
                <w:szCs w:val="24"/>
              </w:rPr>
              <w:t>агролесомелиоративных</w:t>
            </w:r>
            <w:proofErr w:type="spellEnd"/>
            <w:r w:rsidRPr="006553FA">
              <w:rPr>
                <w:sz w:val="24"/>
                <w:szCs w:val="24"/>
              </w:rPr>
              <w:t xml:space="preserve"> и фитомелиоративных мероприятий, а также мероприятий в области известкования кислых почв на пашне</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lang w:val="en-US"/>
              </w:rPr>
            </w:pPr>
            <w:r w:rsidRPr="00052FE3">
              <w:rPr>
                <w:sz w:val="24"/>
                <w:szCs w:val="24"/>
                <w:lang w:val="en-US"/>
              </w:rPr>
              <w:t>805</w:t>
            </w:r>
          </w:p>
        </w:tc>
        <w:tc>
          <w:tcPr>
            <w:tcW w:w="2693" w:type="dxa"/>
            <w:shd w:val="clear" w:color="auto" w:fill="auto"/>
          </w:tcPr>
          <w:p w:rsidR="006553FA" w:rsidRPr="00052FE3" w:rsidRDefault="006553FA" w:rsidP="006553FA">
            <w:pPr>
              <w:jc w:val="center"/>
              <w:rPr>
                <w:sz w:val="24"/>
                <w:szCs w:val="24"/>
                <w:lang w:eastAsia="en-US"/>
              </w:rPr>
            </w:pPr>
            <w:r w:rsidRPr="00052FE3">
              <w:rPr>
                <w:sz w:val="24"/>
                <w:szCs w:val="24"/>
              </w:rPr>
              <w:t>2 02 2559</w:t>
            </w:r>
            <w:r w:rsidRPr="00052FE3">
              <w:rPr>
                <w:sz w:val="24"/>
                <w:szCs w:val="24"/>
                <w:lang w:val="en-US"/>
              </w:rPr>
              <w:t>9</w:t>
            </w:r>
            <w:r w:rsidRPr="00052FE3">
              <w:rPr>
                <w:sz w:val="24"/>
                <w:szCs w:val="24"/>
              </w:rPr>
              <w:t>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подготовку проектов межевания земельных участков и на проведение кадастровых работ</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805</w:t>
            </w:r>
          </w:p>
        </w:tc>
        <w:tc>
          <w:tcPr>
            <w:tcW w:w="2693" w:type="dxa"/>
            <w:shd w:val="clear" w:color="auto" w:fill="auto"/>
          </w:tcPr>
          <w:p w:rsidR="006553FA" w:rsidRPr="00052FE3" w:rsidRDefault="006553FA" w:rsidP="006553FA">
            <w:pPr>
              <w:jc w:val="center"/>
              <w:rPr>
                <w:sz w:val="24"/>
                <w:szCs w:val="24"/>
              </w:rPr>
            </w:pPr>
            <w:r w:rsidRPr="00052FE3">
              <w:rPr>
                <w:sz w:val="24"/>
                <w:szCs w:val="24"/>
              </w:rPr>
              <w:t>2 02 27576 02 0000 150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 xml:space="preserve">Субсидии бюджетам субъектов Российской Федерации на </w:t>
            </w:r>
            <w:proofErr w:type="spellStart"/>
            <w:r w:rsidRPr="006553FA">
              <w:rPr>
                <w:sz w:val="24"/>
                <w:szCs w:val="24"/>
              </w:rPr>
              <w:t>софинансирование</w:t>
            </w:r>
            <w:proofErr w:type="spellEnd"/>
            <w:r w:rsidRPr="006553FA">
              <w:rPr>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lang w:val="en-US"/>
              </w:rPr>
            </w:pPr>
            <w:r w:rsidRPr="00052FE3">
              <w:rPr>
                <w:sz w:val="24"/>
                <w:szCs w:val="24"/>
              </w:rPr>
              <w:t>805</w:t>
            </w:r>
          </w:p>
        </w:tc>
        <w:tc>
          <w:tcPr>
            <w:tcW w:w="2693" w:type="dxa"/>
            <w:shd w:val="clear" w:color="auto" w:fill="auto"/>
          </w:tcPr>
          <w:p w:rsidR="006553FA" w:rsidRPr="00052FE3" w:rsidRDefault="006553FA" w:rsidP="006553FA">
            <w:pPr>
              <w:jc w:val="center"/>
              <w:rPr>
                <w:sz w:val="24"/>
                <w:szCs w:val="24"/>
              </w:rPr>
            </w:pPr>
            <w:r w:rsidRPr="00052FE3">
              <w:rPr>
                <w:sz w:val="24"/>
                <w:szCs w:val="24"/>
              </w:rPr>
              <w:t>2 19 25259 02 0000 150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Возврат остатков субсидий на государственную поддержку стимулирования увеличения производства масличных культур из бюджетов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805</w:t>
            </w:r>
          </w:p>
        </w:tc>
        <w:tc>
          <w:tcPr>
            <w:tcW w:w="2693" w:type="dxa"/>
            <w:shd w:val="clear" w:color="auto" w:fill="auto"/>
          </w:tcPr>
          <w:p w:rsidR="006553FA" w:rsidRPr="00052FE3" w:rsidRDefault="006553FA" w:rsidP="006553FA">
            <w:pPr>
              <w:jc w:val="center"/>
              <w:rPr>
                <w:sz w:val="24"/>
                <w:szCs w:val="24"/>
              </w:rPr>
            </w:pPr>
            <w:r w:rsidRPr="00052FE3">
              <w:rPr>
                <w:sz w:val="24"/>
                <w:szCs w:val="24"/>
              </w:rPr>
              <w:t>2 19 25480 02 0000 150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Возврат остатков субсидий на создание системы поддержки фермеров и развитие сельской кооперации из бюджетов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805</w:t>
            </w:r>
          </w:p>
        </w:tc>
        <w:tc>
          <w:tcPr>
            <w:tcW w:w="2693" w:type="dxa"/>
            <w:shd w:val="clear" w:color="auto" w:fill="auto"/>
          </w:tcPr>
          <w:p w:rsidR="006553FA" w:rsidRPr="00052FE3" w:rsidRDefault="006553FA" w:rsidP="006553FA">
            <w:pPr>
              <w:jc w:val="center"/>
              <w:rPr>
                <w:sz w:val="24"/>
                <w:szCs w:val="24"/>
              </w:rPr>
            </w:pPr>
            <w:r w:rsidRPr="00052FE3">
              <w:rPr>
                <w:sz w:val="24"/>
                <w:szCs w:val="24"/>
              </w:rPr>
              <w:t>2 19 25502 02 0000 150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 xml:space="preserve">Возврат остатков субсидий на стимулирование развития приоритетных </w:t>
            </w:r>
            <w:proofErr w:type="spellStart"/>
            <w:r w:rsidRPr="006553FA">
              <w:rPr>
                <w:sz w:val="24"/>
                <w:szCs w:val="24"/>
              </w:rPr>
              <w:t>подотраслей</w:t>
            </w:r>
            <w:proofErr w:type="spellEnd"/>
            <w:r w:rsidRPr="006553FA">
              <w:rPr>
                <w:sz w:val="24"/>
                <w:szCs w:val="24"/>
              </w:rPr>
              <w:t xml:space="preserve"> агропромышленного комплекса и развитие малых форм хозяйствования из бюджетов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805</w:t>
            </w:r>
          </w:p>
        </w:tc>
        <w:tc>
          <w:tcPr>
            <w:tcW w:w="2693" w:type="dxa"/>
            <w:shd w:val="clear" w:color="auto" w:fill="auto"/>
          </w:tcPr>
          <w:p w:rsidR="006553FA" w:rsidRPr="00052FE3" w:rsidRDefault="006553FA" w:rsidP="006553FA">
            <w:pPr>
              <w:jc w:val="center"/>
              <w:rPr>
                <w:sz w:val="24"/>
                <w:szCs w:val="24"/>
              </w:rPr>
            </w:pPr>
            <w:r w:rsidRPr="00052FE3">
              <w:rPr>
                <w:sz w:val="24"/>
                <w:szCs w:val="24"/>
              </w:rPr>
              <w:t>2 19 25508 02 0000 150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 xml:space="preserve">Возврат остатков субсидий на поддержку сельскохозяйственного производства по </w:t>
            </w:r>
            <w:proofErr w:type="gramStart"/>
            <w:r w:rsidRPr="006553FA">
              <w:rPr>
                <w:sz w:val="24"/>
                <w:szCs w:val="24"/>
              </w:rPr>
              <w:t>отдельным</w:t>
            </w:r>
            <w:proofErr w:type="gramEnd"/>
            <w:r w:rsidRPr="006553FA">
              <w:rPr>
                <w:sz w:val="24"/>
                <w:szCs w:val="24"/>
              </w:rPr>
              <w:t xml:space="preserve"> </w:t>
            </w:r>
            <w:proofErr w:type="spellStart"/>
            <w:r w:rsidRPr="006553FA">
              <w:rPr>
                <w:sz w:val="24"/>
                <w:szCs w:val="24"/>
              </w:rPr>
              <w:t>подотраслям</w:t>
            </w:r>
            <w:proofErr w:type="spellEnd"/>
            <w:r w:rsidRPr="006553FA">
              <w:rPr>
                <w:sz w:val="24"/>
                <w:szCs w:val="24"/>
              </w:rPr>
              <w:t xml:space="preserve"> растениеводства и животноводства из бюджетов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805</w:t>
            </w:r>
          </w:p>
        </w:tc>
        <w:tc>
          <w:tcPr>
            <w:tcW w:w="2693" w:type="dxa"/>
            <w:shd w:val="clear" w:color="auto" w:fill="auto"/>
          </w:tcPr>
          <w:p w:rsidR="006553FA" w:rsidRPr="00052FE3" w:rsidRDefault="006553FA" w:rsidP="006553FA">
            <w:pPr>
              <w:jc w:val="center"/>
              <w:rPr>
                <w:sz w:val="24"/>
                <w:szCs w:val="24"/>
              </w:rPr>
            </w:pPr>
            <w:r w:rsidRPr="00052FE3">
              <w:rPr>
                <w:sz w:val="24"/>
                <w:szCs w:val="24"/>
              </w:rPr>
              <w:t>2 19 45368 02 0000 150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 xml:space="preserve">Возврат остатков иных межбюджетных трансфертов в целях </w:t>
            </w:r>
            <w:proofErr w:type="spellStart"/>
            <w:r w:rsidRPr="006553FA">
              <w:rPr>
                <w:sz w:val="24"/>
                <w:szCs w:val="24"/>
              </w:rPr>
              <w:t>софинансирования</w:t>
            </w:r>
            <w:proofErr w:type="spellEnd"/>
            <w:r w:rsidRPr="006553FA">
              <w:rPr>
                <w:sz w:val="24"/>
                <w:szCs w:val="24"/>
              </w:rPr>
              <w:t xml:space="preserve">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 из бюджетов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805</w:t>
            </w:r>
          </w:p>
        </w:tc>
        <w:tc>
          <w:tcPr>
            <w:tcW w:w="2693" w:type="dxa"/>
            <w:shd w:val="clear" w:color="auto" w:fill="auto"/>
          </w:tcPr>
          <w:p w:rsidR="006553FA" w:rsidRPr="00052FE3" w:rsidRDefault="006553FA" w:rsidP="006553FA">
            <w:pPr>
              <w:jc w:val="center"/>
              <w:rPr>
                <w:sz w:val="24"/>
                <w:szCs w:val="24"/>
              </w:rPr>
            </w:pPr>
            <w:r w:rsidRPr="00052FE3">
              <w:rPr>
                <w:sz w:val="24"/>
                <w:szCs w:val="24"/>
              </w:rPr>
              <w:t>2 19 90000 02 0000 150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Министерство социального развития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tcPr>
          <w:p w:rsidR="006553FA" w:rsidRPr="00052FE3" w:rsidRDefault="006553FA" w:rsidP="006553FA">
            <w:pPr>
              <w:jc w:val="center"/>
              <w:rPr>
                <w:sz w:val="24"/>
                <w:szCs w:val="24"/>
              </w:rPr>
            </w:pPr>
            <w:r w:rsidRPr="00052FE3">
              <w:rPr>
                <w:sz w:val="24"/>
                <w:szCs w:val="24"/>
              </w:rPr>
              <w:t>2 02 25084 02 0000 150</w:t>
            </w:r>
          </w:p>
        </w:tc>
        <w:tc>
          <w:tcPr>
            <w:tcW w:w="5386" w:type="dxa"/>
          </w:tcPr>
          <w:p w:rsidR="006553FA" w:rsidRPr="006553FA" w:rsidRDefault="006553FA" w:rsidP="006553FA">
            <w:pPr>
              <w:autoSpaceDE w:val="0"/>
              <w:autoSpaceDN w:val="0"/>
              <w:adjustRightInd w:val="0"/>
              <w:jc w:val="both"/>
              <w:rPr>
                <w:sz w:val="24"/>
                <w:szCs w:val="24"/>
              </w:rPr>
            </w:pPr>
            <w:r w:rsidRPr="006553FA">
              <w:rPr>
                <w:sz w:val="24"/>
                <w:szCs w:val="24"/>
                <w:lang w:eastAsia="en-US"/>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tcPr>
          <w:p w:rsidR="006553FA" w:rsidRPr="00052FE3" w:rsidRDefault="006553FA" w:rsidP="006553FA">
            <w:pPr>
              <w:jc w:val="center"/>
              <w:rPr>
                <w:sz w:val="24"/>
                <w:szCs w:val="24"/>
              </w:rPr>
            </w:pPr>
            <w:r w:rsidRPr="00052FE3">
              <w:rPr>
                <w:sz w:val="24"/>
                <w:szCs w:val="24"/>
              </w:rPr>
              <w:t>2 02 25163 02 0000 150</w:t>
            </w:r>
          </w:p>
        </w:tc>
        <w:tc>
          <w:tcPr>
            <w:tcW w:w="5386" w:type="dxa"/>
          </w:tcPr>
          <w:p w:rsidR="006553FA" w:rsidRPr="006553FA" w:rsidRDefault="006553FA" w:rsidP="006553FA">
            <w:pPr>
              <w:autoSpaceDE w:val="0"/>
              <w:autoSpaceDN w:val="0"/>
              <w:adjustRightInd w:val="0"/>
              <w:jc w:val="both"/>
              <w:rPr>
                <w:sz w:val="24"/>
                <w:szCs w:val="24"/>
                <w:lang w:eastAsia="en-US"/>
              </w:rPr>
            </w:pPr>
            <w:r w:rsidRPr="006553FA">
              <w:rPr>
                <w:sz w:val="24"/>
                <w:szCs w:val="24"/>
                <w:lang w:eastAsia="en-US"/>
              </w:rPr>
              <w:t>Субсидии бюджетам субъектов Российской Федерации на создание системы долговременного ухода за гражданами пожилого возраста и инвалидами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tcPr>
          <w:p w:rsidR="006553FA" w:rsidRPr="00052FE3" w:rsidRDefault="006553FA" w:rsidP="006553FA">
            <w:pPr>
              <w:jc w:val="center"/>
              <w:rPr>
                <w:sz w:val="24"/>
                <w:szCs w:val="24"/>
              </w:rPr>
            </w:pPr>
            <w:r w:rsidRPr="00052FE3">
              <w:rPr>
                <w:sz w:val="24"/>
                <w:szCs w:val="24"/>
              </w:rPr>
              <w:t>2 02 25404 02 0000 150</w:t>
            </w:r>
          </w:p>
        </w:tc>
        <w:tc>
          <w:tcPr>
            <w:tcW w:w="5386" w:type="dxa"/>
          </w:tcPr>
          <w:p w:rsidR="006553FA" w:rsidRPr="006553FA" w:rsidRDefault="006553FA" w:rsidP="006553FA">
            <w:pPr>
              <w:autoSpaceDE w:val="0"/>
              <w:autoSpaceDN w:val="0"/>
              <w:adjustRightInd w:val="0"/>
              <w:jc w:val="both"/>
              <w:rPr>
                <w:sz w:val="24"/>
                <w:szCs w:val="24"/>
              </w:rPr>
            </w:pPr>
            <w:r w:rsidRPr="006553FA">
              <w:rPr>
                <w:sz w:val="24"/>
                <w:szCs w:val="24"/>
              </w:rPr>
              <w:t xml:space="preserve">Субсидии бюджетам субъектов Российской Федерации на </w:t>
            </w:r>
            <w:proofErr w:type="spellStart"/>
            <w:r w:rsidRPr="006553FA">
              <w:rPr>
                <w:sz w:val="24"/>
                <w:szCs w:val="24"/>
              </w:rPr>
              <w:t>софинансирование</w:t>
            </w:r>
            <w:proofErr w:type="spellEnd"/>
            <w:r w:rsidRPr="006553FA">
              <w:rPr>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2 02 25462 02 0000 150</w:t>
            </w:r>
          </w:p>
        </w:tc>
        <w:tc>
          <w:tcPr>
            <w:tcW w:w="5386" w:type="dxa"/>
            <w:shd w:val="clear" w:color="auto" w:fill="auto"/>
          </w:tcPr>
          <w:p w:rsidR="006553FA" w:rsidRDefault="006553FA" w:rsidP="006553FA">
            <w:pPr>
              <w:autoSpaceDE w:val="0"/>
              <w:autoSpaceDN w:val="0"/>
              <w:adjustRightInd w:val="0"/>
              <w:jc w:val="both"/>
              <w:rPr>
                <w:sz w:val="24"/>
                <w:szCs w:val="24"/>
              </w:rPr>
            </w:pPr>
            <w:r w:rsidRPr="006553FA">
              <w:rPr>
                <w:sz w:val="24"/>
                <w:szCs w:val="24"/>
              </w:rPr>
              <w:t xml:space="preserve">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w:t>
            </w:r>
          </w:p>
          <w:p w:rsidR="00363663" w:rsidRPr="00363663" w:rsidRDefault="00363663" w:rsidP="006553FA">
            <w:pPr>
              <w:autoSpaceDE w:val="0"/>
              <w:autoSpaceDN w:val="0"/>
              <w:adjustRightInd w:val="0"/>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2 02 25497 02 0000 150</w:t>
            </w:r>
          </w:p>
        </w:tc>
        <w:tc>
          <w:tcPr>
            <w:tcW w:w="5386" w:type="dxa"/>
            <w:shd w:val="clear" w:color="auto" w:fill="auto"/>
          </w:tcPr>
          <w:p w:rsid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реализацию мероприятий по обеспечению жильем молодых семей</w:t>
            </w:r>
          </w:p>
          <w:p w:rsidR="00363663" w:rsidRPr="00363663" w:rsidRDefault="00363663" w:rsidP="006553FA">
            <w:pPr>
              <w:autoSpaceDE w:val="0"/>
              <w:autoSpaceDN w:val="0"/>
              <w:adjustRightInd w:val="0"/>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tcBorders>
              <w:top w:val="single" w:sz="4" w:space="0" w:color="auto"/>
              <w:left w:val="single" w:sz="4" w:space="0" w:color="auto"/>
              <w:bottom w:val="single" w:sz="4" w:space="0" w:color="auto"/>
              <w:right w:val="single" w:sz="4" w:space="0" w:color="auto"/>
            </w:tcBorders>
          </w:tcPr>
          <w:p w:rsidR="006553FA" w:rsidRPr="00052FE3" w:rsidRDefault="006553FA" w:rsidP="006553FA">
            <w:pPr>
              <w:jc w:val="center"/>
              <w:rPr>
                <w:sz w:val="24"/>
                <w:szCs w:val="24"/>
              </w:rPr>
            </w:pPr>
            <w:r w:rsidRPr="00052FE3">
              <w:rPr>
                <w:sz w:val="24"/>
                <w:szCs w:val="24"/>
              </w:rPr>
              <w:t>2 02 25514 02 0000 150</w:t>
            </w:r>
          </w:p>
        </w:tc>
        <w:tc>
          <w:tcPr>
            <w:tcW w:w="5386" w:type="dxa"/>
            <w:tcBorders>
              <w:top w:val="single" w:sz="4" w:space="0" w:color="auto"/>
              <w:left w:val="nil"/>
              <w:bottom w:val="single" w:sz="4" w:space="0" w:color="auto"/>
              <w:right w:val="single" w:sz="4" w:space="0" w:color="auto"/>
            </w:tcBorders>
            <w:vAlign w:val="center"/>
          </w:tcPr>
          <w:p w:rsidR="006553FA" w:rsidRDefault="006553FA" w:rsidP="006553FA">
            <w:pPr>
              <w:autoSpaceDE w:val="0"/>
              <w:autoSpaceDN w:val="0"/>
              <w:adjustRightInd w:val="0"/>
              <w:jc w:val="both"/>
              <w:rPr>
                <w:sz w:val="24"/>
                <w:szCs w:val="24"/>
              </w:rPr>
            </w:pPr>
            <w:r w:rsidRPr="006553FA">
              <w:rPr>
                <w:sz w:val="24"/>
                <w:szCs w:val="24"/>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6553FA">
              <w:rPr>
                <w:sz w:val="24"/>
                <w:szCs w:val="24"/>
              </w:rPr>
              <w:t>абилитации</w:t>
            </w:r>
            <w:proofErr w:type="spellEnd"/>
            <w:r w:rsidRPr="006553FA">
              <w:rPr>
                <w:sz w:val="24"/>
                <w:szCs w:val="24"/>
              </w:rPr>
              <w:t xml:space="preserve"> инвалидов</w:t>
            </w:r>
          </w:p>
          <w:p w:rsidR="00363663" w:rsidRPr="00363663" w:rsidRDefault="00363663" w:rsidP="006553FA">
            <w:pPr>
              <w:autoSpaceDE w:val="0"/>
              <w:autoSpaceDN w:val="0"/>
              <w:adjustRightInd w:val="0"/>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shd w:val="clear" w:color="auto" w:fill="auto"/>
          </w:tcPr>
          <w:p w:rsidR="006553FA" w:rsidRPr="00052FE3" w:rsidRDefault="006553FA" w:rsidP="006553FA">
            <w:pPr>
              <w:jc w:val="center"/>
              <w:rPr>
                <w:sz w:val="24"/>
                <w:szCs w:val="24"/>
              </w:rPr>
            </w:pPr>
            <w:r w:rsidRPr="00052FE3">
              <w:rPr>
                <w:sz w:val="24"/>
                <w:szCs w:val="24"/>
              </w:rPr>
              <w:t>2 02 35134 02 0000 150</w:t>
            </w:r>
          </w:p>
        </w:tc>
        <w:tc>
          <w:tcPr>
            <w:tcW w:w="5386" w:type="dxa"/>
            <w:shd w:val="clear" w:color="auto" w:fill="auto"/>
          </w:tcPr>
          <w:p w:rsidR="006553FA" w:rsidRDefault="006553FA" w:rsidP="006553FA">
            <w:pPr>
              <w:autoSpaceDE w:val="0"/>
              <w:autoSpaceDN w:val="0"/>
              <w:adjustRightInd w:val="0"/>
              <w:jc w:val="both"/>
              <w:rPr>
                <w:sz w:val="24"/>
                <w:szCs w:val="24"/>
                <w:lang w:eastAsia="en-US"/>
              </w:rPr>
            </w:pPr>
            <w:r w:rsidRPr="006553FA">
              <w:rPr>
                <w:sz w:val="24"/>
                <w:szCs w:val="24"/>
                <w:lang w:eastAsia="en-US"/>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0" w:history="1">
              <w:r w:rsidRPr="006553FA">
                <w:rPr>
                  <w:sz w:val="24"/>
                  <w:szCs w:val="24"/>
                  <w:lang w:eastAsia="en-US"/>
                </w:rPr>
                <w:t>законом</w:t>
              </w:r>
            </w:hyperlink>
            <w:r w:rsidRPr="006553FA">
              <w:rPr>
                <w:sz w:val="24"/>
                <w:szCs w:val="24"/>
                <w:lang w:eastAsia="en-US"/>
              </w:rPr>
              <w:t xml:space="preserve"> от 12 января 1995 года № 5-ФЗ «О ветеранах», в соответствии с </w:t>
            </w:r>
            <w:hyperlink r:id="rId11" w:history="1">
              <w:r w:rsidRPr="006553FA">
                <w:rPr>
                  <w:sz w:val="24"/>
                  <w:szCs w:val="24"/>
                  <w:lang w:eastAsia="en-US"/>
                </w:rPr>
                <w:t>Указом</w:t>
              </w:r>
            </w:hyperlink>
            <w:r w:rsidRPr="006553FA">
              <w:rPr>
                <w:sz w:val="24"/>
                <w:szCs w:val="24"/>
                <w:lang w:eastAsia="en-US"/>
              </w:rPr>
              <w:t xml:space="preserve"> Президента Российской Федерации от 7 мая 2008 года № 714 «Об обеспечении жильем ветеранов Великой Отечественной войны 1941 - 1945 годов»</w:t>
            </w:r>
          </w:p>
          <w:p w:rsidR="00363663" w:rsidRPr="00363663" w:rsidRDefault="00363663" w:rsidP="006553FA">
            <w:pPr>
              <w:autoSpaceDE w:val="0"/>
              <w:autoSpaceDN w:val="0"/>
              <w:adjustRightInd w:val="0"/>
              <w:jc w:val="both"/>
              <w:rPr>
                <w:sz w:val="6"/>
                <w:szCs w:val="6"/>
                <w:lang w:eastAsia="en-US"/>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shd w:val="clear" w:color="auto" w:fill="auto"/>
          </w:tcPr>
          <w:p w:rsidR="006553FA" w:rsidRPr="00052FE3" w:rsidRDefault="006553FA" w:rsidP="006553FA">
            <w:pPr>
              <w:jc w:val="center"/>
              <w:rPr>
                <w:sz w:val="24"/>
                <w:szCs w:val="24"/>
              </w:rPr>
            </w:pPr>
            <w:r w:rsidRPr="00052FE3">
              <w:rPr>
                <w:sz w:val="24"/>
                <w:szCs w:val="24"/>
              </w:rPr>
              <w:t>2 02 35135 02 0000 150</w:t>
            </w:r>
          </w:p>
        </w:tc>
        <w:tc>
          <w:tcPr>
            <w:tcW w:w="5386" w:type="dxa"/>
            <w:shd w:val="clear" w:color="auto" w:fill="auto"/>
          </w:tcPr>
          <w:p w:rsidR="006553FA" w:rsidRDefault="006553FA" w:rsidP="006553FA">
            <w:pPr>
              <w:autoSpaceDE w:val="0"/>
              <w:autoSpaceDN w:val="0"/>
              <w:adjustRightInd w:val="0"/>
              <w:jc w:val="both"/>
              <w:rPr>
                <w:sz w:val="24"/>
                <w:szCs w:val="24"/>
              </w:rPr>
            </w:pPr>
            <w:r w:rsidRPr="006553FA">
              <w:rPr>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p w:rsidR="00363663" w:rsidRPr="00363663" w:rsidRDefault="00363663" w:rsidP="006553FA">
            <w:pPr>
              <w:autoSpaceDE w:val="0"/>
              <w:autoSpaceDN w:val="0"/>
              <w:adjustRightInd w:val="0"/>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806</w:t>
            </w:r>
          </w:p>
        </w:tc>
        <w:tc>
          <w:tcPr>
            <w:tcW w:w="2693" w:type="dxa"/>
            <w:shd w:val="clear" w:color="auto" w:fill="auto"/>
          </w:tcPr>
          <w:p w:rsidR="006553FA" w:rsidRPr="00052FE3" w:rsidRDefault="006553FA" w:rsidP="006553FA">
            <w:pPr>
              <w:jc w:val="center"/>
              <w:rPr>
                <w:sz w:val="24"/>
                <w:szCs w:val="24"/>
              </w:rPr>
            </w:pPr>
            <w:r w:rsidRPr="00052FE3">
              <w:rPr>
                <w:sz w:val="24"/>
                <w:szCs w:val="24"/>
              </w:rPr>
              <w:t>2 02 35176 02 0000 150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shd w:val="clear" w:color="auto" w:fill="auto"/>
          </w:tcPr>
          <w:p w:rsidR="006553FA" w:rsidRPr="00052FE3" w:rsidRDefault="006553FA" w:rsidP="006553FA">
            <w:pPr>
              <w:jc w:val="center"/>
              <w:rPr>
                <w:sz w:val="24"/>
                <w:szCs w:val="24"/>
              </w:rPr>
            </w:pPr>
            <w:r w:rsidRPr="00052FE3">
              <w:rPr>
                <w:sz w:val="24"/>
                <w:szCs w:val="24"/>
              </w:rPr>
              <w:t>2 02 35220 02 0000 150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shd w:val="clear" w:color="auto" w:fill="auto"/>
          </w:tcPr>
          <w:p w:rsidR="006553FA" w:rsidRPr="00052FE3" w:rsidRDefault="006553FA" w:rsidP="006553FA">
            <w:pPr>
              <w:jc w:val="center"/>
              <w:rPr>
                <w:sz w:val="24"/>
                <w:szCs w:val="24"/>
              </w:rPr>
            </w:pPr>
            <w:r w:rsidRPr="00052FE3">
              <w:rPr>
                <w:sz w:val="24"/>
                <w:szCs w:val="24"/>
              </w:rPr>
              <w:t>2 02 35240 02 0000 150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shd w:val="clear" w:color="auto" w:fill="auto"/>
          </w:tcPr>
          <w:p w:rsidR="006553FA" w:rsidRPr="00052FE3" w:rsidRDefault="006553FA" w:rsidP="006553FA">
            <w:pPr>
              <w:jc w:val="center"/>
              <w:rPr>
                <w:sz w:val="24"/>
                <w:szCs w:val="24"/>
              </w:rPr>
            </w:pPr>
            <w:r w:rsidRPr="00052FE3">
              <w:rPr>
                <w:sz w:val="24"/>
                <w:szCs w:val="24"/>
              </w:rPr>
              <w:t>2 02 35250 02 0000 150</w:t>
            </w:r>
          </w:p>
        </w:tc>
        <w:tc>
          <w:tcPr>
            <w:tcW w:w="5386" w:type="dxa"/>
            <w:shd w:val="clear" w:color="auto" w:fill="auto"/>
            <w:vAlign w:val="center"/>
          </w:tcPr>
          <w:p w:rsidR="006553FA" w:rsidRPr="006553FA" w:rsidRDefault="006553FA" w:rsidP="006553FA">
            <w:pPr>
              <w:autoSpaceDE w:val="0"/>
              <w:autoSpaceDN w:val="0"/>
              <w:adjustRightInd w:val="0"/>
              <w:jc w:val="both"/>
              <w:rPr>
                <w:sz w:val="24"/>
                <w:szCs w:val="24"/>
              </w:rPr>
            </w:pPr>
            <w:r w:rsidRPr="006553FA">
              <w:rPr>
                <w:sz w:val="24"/>
                <w:szCs w:val="24"/>
              </w:rPr>
              <w:t>Субвенции бюджетам субъектов Российской Федерации на оплату жилищно-коммунальных услуг отдельным категориям граждан</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shd w:val="clear" w:color="auto" w:fill="auto"/>
          </w:tcPr>
          <w:p w:rsidR="006553FA" w:rsidRPr="00052FE3" w:rsidRDefault="006553FA" w:rsidP="006553FA">
            <w:pPr>
              <w:jc w:val="center"/>
              <w:rPr>
                <w:sz w:val="24"/>
                <w:szCs w:val="24"/>
              </w:rPr>
            </w:pPr>
            <w:r w:rsidRPr="00052FE3">
              <w:rPr>
                <w:sz w:val="24"/>
                <w:szCs w:val="24"/>
              </w:rPr>
              <w:t>2 02 49001 02 0000 150</w:t>
            </w:r>
          </w:p>
        </w:tc>
        <w:tc>
          <w:tcPr>
            <w:tcW w:w="5386" w:type="dxa"/>
            <w:shd w:val="clear" w:color="auto" w:fill="auto"/>
            <w:vAlign w:val="center"/>
          </w:tcPr>
          <w:p w:rsidR="006553FA" w:rsidRPr="006553FA" w:rsidRDefault="006553FA" w:rsidP="006553FA">
            <w:pPr>
              <w:autoSpaceDE w:val="0"/>
              <w:autoSpaceDN w:val="0"/>
              <w:adjustRightInd w:val="0"/>
              <w:jc w:val="both"/>
              <w:rPr>
                <w:sz w:val="24"/>
                <w:szCs w:val="24"/>
              </w:rPr>
            </w:pPr>
            <w:r w:rsidRPr="006553FA">
              <w:rPr>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shd w:val="clear" w:color="auto" w:fill="auto"/>
          </w:tcPr>
          <w:p w:rsidR="006553FA" w:rsidRPr="00052FE3" w:rsidRDefault="006553FA" w:rsidP="006553FA">
            <w:pPr>
              <w:jc w:val="center"/>
              <w:rPr>
                <w:sz w:val="24"/>
                <w:szCs w:val="24"/>
              </w:rPr>
            </w:pPr>
            <w:r w:rsidRPr="00052FE3">
              <w:rPr>
                <w:sz w:val="24"/>
                <w:szCs w:val="24"/>
              </w:rPr>
              <w:t>2 03 02099 02 0000 150</w:t>
            </w:r>
          </w:p>
        </w:tc>
        <w:tc>
          <w:tcPr>
            <w:tcW w:w="5386" w:type="dxa"/>
            <w:shd w:val="clear" w:color="auto" w:fill="auto"/>
            <w:vAlign w:val="center"/>
          </w:tcPr>
          <w:p w:rsidR="006553FA" w:rsidRPr="006553FA" w:rsidRDefault="006553FA" w:rsidP="006553FA">
            <w:pPr>
              <w:autoSpaceDE w:val="0"/>
              <w:autoSpaceDN w:val="0"/>
              <w:adjustRightInd w:val="0"/>
              <w:jc w:val="both"/>
              <w:rPr>
                <w:sz w:val="24"/>
                <w:szCs w:val="24"/>
              </w:rPr>
            </w:pPr>
            <w:r w:rsidRPr="006553FA">
              <w:rPr>
                <w:sz w:val="24"/>
                <w:szCs w:val="24"/>
              </w:rPr>
              <w:t>Прочие безвозмездные поступления от государственных (муниципальных) организаций в бюджеты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807</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Министерство природных ресурсов и экологии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807</w:t>
            </w:r>
          </w:p>
        </w:tc>
        <w:tc>
          <w:tcPr>
            <w:tcW w:w="2693" w:type="dxa"/>
            <w:shd w:val="clear" w:color="auto" w:fill="auto"/>
          </w:tcPr>
          <w:p w:rsidR="006553FA" w:rsidRPr="00052FE3" w:rsidRDefault="006553FA" w:rsidP="006553FA">
            <w:pPr>
              <w:jc w:val="center"/>
              <w:rPr>
                <w:sz w:val="24"/>
                <w:szCs w:val="24"/>
              </w:rPr>
            </w:pPr>
            <w:r w:rsidRPr="00052FE3">
              <w:rPr>
                <w:sz w:val="24"/>
                <w:szCs w:val="24"/>
              </w:rPr>
              <w:t>1 08 07282 01 0000 110</w:t>
            </w:r>
          </w:p>
        </w:tc>
        <w:tc>
          <w:tcPr>
            <w:tcW w:w="5386" w:type="dxa"/>
            <w:shd w:val="clear" w:color="auto" w:fill="auto"/>
          </w:tcPr>
          <w:p w:rsidR="006553FA" w:rsidRPr="006553FA" w:rsidRDefault="006553FA" w:rsidP="006553FA">
            <w:pPr>
              <w:jc w:val="both"/>
              <w:rPr>
                <w:sz w:val="24"/>
                <w:szCs w:val="24"/>
              </w:rPr>
            </w:pPr>
            <w:r w:rsidRPr="006553FA">
              <w:rPr>
                <w:sz w:val="24"/>
                <w:szCs w:val="24"/>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807</w:t>
            </w:r>
          </w:p>
        </w:tc>
        <w:tc>
          <w:tcPr>
            <w:tcW w:w="2693" w:type="dxa"/>
            <w:shd w:val="clear" w:color="auto" w:fill="auto"/>
          </w:tcPr>
          <w:p w:rsidR="006553FA" w:rsidRPr="00052FE3" w:rsidRDefault="006553FA" w:rsidP="006553FA">
            <w:pPr>
              <w:jc w:val="center"/>
              <w:rPr>
                <w:sz w:val="24"/>
                <w:szCs w:val="24"/>
              </w:rPr>
            </w:pPr>
            <w:r w:rsidRPr="00052FE3">
              <w:rPr>
                <w:sz w:val="24"/>
                <w:szCs w:val="24"/>
              </w:rPr>
              <w:t>1 12 02012 01 0000 120</w:t>
            </w:r>
          </w:p>
        </w:tc>
        <w:tc>
          <w:tcPr>
            <w:tcW w:w="5386" w:type="dxa"/>
            <w:shd w:val="clear" w:color="auto" w:fill="auto"/>
          </w:tcPr>
          <w:p w:rsidR="006553FA" w:rsidRPr="006553FA" w:rsidRDefault="006553FA" w:rsidP="006553FA">
            <w:pPr>
              <w:jc w:val="both"/>
              <w:rPr>
                <w:sz w:val="24"/>
                <w:szCs w:val="24"/>
              </w:rPr>
            </w:pPr>
            <w:r w:rsidRPr="006553FA">
              <w:rPr>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807</w:t>
            </w:r>
          </w:p>
        </w:tc>
        <w:tc>
          <w:tcPr>
            <w:tcW w:w="2693" w:type="dxa"/>
            <w:shd w:val="clear" w:color="auto" w:fill="auto"/>
          </w:tcPr>
          <w:p w:rsidR="006553FA" w:rsidRPr="00052FE3" w:rsidRDefault="006553FA" w:rsidP="006553FA">
            <w:pPr>
              <w:jc w:val="center"/>
              <w:rPr>
                <w:sz w:val="24"/>
                <w:szCs w:val="24"/>
              </w:rPr>
            </w:pPr>
            <w:r w:rsidRPr="00052FE3">
              <w:rPr>
                <w:sz w:val="24"/>
                <w:szCs w:val="24"/>
              </w:rPr>
              <w:t>1 12 02052 01 0000 120</w:t>
            </w:r>
          </w:p>
        </w:tc>
        <w:tc>
          <w:tcPr>
            <w:tcW w:w="5386" w:type="dxa"/>
            <w:shd w:val="clear" w:color="auto" w:fill="auto"/>
          </w:tcPr>
          <w:p w:rsidR="006553FA" w:rsidRPr="006553FA" w:rsidRDefault="006553FA" w:rsidP="006553FA">
            <w:pPr>
              <w:jc w:val="both"/>
              <w:rPr>
                <w:sz w:val="24"/>
                <w:szCs w:val="24"/>
              </w:rPr>
            </w:pPr>
            <w:r w:rsidRPr="006553FA">
              <w:rPr>
                <w:sz w:val="24"/>
                <w:szCs w:val="24"/>
              </w:rPr>
              <w:t xml:space="preserve">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w:t>
            </w:r>
            <w:proofErr w:type="gramStart"/>
            <w:r w:rsidRPr="006553FA">
              <w:rPr>
                <w:sz w:val="24"/>
                <w:szCs w:val="24"/>
              </w:rPr>
              <w:t>добычи</w:t>
            </w:r>
            <w:proofErr w:type="gramEnd"/>
            <w:r w:rsidRPr="006553FA">
              <w:rPr>
                <w:sz w:val="24"/>
                <w:szCs w:val="24"/>
              </w:rPr>
              <w:t xml:space="preserve"> которых составляет не более 500 кубических метров в сутки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807</w:t>
            </w:r>
          </w:p>
        </w:tc>
        <w:tc>
          <w:tcPr>
            <w:tcW w:w="2693" w:type="dxa"/>
            <w:shd w:val="clear" w:color="auto" w:fill="auto"/>
          </w:tcPr>
          <w:p w:rsidR="006553FA" w:rsidRPr="00052FE3" w:rsidRDefault="006553FA" w:rsidP="006553FA">
            <w:pPr>
              <w:jc w:val="center"/>
              <w:rPr>
                <w:sz w:val="24"/>
                <w:szCs w:val="24"/>
              </w:rPr>
            </w:pPr>
            <w:r w:rsidRPr="00052FE3">
              <w:rPr>
                <w:sz w:val="24"/>
                <w:szCs w:val="24"/>
              </w:rPr>
              <w:t>1 12 02102 02 0000 120</w:t>
            </w:r>
          </w:p>
        </w:tc>
        <w:tc>
          <w:tcPr>
            <w:tcW w:w="5386" w:type="dxa"/>
            <w:shd w:val="clear" w:color="auto" w:fill="auto"/>
          </w:tcPr>
          <w:p w:rsidR="006553FA" w:rsidRPr="006553FA" w:rsidRDefault="006553FA" w:rsidP="006553FA">
            <w:pPr>
              <w:jc w:val="both"/>
              <w:rPr>
                <w:sz w:val="24"/>
                <w:szCs w:val="24"/>
              </w:rPr>
            </w:pPr>
            <w:r w:rsidRPr="006553FA">
              <w:rPr>
                <w:sz w:val="24"/>
                <w:szCs w:val="24"/>
              </w:rPr>
              <w:t>Сборы за участие в конкурсе (аукционе) на право пользования участками недр местного значения</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807</w:t>
            </w:r>
          </w:p>
        </w:tc>
        <w:tc>
          <w:tcPr>
            <w:tcW w:w="2693" w:type="dxa"/>
            <w:shd w:val="clear" w:color="auto" w:fill="auto"/>
          </w:tcPr>
          <w:p w:rsidR="006553FA" w:rsidRPr="00052FE3" w:rsidRDefault="006553FA" w:rsidP="006553FA">
            <w:pPr>
              <w:jc w:val="center"/>
              <w:rPr>
                <w:sz w:val="24"/>
                <w:szCs w:val="24"/>
              </w:rPr>
            </w:pPr>
            <w:r w:rsidRPr="00052FE3">
              <w:rPr>
                <w:sz w:val="24"/>
                <w:szCs w:val="24"/>
              </w:rPr>
              <w:t>1 15 07020 01 0000 140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lang w:eastAsia="en-US"/>
              </w:rPr>
              <w:t>807</w:t>
            </w:r>
          </w:p>
        </w:tc>
        <w:tc>
          <w:tcPr>
            <w:tcW w:w="2693" w:type="dxa"/>
            <w:shd w:val="clear" w:color="auto" w:fill="auto"/>
          </w:tcPr>
          <w:p w:rsidR="006553FA" w:rsidRPr="00052FE3" w:rsidRDefault="006553FA" w:rsidP="006553FA">
            <w:pPr>
              <w:jc w:val="center"/>
              <w:rPr>
                <w:sz w:val="24"/>
                <w:szCs w:val="24"/>
              </w:rPr>
            </w:pPr>
            <w:r w:rsidRPr="00052FE3">
              <w:rPr>
                <w:sz w:val="24"/>
                <w:szCs w:val="24"/>
                <w:lang w:eastAsia="en-US"/>
              </w:rPr>
              <w:t>2 02 25065 02 0000 150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lang w:val="en-US"/>
              </w:rPr>
              <w:t>807</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2 02 25242 02 0000 150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lang w:val="en-US"/>
              </w:rPr>
              <w:t>807</w:t>
            </w:r>
          </w:p>
        </w:tc>
        <w:tc>
          <w:tcPr>
            <w:tcW w:w="2693" w:type="dxa"/>
            <w:shd w:val="clear" w:color="auto" w:fill="auto"/>
          </w:tcPr>
          <w:p w:rsidR="006553FA" w:rsidRPr="00052FE3" w:rsidRDefault="006553FA" w:rsidP="006553FA">
            <w:pPr>
              <w:jc w:val="center"/>
              <w:rPr>
                <w:sz w:val="24"/>
                <w:szCs w:val="24"/>
              </w:rPr>
            </w:pPr>
            <w:r w:rsidRPr="00052FE3">
              <w:rPr>
                <w:sz w:val="24"/>
                <w:szCs w:val="24"/>
              </w:rPr>
              <w:t>2 02 35128 02 0000 150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 xml:space="preserve">Субвенции бюджетам субъектов Российской Федерации на осуществление отдельных полномочий в области водных отношений </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lang w:val="en-US"/>
              </w:rPr>
            </w:pPr>
            <w:r w:rsidRPr="00052FE3">
              <w:rPr>
                <w:sz w:val="24"/>
                <w:szCs w:val="24"/>
              </w:rPr>
              <w:t>807</w:t>
            </w:r>
          </w:p>
        </w:tc>
        <w:tc>
          <w:tcPr>
            <w:tcW w:w="2693" w:type="dxa"/>
            <w:shd w:val="clear" w:color="auto" w:fill="auto"/>
          </w:tcPr>
          <w:p w:rsidR="006553FA" w:rsidRPr="00052FE3" w:rsidRDefault="006553FA" w:rsidP="006553FA">
            <w:pPr>
              <w:jc w:val="center"/>
              <w:rPr>
                <w:sz w:val="24"/>
                <w:szCs w:val="24"/>
              </w:rPr>
            </w:pPr>
            <w:r w:rsidRPr="00052FE3">
              <w:rPr>
                <w:sz w:val="24"/>
                <w:szCs w:val="24"/>
              </w:rPr>
              <w:t>2 02 49999 02 0000 150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Прочие межбюджетные трансферты, передаваемые бюджетам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808</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 xml:space="preserve">Министерство транспорта и дорожного хозяйства Смоленской области* </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808</w:t>
            </w:r>
          </w:p>
        </w:tc>
        <w:tc>
          <w:tcPr>
            <w:tcW w:w="2693" w:type="dxa"/>
            <w:shd w:val="clear" w:color="auto" w:fill="auto"/>
          </w:tcPr>
          <w:p w:rsidR="006553FA" w:rsidRPr="00052FE3" w:rsidRDefault="006553FA" w:rsidP="006553FA">
            <w:pPr>
              <w:jc w:val="center"/>
              <w:rPr>
                <w:sz w:val="24"/>
                <w:szCs w:val="24"/>
              </w:rPr>
            </w:pPr>
            <w:r w:rsidRPr="00052FE3">
              <w:rPr>
                <w:sz w:val="24"/>
                <w:szCs w:val="24"/>
              </w:rPr>
              <w:t>1 08 07172 01 0000 110</w:t>
            </w:r>
          </w:p>
        </w:tc>
        <w:tc>
          <w:tcPr>
            <w:tcW w:w="5386" w:type="dxa"/>
            <w:shd w:val="clear" w:color="auto" w:fill="auto"/>
          </w:tcPr>
          <w:p w:rsidR="006553FA" w:rsidRPr="006553FA" w:rsidRDefault="006553FA" w:rsidP="006553FA">
            <w:pPr>
              <w:jc w:val="both"/>
              <w:rPr>
                <w:sz w:val="24"/>
                <w:szCs w:val="24"/>
              </w:rPr>
            </w:pPr>
            <w:r w:rsidRPr="006553FA">
              <w:rPr>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808</w:t>
            </w:r>
          </w:p>
        </w:tc>
        <w:tc>
          <w:tcPr>
            <w:tcW w:w="2693" w:type="dxa"/>
            <w:shd w:val="clear" w:color="auto" w:fill="auto"/>
          </w:tcPr>
          <w:p w:rsidR="006553FA" w:rsidRPr="00052FE3" w:rsidRDefault="006553FA" w:rsidP="006553FA">
            <w:pPr>
              <w:jc w:val="center"/>
              <w:rPr>
                <w:sz w:val="24"/>
                <w:szCs w:val="24"/>
              </w:rPr>
            </w:pPr>
            <w:r w:rsidRPr="00052FE3">
              <w:rPr>
                <w:sz w:val="24"/>
                <w:szCs w:val="24"/>
              </w:rPr>
              <w:t>1 11 09032 02 0000 120</w:t>
            </w:r>
          </w:p>
        </w:tc>
        <w:tc>
          <w:tcPr>
            <w:tcW w:w="5386" w:type="dxa"/>
            <w:shd w:val="clear" w:color="auto" w:fill="auto"/>
          </w:tcPr>
          <w:p w:rsidR="006553FA" w:rsidRDefault="006553FA" w:rsidP="006553FA">
            <w:pPr>
              <w:jc w:val="both"/>
              <w:rPr>
                <w:sz w:val="24"/>
                <w:szCs w:val="24"/>
              </w:rPr>
            </w:pPr>
            <w:r w:rsidRPr="006553FA">
              <w:rPr>
                <w:sz w:val="24"/>
                <w:szCs w:val="24"/>
              </w:rPr>
              <w:t xml:space="preserve">Доходы от эксплуатации и использования </w:t>
            </w:r>
            <w:proofErr w:type="gramStart"/>
            <w:r w:rsidRPr="006553FA">
              <w:rPr>
                <w:sz w:val="24"/>
                <w:szCs w:val="24"/>
              </w:rPr>
              <w:t>имущества</w:t>
            </w:r>
            <w:proofErr w:type="gramEnd"/>
            <w:r w:rsidRPr="006553FA">
              <w:rPr>
                <w:sz w:val="24"/>
                <w:szCs w:val="24"/>
              </w:rPr>
              <w:t xml:space="preserve"> автомобильных дорог, находящихся в собственности субъектов Российской Федерации</w:t>
            </w:r>
          </w:p>
          <w:p w:rsidR="00363663" w:rsidRPr="00363663" w:rsidRDefault="00363663"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808</w:t>
            </w:r>
          </w:p>
        </w:tc>
        <w:tc>
          <w:tcPr>
            <w:tcW w:w="2693" w:type="dxa"/>
            <w:shd w:val="clear" w:color="auto" w:fill="auto"/>
          </w:tcPr>
          <w:p w:rsidR="006553FA" w:rsidRPr="00052FE3" w:rsidRDefault="006553FA" w:rsidP="006553FA">
            <w:pPr>
              <w:jc w:val="center"/>
              <w:rPr>
                <w:sz w:val="24"/>
                <w:szCs w:val="24"/>
              </w:rPr>
            </w:pPr>
            <w:r w:rsidRPr="00052FE3">
              <w:rPr>
                <w:sz w:val="24"/>
                <w:szCs w:val="24"/>
              </w:rPr>
              <w:t>1 13 01520 02 0000 130</w:t>
            </w:r>
          </w:p>
        </w:tc>
        <w:tc>
          <w:tcPr>
            <w:tcW w:w="5386" w:type="dxa"/>
            <w:shd w:val="clear" w:color="auto" w:fill="auto"/>
          </w:tcPr>
          <w:p w:rsidR="006553FA" w:rsidRPr="006553FA" w:rsidRDefault="006553FA" w:rsidP="006553FA">
            <w:pPr>
              <w:jc w:val="both"/>
              <w:rPr>
                <w:sz w:val="24"/>
                <w:szCs w:val="24"/>
              </w:rPr>
            </w:pPr>
            <w:r w:rsidRPr="006553FA">
              <w:rPr>
                <w:sz w:val="24"/>
                <w:szCs w:val="24"/>
              </w:rPr>
              <w:t xml:space="preserve">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 </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808</w:t>
            </w:r>
          </w:p>
        </w:tc>
        <w:tc>
          <w:tcPr>
            <w:tcW w:w="2693" w:type="dxa"/>
            <w:shd w:val="clear" w:color="auto" w:fill="auto"/>
          </w:tcPr>
          <w:p w:rsidR="006553FA" w:rsidRPr="00052FE3" w:rsidRDefault="006553FA" w:rsidP="006553FA">
            <w:pPr>
              <w:jc w:val="center"/>
              <w:rPr>
                <w:sz w:val="24"/>
                <w:szCs w:val="24"/>
              </w:rPr>
            </w:pPr>
            <w:r w:rsidRPr="00052FE3">
              <w:rPr>
                <w:sz w:val="24"/>
                <w:szCs w:val="24"/>
              </w:rPr>
              <w:t>1 15 02020 02 0000 140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808</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2 02 25372 02 0000 150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Субсидии бюджетам субъектов Российской Федерации на развитие транспортной инфраструктуры на сельских территориях</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808</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2 02 25394 02 0000 150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 xml:space="preserve">Субсидии бюджетам субъектов Российской Федерации на приведение в нормативное состояние автомобильных дорог и искусственных дорожных сооружений </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808</w:t>
            </w:r>
          </w:p>
        </w:tc>
        <w:tc>
          <w:tcPr>
            <w:tcW w:w="2693" w:type="dxa"/>
          </w:tcPr>
          <w:p w:rsidR="006553FA" w:rsidRPr="00052FE3" w:rsidRDefault="006553FA" w:rsidP="006553FA">
            <w:pPr>
              <w:jc w:val="center"/>
              <w:rPr>
                <w:sz w:val="24"/>
                <w:szCs w:val="24"/>
              </w:rPr>
            </w:pPr>
            <w:r w:rsidRPr="00052FE3">
              <w:rPr>
                <w:sz w:val="24"/>
                <w:szCs w:val="24"/>
              </w:rPr>
              <w:t>2 02 25418 02 0000 150</w:t>
            </w:r>
          </w:p>
        </w:tc>
        <w:tc>
          <w:tcPr>
            <w:tcW w:w="5386" w:type="dxa"/>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sz w:val="24"/>
                <w:szCs w:val="24"/>
              </w:rPr>
            </w:pPr>
            <w:r w:rsidRPr="006553FA">
              <w:rPr>
                <w:bCs/>
                <w:sz w:val="24"/>
                <w:szCs w:val="24"/>
              </w:rPr>
              <w:t>Министерство</w:t>
            </w:r>
            <w:r w:rsidRPr="006553FA">
              <w:rPr>
                <w:sz w:val="24"/>
                <w:szCs w:val="24"/>
              </w:rPr>
              <w:t xml:space="preserve"> здравоохранения </w:t>
            </w:r>
          </w:p>
          <w:p w:rsidR="006553FA" w:rsidRPr="006553FA" w:rsidRDefault="006553FA" w:rsidP="006553FA">
            <w:pPr>
              <w:jc w:val="center"/>
              <w:rPr>
                <w:bCs/>
                <w:sz w:val="24"/>
                <w:szCs w:val="24"/>
              </w:rPr>
            </w:pPr>
            <w:r w:rsidRPr="006553FA">
              <w:rPr>
                <w:sz w:val="24"/>
                <w:szCs w:val="24"/>
              </w:rPr>
              <w:t>Смоленской области</w:t>
            </w:r>
            <w:r w:rsidRPr="006553FA">
              <w:rPr>
                <w:bCs/>
                <w:sz w:val="24"/>
                <w:szCs w:val="24"/>
              </w:rPr>
              <w:t>*</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tcPr>
          <w:p w:rsidR="006553FA" w:rsidRPr="00052FE3" w:rsidRDefault="006553FA" w:rsidP="006553FA">
            <w:pPr>
              <w:jc w:val="center"/>
              <w:rPr>
                <w:sz w:val="24"/>
                <w:szCs w:val="24"/>
              </w:rPr>
            </w:pPr>
            <w:r w:rsidRPr="00052FE3">
              <w:rPr>
                <w:sz w:val="24"/>
                <w:szCs w:val="24"/>
              </w:rPr>
              <w:t>2 02 25106 02 0000 150</w:t>
            </w:r>
          </w:p>
        </w:tc>
        <w:tc>
          <w:tcPr>
            <w:tcW w:w="5386" w:type="dxa"/>
          </w:tcPr>
          <w:p w:rsidR="006553FA" w:rsidRPr="006553FA" w:rsidRDefault="006553FA" w:rsidP="006553FA">
            <w:pPr>
              <w:autoSpaceDE w:val="0"/>
              <w:autoSpaceDN w:val="0"/>
              <w:adjustRightInd w:val="0"/>
              <w:jc w:val="both"/>
              <w:rPr>
                <w:sz w:val="24"/>
                <w:szCs w:val="24"/>
              </w:rPr>
            </w:pPr>
            <w:r w:rsidRPr="006553FA">
              <w:rPr>
                <w:sz w:val="24"/>
                <w:szCs w:val="24"/>
              </w:rPr>
              <w:t xml:space="preserve">Субсидии бюджетам субъектов Российской Федерации в целях </w:t>
            </w:r>
            <w:proofErr w:type="spellStart"/>
            <w:r w:rsidRPr="006553FA">
              <w:rPr>
                <w:sz w:val="24"/>
                <w:szCs w:val="24"/>
              </w:rPr>
              <w:t>софинансирования</w:t>
            </w:r>
            <w:proofErr w:type="spellEnd"/>
            <w:r w:rsidRPr="006553FA">
              <w:rPr>
                <w:sz w:val="24"/>
                <w:szCs w:val="24"/>
              </w:rPr>
              <w:t xml:space="preserve"> расходных обязательств,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tcPr>
          <w:p w:rsidR="006553FA" w:rsidRPr="00052FE3" w:rsidRDefault="006553FA" w:rsidP="006553FA">
            <w:pPr>
              <w:jc w:val="center"/>
              <w:rPr>
                <w:sz w:val="24"/>
                <w:szCs w:val="24"/>
              </w:rPr>
            </w:pPr>
            <w:r w:rsidRPr="00052FE3">
              <w:rPr>
                <w:sz w:val="24"/>
                <w:szCs w:val="24"/>
              </w:rPr>
              <w:t>2 02 25107 02 0000 150</w:t>
            </w:r>
          </w:p>
        </w:tc>
        <w:tc>
          <w:tcPr>
            <w:tcW w:w="5386" w:type="dxa"/>
          </w:tcPr>
          <w:p w:rsidR="006553FA" w:rsidRPr="006553FA" w:rsidRDefault="006553FA" w:rsidP="006553FA">
            <w:pPr>
              <w:autoSpaceDE w:val="0"/>
              <w:autoSpaceDN w:val="0"/>
              <w:adjustRightInd w:val="0"/>
              <w:jc w:val="both"/>
              <w:rPr>
                <w:sz w:val="24"/>
                <w:szCs w:val="24"/>
              </w:rPr>
            </w:pPr>
            <w:r w:rsidRPr="006553FA">
              <w:rPr>
                <w:rFonts w:eastAsia="Calibri"/>
                <w:sz w:val="24"/>
                <w:szCs w:val="24"/>
              </w:rPr>
              <w:t xml:space="preserve">Субсидии бюджетам субъектов Российской Федерации в целях </w:t>
            </w:r>
            <w:proofErr w:type="spellStart"/>
            <w:r w:rsidRPr="006553FA">
              <w:rPr>
                <w:rFonts w:eastAsia="Calibri"/>
                <w:sz w:val="24"/>
                <w:szCs w:val="24"/>
              </w:rPr>
              <w:t>софинансирования</w:t>
            </w:r>
            <w:proofErr w:type="spellEnd"/>
            <w:r w:rsidRPr="006553FA">
              <w:rPr>
                <w:rFonts w:eastAsia="Calibri"/>
                <w:sz w:val="24"/>
                <w:szCs w:val="24"/>
              </w:rPr>
              <w:t xml:space="preserve"> расходных обязательств,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2 02 25114 02 0000 150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809</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2 02 25138 02 0000 150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proofErr w:type="gramStart"/>
            <w:r w:rsidRPr="006553FA">
              <w:rPr>
                <w:sz w:val="24"/>
                <w:szCs w:val="24"/>
                <w:lang w:eastAsia="en-US"/>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2 02 25190 02 0000 150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r w:rsidRPr="006553FA">
              <w:rPr>
                <w:sz w:val="24"/>
                <w:szCs w:val="24"/>
                <w:lang w:eastAsia="en-US"/>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2 02 25192 02 0000 150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r w:rsidRPr="006553FA">
              <w:rPr>
                <w:sz w:val="24"/>
                <w:szCs w:val="24"/>
                <w:lang w:eastAsia="en-US"/>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2 02 25201 02 0000 150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развитие паллиативной медицинской помощи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2 02 25202 02 0000 150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2 02 25365 02 0000 150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tcPr>
          <w:p w:rsidR="006553FA" w:rsidRPr="00052FE3" w:rsidRDefault="006553FA" w:rsidP="006553FA">
            <w:pPr>
              <w:jc w:val="center"/>
              <w:rPr>
                <w:sz w:val="24"/>
                <w:szCs w:val="24"/>
              </w:rPr>
            </w:pPr>
            <w:r w:rsidRPr="00052FE3">
              <w:rPr>
                <w:sz w:val="24"/>
                <w:szCs w:val="24"/>
              </w:rPr>
              <w:t>2 02 25385 02 0000 150</w:t>
            </w:r>
          </w:p>
        </w:tc>
        <w:tc>
          <w:tcPr>
            <w:tcW w:w="5386" w:type="dxa"/>
          </w:tcPr>
          <w:p w:rsidR="006553FA" w:rsidRPr="006553FA" w:rsidRDefault="006553FA" w:rsidP="006553FA">
            <w:pPr>
              <w:autoSpaceDE w:val="0"/>
              <w:autoSpaceDN w:val="0"/>
              <w:adjustRightInd w:val="0"/>
              <w:jc w:val="both"/>
              <w:rPr>
                <w:sz w:val="24"/>
                <w:szCs w:val="24"/>
              </w:rPr>
            </w:pPr>
            <w:r w:rsidRPr="006553FA">
              <w:rPr>
                <w:sz w:val="24"/>
                <w:szCs w:val="24"/>
                <w:lang w:eastAsia="en-US"/>
              </w:rPr>
              <w:t xml:space="preserve">Субсидии бюджетам субъектов Российской Федерации в целях </w:t>
            </w:r>
            <w:proofErr w:type="spellStart"/>
            <w:r w:rsidRPr="006553FA">
              <w:rPr>
                <w:sz w:val="24"/>
                <w:szCs w:val="24"/>
                <w:lang w:eastAsia="en-US"/>
              </w:rPr>
              <w:t>софинансирования</w:t>
            </w:r>
            <w:proofErr w:type="spellEnd"/>
            <w:r w:rsidRPr="006553FA">
              <w:rPr>
                <w:sz w:val="24"/>
                <w:szCs w:val="24"/>
                <w:lang w:eastAsia="en-US"/>
              </w:rPr>
              <w:t xml:space="preserve">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tcPr>
          <w:p w:rsidR="006553FA" w:rsidRPr="00052FE3" w:rsidRDefault="006553FA" w:rsidP="006553FA">
            <w:pPr>
              <w:jc w:val="center"/>
              <w:rPr>
                <w:sz w:val="24"/>
                <w:szCs w:val="24"/>
              </w:rPr>
            </w:pPr>
            <w:r w:rsidRPr="00052FE3">
              <w:rPr>
                <w:sz w:val="24"/>
                <w:szCs w:val="24"/>
              </w:rPr>
              <w:t>2 02 25554 02 0000 150</w:t>
            </w:r>
          </w:p>
        </w:tc>
        <w:tc>
          <w:tcPr>
            <w:tcW w:w="5386" w:type="dxa"/>
          </w:tcPr>
          <w:p w:rsidR="006553FA" w:rsidRPr="006553FA" w:rsidRDefault="006553FA" w:rsidP="006553FA">
            <w:pPr>
              <w:autoSpaceDE w:val="0"/>
              <w:autoSpaceDN w:val="0"/>
              <w:adjustRightInd w:val="0"/>
              <w:jc w:val="both"/>
              <w:rPr>
                <w:sz w:val="24"/>
                <w:szCs w:val="24"/>
              </w:rPr>
            </w:pPr>
            <w:r w:rsidRPr="006553FA">
              <w:rPr>
                <w:sz w:val="24"/>
                <w:szCs w:val="24"/>
                <w:lang w:eastAsia="en-US"/>
              </w:rPr>
              <w:t>Субсидии бюджетам субъектов Российской Федерации на обеспечение закупки авиационных работ в целях оказания медицинской помощи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tcPr>
          <w:p w:rsidR="006553FA" w:rsidRPr="00052FE3" w:rsidRDefault="006553FA" w:rsidP="006553FA">
            <w:pPr>
              <w:jc w:val="center"/>
              <w:rPr>
                <w:sz w:val="24"/>
                <w:szCs w:val="24"/>
              </w:rPr>
            </w:pPr>
            <w:r w:rsidRPr="00052FE3">
              <w:rPr>
                <w:sz w:val="24"/>
                <w:szCs w:val="24"/>
              </w:rPr>
              <w:t>2 02 25586 02 0000 150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 xml:space="preserve">Субсидии бюджетам субъектов Российской Федерации на обеспечение профилактики развития </w:t>
            </w:r>
            <w:proofErr w:type="gramStart"/>
            <w:r w:rsidRPr="006553FA">
              <w:rPr>
                <w:sz w:val="24"/>
                <w:szCs w:val="24"/>
              </w:rPr>
              <w:t>сердечно-сосудистых</w:t>
            </w:r>
            <w:proofErr w:type="gramEnd"/>
            <w:r w:rsidRPr="006553FA">
              <w:rPr>
                <w:sz w:val="24"/>
                <w:szCs w:val="24"/>
              </w:rPr>
              <w:t xml:space="preserve"> заболеваний и сердечно-сосудистых осложнений у пациентов высокого риска, находящихся на диспансерном наблюдении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809</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2 02 25752 02 0000 150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tcPr>
          <w:p w:rsidR="006553FA" w:rsidRPr="00052FE3" w:rsidRDefault="006553FA" w:rsidP="006553FA">
            <w:pPr>
              <w:jc w:val="center"/>
              <w:rPr>
                <w:sz w:val="24"/>
                <w:szCs w:val="24"/>
              </w:rPr>
            </w:pPr>
            <w:r w:rsidRPr="00052FE3">
              <w:rPr>
                <w:sz w:val="24"/>
                <w:szCs w:val="24"/>
                <w:lang w:eastAsia="en-US"/>
              </w:rPr>
              <w:t>2 02 27111 02 0000 150</w:t>
            </w:r>
          </w:p>
        </w:tc>
        <w:tc>
          <w:tcPr>
            <w:tcW w:w="5386" w:type="dxa"/>
          </w:tcPr>
          <w:p w:rsidR="006553FA" w:rsidRPr="006553FA" w:rsidRDefault="006553FA" w:rsidP="006553FA">
            <w:pPr>
              <w:autoSpaceDE w:val="0"/>
              <w:autoSpaceDN w:val="0"/>
              <w:adjustRightInd w:val="0"/>
              <w:jc w:val="both"/>
              <w:rPr>
                <w:sz w:val="24"/>
                <w:szCs w:val="24"/>
              </w:rPr>
            </w:pPr>
            <w:r w:rsidRPr="006553FA">
              <w:rPr>
                <w:sz w:val="24"/>
                <w:szCs w:val="24"/>
                <w:lang w:eastAsia="en-US"/>
              </w:rPr>
              <w:t xml:space="preserve">Субсидии бюджетам субъектов Российской Федерации на </w:t>
            </w:r>
            <w:proofErr w:type="spellStart"/>
            <w:r w:rsidRPr="006553FA">
              <w:rPr>
                <w:sz w:val="24"/>
                <w:szCs w:val="24"/>
                <w:lang w:eastAsia="en-US"/>
              </w:rPr>
              <w:t>софинансирование</w:t>
            </w:r>
            <w:proofErr w:type="spellEnd"/>
            <w:r w:rsidRPr="006553FA">
              <w:rPr>
                <w:sz w:val="24"/>
                <w:szCs w:val="24"/>
                <w:lang w:eastAsia="en-US"/>
              </w:rPr>
              <w:t xml:space="preserve"> капитальных вложений в объекты государственной собственности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tcPr>
          <w:p w:rsidR="006553FA" w:rsidRPr="00052FE3" w:rsidRDefault="006553FA" w:rsidP="006553FA">
            <w:pPr>
              <w:jc w:val="center"/>
              <w:rPr>
                <w:sz w:val="24"/>
                <w:szCs w:val="24"/>
                <w:lang w:eastAsia="en-US"/>
              </w:rPr>
            </w:pPr>
            <w:r w:rsidRPr="00052FE3">
              <w:rPr>
                <w:sz w:val="24"/>
                <w:szCs w:val="24"/>
                <w:lang w:eastAsia="en-US"/>
              </w:rPr>
              <w:t>2 02 35460 02 0000 150</w:t>
            </w:r>
          </w:p>
        </w:tc>
        <w:tc>
          <w:tcPr>
            <w:tcW w:w="5386" w:type="dxa"/>
          </w:tcPr>
          <w:p w:rsidR="006553FA" w:rsidRPr="006553FA" w:rsidRDefault="006553FA" w:rsidP="006553FA">
            <w:pPr>
              <w:autoSpaceDE w:val="0"/>
              <w:autoSpaceDN w:val="0"/>
              <w:adjustRightInd w:val="0"/>
              <w:jc w:val="both"/>
              <w:rPr>
                <w:sz w:val="24"/>
                <w:szCs w:val="24"/>
                <w:lang w:eastAsia="en-US"/>
              </w:rPr>
            </w:pPr>
            <w:r w:rsidRPr="006553FA">
              <w:rPr>
                <w:sz w:val="24"/>
                <w:szCs w:val="24"/>
                <w:lang w:eastAsia="en-US"/>
              </w:rPr>
              <w:t xml:space="preserve">Субвенции бюджетам субъектов Российской Федерации </w:t>
            </w:r>
            <w:proofErr w:type="gramStart"/>
            <w:r w:rsidRPr="006553FA">
              <w:rPr>
                <w:sz w:val="24"/>
                <w:szCs w:val="24"/>
                <w:lang w:eastAsia="en-US"/>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6553FA">
              <w:rPr>
                <w:sz w:val="24"/>
                <w:szCs w:val="24"/>
                <w:lang w:eastAsia="en-US"/>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tcPr>
          <w:p w:rsidR="006553FA" w:rsidRPr="00052FE3" w:rsidRDefault="006553FA" w:rsidP="006553FA">
            <w:pPr>
              <w:jc w:val="center"/>
              <w:rPr>
                <w:sz w:val="24"/>
                <w:szCs w:val="24"/>
                <w:lang w:eastAsia="en-US"/>
              </w:rPr>
            </w:pPr>
            <w:r w:rsidRPr="00052FE3">
              <w:rPr>
                <w:sz w:val="24"/>
                <w:szCs w:val="24"/>
                <w:lang w:eastAsia="en-US"/>
              </w:rPr>
              <w:t>2 02 45161 02 0000 150</w:t>
            </w:r>
          </w:p>
        </w:tc>
        <w:tc>
          <w:tcPr>
            <w:tcW w:w="5386" w:type="dxa"/>
          </w:tcPr>
          <w:p w:rsidR="006553FA" w:rsidRPr="006553FA" w:rsidRDefault="006553FA" w:rsidP="006553FA">
            <w:pPr>
              <w:autoSpaceDE w:val="0"/>
              <w:autoSpaceDN w:val="0"/>
              <w:adjustRightInd w:val="0"/>
              <w:jc w:val="both"/>
              <w:rPr>
                <w:sz w:val="24"/>
                <w:szCs w:val="24"/>
                <w:lang w:eastAsia="en-US"/>
              </w:rPr>
            </w:pPr>
            <w:r w:rsidRPr="006553FA">
              <w:rPr>
                <w:sz w:val="24"/>
                <w:szCs w:val="24"/>
                <w:lang w:eastAsia="en-US"/>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shd w:val="clear" w:color="auto" w:fill="auto"/>
          </w:tcPr>
          <w:p w:rsidR="006553FA" w:rsidRPr="00052FE3" w:rsidRDefault="006553FA" w:rsidP="006553FA">
            <w:pPr>
              <w:jc w:val="center"/>
              <w:rPr>
                <w:sz w:val="24"/>
                <w:szCs w:val="24"/>
              </w:rPr>
            </w:pPr>
            <w:r w:rsidRPr="00052FE3">
              <w:rPr>
                <w:sz w:val="24"/>
                <w:szCs w:val="24"/>
              </w:rPr>
              <w:t>2 02 45468 02 0000 150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810</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vAlign w:val="center"/>
          </w:tcPr>
          <w:p w:rsidR="006553FA" w:rsidRPr="006553FA" w:rsidRDefault="006553FA" w:rsidP="006553FA">
            <w:pPr>
              <w:jc w:val="center"/>
              <w:rPr>
                <w:bCs/>
                <w:sz w:val="24"/>
                <w:szCs w:val="24"/>
              </w:rPr>
            </w:pPr>
            <w:r w:rsidRPr="006553FA">
              <w:rPr>
                <w:sz w:val="24"/>
                <w:szCs w:val="24"/>
              </w:rPr>
              <w:t>Министерство культуры и туризма Смоленской области</w:t>
            </w:r>
            <w:r w:rsidRPr="006553FA">
              <w:rPr>
                <w:bCs/>
                <w:sz w:val="24"/>
                <w:szCs w:val="24"/>
              </w:rPr>
              <w:t>*</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810</w:t>
            </w:r>
          </w:p>
        </w:tc>
        <w:tc>
          <w:tcPr>
            <w:tcW w:w="2693" w:type="dxa"/>
            <w:shd w:val="clear" w:color="auto" w:fill="auto"/>
          </w:tcPr>
          <w:p w:rsidR="006553FA" w:rsidRPr="00052FE3" w:rsidRDefault="006553FA" w:rsidP="006553FA">
            <w:pPr>
              <w:jc w:val="center"/>
              <w:rPr>
                <w:sz w:val="24"/>
                <w:szCs w:val="24"/>
              </w:rPr>
            </w:pPr>
            <w:r w:rsidRPr="00052FE3">
              <w:rPr>
                <w:sz w:val="24"/>
                <w:szCs w:val="24"/>
              </w:rPr>
              <w:t>1 08 07300 01 0000 110</w:t>
            </w:r>
          </w:p>
        </w:tc>
        <w:tc>
          <w:tcPr>
            <w:tcW w:w="5386" w:type="dxa"/>
            <w:shd w:val="clear" w:color="auto" w:fill="auto"/>
          </w:tcPr>
          <w:p w:rsidR="006553FA" w:rsidRPr="006553FA" w:rsidRDefault="006553FA" w:rsidP="006553FA">
            <w:pPr>
              <w:jc w:val="both"/>
              <w:rPr>
                <w:sz w:val="24"/>
                <w:szCs w:val="24"/>
              </w:rPr>
            </w:pPr>
            <w:r w:rsidRPr="006553FA">
              <w:rPr>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810</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2 02 25353 02 0000 150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Субсидии бюджетам субъектов Российской Федерации на создание школ креативных индустрий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810</w:t>
            </w:r>
          </w:p>
        </w:tc>
        <w:tc>
          <w:tcPr>
            <w:tcW w:w="2693" w:type="dxa"/>
          </w:tcPr>
          <w:p w:rsidR="006553FA" w:rsidRPr="00052FE3" w:rsidRDefault="006553FA" w:rsidP="006553FA">
            <w:pPr>
              <w:jc w:val="center"/>
              <w:rPr>
                <w:sz w:val="24"/>
                <w:szCs w:val="24"/>
              </w:rPr>
            </w:pPr>
            <w:r w:rsidRPr="00052FE3">
              <w:rPr>
                <w:sz w:val="24"/>
                <w:szCs w:val="24"/>
              </w:rPr>
              <w:t>2 02 25454 02 0000 150</w:t>
            </w:r>
          </w:p>
        </w:tc>
        <w:tc>
          <w:tcPr>
            <w:tcW w:w="5386" w:type="dxa"/>
            <w:vAlign w:val="bottom"/>
          </w:tcPr>
          <w:p w:rsidR="006553FA" w:rsidRPr="006553FA" w:rsidRDefault="006553FA" w:rsidP="006553FA">
            <w:pPr>
              <w:autoSpaceDE w:val="0"/>
              <w:autoSpaceDN w:val="0"/>
              <w:adjustRightInd w:val="0"/>
              <w:jc w:val="both"/>
              <w:rPr>
                <w:sz w:val="24"/>
                <w:szCs w:val="24"/>
                <w:lang w:eastAsia="en-US"/>
              </w:rPr>
            </w:pPr>
            <w:r w:rsidRPr="006553FA">
              <w:rPr>
                <w:sz w:val="24"/>
                <w:szCs w:val="24"/>
              </w:rPr>
              <w:t>Субсидии бюджетам субъектов Российской Федерации на создание модельных муниципальных библиотек</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810</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2 02 25467 02 0000 150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810</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2 02 25513 02 0000 150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Субсидии бюджетам субъектов Российской Федерации на развитие сети учреждений культурно-досугового типа</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810</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2 02 25517 02 0000 150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810</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2 02 25519 02 0000 150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поддержку отрасли культуры</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810</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2 02 25522 02 0000 150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810</w:t>
            </w:r>
          </w:p>
        </w:tc>
        <w:tc>
          <w:tcPr>
            <w:tcW w:w="2693" w:type="dxa"/>
          </w:tcPr>
          <w:p w:rsidR="006553FA" w:rsidRPr="00052FE3" w:rsidRDefault="006553FA" w:rsidP="006553FA">
            <w:pPr>
              <w:jc w:val="center"/>
              <w:rPr>
                <w:sz w:val="24"/>
                <w:szCs w:val="24"/>
              </w:rPr>
            </w:pPr>
            <w:r w:rsidRPr="00052FE3">
              <w:rPr>
                <w:sz w:val="24"/>
                <w:szCs w:val="24"/>
              </w:rPr>
              <w:t>2 02 25558 02 0000 150</w:t>
            </w:r>
          </w:p>
        </w:tc>
        <w:tc>
          <w:tcPr>
            <w:tcW w:w="5386" w:type="dxa"/>
          </w:tcPr>
          <w:p w:rsidR="006553FA" w:rsidRPr="006553FA" w:rsidRDefault="006553FA" w:rsidP="006553FA">
            <w:pPr>
              <w:autoSpaceDE w:val="0"/>
              <w:autoSpaceDN w:val="0"/>
              <w:adjustRightInd w:val="0"/>
              <w:jc w:val="both"/>
              <w:rPr>
                <w:sz w:val="24"/>
                <w:szCs w:val="24"/>
                <w:lang w:eastAsia="en-US"/>
              </w:rPr>
            </w:pPr>
            <w:r w:rsidRPr="006553FA">
              <w:rPr>
                <w:sz w:val="24"/>
                <w:szCs w:val="24"/>
                <w:lang w:eastAsia="en-US"/>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810</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2 02 25580 02 0000 150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r w:rsidRPr="006553FA">
              <w:rPr>
                <w:sz w:val="24"/>
                <w:szCs w:val="24"/>
                <w:lang w:eastAsia="en-US"/>
              </w:rPr>
              <w:t>Субсидии бюджетам субъектов Российской Федерации на реконструкцию и капитальный ремонт региональных и муниципальных театров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810</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2 02 25584 02 0000 150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r w:rsidRPr="006553FA">
              <w:rPr>
                <w:sz w:val="24"/>
                <w:szCs w:val="24"/>
              </w:rPr>
              <w:t>Субсидии бюджетам субъектов Российской Федерации на оснащение региональных и муниципальных театров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810</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2 02 25590 02 0000 150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техническое оснащение региональных и муниципальных музеев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810</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2 02 25597 02 0000 150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r w:rsidRPr="006553FA">
              <w:rPr>
                <w:sz w:val="24"/>
                <w:szCs w:val="24"/>
              </w:rPr>
              <w:t>Субсидии бюджетам субъектов Российской Федерации на реконструкцию и капитальный ремонт региональных и муниципальных музеев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sz w:val="24"/>
                <w:szCs w:val="24"/>
              </w:rPr>
              <w:t>Министерство образования и науки Смоленской области</w:t>
            </w:r>
            <w:r w:rsidRPr="006553FA">
              <w:rPr>
                <w:bCs/>
                <w:sz w:val="24"/>
                <w:szCs w:val="24"/>
              </w:rPr>
              <w:t>*</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shd w:val="clear" w:color="auto" w:fill="auto"/>
          </w:tcPr>
          <w:p w:rsidR="006553FA" w:rsidRPr="00052FE3" w:rsidRDefault="006553FA" w:rsidP="006553FA">
            <w:pPr>
              <w:jc w:val="center"/>
              <w:rPr>
                <w:sz w:val="24"/>
                <w:szCs w:val="24"/>
              </w:rPr>
            </w:pPr>
            <w:r w:rsidRPr="00052FE3">
              <w:rPr>
                <w:sz w:val="24"/>
                <w:szCs w:val="24"/>
              </w:rPr>
              <w:t>1 08 07380 01 0000 110</w:t>
            </w:r>
          </w:p>
        </w:tc>
        <w:tc>
          <w:tcPr>
            <w:tcW w:w="5386" w:type="dxa"/>
            <w:shd w:val="clear" w:color="auto" w:fill="auto"/>
          </w:tcPr>
          <w:p w:rsidR="006553FA" w:rsidRPr="006553FA" w:rsidRDefault="006553FA" w:rsidP="006553FA">
            <w:pPr>
              <w:jc w:val="both"/>
              <w:rPr>
                <w:sz w:val="24"/>
                <w:szCs w:val="24"/>
              </w:rPr>
            </w:pPr>
            <w:r w:rsidRPr="006553FA">
              <w:rPr>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shd w:val="clear" w:color="auto" w:fill="auto"/>
          </w:tcPr>
          <w:p w:rsidR="006553FA" w:rsidRPr="00052FE3" w:rsidRDefault="006553FA" w:rsidP="006553FA">
            <w:pPr>
              <w:jc w:val="center"/>
              <w:rPr>
                <w:sz w:val="24"/>
                <w:szCs w:val="24"/>
              </w:rPr>
            </w:pPr>
            <w:r w:rsidRPr="00052FE3">
              <w:rPr>
                <w:sz w:val="24"/>
                <w:szCs w:val="24"/>
              </w:rPr>
              <w:t>1 08 07390 01 0000 110</w:t>
            </w:r>
          </w:p>
        </w:tc>
        <w:tc>
          <w:tcPr>
            <w:tcW w:w="5386" w:type="dxa"/>
            <w:shd w:val="clear" w:color="auto" w:fill="auto"/>
          </w:tcPr>
          <w:p w:rsidR="006553FA" w:rsidRPr="006553FA" w:rsidRDefault="006553FA" w:rsidP="006553FA">
            <w:pPr>
              <w:jc w:val="both"/>
              <w:rPr>
                <w:sz w:val="24"/>
                <w:szCs w:val="24"/>
              </w:rPr>
            </w:pPr>
            <w:r w:rsidRPr="006553FA">
              <w:rPr>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6553FA">
              <w:rPr>
                <w:sz w:val="24"/>
                <w:szCs w:val="24"/>
              </w:rPr>
              <w:t>апостиля</w:t>
            </w:r>
            <w:proofErr w:type="spellEnd"/>
            <w:r w:rsidRPr="006553FA">
              <w:rPr>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tcPr>
          <w:p w:rsidR="006553FA" w:rsidRPr="00052FE3" w:rsidRDefault="006553FA" w:rsidP="006553FA">
            <w:pPr>
              <w:jc w:val="center"/>
              <w:rPr>
                <w:sz w:val="24"/>
                <w:szCs w:val="24"/>
              </w:rPr>
            </w:pPr>
            <w:r w:rsidRPr="00052FE3">
              <w:rPr>
                <w:sz w:val="24"/>
                <w:szCs w:val="24"/>
              </w:rPr>
              <w:t>2 02 25082 02 0000 150</w:t>
            </w:r>
          </w:p>
        </w:tc>
        <w:tc>
          <w:tcPr>
            <w:tcW w:w="5386" w:type="dxa"/>
          </w:tcPr>
          <w:p w:rsidR="006553FA" w:rsidRPr="006553FA" w:rsidRDefault="006553FA" w:rsidP="006553FA">
            <w:pPr>
              <w:jc w:val="both"/>
              <w:rPr>
                <w:sz w:val="24"/>
                <w:szCs w:val="24"/>
              </w:rPr>
            </w:pPr>
            <w:r w:rsidRPr="006553FA">
              <w:rPr>
                <w:sz w:val="24"/>
                <w:szCs w:val="24"/>
                <w:lang w:eastAsia="en-US"/>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811</w:t>
            </w:r>
          </w:p>
        </w:tc>
        <w:tc>
          <w:tcPr>
            <w:tcW w:w="2693" w:type="dxa"/>
            <w:shd w:val="clear" w:color="auto" w:fill="auto"/>
          </w:tcPr>
          <w:p w:rsidR="006553FA" w:rsidRPr="00052FE3" w:rsidRDefault="006553FA" w:rsidP="006553FA">
            <w:pPr>
              <w:ind w:left="-104" w:right="-114"/>
              <w:jc w:val="center"/>
              <w:rPr>
                <w:sz w:val="24"/>
                <w:szCs w:val="24"/>
              </w:rPr>
            </w:pPr>
            <w:r w:rsidRPr="00052FE3">
              <w:rPr>
                <w:sz w:val="24"/>
                <w:szCs w:val="24"/>
              </w:rPr>
              <w:t>2 02 25098 02 0000 150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2 02 25171 02 0000 150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2 02 25172 02 0000 150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2 02 25179 02 0000 150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2 02 25213 02 0000 150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2 02 25253 02 0000 150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proofErr w:type="gramStart"/>
            <w:r w:rsidRPr="006553FA">
              <w:rPr>
                <w:sz w:val="24"/>
                <w:szCs w:val="24"/>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roofErr w:type="gramEnd"/>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811</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2 02 25256 02 0000 150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2 02 25304 02 0000 150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2 02 25520 02 0000 150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tcPr>
          <w:p w:rsidR="006553FA" w:rsidRPr="00052FE3" w:rsidRDefault="006553FA" w:rsidP="006553FA">
            <w:pPr>
              <w:jc w:val="center"/>
              <w:rPr>
                <w:sz w:val="24"/>
                <w:szCs w:val="24"/>
              </w:rPr>
            </w:pPr>
            <w:r w:rsidRPr="00052FE3">
              <w:rPr>
                <w:sz w:val="24"/>
                <w:szCs w:val="24"/>
                <w:lang w:eastAsia="en-US"/>
              </w:rPr>
              <w:t>2 02 25750 02 0000 150</w:t>
            </w:r>
          </w:p>
        </w:tc>
        <w:tc>
          <w:tcPr>
            <w:tcW w:w="5386" w:type="dxa"/>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реализацию мероприятий по модернизации школьных систем образования</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shd w:val="clear" w:color="auto" w:fill="auto"/>
          </w:tcPr>
          <w:p w:rsidR="006553FA" w:rsidRPr="00052FE3" w:rsidRDefault="006553FA" w:rsidP="006553FA">
            <w:pPr>
              <w:jc w:val="center"/>
              <w:rPr>
                <w:sz w:val="24"/>
                <w:szCs w:val="24"/>
              </w:rPr>
            </w:pPr>
            <w:r w:rsidRPr="00052FE3">
              <w:rPr>
                <w:sz w:val="24"/>
                <w:szCs w:val="24"/>
              </w:rPr>
              <w:t>2 02 45303 02 0000 150</w:t>
            </w:r>
          </w:p>
        </w:tc>
        <w:tc>
          <w:tcPr>
            <w:tcW w:w="5386" w:type="dxa"/>
            <w:shd w:val="clear" w:color="auto" w:fill="auto"/>
          </w:tcPr>
          <w:p w:rsidR="006553FA" w:rsidRDefault="006553FA" w:rsidP="006553FA">
            <w:pPr>
              <w:autoSpaceDE w:val="0"/>
              <w:autoSpaceDN w:val="0"/>
              <w:adjustRightInd w:val="0"/>
              <w:jc w:val="both"/>
              <w:rPr>
                <w:sz w:val="24"/>
                <w:szCs w:val="24"/>
                <w:lang w:eastAsia="en-US"/>
              </w:rPr>
            </w:pPr>
            <w:proofErr w:type="gramStart"/>
            <w:r w:rsidRPr="006553FA">
              <w:rPr>
                <w:sz w:val="24"/>
                <w:szCs w:val="24"/>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6553FA">
              <w:rPr>
                <w:sz w:val="24"/>
                <w:szCs w:val="24"/>
                <w:lang w:eastAsia="en-US"/>
              </w:rPr>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p w:rsidR="00363663" w:rsidRPr="00363663" w:rsidRDefault="00363663" w:rsidP="006553FA">
            <w:pPr>
              <w:autoSpaceDE w:val="0"/>
              <w:autoSpaceDN w:val="0"/>
              <w:adjustRightInd w:val="0"/>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lang w:val="en-US"/>
              </w:rPr>
            </w:pPr>
            <w:r w:rsidRPr="00052FE3">
              <w:rPr>
                <w:sz w:val="24"/>
                <w:szCs w:val="24"/>
                <w:lang w:val="en-US"/>
              </w:rPr>
              <w:t>811</w:t>
            </w:r>
          </w:p>
        </w:tc>
        <w:tc>
          <w:tcPr>
            <w:tcW w:w="2693" w:type="dxa"/>
            <w:shd w:val="clear" w:color="auto" w:fill="auto"/>
          </w:tcPr>
          <w:p w:rsidR="006553FA" w:rsidRPr="00052FE3" w:rsidRDefault="006553FA" w:rsidP="006553FA">
            <w:pPr>
              <w:jc w:val="center"/>
              <w:rPr>
                <w:sz w:val="24"/>
                <w:szCs w:val="24"/>
              </w:rPr>
            </w:pPr>
            <w:r w:rsidRPr="00052FE3">
              <w:rPr>
                <w:sz w:val="24"/>
                <w:szCs w:val="24"/>
                <w:lang w:eastAsia="en-US"/>
              </w:rPr>
              <w:t>2 02 45363 02 0000 150</w:t>
            </w:r>
          </w:p>
        </w:tc>
        <w:tc>
          <w:tcPr>
            <w:tcW w:w="5386" w:type="dxa"/>
            <w:shd w:val="clear" w:color="auto" w:fill="auto"/>
          </w:tcPr>
          <w:p w:rsidR="006553FA" w:rsidRDefault="006553FA" w:rsidP="006553FA">
            <w:pPr>
              <w:jc w:val="both"/>
              <w:rPr>
                <w:sz w:val="24"/>
                <w:szCs w:val="24"/>
              </w:rPr>
            </w:pPr>
            <w:proofErr w:type="gramStart"/>
            <w:r w:rsidRPr="006553FA">
              <w:rPr>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roofErr w:type="gramEnd"/>
          </w:p>
          <w:p w:rsidR="00363663" w:rsidRPr="00363663" w:rsidRDefault="00363663"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lang w:val="en-US"/>
              </w:rPr>
            </w:pPr>
            <w:r w:rsidRPr="00052FE3">
              <w:rPr>
                <w:sz w:val="24"/>
                <w:szCs w:val="24"/>
              </w:rPr>
              <w:t>811</w:t>
            </w:r>
          </w:p>
        </w:tc>
        <w:tc>
          <w:tcPr>
            <w:tcW w:w="2693" w:type="dxa"/>
            <w:shd w:val="clear" w:color="auto" w:fill="auto"/>
          </w:tcPr>
          <w:p w:rsidR="006553FA" w:rsidRPr="00052FE3" w:rsidRDefault="006553FA" w:rsidP="006553FA">
            <w:pPr>
              <w:jc w:val="center"/>
              <w:rPr>
                <w:sz w:val="24"/>
                <w:szCs w:val="24"/>
                <w:lang w:eastAsia="en-US"/>
              </w:rPr>
            </w:pPr>
            <w:r w:rsidRPr="00052FE3">
              <w:rPr>
                <w:sz w:val="24"/>
                <w:szCs w:val="24"/>
              </w:rPr>
              <w:t>2 19 25304 02 0000 150</w:t>
            </w:r>
          </w:p>
        </w:tc>
        <w:tc>
          <w:tcPr>
            <w:tcW w:w="5386" w:type="dxa"/>
            <w:shd w:val="clear" w:color="auto" w:fill="auto"/>
          </w:tcPr>
          <w:p w:rsidR="006553FA" w:rsidRDefault="006553FA" w:rsidP="006553FA">
            <w:pPr>
              <w:jc w:val="both"/>
              <w:rPr>
                <w:sz w:val="24"/>
                <w:szCs w:val="24"/>
              </w:rPr>
            </w:pPr>
            <w:r w:rsidRPr="006553FA">
              <w:rPr>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p w:rsidR="00363663" w:rsidRPr="00363663" w:rsidRDefault="00363663"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811</w:t>
            </w:r>
          </w:p>
        </w:tc>
        <w:tc>
          <w:tcPr>
            <w:tcW w:w="2693" w:type="dxa"/>
            <w:shd w:val="clear" w:color="auto" w:fill="auto"/>
          </w:tcPr>
          <w:p w:rsidR="006553FA" w:rsidRPr="00052FE3" w:rsidRDefault="006553FA" w:rsidP="006553FA">
            <w:pPr>
              <w:jc w:val="center"/>
              <w:rPr>
                <w:sz w:val="24"/>
                <w:szCs w:val="24"/>
                <w:lang w:eastAsia="en-US"/>
              </w:rPr>
            </w:pPr>
            <w:r w:rsidRPr="00052FE3">
              <w:rPr>
                <w:sz w:val="24"/>
                <w:szCs w:val="24"/>
              </w:rPr>
              <w:t>2 19 25750 02 0000 150</w:t>
            </w:r>
          </w:p>
        </w:tc>
        <w:tc>
          <w:tcPr>
            <w:tcW w:w="5386" w:type="dxa"/>
            <w:shd w:val="clear" w:color="auto" w:fill="auto"/>
          </w:tcPr>
          <w:p w:rsidR="006553FA" w:rsidRDefault="006553FA" w:rsidP="006553FA">
            <w:pPr>
              <w:jc w:val="both"/>
              <w:rPr>
                <w:sz w:val="24"/>
                <w:szCs w:val="24"/>
              </w:rPr>
            </w:pPr>
            <w:r w:rsidRPr="006553FA">
              <w:rPr>
                <w:sz w:val="24"/>
                <w:szCs w:val="24"/>
              </w:rPr>
              <w:t>Возврат остатков субсидий на реализацию мероприятий по модернизации школьных систем образования из бюджетов субъектов Российской Федерации</w:t>
            </w: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shd w:val="clear" w:color="auto" w:fill="auto"/>
          </w:tcPr>
          <w:p w:rsidR="006553FA" w:rsidRPr="00052FE3" w:rsidRDefault="006553FA" w:rsidP="006553FA">
            <w:pPr>
              <w:jc w:val="center"/>
              <w:rPr>
                <w:sz w:val="24"/>
                <w:szCs w:val="24"/>
                <w:lang w:eastAsia="en-US"/>
              </w:rPr>
            </w:pPr>
            <w:r w:rsidRPr="00052FE3">
              <w:rPr>
                <w:sz w:val="24"/>
                <w:szCs w:val="24"/>
              </w:rPr>
              <w:t>2 19 45303 02 0000 150</w:t>
            </w:r>
          </w:p>
        </w:tc>
        <w:tc>
          <w:tcPr>
            <w:tcW w:w="5386" w:type="dxa"/>
            <w:shd w:val="clear" w:color="auto" w:fill="auto"/>
          </w:tcPr>
          <w:p w:rsidR="006553FA" w:rsidRDefault="006553FA" w:rsidP="006553FA">
            <w:pPr>
              <w:jc w:val="both"/>
              <w:rPr>
                <w:sz w:val="24"/>
                <w:szCs w:val="24"/>
              </w:rPr>
            </w:pPr>
            <w:r w:rsidRPr="006553FA">
              <w:rPr>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shd w:val="clear" w:color="auto" w:fill="auto"/>
          </w:tcPr>
          <w:p w:rsidR="006553FA" w:rsidRPr="00052FE3" w:rsidRDefault="006553FA" w:rsidP="006553FA">
            <w:pPr>
              <w:jc w:val="center"/>
              <w:rPr>
                <w:sz w:val="24"/>
                <w:szCs w:val="24"/>
                <w:lang w:eastAsia="en-US"/>
              </w:rPr>
            </w:pPr>
            <w:r w:rsidRPr="00052FE3">
              <w:rPr>
                <w:sz w:val="24"/>
                <w:szCs w:val="24"/>
              </w:rPr>
              <w:t>2 19 45363 02 0000 150</w:t>
            </w:r>
          </w:p>
        </w:tc>
        <w:tc>
          <w:tcPr>
            <w:tcW w:w="5386" w:type="dxa"/>
            <w:shd w:val="clear" w:color="auto" w:fill="auto"/>
          </w:tcPr>
          <w:p w:rsidR="006553FA" w:rsidRDefault="006553FA" w:rsidP="006553FA">
            <w:pPr>
              <w:autoSpaceDE w:val="0"/>
              <w:autoSpaceDN w:val="0"/>
              <w:adjustRightInd w:val="0"/>
              <w:jc w:val="both"/>
              <w:rPr>
                <w:sz w:val="24"/>
                <w:szCs w:val="24"/>
              </w:rPr>
            </w:pPr>
            <w:r w:rsidRPr="006553FA">
              <w:rPr>
                <w:sz w:val="24"/>
                <w:szCs w:val="24"/>
              </w:rPr>
              <w:t>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из бюджетов субъектов Российской Федерации</w:t>
            </w:r>
          </w:p>
          <w:p w:rsidR="00363663" w:rsidRPr="00363663" w:rsidRDefault="00363663" w:rsidP="006553FA">
            <w:pPr>
              <w:autoSpaceDE w:val="0"/>
              <w:autoSpaceDN w:val="0"/>
              <w:adjustRightInd w:val="0"/>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812</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tcPr>
          <w:p w:rsidR="006553FA" w:rsidRPr="006553FA" w:rsidRDefault="006553FA" w:rsidP="006553FA">
            <w:pPr>
              <w:jc w:val="center"/>
              <w:rPr>
                <w:bCs/>
                <w:sz w:val="24"/>
                <w:szCs w:val="24"/>
              </w:rPr>
            </w:pPr>
            <w:r w:rsidRPr="006553FA">
              <w:rPr>
                <w:sz w:val="24"/>
                <w:szCs w:val="24"/>
              </w:rPr>
              <w:t>Министерство архитектуры и строительства Смоленской области</w:t>
            </w:r>
            <w:r w:rsidRPr="006553FA">
              <w:rPr>
                <w:bCs/>
                <w:sz w:val="24"/>
                <w:szCs w:val="24"/>
              </w:rPr>
              <w:t>*</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812</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2 02 25424 02 0000 150</w:t>
            </w:r>
          </w:p>
        </w:tc>
        <w:tc>
          <w:tcPr>
            <w:tcW w:w="5386" w:type="dxa"/>
            <w:shd w:val="clear" w:color="auto" w:fill="auto"/>
          </w:tcPr>
          <w:p w:rsidR="006553FA" w:rsidRDefault="006553FA" w:rsidP="006553FA">
            <w:pPr>
              <w:autoSpaceDE w:val="0"/>
              <w:autoSpaceDN w:val="0"/>
              <w:adjustRightInd w:val="0"/>
              <w:jc w:val="both"/>
              <w:rPr>
                <w:sz w:val="24"/>
                <w:szCs w:val="24"/>
                <w:lang w:eastAsia="en-US"/>
              </w:rPr>
            </w:pPr>
            <w:r w:rsidRPr="006553FA">
              <w:rPr>
                <w:sz w:val="24"/>
                <w:szCs w:val="24"/>
                <w:lang w:eastAsia="en-US"/>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363663" w:rsidRPr="00363663" w:rsidRDefault="00363663" w:rsidP="006553FA">
            <w:pPr>
              <w:autoSpaceDE w:val="0"/>
              <w:autoSpaceDN w:val="0"/>
              <w:adjustRightInd w:val="0"/>
              <w:jc w:val="both"/>
              <w:rPr>
                <w:sz w:val="4"/>
                <w:szCs w:val="4"/>
                <w:lang w:eastAsia="en-US"/>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812</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2 02 25555 02 0000 150</w:t>
            </w:r>
          </w:p>
        </w:tc>
        <w:tc>
          <w:tcPr>
            <w:tcW w:w="5386" w:type="dxa"/>
            <w:shd w:val="clear" w:color="auto" w:fill="auto"/>
          </w:tcPr>
          <w:p w:rsidR="006553FA" w:rsidRDefault="006553FA" w:rsidP="006553FA">
            <w:pPr>
              <w:autoSpaceDE w:val="0"/>
              <w:autoSpaceDN w:val="0"/>
              <w:adjustRightInd w:val="0"/>
              <w:jc w:val="both"/>
              <w:rPr>
                <w:sz w:val="24"/>
                <w:szCs w:val="24"/>
                <w:lang w:eastAsia="en-US"/>
              </w:rPr>
            </w:pPr>
            <w:r w:rsidRPr="006553FA">
              <w:rPr>
                <w:sz w:val="24"/>
                <w:szCs w:val="24"/>
                <w:lang w:eastAsia="en-US"/>
              </w:rPr>
              <w:t>Субсидии бюджетам субъектов Российской Федерации на реализацию программ формирования современной городской среды</w:t>
            </w:r>
          </w:p>
          <w:p w:rsidR="00363663" w:rsidRPr="00363663" w:rsidRDefault="00363663" w:rsidP="006553FA">
            <w:pPr>
              <w:autoSpaceDE w:val="0"/>
              <w:autoSpaceDN w:val="0"/>
              <w:adjustRightInd w:val="0"/>
              <w:jc w:val="both"/>
              <w:rPr>
                <w:sz w:val="4"/>
                <w:szCs w:val="4"/>
                <w:lang w:eastAsia="en-US"/>
              </w:rPr>
            </w:pPr>
          </w:p>
          <w:p w:rsidR="00363663" w:rsidRPr="00363663" w:rsidRDefault="00363663" w:rsidP="006553FA">
            <w:pPr>
              <w:autoSpaceDE w:val="0"/>
              <w:autoSpaceDN w:val="0"/>
              <w:adjustRightInd w:val="0"/>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813</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Default="006553FA" w:rsidP="006553FA">
            <w:pPr>
              <w:jc w:val="center"/>
              <w:rPr>
                <w:bCs/>
                <w:sz w:val="24"/>
                <w:szCs w:val="24"/>
              </w:rPr>
            </w:pPr>
            <w:r w:rsidRPr="006553FA">
              <w:rPr>
                <w:bCs/>
                <w:sz w:val="24"/>
                <w:szCs w:val="24"/>
              </w:rPr>
              <w:t>Избирательная комиссия Смоленской области*</w:t>
            </w:r>
          </w:p>
          <w:p w:rsidR="004338B4" w:rsidRPr="004338B4" w:rsidRDefault="004338B4" w:rsidP="006553FA">
            <w:pPr>
              <w:jc w:val="center"/>
              <w:rPr>
                <w:bCs/>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814</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tcPr>
          <w:p w:rsidR="006553FA" w:rsidRPr="006553FA" w:rsidRDefault="006553FA" w:rsidP="006553FA">
            <w:pPr>
              <w:jc w:val="center"/>
              <w:rPr>
                <w:bCs/>
                <w:sz w:val="24"/>
                <w:szCs w:val="24"/>
              </w:rPr>
            </w:pPr>
            <w:r w:rsidRPr="006553FA">
              <w:rPr>
                <w:sz w:val="24"/>
                <w:szCs w:val="24"/>
              </w:rPr>
              <w:t>Министерство экономического развития Смоленской области</w:t>
            </w:r>
            <w:r w:rsidRPr="006553FA">
              <w:rPr>
                <w:bCs/>
                <w:sz w:val="24"/>
                <w:szCs w:val="24"/>
              </w:rPr>
              <w:t>*</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816</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tcPr>
          <w:p w:rsidR="006553FA" w:rsidRDefault="006553FA" w:rsidP="006553FA">
            <w:pPr>
              <w:autoSpaceDE w:val="0"/>
              <w:autoSpaceDN w:val="0"/>
              <w:adjustRightInd w:val="0"/>
              <w:jc w:val="center"/>
              <w:rPr>
                <w:bCs/>
                <w:sz w:val="24"/>
                <w:szCs w:val="24"/>
              </w:rPr>
            </w:pPr>
            <w:r w:rsidRPr="006553FA">
              <w:rPr>
                <w:sz w:val="24"/>
                <w:szCs w:val="24"/>
              </w:rPr>
              <w:t>Министерство имущественных и земельных отношений Смоленской области</w:t>
            </w:r>
            <w:r w:rsidRPr="006553FA">
              <w:rPr>
                <w:bCs/>
                <w:sz w:val="24"/>
                <w:szCs w:val="24"/>
              </w:rPr>
              <w:t>*</w:t>
            </w:r>
          </w:p>
          <w:p w:rsidR="00363663" w:rsidRPr="00363663" w:rsidRDefault="00363663" w:rsidP="006553FA">
            <w:pPr>
              <w:autoSpaceDE w:val="0"/>
              <w:autoSpaceDN w:val="0"/>
              <w:adjustRightInd w:val="0"/>
              <w:jc w:val="center"/>
              <w:rPr>
                <w:bCs/>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1 11 01020 02 0000 120</w:t>
            </w:r>
          </w:p>
        </w:tc>
        <w:tc>
          <w:tcPr>
            <w:tcW w:w="5386" w:type="dxa"/>
            <w:shd w:val="clear" w:color="auto" w:fill="auto"/>
          </w:tcPr>
          <w:p w:rsidR="006553FA" w:rsidRDefault="006553FA" w:rsidP="006553FA">
            <w:pPr>
              <w:jc w:val="both"/>
              <w:rPr>
                <w:sz w:val="24"/>
                <w:szCs w:val="24"/>
              </w:rPr>
            </w:pPr>
            <w:r w:rsidRPr="006553FA">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p w:rsidR="00363663" w:rsidRPr="00363663" w:rsidRDefault="00363663"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1 11 05022 02 0000 120</w:t>
            </w:r>
          </w:p>
        </w:tc>
        <w:tc>
          <w:tcPr>
            <w:tcW w:w="5386" w:type="dxa"/>
            <w:shd w:val="clear" w:color="auto" w:fill="auto"/>
          </w:tcPr>
          <w:p w:rsidR="006553FA" w:rsidRDefault="006553FA" w:rsidP="006553FA">
            <w:pPr>
              <w:jc w:val="both"/>
              <w:rPr>
                <w:sz w:val="24"/>
                <w:szCs w:val="24"/>
              </w:rPr>
            </w:pPr>
            <w:proofErr w:type="gramStart"/>
            <w:r w:rsidRPr="006553FA">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roofErr w:type="gramEnd"/>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1 11 05072 02 0000 120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сдачи в аренду имущества, составляющего казну субъекта Российской Федерации (за исключением земельных участков)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1 11 05326 04 0000 120</w:t>
            </w:r>
          </w:p>
        </w:tc>
        <w:tc>
          <w:tcPr>
            <w:tcW w:w="5386" w:type="dxa"/>
            <w:shd w:val="clear" w:color="auto" w:fill="auto"/>
          </w:tcPr>
          <w:p w:rsidR="006553FA" w:rsidRDefault="006553FA" w:rsidP="006553FA">
            <w:pPr>
              <w:jc w:val="both"/>
              <w:rPr>
                <w:sz w:val="24"/>
                <w:szCs w:val="24"/>
              </w:rPr>
            </w:pPr>
            <w:proofErr w:type="gramStart"/>
            <w:r w:rsidRPr="006553FA">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1 11 05326 10 0000 120</w:t>
            </w:r>
          </w:p>
        </w:tc>
        <w:tc>
          <w:tcPr>
            <w:tcW w:w="5386" w:type="dxa"/>
            <w:shd w:val="clear" w:color="auto" w:fill="auto"/>
          </w:tcPr>
          <w:p w:rsidR="004338B4" w:rsidRDefault="006553FA" w:rsidP="006553FA">
            <w:pPr>
              <w:jc w:val="both"/>
              <w:rPr>
                <w:sz w:val="24"/>
                <w:szCs w:val="24"/>
              </w:rPr>
            </w:pPr>
            <w:proofErr w:type="gramStart"/>
            <w:r w:rsidRPr="006553FA">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1 11 05420 02 000</w:t>
            </w:r>
            <w:r w:rsidRPr="00052FE3">
              <w:rPr>
                <w:sz w:val="24"/>
                <w:szCs w:val="24"/>
                <w:lang w:val="en-US"/>
              </w:rPr>
              <w:t>0</w:t>
            </w:r>
            <w:r w:rsidRPr="00052FE3">
              <w:rPr>
                <w:sz w:val="24"/>
                <w:szCs w:val="24"/>
              </w:rPr>
              <w:t> 120</w:t>
            </w:r>
          </w:p>
        </w:tc>
        <w:tc>
          <w:tcPr>
            <w:tcW w:w="5386" w:type="dxa"/>
            <w:shd w:val="clear" w:color="auto" w:fill="auto"/>
          </w:tcPr>
          <w:p w:rsidR="006553FA" w:rsidRDefault="006553FA" w:rsidP="006553FA">
            <w:pPr>
              <w:jc w:val="both"/>
              <w:rPr>
                <w:sz w:val="24"/>
                <w:szCs w:val="24"/>
              </w:rPr>
            </w:pPr>
            <w:r w:rsidRPr="006553FA">
              <w:rPr>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1 11 07012 02 0000 120</w:t>
            </w:r>
          </w:p>
        </w:tc>
        <w:tc>
          <w:tcPr>
            <w:tcW w:w="5386" w:type="dxa"/>
            <w:shd w:val="clear" w:color="auto" w:fill="auto"/>
          </w:tcPr>
          <w:p w:rsidR="006553FA" w:rsidRDefault="006553FA" w:rsidP="006553FA">
            <w:pPr>
              <w:jc w:val="both"/>
              <w:rPr>
                <w:sz w:val="24"/>
                <w:szCs w:val="24"/>
              </w:rPr>
            </w:pPr>
            <w:r w:rsidRPr="006553FA">
              <w:rPr>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1 14 02023 02 0000 410</w:t>
            </w:r>
          </w:p>
        </w:tc>
        <w:tc>
          <w:tcPr>
            <w:tcW w:w="5386" w:type="dxa"/>
            <w:shd w:val="clear" w:color="auto" w:fill="auto"/>
          </w:tcPr>
          <w:p w:rsidR="006553FA" w:rsidRDefault="006553FA" w:rsidP="006553FA">
            <w:pPr>
              <w:jc w:val="both"/>
              <w:rPr>
                <w:sz w:val="24"/>
                <w:szCs w:val="24"/>
              </w:rPr>
            </w:pPr>
            <w:r w:rsidRPr="006553FA">
              <w:rPr>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1 14 02023 02 0000 440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1 14 06022 02 0000 430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1 14 06322 02 0000 430</w:t>
            </w:r>
          </w:p>
        </w:tc>
        <w:tc>
          <w:tcPr>
            <w:tcW w:w="5386" w:type="dxa"/>
            <w:shd w:val="clear" w:color="auto" w:fill="auto"/>
          </w:tcPr>
          <w:p w:rsidR="006553FA" w:rsidRPr="006553FA" w:rsidRDefault="006553FA" w:rsidP="006553FA">
            <w:pPr>
              <w:jc w:val="both"/>
              <w:rPr>
                <w:sz w:val="24"/>
                <w:szCs w:val="24"/>
              </w:rPr>
            </w:pPr>
            <w:r w:rsidRPr="006553FA">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1 14 06326 04 0000 430</w:t>
            </w:r>
          </w:p>
        </w:tc>
        <w:tc>
          <w:tcPr>
            <w:tcW w:w="5386" w:type="dxa"/>
            <w:shd w:val="clear" w:color="auto" w:fill="auto"/>
          </w:tcPr>
          <w:p w:rsidR="006553FA" w:rsidRDefault="006553FA" w:rsidP="006553FA">
            <w:pPr>
              <w:jc w:val="both"/>
              <w:rPr>
                <w:sz w:val="24"/>
                <w:szCs w:val="24"/>
              </w:rPr>
            </w:pPr>
            <w:proofErr w:type="gramStart"/>
            <w:r w:rsidRPr="006553FA">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p w:rsidR="004338B4" w:rsidRPr="004338B4" w:rsidRDefault="004338B4"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1 14 06326 10 0000 430</w:t>
            </w:r>
          </w:p>
        </w:tc>
        <w:tc>
          <w:tcPr>
            <w:tcW w:w="5386" w:type="dxa"/>
            <w:shd w:val="clear" w:color="auto" w:fill="auto"/>
          </w:tcPr>
          <w:p w:rsidR="006553FA" w:rsidRPr="006553FA" w:rsidRDefault="006553FA" w:rsidP="006553FA">
            <w:pPr>
              <w:jc w:val="both"/>
              <w:rPr>
                <w:sz w:val="24"/>
                <w:szCs w:val="24"/>
              </w:rPr>
            </w:pPr>
            <w:proofErr w:type="gramStart"/>
            <w:r w:rsidRPr="006553FA">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1 14 13020 02 0000 410</w:t>
            </w:r>
          </w:p>
        </w:tc>
        <w:tc>
          <w:tcPr>
            <w:tcW w:w="5386" w:type="dxa"/>
            <w:shd w:val="clear" w:color="auto" w:fill="auto"/>
          </w:tcPr>
          <w:p w:rsidR="006553FA" w:rsidRDefault="006553FA" w:rsidP="006553FA">
            <w:pPr>
              <w:jc w:val="both"/>
              <w:rPr>
                <w:sz w:val="24"/>
                <w:szCs w:val="24"/>
              </w:rPr>
            </w:pPr>
            <w:r w:rsidRPr="006553FA">
              <w:rPr>
                <w:sz w:val="24"/>
                <w:szCs w:val="24"/>
              </w:rPr>
              <w:t>Доходы от приватизации имущества, находящегося в собственности субъектов Российской Федерации, в части приватизации нефинансовых активов имущества казны</w:t>
            </w: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816</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2 02 25511 02 0000 150</w:t>
            </w:r>
          </w:p>
        </w:tc>
        <w:tc>
          <w:tcPr>
            <w:tcW w:w="5386" w:type="dxa"/>
            <w:shd w:val="clear" w:color="auto" w:fill="auto"/>
          </w:tcPr>
          <w:p w:rsidR="006553FA" w:rsidRDefault="006553FA" w:rsidP="006553FA">
            <w:pPr>
              <w:jc w:val="both"/>
              <w:rPr>
                <w:sz w:val="24"/>
                <w:szCs w:val="24"/>
              </w:rPr>
            </w:pPr>
            <w:r w:rsidRPr="006553FA">
              <w:rPr>
                <w:sz w:val="24"/>
                <w:szCs w:val="24"/>
              </w:rPr>
              <w:t>Субсидии бюджетам субъектов Российской Федерации на проведение комплексных кадастровых работ</w:t>
            </w:r>
          </w:p>
          <w:p w:rsidR="004338B4" w:rsidRPr="004338B4" w:rsidRDefault="004338B4"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817</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Default="006553FA" w:rsidP="006553FA">
            <w:pPr>
              <w:jc w:val="center"/>
              <w:rPr>
                <w:bCs/>
                <w:sz w:val="24"/>
                <w:szCs w:val="24"/>
              </w:rPr>
            </w:pPr>
            <w:r w:rsidRPr="006553FA">
              <w:rPr>
                <w:sz w:val="24"/>
                <w:szCs w:val="24"/>
              </w:rPr>
              <w:t>Министерство</w:t>
            </w:r>
            <w:r w:rsidRPr="006553FA">
              <w:rPr>
                <w:bCs/>
                <w:sz w:val="24"/>
                <w:szCs w:val="24"/>
              </w:rPr>
              <w:t xml:space="preserve"> Смоленской области по внутренней политике*</w:t>
            </w:r>
          </w:p>
          <w:p w:rsidR="004338B4" w:rsidRPr="004338B4" w:rsidRDefault="004338B4" w:rsidP="006553FA">
            <w:pPr>
              <w:jc w:val="center"/>
              <w:rPr>
                <w:bCs/>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817</w:t>
            </w:r>
          </w:p>
        </w:tc>
        <w:tc>
          <w:tcPr>
            <w:tcW w:w="2693" w:type="dxa"/>
          </w:tcPr>
          <w:p w:rsidR="006553FA" w:rsidRPr="00052FE3" w:rsidRDefault="006553FA" w:rsidP="006553FA">
            <w:pPr>
              <w:jc w:val="center"/>
              <w:rPr>
                <w:sz w:val="24"/>
                <w:szCs w:val="24"/>
              </w:rPr>
            </w:pPr>
            <w:r w:rsidRPr="00052FE3">
              <w:rPr>
                <w:sz w:val="24"/>
                <w:szCs w:val="24"/>
                <w:lang w:eastAsia="en-US"/>
              </w:rPr>
              <w:t>2 02 35118 02 0000 150</w:t>
            </w:r>
          </w:p>
        </w:tc>
        <w:tc>
          <w:tcPr>
            <w:tcW w:w="5386" w:type="dxa"/>
          </w:tcPr>
          <w:p w:rsidR="006553FA" w:rsidRDefault="006553FA" w:rsidP="006553FA">
            <w:pPr>
              <w:jc w:val="center"/>
              <w:rPr>
                <w:sz w:val="24"/>
                <w:szCs w:val="24"/>
                <w:lang w:eastAsia="en-US"/>
              </w:rPr>
            </w:pPr>
            <w:r w:rsidRPr="006553FA">
              <w:rPr>
                <w:sz w:val="24"/>
                <w:szCs w:val="24"/>
                <w:lang w:eastAsia="en-US"/>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p w:rsidR="004338B4" w:rsidRPr="004338B4" w:rsidRDefault="004338B4" w:rsidP="006553FA">
            <w:pPr>
              <w:jc w:val="center"/>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818</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Default="006553FA" w:rsidP="006553FA">
            <w:pPr>
              <w:jc w:val="center"/>
              <w:rPr>
                <w:bCs/>
                <w:sz w:val="24"/>
                <w:szCs w:val="24"/>
              </w:rPr>
            </w:pPr>
            <w:r w:rsidRPr="006553FA">
              <w:rPr>
                <w:sz w:val="24"/>
                <w:szCs w:val="24"/>
              </w:rPr>
              <w:t>Министерство</w:t>
            </w:r>
            <w:r w:rsidRPr="006553FA">
              <w:rPr>
                <w:bCs/>
                <w:sz w:val="24"/>
                <w:szCs w:val="24"/>
              </w:rPr>
              <w:t xml:space="preserve"> промышленности и торговли Смоленской области*</w:t>
            </w:r>
          </w:p>
          <w:p w:rsidR="004338B4" w:rsidRPr="004338B4" w:rsidRDefault="004338B4" w:rsidP="006553FA">
            <w:pPr>
              <w:jc w:val="center"/>
              <w:rPr>
                <w:bCs/>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818</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2 02 25289 02 0000 150</w:t>
            </w:r>
          </w:p>
        </w:tc>
        <w:tc>
          <w:tcPr>
            <w:tcW w:w="5386" w:type="dxa"/>
            <w:shd w:val="clear" w:color="auto" w:fill="auto"/>
          </w:tcPr>
          <w:p w:rsidR="006553FA" w:rsidRDefault="006553FA" w:rsidP="006553FA">
            <w:pPr>
              <w:autoSpaceDE w:val="0"/>
              <w:autoSpaceDN w:val="0"/>
              <w:adjustRightInd w:val="0"/>
              <w:jc w:val="both"/>
              <w:rPr>
                <w:sz w:val="24"/>
                <w:szCs w:val="24"/>
                <w:lang w:eastAsia="en-US"/>
              </w:rPr>
            </w:pPr>
            <w:r w:rsidRPr="006553FA">
              <w:rPr>
                <w:sz w:val="24"/>
                <w:szCs w:val="24"/>
                <w:lang w:eastAsia="en-US"/>
              </w:rPr>
              <w:t xml:space="preserve">Субсидии бюджетам субъектов Российской Федерации в целях достижения результатов национального </w:t>
            </w:r>
            <w:hyperlink r:id="rId12" w:history="1">
              <w:r w:rsidRPr="006553FA">
                <w:rPr>
                  <w:sz w:val="24"/>
                  <w:szCs w:val="24"/>
                  <w:lang w:eastAsia="en-US"/>
                </w:rPr>
                <w:t>проекта</w:t>
              </w:r>
            </w:hyperlink>
            <w:r w:rsidRPr="006553FA">
              <w:rPr>
                <w:sz w:val="24"/>
                <w:szCs w:val="24"/>
                <w:lang w:eastAsia="en-US"/>
              </w:rPr>
              <w:t xml:space="preserve"> «Производительность труда»</w:t>
            </w:r>
          </w:p>
          <w:p w:rsidR="004338B4" w:rsidRPr="004338B4" w:rsidRDefault="004338B4" w:rsidP="006553FA">
            <w:pPr>
              <w:autoSpaceDE w:val="0"/>
              <w:autoSpaceDN w:val="0"/>
              <w:adjustRightInd w:val="0"/>
              <w:jc w:val="both"/>
              <w:rPr>
                <w:sz w:val="4"/>
                <w:szCs w:val="4"/>
                <w:lang w:eastAsia="en-US"/>
              </w:rPr>
            </w:pPr>
          </w:p>
          <w:p w:rsidR="004338B4" w:rsidRPr="004338B4" w:rsidRDefault="004338B4" w:rsidP="006553FA">
            <w:pPr>
              <w:autoSpaceDE w:val="0"/>
              <w:autoSpaceDN w:val="0"/>
              <w:adjustRightInd w:val="0"/>
              <w:jc w:val="both"/>
              <w:rPr>
                <w:sz w:val="4"/>
                <w:szCs w:val="4"/>
                <w:lang w:eastAsia="en-US"/>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818</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2 02 25591 02 0000 150</w:t>
            </w:r>
          </w:p>
        </w:tc>
        <w:tc>
          <w:tcPr>
            <w:tcW w:w="5386" w:type="dxa"/>
            <w:shd w:val="clear" w:color="auto" w:fill="auto"/>
          </w:tcPr>
          <w:p w:rsidR="006553FA" w:rsidRDefault="006553FA" w:rsidP="006553FA">
            <w:pPr>
              <w:autoSpaceDE w:val="0"/>
              <w:autoSpaceDN w:val="0"/>
              <w:adjustRightInd w:val="0"/>
              <w:jc w:val="both"/>
              <w:rPr>
                <w:sz w:val="24"/>
                <w:szCs w:val="24"/>
                <w:lang w:eastAsia="en-US"/>
              </w:rPr>
            </w:pPr>
            <w:r w:rsidRPr="006553FA">
              <w:rPr>
                <w:sz w:val="24"/>
                <w:szCs w:val="24"/>
                <w:lang w:eastAsia="en-US"/>
              </w:rPr>
              <w:t xml:space="preserve">Субсидии бюджетам субъектов Российской Федерации в целях </w:t>
            </w:r>
            <w:proofErr w:type="spellStart"/>
            <w:r w:rsidRPr="006553FA">
              <w:rPr>
                <w:sz w:val="24"/>
                <w:szCs w:val="24"/>
                <w:lang w:eastAsia="en-US"/>
              </w:rPr>
              <w:t>софинансирования</w:t>
            </w:r>
            <w:proofErr w:type="spellEnd"/>
            <w:r w:rsidRPr="006553FA">
              <w:rPr>
                <w:sz w:val="24"/>
                <w:szCs w:val="24"/>
                <w:lang w:eastAsia="en-US"/>
              </w:rPr>
              <w:t xml:space="preserve"> расходных обязательств субъектов Российской Федерации, возникающих при реализации региональных программ развития промышленности</w:t>
            </w:r>
          </w:p>
          <w:p w:rsidR="004338B4" w:rsidRPr="004338B4" w:rsidRDefault="004338B4" w:rsidP="006553FA">
            <w:pPr>
              <w:autoSpaceDE w:val="0"/>
              <w:autoSpaceDN w:val="0"/>
              <w:adjustRightInd w:val="0"/>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lang w:eastAsia="en-US"/>
              </w:rPr>
              <w:t>819</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Default="006553FA" w:rsidP="006553FA">
            <w:pPr>
              <w:autoSpaceDE w:val="0"/>
              <w:autoSpaceDN w:val="0"/>
              <w:adjustRightInd w:val="0"/>
              <w:jc w:val="center"/>
              <w:rPr>
                <w:sz w:val="24"/>
                <w:szCs w:val="24"/>
                <w:lang w:eastAsia="en-US"/>
              </w:rPr>
            </w:pPr>
            <w:r w:rsidRPr="006553FA">
              <w:rPr>
                <w:sz w:val="24"/>
                <w:szCs w:val="24"/>
                <w:lang w:eastAsia="en-US"/>
              </w:rPr>
              <w:t>Главное управление ветеринарии Смоленской области*</w:t>
            </w:r>
          </w:p>
          <w:p w:rsidR="004338B4" w:rsidRPr="004338B4" w:rsidRDefault="004338B4" w:rsidP="006553FA">
            <w:pPr>
              <w:autoSpaceDE w:val="0"/>
              <w:autoSpaceDN w:val="0"/>
              <w:adjustRightInd w:val="0"/>
              <w:jc w:val="center"/>
              <w:rPr>
                <w:sz w:val="8"/>
                <w:szCs w:val="8"/>
                <w:lang w:eastAsia="en-US"/>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820</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Default="006553FA" w:rsidP="006553FA">
            <w:pPr>
              <w:jc w:val="center"/>
              <w:rPr>
                <w:bCs/>
                <w:sz w:val="24"/>
                <w:szCs w:val="24"/>
              </w:rPr>
            </w:pPr>
            <w:r w:rsidRPr="006553FA">
              <w:rPr>
                <w:sz w:val="24"/>
                <w:szCs w:val="24"/>
              </w:rPr>
              <w:t>Министерство лесного хозяйства и охраны объектов животного мира Смоленской области</w:t>
            </w:r>
            <w:r w:rsidRPr="006553FA">
              <w:rPr>
                <w:bCs/>
                <w:sz w:val="24"/>
                <w:szCs w:val="24"/>
              </w:rPr>
              <w:t>*</w:t>
            </w:r>
          </w:p>
          <w:p w:rsidR="004338B4" w:rsidRPr="004338B4" w:rsidRDefault="004338B4" w:rsidP="006553FA">
            <w:pPr>
              <w:jc w:val="center"/>
              <w:rPr>
                <w:bCs/>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2"/>
                <w:szCs w:val="22"/>
              </w:rPr>
            </w:pPr>
            <w:r w:rsidRPr="00052FE3">
              <w:rPr>
                <w:sz w:val="24"/>
                <w:szCs w:val="24"/>
              </w:rPr>
              <w:lastRenderedPageBreak/>
              <w:t>820</w:t>
            </w:r>
          </w:p>
        </w:tc>
        <w:tc>
          <w:tcPr>
            <w:tcW w:w="2693" w:type="dxa"/>
            <w:shd w:val="clear" w:color="auto" w:fill="auto"/>
          </w:tcPr>
          <w:p w:rsidR="006553FA" w:rsidRPr="00052FE3" w:rsidRDefault="006553FA" w:rsidP="006553FA">
            <w:pPr>
              <w:jc w:val="center"/>
              <w:rPr>
                <w:sz w:val="24"/>
                <w:szCs w:val="24"/>
              </w:rPr>
            </w:pPr>
            <w:r w:rsidRPr="00052FE3">
              <w:rPr>
                <w:snapToGrid w:val="0"/>
                <w:sz w:val="24"/>
                <w:szCs w:val="24"/>
              </w:rPr>
              <w:t>1 11 05430 10 0000 120</w:t>
            </w:r>
          </w:p>
        </w:tc>
        <w:tc>
          <w:tcPr>
            <w:tcW w:w="5386" w:type="dxa"/>
            <w:shd w:val="clear" w:color="auto" w:fill="auto"/>
          </w:tcPr>
          <w:p w:rsidR="006553FA" w:rsidRPr="006553FA" w:rsidRDefault="006553FA" w:rsidP="006553FA">
            <w:pPr>
              <w:jc w:val="both"/>
              <w:rPr>
                <w:bCs/>
                <w:sz w:val="24"/>
                <w:szCs w:val="24"/>
              </w:rPr>
            </w:pPr>
            <w:proofErr w:type="gramStart"/>
            <w:r w:rsidRPr="006553FA">
              <w:rPr>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w:t>
            </w:r>
            <w:proofErr w:type="gramEnd"/>
            <w:r w:rsidRPr="006553FA">
              <w:rPr>
                <w:sz w:val="24"/>
                <w:szCs w:val="24"/>
              </w:rPr>
              <w:t xml:space="preserve"> (</w:t>
            </w:r>
            <w:proofErr w:type="gramStart"/>
            <w:r w:rsidRPr="006553FA">
              <w:rPr>
                <w:sz w:val="24"/>
                <w:szCs w:val="24"/>
              </w:rPr>
              <w:t>муниципальных органов), органов управления государственными внебюджетными фондами и казенных учреждений)</w:t>
            </w:r>
            <w:proofErr w:type="gramEnd"/>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820</w:t>
            </w:r>
          </w:p>
        </w:tc>
        <w:tc>
          <w:tcPr>
            <w:tcW w:w="2693" w:type="dxa"/>
            <w:shd w:val="clear" w:color="auto" w:fill="auto"/>
          </w:tcPr>
          <w:p w:rsidR="006553FA" w:rsidRPr="00052FE3" w:rsidRDefault="006553FA" w:rsidP="006553FA">
            <w:pPr>
              <w:jc w:val="center"/>
              <w:rPr>
                <w:sz w:val="24"/>
                <w:szCs w:val="24"/>
              </w:rPr>
            </w:pPr>
            <w:r w:rsidRPr="00052FE3">
              <w:rPr>
                <w:sz w:val="24"/>
                <w:szCs w:val="24"/>
                <w:lang w:eastAsia="en-US"/>
              </w:rPr>
              <w:t>1 11 05430 13 0000 120</w:t>
            </w:r>
          </w:p>
        </w:tc>
        <w:tc>
          <w:tcPr>
            <w:tcW w:w="5386" w:type="dxa"/>
            <w:shd w:val="clear" w:color="auto" w:fill="auto"/>
          </w:tcPr>
          <w:p w:rsidR="006553FA" w:rsidRDefault="006553FA" w:rsidP="006553FA">
            <w:pPr>
              <w:autoSpaceDE w:val="0"/>
              <w:autoSpaceDN w:val="0"/>
              <w:adjustRightInd w:val="0"/>
              <w:jc w:val="both"/>
              <w:rPr>
                <w:sz w:val="24"/>
                <w:szCs w:val="24"/>
                <w:lang w:eastAsia="en-US"/>
              </w:rPr>
            </w:pPr>
            <w:proofErr w:type="gramStart"/>
            <w:r w:rsidRPr="006553FA">
              <w:rPr>
                <w:sz w:val="24"/>
                <w:szCs w:val="24"/>
                <w:lang w:eastAsia="en-US"/>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w:t>
            </w:r>
            <w:proofErr w:type="gramEnd"/>
            <w:r w:rsidRPr="006553FA">
              <w:rPr>
                <w:sz w:val="24"/>
                <w:szCs w:val="24"/>
                <w:lang w:eastAsia="en-US"/>
              </w:rPr>
              <w:t xml:space="preserve"> (</w:t>
            </w:r>
            <w:proofErr w:type="gramStart"/>
            <w:r w:rsidRPr="006553FA">
              <w:rPr>
                <w:sz w:val="24"/>
                <w:szCs w:val="24"/>
                <w:lang w:eastAsia="en-US"/>
              </w:rPr>
              <w:t>муниципальных органов), органов управления государственными внебюджетными фондами и казенных учреждений)</w:t>
            </w:r>
            <w:proofErr w:type="gramEnd"/>
          </w:p>
          <w:p w:rsidR="004338B4" w:rsidRPr="004338B4" w:rsidRDefault="004338B4" w:rsidP="006553FA">
            <w:pPr>
              <w:autoSpaceDE w:val="0"/>
              <w:autoSpaceDN w:val="0"/>
              <w:adjustRightInd w:val="0"/>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820</w:t>
            </w:r>
          </w:p>
        </w:tc>
        <w:tc>
          <w:tcPr>
            <w:tcW w:w="2693" w:type="dxa"/>
            <w:shd w:val="clear" w:color="auto" w:fill="auto"/>
          </w:tcPr>
          <w:p w:rsidR="006553FA" w:rsidRPr="00052FE3" w:rsidRDefault="006553FA" w:rsidP="006553FA">
            <w:pPr>
              <w:jc w:val="center"/>
              <w:rPr>
                <w:sz w:val="24"/>
                <w:szCs w:val="24"/>
              </w:rPr>
            </w:pPr>
            <w:r w:rsidRPr="00052FE3">
              <w:rPr>
                <w:sz w:val="24"/>
                <w:szCs w:val="24"/>
              </w:rPr>
              <w:t>1 12 04013 02 0000 120</w:t>
            </w:r>
          </w:p>
        </w:tc>
        <w:tc>
          <w:tcPr>
            <w:tcW w:w="5386" w:type="dxa"/>
            <w:shd w:val="clear" w:color="auto" w:fill="auto"/>
          </w:tcPr>
          <w:p w:rsidR="006553FA" w:rsidRDefault="006553FA" w:rsidP="006553FA">
            <w:pPr>
              <w:jc w:val="both"/>
              <w:rPr>
                <w:sz w:val="24"/>
                <w:szCs w:val="24"/>
              </w:rPr>
            </w:pPr>
            <w:r w:rsidRPr="006553FA">
              <w:rPr>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820</w:t>
            </w:r>
          </w:p>
        </w:tc>
        <w:tc>
          <w:tcPr>
            <w:tcW w:w="2693" w:type="dxa"/>
            <w:shd w:val="clear" w:color="auto" w:fill="auto"/>
          </w:tcPr>
          <w:p w:rsidR="006553FA" w:rsidRPr="00052FE3" w:rsidRDefault="006553FA" w:rsidP="006553FA">
            <w:pPr>
              <w:jc w:val="center"/>
              <w:rPr>
                <w:sz w:val="24"/>
                <w:szCs w:val="24"/>
              </w:rPr>
            </w:pPr>
            <w:r w:rsidRPr="00052FE3">
              <w:rPr>
                <w:sz w:val="24"/>
                <w:szCs w:val="24"/>
              </w:rPr>
              <w:t>1 12 04014 02 0000 120</w:t>
            </w:r>
          </w:p>
        </w:tc>
        <w:tc>
          <w:tcPr>
            <w:tcW w:w="5386" w:type="dxa"/>
            <w:shd w:val="clear" w:color="auto" w:fill="auto"/>
          </w:tcPr>
          <w:p w:rsidR="006553FA" w:rsidRDefault="006553FA" w:rsidP="006553FA">
            <w:pPr>
              <w:jc w:val="both"/>
              <w:rPr>
                <w:sz w:val="24"/>
                <w:szCs w:val="24"/>
              </w:rPr>
            </w:pPr>
            <w:r w:rsidRPr="006553FA">
              <w:rPr>
                <w:sz w:val="24"/>
                <w:szCs w:val="24"/>
              </w:rPr>
              <w:t>Плата за использование лесов, расположенных на землях лесного фонда, в части, превышающей минимальный размер арендной платы</w:t>
            </w: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820</w:t>
            </w:r>
          </w:p>
        </w:tc>
        <w:tc>
          <w:tcPr>
            <w:tcW w:w="2693" w:type="dxa"/>
            <w:shd w:val="clear" w:color="auto" w:fill="auto"/>
          </w:tcPr>
          <w:p w:rsidR="006553FA" w:rsidRPr="00052FE3" w:rsidRDefault="006553FA" w:rsidP="006553FA">
            <w:pPr>
              <w:jc w:val="center"/>
              <w:rPr>
                <w:sz w:val="24"/>
                <w:szCs w:val="24"/>
              </w:rPr>
            </w:pPr>
            <w:r w:rsidRPr="00052FE3">
              <w:rPr>
                <w:sz w:val="24"/>
                <w:szCs w:val="24"/>
              </w:rPr>
              <w:t>1 12 04015 02 0000 120</w:t>
            </w:r>
          </w:p>
        </w:tc>
        <w:tc>
          <w:tcPr>
            <w:tcW w:w="5386" w:type="dxa"/>
            <w:shd w:val="clear" w:color="auto" w:fill="auto"/>
          </w:tcPr>
          <w:p w:rsidR="006553FA" w:rsidRDefault="006553FA" w:rsidP="006553FA">
            <w:pPr>
              <w:jc w:val="both"/>
              <w:rPr>
                <w:sz w:val="24"/>
                <w:szCs w:val="24"/>
              </w:rPr>
            </w:pPr>
            <w:r w:rsidRPr="006553FA">
              <w:rPr>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2"/>
                <w:szCs w:val="22"/>
              </w:rPr>
            </w:pPr>
            <w:r w:rsidRPr="00052FE3">
              <w:rPr>
                <w:sz w:val="24"/>
                <w:szCs w:val="24"/>
              </w:rPr>
              <w:t>820</w:t>
            </w:r>
          </w:p>
        </w:tc>
        <w:tc>
          <w:tcPr>
            <w:tcW w:w="2693" w:type="dxa"/>
            <w:shd w:val="clear" w:color="auto" w:fill="auto"/>
          </w:tcPr>
          <w:p w:rsidR="006553FA" w:rsidRPr="00052FE3" w:rsidRDefault="006553FA" w:rsidP="006553FA">
            <w:pPr>
              <w:jc w:val="center"/>
              <w:rPr>
                <w:sz w:val="24"/>
                <w:szCs w:val="24"/>
              </w:rPr>
            </w:pPr>
            <w:r w:rsidRPr="00052FE3">
              <w:rPr>
                <w:sz w:val="24"/>
                <w:szCs w:val="24"/>
              </w:rPr>
              <w:t>2 02 35127 02 0000 150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Субвенции бюджетам субъектов Российской Федерации на закупку беспилотных авиационных систем органами исполнительной власти субъектов Российской Федерации</w:t>
            </w:r>
          </w:p>
          <w:p w:rsidR="006553FA" w:rsidRDefault="006553FA" w:rsidP="006553FA">
            <w:pPr>
              <w:autoSpaceDE w:val="0"/>
              <w:autoSpaceDN w:val="0"/>
              <w:adjustRightInd w:val="0"/>
              <w:jc w:val="both"/>
              <w:rPr>
                <w:sz w:val="24"/>
                <w:szCs w:val="24"/>
              </w:rPr>
            </w:pPr>
            <w:r w:rsidRPr="006553FA">
              <w:rPr>
                <w:sz w:val="24"/>
                <w:szCs w:val="24"/>
              </w:rPr>
              <w:t>в области лесных отношений</w:t>
            </w:r>
          </w:p>
          <w:p w:rsidR="004338B4" w:rsidRPr="004338B4" w:rsidRDefault="004338B4" w:rsidP="006553FA">
            <w:pPr>
              <w:autoSpaceDE w:val="0"/>
              <w:autoSpaceDN w:val="0"/>
              <w:adjustRightInd w:val="0"/>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820</w:t>
            </w:r>
          </w:p>
        </w:tc>
        <w:tc>
          <w:tcPr>
            <w:tcW w:w="2693" w:type="dxa"/>
          </w:tcPr>
          <w:p w:rsidR="006553FA" w:rsidRPr="00052FE3" w:rsidRDefault="006553FA" w:rsidP="006553FA">
            <w:pPr>
              <w:jc w:val="center"/>
              <w:rPr>
                <w:sz w:val="24"/>
                <w:szCs w:val="24"/>
              </w:rPr>
            </w:pPr>
            <w:r w:rsidRPr="00052FE3">
              <w:rPr>
                <w:sz w:val="24"/>
                <w:szCs w:val="24"/>
                <w:lang w:eastAsia="en-US"/>
              </w:rPr>
              <w:t>2 02 35129 02 0000 150</w:t>
            </w:r>
          </w:p>
        </w:tc>
        <w:tc>
          <w:tcPr>
            <w:tcW w:w="5386" w:type="dxa"/>
          </w:tcPr>
          <w:p w:rsidR="006553FA" w:rsidRPr="006553FA" w:rsidRDefault="006553FA" w:rsidP="006553FA">
            <w:pPr>
              <w:autoSpaceDE w:val="0"/>
              <w:autoSpaceDN w:val="0"/>
              <w:adjustRightInd w:val="0"/>
              <w:jc w:val="both"/>
              <w:rPr>
                <w:sz w:val="24"/>
                <w:szCs w:val="24"/>
              </w:rPr>
            </w:pPr>
            <w:r w:rsidRPr="006553FA">
              <w:rPr>
                <w:sz w:val="24"/>
                <w:szCs w:val="24"/>
              </w:rPr>
              <w:t>Субвенции бюджетам субъектов Российской Федерации на осуществление отдельных полномочий в области лесных отношений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820</w:t>
            </w:r>
          </w:p>
        </w:tc>
        <w:tc>
          <w:tcPr>
            <w:tcW w:w="2693" w:type="dxa"/>
            <w:shd w:val="clear" w:color="auto" w:fill="auto"/>
          </w:tcPr>
          <w:p w:rsidR="006553FA" w:rsidRPr="00052FE3" w:rsidRDefault="006553FA" w:rsidP="006553FA">
            <w:pPr>
              <w:jc w:val="center"/>
              <w:rPr>
                <w:sz w:val="24"/>
                <w:szCs w:val="24"/>
              </w:rPr>
            </w:pPr>
            <w:r w:rsidRPr="00052FE3">
              <w:rPr>
                <w:sz w:val="24"/>
                <w:szCs w:val="24"/>
              </w:rPr>
              <w:t>2 02 35345 02 0000 150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Субвенции бюджетам субъектов Российской Федерации на осуществление мер пожарной безопасности и тушение лесных пожаров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820</w:t>
            </w:r>
          </w:p>
        </w:tc>
        <w:tc>
          <w:tcPr>
            <w:tcW w:w="2693" w:type="dxa"/>
            <w:shd w:val="clear" w:color="auto" w:fill="auto"/>
          </w:tcPr>
          <w:p w:rsidR="006553FA" w:rsidRPr="00052FE3" w:rsidRDefault="006553FA" w:rsidP="006553FA">
            <w:pPr>
              <w:jc w:val="center"/>
              <w:rPr>
                <w:sz w:val="24"/>
                <w:szCs w:val="24"/>
              </w:rPr>
            </w:pPr>
            <w:r w:rsidRPr="00052FE3">
              <w:rPr>
                <w:sz w:val="24"/>
                <w:szCs w:val="24"/>
              </w:rPr>
              <w:t>2 02 35429 02 0000 150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 xml:space="preserve">Субвенции бюджетам субъектов Российской Федерации на увеличение площади </w:t>
            </w:r>
            <w:proofErr w:type="spellStart"/>
            <w:r w:rsidRPr="006553FA">
              <w:rPr>
                <w:sz w:val="24"/>
                <w:szCs w:val="24"/>
              </w:rPr>
              <w:t>лесовосстановления</w:t>
            </w:r>
            <w:proofErr w:type="spellEnd"/>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820</w:t>
            </w:r>
          </w:p>
        </w:tc>
        <w:tc>
          <w:tcPr>
            <w:tcW w:w="2693" w:type="dxa"/>
            <w:shd w:val="clear" w:color="auto" w:fill="auto"/>
          </w:tcPr>
          <w:p w:rsidR="006553FA" w:rsidRPr="00052FE3" w:rsidRDefault="006553FA" w:rsidP="006553FA">
            <w:pPr>
              <w:jc w:val="center"/>
              <w:rPr>
                <w:sz w:val="24"/>
                <w:szCs w:val="24"/>
              </w:rPr>
            </w:pPr>
            <w:r w:rsidRPr="00052FE3">
              <w:rPr>
                <w:sz w:val="24"/>
                <w:szCs w:val="24"/>
              </w:rPr>
              <w:t>2 02 35432 02 0000 150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 xml:space="preserve">Субвенции бюджетам субъектов Российской Федерации на оснащение специализированных </w:t>
            </w:r>
            <w:proofErr w:type="gramStart"/>
            <w:r w:rsidRPr="006553FA">
              <w:rPr>
                <w:sz w:val="24"/>
                <w:szCs w:val="24"/>
              </w:rPr>
              <w:t>учреждений органов государственной власти субъектов Российской Федерации</w:t>
            </w:r>
            <w:proofErr w:type="gramEnd"/>
            <w:r w:rsidRPr="006553FA">
              <w:rPr>
                <w:sz w:val="24"/>
                <w:szCs w:val="24"/>
              </w:rPr>
              <w:t xml:space="preserve"> </w:t>
            </w:r>
            <w:proofErr w:type="spellStart"/>
            <w:r w:rsidRPr="006553FA">
              <w:rPr>
                <w:sz w:val="24"/>
                <w:szCs w:val="24"/>
              </w:rPr>
              <w:t>лесопожарной</w:t>
            </w:r>
            <w:proofErr w:type="spellEnd"/>
            <w:r w:rsidRPr="006553FA">
              <w:rPr>
                <w:sz w:val="24"/>
                <w:szCs w:val="24"/>
              </w:rPr>
              <w:t xml:space="preserve"> техникой и оборудованием для проведения комплекса мероприятий по охране лесов от пожаров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821</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Служба по обеспечению деятельности мировых судей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822</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sz w:val="24"/>
                <w:szCs w:val="24"/>
              </w:rPr>
              <w:t>Министерство жилищно-коммунального хозяйства, энергетики и тарифной политики Смоленской области</w:t>
            </w:r>
            <w:r w:rsidRPr="006553FA">
              <w:rPr>
                <w:bCs/>
                <w:sz w:val="24"/>
                <w:szCs w:val="24"/>
              </w:rPr>
              <w:t>*</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822</w:t>
            </w:r>
          </w:p>
        </w:tc>
        <w:tc>
          <w:tcPr>
            <w:tcW w:w="2693" w:type="dxa"/>
          </w:tcPr>
          <w:p w:rsidR="006553FA" w:rsidRPr="00052FE3" w:rsidRDefault="006553FA" w:rsidP="006553FA">
            <w:pPr>
              <w:jc w:val="center"/>
              <w:rPr>
                <w:sz w:val="24"/>
                <w:szCs w:val="24"/>
              </w:rPr>
            </w:pPr>
            <w:r w:rsidRPr="00052FE3">
              <w:rPr>
                <w:sz w:val="24"/>
                <w:szCs w:val="24"/>
                <w:lang w:eastAsia="en-US"/>
              </w:rPr>
              <w:t>2 02 25243 02 0000 150</w:t>
            </w:r>
          </w:p>
        </w:tc>
        <w:tc>
          <w:tcPr>
            <w:tcW w:w="5386" w:type="dxa"/>
          </w:tcPr>
          <w:p w:rsidR="006553FA" w:rsidRPr="006553FA" w:rsidRDefault="006553FA" w:rsidP="00A2524D">
            <w:pPr>
              <w:jc w:val="center"/>
              <w:rPr>
                <w:sz w:val="24"/>
                <w:szCs w:val="24"/>
              </w:rPr>
            </w:pPr>
            <w:r w:rsidRPr="006553FA">
              <w:rPr>
                <w:sz w:val="24"/>
                <w:szCs w:val="24"/>
                <w:lang w:eastAsia="en-US"/>
              </w:rPr>
              <w:t>Субсидии бюджетам субъектов Российской Федерации на строительство и реконструкцию (модернизацию) объектов питьевого водоснабжения</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823</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Главное управление Смоленской области по культурному наследию*</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824</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Главное управление Смоленской области по делам молодежи и гражданско-патриотическому воспитанию*</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824</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2 02 25116 02 0000 150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824</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2 02 25299 02 0000 150</w:t>
            </w:r>
          </w:p>
        </w:tc>
        <w:tc>
          <w:tcPr>
            <w:tcW w:w="5386" w:type="dxa"/>
            <w:shd w:val="clear" w:color="auto" w:fill="auto"/>
          </w:tcPr>
          <w:p w:rsidR="006553FA" w:rsidRPr="006553FA" w:rsidRDefault="006553FA" w:rsidP="006553FA">
            <w:pPr>
              <w:jc w:val="both"/>
              <w:rPr>
                <w:bCs/>
                <w:sz w:val="24"/>
                <w:szCs w:val="24"/>
              </w:rPr>
            </w:pPr>
            <w:r w:rsidRPr="006553FA">
              <w:rPr>
                <w:sz w:val="24"/>
                <w:szCs w:val="24"/>
              </w:rPr>
              <w:t xml:space="preserve">Субсидии бюджетам субъектов Российской Федерации на </w:t>
            </w:r>
            <w:proofErr w:type="spellStart"/>
            <w:r w:rsidRPr="006553FA">
              <w:rPr>
                <w:sz w:val="24"/>
                <w:szCs w:val="24"/>
              </w:rPr>
              <w:t>софинансирование</w:t>
            </w:r>
            <w:proofErr w:type="spellEnd"/>
            <w:r w:rsidRPr="006553FA">
              <w:rPr>
                <w:sz w:val="24"/>
                <w:szCs w:val="24"/>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825</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Уполномоченный по правам человека в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826</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Уполномоченный по защите прав предпринимателей в Смоленской области и его аппарат*</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827</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Главное управление записи актов гражданского состояния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830</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autoSpaceDE w:val="0"/>
              <w:autoSpaceDN w:val="0"/>
              <w:adjustRightInd w:val="0"/>
              <w:jc w:val="center"/>
              <w:rPr>
                <w:bCs/>
                <w:sz w:val="24"/>
                <w:szCs w:val="24"/>
              </w:rPr>
            </w:pPr>
            <w:r w:rsidRPr="006553FA">
              <w:rPr>
                <w:sz w:val="24"/>
                <w:szCs w:val="24"/>
              </w:rPr>
              <w:t>Министерство занятости населения и трудовой миграции Смоленской области</w:t>
            </w:r>
            <w:r w:rsidRPr="006553FA">
              <w:rPr>
                <w:bCs/>
                <w:sz w:val="24"/>
                <w:szCs w:val="24"/>
              </w:rPr>
              <w:t>*</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830</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2 02 25086 02 0000 150</w:t>
            </w:r>
          </w:p>
        </w:tc>
        <w:tc>
          <w:tcPr>
            <w:tcW w:w="5386" w:type="dxa"/>
            <w:shd w:val="clear" w:color="auto" w:fill="auto"/>
          </w:tcPr>
          <w:p w:rsidR="006553FA" w:rsidRPr="006553FA" w:rsidRDefault="006553FA" w:rsidP="006553FA">
            <w:pPr>
              <w:jc w:val="both"/>
              <w:rPr>
                <w:bCs/>
                <w:sz w:val="24"/>
                <w:szCs w:val="24"/>
              </w:rPr>
            </w:pPr>
            <w:r w:rsidRPr="006553FA">
              <w:rPr>
                <w:sz w:val="24"/>
                <w:szCs w:val="24"/>
                <w:lang w:eastAsia="en-US"/>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830</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2 02 25292 02 0000 150</w:t>
            </w:r>
          </w:p>
        </w:tc>
        <w:tc>
          <w:tcPr>
            <w:tcW w:w="5386" w:type="dxa"/>
            <w:shd w:val="clear" w:color="auto" w:fill="auto"/>
          </w:tcPr>
          <w:p w:rsidR="006553FA" w:rsidRPr="006553FA" w:rsidRDefault="006553FA" w:rsidP="006553FA">
            <w:pPr>
              <w:jc w:val="both"/>
              <w:rPr>
                <w:sz w:val="24"/>
                <w:szCs w:val="24"/>
                <w:lang w:eastAsia="en-US"/>
              </w:rPr>
            </w:pPr>
            <w:r w:rsidRPr="006553FA">
              <w:rPr>
                <w:sz w:val="24"/>
                <w:szCs w:val="24"/>
                <w:lang w:eastAsia="en-US"/>
              </w:rPr>
              <w:t>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830</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2 02 25300 02 0000 150</w:t>
            </w:r>
          </w:p>
        </w:tc>
        <w:tc>
          <w:tcPr>
            <w:tcW w:w="5386" w:type="dxa"/>
            <w:shd w:val="clear" w:color="auto" w:fill="auto"/>
          </w:tcPr>
          <w:p w:rsidR="006553FA" w:rsidRPr="006553FA" w:rsidRDefault="006553FA" w:rsidP="006553FA">
            <w:pPr>
              <w:jc w:val="both"/>
              <w:rPr>
                <w:sz w:val="24"/>
                <w:szCs w:val="24"/>
                <w:lang w:eastAsia="en-US"/>
              </w:rPr>
            </w:pPr>
            <w:r w:rsidRPr="006553FA">
              <w:rPr>
                <w:sz w:val="24"/>
                <w:szCs w:val="24"/>
              </w:rPr>
              <w:t>Субсидии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830</w:t>
            </w:r>
          </w:p>
        </w:tc>
        <w:tc>
          <w:tcPr>
            <w:tcW w:w="2693" w:type="dxa"/>
            <w:shd w:val="clear" w:color="auto" w:fill="auto"/>
          </w:tcPr>
          <w:p w:rsidR="006553FA" w:rsidRPr="00052FE3" w:rsidRDefault="006553FA" w:rsidP="006553FA">
            <w:pPr>
              <w:jc w:val="center"/>
              <w:rPr>
                <w:sz w:val="24"/>
                <w:szCs w:val="24"/>
              </w:rPr>
            </w:pPr>
            <w:r w:rsidRPr="00052FE3">
              <w:rPr>
                <w:sz w:val="24"/>
                <w:szCs w:val="24"/>
              </w:rPr>
              <w:t>2 02 35290 02 0000 150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1032-1 «О занятости населения 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831</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Главное управление государственного строительного и технического надзора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831</w:t>
            </w:r>
          </w:p>
        </w:tc>
        <w:tc>
          <w:tcPr>
            <w:tcW w:w="2693" w:type="dxa"/>
            <w:shd w:val="clear" w:color="auto" w:fill="auto"/>
          </w:tcPr>
          <w:p w:rsidR="006553FA" w:rsidRPr="00052FE3" w:rsidRDefault="006553FA" w:rsidP="006553FA">
            <w:pPr>
              <w:jc w:val="center"/>
              <w:rPr>
                <w:sz w:val="24"/>
                <w:szCs w:val="24"/>
              </w:rPr>
            </w:pPr>
            <w:r w:rsidRPr="00052FE3">
              <w:rPr>
                <w:sz w:val="24"/>
                <w:szCs w:val="24"/>
              </w:rPr>
              <w:t>1 08 07142 01 0000 110</w:t>
            </w:r>
          </w:p>
        </w:tc>
        <w:tc>
          <w:tcPr>
            <w:tcW w:w="5386" w:type="dxa"/>
            <w:shd w:val="clear" w:color="auto" w:fill="auto"/>
          </w:tcPr>
          <w:p w:rsidR="006553FA" w:rsidRPr="006553FA" w:rsidRDefault="006553FA" w:rsidP="006553FA">
            <w:pPr>
              <w:jc w:val="both"/>
              <w:rPr>
                <w:sz w:val="24"/>
                <w:szCs w:val="24"/>
              </w:rPr>
            </w:pPr>
            <w:proofErr w:type="gramStart"/>
            <w:r w:rsidRPr="006553FA">
              <w:rPr>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6553FA">
              <w:rPr>
                <w:sz w:val="24"/>
                <w:szCs w:val="24"/>
              </w:rPr>
              <w:t>мототранспортных</w:t>
            </w:r>
            <w:proofErr w:type="spellEnd"/>
            <w:r w:rsidRPr="006553FA">
              <w:rPr>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sidRPr="006553FA">
              <w:rPr>
                <w:sz w:val="24"/>
                <w:szCs w:val="24"/>
              </w:rPr>
              <w:t xml:space="preserve"> или пришедших в негодность </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831</w:t>
            </w:r>
          </w:p>
        </w:tc>
        <w:tc>
          <w:tcPr>
            <w:tcW w:w="2693" w:type="dxa"/>
            <w:shd w:val="clear" w:color="auto" w:fill="auto"/>
          </w:tcPr>
          <w:p w:rsidR="006553FA" w:rsidRPr="00052FE3" w:rsidRDefault="006553FA" w:rsidP="006553FA">
            <w:pPr>
              <w:jc w:val="center"/>
              <w:rPr>
                <w:sz w:val="24"/>
                <w:szCs w:val="24"/>
              </w:rPr>
            </w:pPr>
            <w:r w:rsidRPr="00052FE3">
              <w:rPr>
                <w:sz w:val="24"/>
                <w:szCs w:val="24"/>
              </w:rPr>
              <w:t>1 08 07160 01 0000 110</w:t>
            </w:r>
          </w:p>
        </w:tc>
        <w:tc>
          <w:tcPr>
            <w:tcW w:w="5386" w:type="dxa"/>
            <w:shd w:val="clear" w:color="auto" w:fill="auto"/>
          </w:tcPr>
          <w:p w:rsidR="006553FA" w:rsidRPr="006553FA" w:rsidRDefault="006553FA" w:rsidP="006553FA">
            <w:pPr>
              <w:jc w:val="both"/>
              <w:rPr>
                <w:sz w:val="24"/>
                <w:szCs w:val="24"/>
              </w:rPr>
            </w:pPr>
            <w:r w:rsidRPr="006553FA">
              <w:rPr>
                <w:sz w:val="24"/>
                <w:szCs w:val="24"/>
                <w:lang w:eastAsia="en-US"/>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831</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08</w:t>
            </w:r>
            <w:r w:rsidRPr="00052FE3">
              <w:rPr>
                <w:sz w:val="24"/>
                <w:szCs w:val="24"/>
                <w:lang w:val="en-US"/>
              </w:rPr>
              <w:t> </w:t>
            </w:r>
            <w:r w:rsidRPr="00052FE3">
              <w:rPr>
                <w:sz w:val="24"/>
                <w:szCs w:val="24"/>
              </w:rPr>
              <w:t>07510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832</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Главное управление «Государственная жилищная инспекция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832</w:t>
            </w:r>
          </w:p>
        </w:tc>
        <w:tc>
          <w:tcPr>
            <w:tcW w:w="2693" w:type="dxa"/>
            <w:shd w:val="clear" w:color="auto" w:fill="auto"/>
          </w:tcPr>
          <w:p w:rsidR="006553FA" w:rsidRPr="00052FE3" w:rsidRDefault="006553FA" w:rsidP="006553FA">
            <w:pPr>
              <w:jc w:val="center"/>
              <w:rPr>
                <w:sz w:val="24"/>
                <w:szCs w:val="24"/>
              </w:rPr>
            </w:pPr>
            <w:r w:rsidRPr="00052FE3">
              <w:rPr>
                <w:sz w:val="24"/>
                <w:szCs w:val="24"/>
              </w:rPr>
              <w:t>1 08 07400 01 0000 110</w:t>
            </w:r>
          </w:p>
        </w:tc>
        <w:tc>
          <w:tcPr>
            <w:tcW w:w="5386" w:type="dxa"/>
            <w:shd w:val="clear" w:color="auto" w:fill="auto"/>
          </w:tcPr>
          <w:p w:rsidR="006553FA" w:rsidRPr="006553FA" w:rsidRDefault="006553FA" w:rsidP="006553FA">
            <w:pPr>
              <w:jc w:val="both"/>
              <w:rPr>
                <w:sz w:val="24"/>
                <w:szCs w:val="24"/>
              </w:rPr>
            </w:pPr>
            <w:r w:rsidRPr="006553FA">
              <w:rPr>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835</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Министерство цифрового развития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835</w:t>
            </w:r>
          </w:p>
        </w:tc>
        <w:tc>
          <w:tcPr>
            <w:tcW w:w="2693" w:type="dxa"/>
            <w:shd w:val="clear" w:color="auto" w:fill="auto"/>
          </w:tcPr>
          <w:p w:rsidR="006553FA" w:rsidRPr="00052FE3" w:rsidRDefault="006553FA" w:rsidP="006553FA">
            <w:pPr>
              <w:jc w:val="center"/>
              <w:rPr>
                <w:sz w:val="24"/>
                <w:szCs w:val="24"/>
                <w:lang w:eastAsia="en-US"/>
              </w:rPr>
            </w:pPr>
            <w:r w:rsidRPr="00052FE3">
              <w:rPr>
                <w:sz w:val="24"/>
                <w:szCs w:val="24"/>
                <w:lang w:eastAsia="en-US"/>
              </w:rPr>
              <w:t>2 02 25028 02 0000 150</w:t>
            </w:r>
          </w:p>
        </w:tc>
        <w:tc>
          <w:tcPr>
            <w:tcW w:w="5386" w:type="dxa"/>
            <w:shd w:val="clear" w:color="auto" w:fill="auto"/>
          </w:tcPr>
          <w:p w:rsidR="006553FA" w:rsidRPr="006553FA" w:rsidRDefault="006553FA" w:rsidP="006553FA">
            <w:pPr>
              <w:jc w:val="both"/>
              <w:rPr>
                <w:sz w:val="24"/>
                <w:szCs w:val="24"/>
                <w:lang w:eastAsia="en-US"/>
              </w:rPr>
            </w:pPr>
            <w:r w:rsidRPr="006553FA">
              <w:rPr>
                <w:sz w:val="24"/>
                <w:szCs w:val="24"/>
                <w:lang w:eastAsia="en-US"/>
              </w:rPr>
              <w:t>Субсидии бюджетам субъектов Российской Федерации на поддержку региональных проектов в сфере информационных технологий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838</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Министерство инвестиционного развития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838</w:t>
            </w:r>
          </w:p>
        </w:tc>
        <w:tc>
          <w:tcPr>
            <w:tcW w:w="2693" w:type="dxa"/>
            <w:shd w:val="clear" w:color="auto" w:fill="auto"/>
          </w:tcPr>
          <w:p w:rsidR="006553FA" w:rsidRPr="00052FE3" w:rsidRDefault="006553FA" w:rsidP="006553FA">
            <w:pPr>
              <w:jc w:val="center"/>
              <w:rPr>
                <w:bCs/>
                <w:sz w:val="24"/>
                <w:szCs w:val="24"/>
              </w:rPr>
            </w:pPr>
            <w:r w:rsidRPr="00052FE3">
              <w:rPr>
                <w:sz w:val="24"/>
                <w:szCs w:val="24"/>
              </w:rPr>
              <w:t>2 02 25527 02 0000 150</w:t>
            </w:r>
          </w:p>
        </w:tc>
        <w:tc>
          <w:tcPr>
            <w:tcW w:w="5386" w:type="dxa"/>
            <w:shd w:val="clear" w:color="auto" w:fill="auto"/>
          </w:tcPr>
          <w:p w:rsid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p w:rsidR="004338B4" w:rsidRPr="004338B4" w:rsidRDefault="004338B4" w:rsidP="006553FA">
            <w:pPr>
              <w:autoSpaceDE w:val="0"/>
              <w:autoSpaceDN w:val="0"/>
              <w:adjustRightInd w:val="0"/>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842</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Главное управление Смоленской области по регулированию контрактной системы*</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845</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Default="006553FA" w:rsidP="006553FA">
            <w:pPr>
              <w:jc w:val="center"/>
              <w:rPr>
                <w:bCs/>
                <w:sz w:val="24"/>
                <w:szCs w:val="24"/>
              </w:rPr>
            </w:pPr>
            <w:r w:rsidRPr="006553FA">
              <w:rPr>
                <w:bCs/>
                <w:sz w:val="24"/>
                <w:szCs w:val="24"/>
              </w:rPr>
              <w:t>Министерство Смоленской области по осуществлению контроля и взаимодействию с административными органами*</w:t>
            </w:r>
          </w:p>
          <w:p w:rsidR="004338B4" w:rsidRPr="004338B4" w:rsidRDefault="004338B4" w:rsidP="006553FA">
            <w:pPr>
              <w:jc w:val="center"/>
              <w:rPr>
                <w:bCs/>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845</w:t>
            </w:r>
          </w:p>
        </w:tc>
        <w:tc>
          <w:tcPr>
            <w:tcW w:w="2693" w:type="dxa"/>
            <w:shd w:val="clear" w:color="auto" w:fill="auto"/>
          </w:tcPr>
          <w:p w:rsidR="006553FA" w:rsidRPr="00052FE3" w:rsidRDefault="006553FA" w:rsidP="006553FA">
            <w:pPr>
              <w:jc w:val="center"/>
              <w:rPr>
                <w:sz w:val="24"/>
                <w:szCs w:val="24"/>
              </w:rPr>
            </w:pPr>
            <w:r w:rsidRPr="00052FE3">
              <w:rPr>
                <w:sz w:val="24"/>
                <w:szCs w:val="24"/>
              </w:rPr>
              <w:t>2 02 35120 02 0000 150</w:t>
            </w:r>
          </w:p>
        </w:tc>
        <w:tc>
          <w:tcPr>
            <w:tcW w:w="5386" w:type="dxa"/>
            <w:shd w:val="clear" w:color="auto" w:fill="auto"/>
          </w:tcPr>
          <w:p w:rsidR="006553FA" w:rsidRDefault="006553FA" w:rsidP="006553FA">
            <w:pPr>
              <w:jc w:val="both"/>
              <w:rPr>
                <w:sz w:val="24"/>
                <w:szCs w:val="24"/>
              </w:rPr>
            </w:pPr>
            <w:r w:rsidRPr="006553FA">
              <w:rPr>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4338B4" w:rsidRPr="004338B4" w:rsidRDefault="004338B4" w:rsidP="006553FA">
            <w:pPr>
              <w:jc w:val="both"/>
              <w:rPr>
                <w:bCs/>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849</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Министерство спорта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849</w:t>
            </w:r>
          </w:p>
        </w:tc>
        <w:tc>
          <w:tcPr>
            <w:tcW w:w="2693" w:type="dxa"/>
            <w:shd w:val="clear" w:color="auto" w:fill="auto"/>
          </w:tcPr>
          <w:p w:rsidR="006553FA" w:rsidRPr="00052FE3" w:rsidRDefault="006553FA" w:rsidP="006553FA">
            <w:pPr>
              <w:jc w:val="center"/>
              <w:rPr>
                <w:sz w:val="24"/>
                <w:szCs w:val="24"/>
                <w:lang w:val="en-US"/>
              </w:rPr>
            </w:pPr>
            <w:r w:rsidRPr="00052FE3">
              <w:rPr>
                <w:sz w:val="24"/>
                <w:szCs w:val="24"/>
              </w:rPr>
              <w:t>1 08 07340 01 0000 110</w:t>
            </w:r>
          </w:p>
        </w:tc>
        <w:tc>
          <w:tcPr>
            <w:tcW w:w="5386" w:type="dxa"/>
            <w:shd w:val="clear" w:color="auto" w:fill="auto"/>
          </w:tcPr>
          <w:p w:rsidR="006553FA" w:rsidRPr="006553FA" w:rsidRDefault="006553FA" w:rsidP="006553FA">
            <w:pPr>
              <w:jc w:val="both"/>
              <w:rPr>
                <w:sz w:val="24"/>
                <w:szCs w:val="24"/>
              </w:rPr>
            </w:pPr>
            <w:r w:rsidRPr="006553FA">
              <w:rPr>
                <w:sz w:val="24"/>
                <w:szCs w:val="24"/>
              </w:rPr>
              <w:t>Государственная пошлина за выдачу свидетельства о государственной аккредитации региональной спортивной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849</w:t>
            </w:r>
          </w:p>
        </w:tc>
        <w:tc>
          <w:tcPr>
            <w:tcW w:w="2693" w:type="dxa"/>
            <w:shd w:val="clear" w:color="auto" w:fill="auto"/>
          </w:tcPr>
          <w:p w:rsidR="006553FA" w:rsidRPr="00052FE3" w:rsidRDefault="006553FA" w:rsidP="006553FA">
            <w:pPr>
              <w:jc w:val="center"/>
              <w:rPr>
                <w:sz w:val="24"/>
                <w:szCs w:val="24"/>
              </w:rPr>
            </w:pPr>
            <w:r>
              <w:rPr>
                <w:sz w:val="24"/>
                <w:szCs w:val="24"/>
              </w:rPr>
              <w:t xml:space="preserve">2 </w:t>
            </w:r>
            <w:r w:rsidRPr="00052FE3">
              <w:rPr>
                <w:sz w:val="24"/>
                <w:szCs w:val="24"/>
              </w:rPr>
              <w:t>02 25081 02 0000 150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Субсидии бюджетам субъектов Российской Федерации на государственную поддержку организаций, входящих в систему спортивной подготовки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849</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2 02 25229 02 0000 150</w:t>
            </w:r>
          </w:p>
        </w:tc>
        <w:tc>
          <w:tcPr>
            <w:tcW w:w="5386" w:type="dxa"/>
            <w:shd w:val="clear" w:color="auto" w:fill="auto"/>
          </w:tcPr>
          <w:p w:rsidR="006553FA" w:rsidRPr="006553FA" w:rsidRDefault="006553FA" w:rsidP="006553FA">
            <w:pPr>
              <w:jc w:val="both"/>
              <w:rPr>
                <w:sz w:val="24"/>
                <w:szCs w:val="24"/>
              </w:rPr>
            </w:pPr>
            <w:r w:rsidRPr="006553FA">
              <w:rPr>
                <w:sz w:val="24"/>
                <w:szCs w:val="24"/>
                <w:lang w:eastAsia="en-US"/>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849</w:t>
            </w:r>
          </w:p>
        </w:tc>
        <w:tc>
          <w:tcPr>
            <w:tcW w:w="2693" w:type="dxa"/>
            <w:shd w:val="clear" w:color="auto" w:fill="auto"/>
          </w:tcPr>
          <w:p w:rsidR="006553FA" w:rsidRPr="00052FE3" w:rsidRDefault="006553FA" w:rsidP="006553FA">
            <w:pPr>
              <w:jc w:val="center"/>
              <w:rPr>
                <w:sz w:val="24"/>
                <w:szCs w:val="24"/>
              </w:rPr>
            </w:pPr>
            <w:r w:rsidRPr="00052FE3">
              <w:rPr>
                <w:sz w:val="24"/>
                <w:szCs w:val="24"/>
                <w:lang w:eastAsia="en-US"/>
              </w:rPr>
              <w:t>2 02 25753 02 0000 150</w:t>
            </w:r>
          </w:p>
        </w:tc>
        <w:tc>
          <w:tcPr>
            <w:tcW w:w="5386" w:type="dxa"/>
            <w:shd w:val="clear" w:color="auto" w:fill="auto"/>
          </w:tcPr>
          <w:p w:rsidR="006553FA" w:rsidRPr="006553FA" w:rsidRDefault="006553FA" w:rsidP="006553FA">
            <w:pPr>
              <w:jc w:val="both"/>
              <w:rPr>
                <w:sz w:val="24"/>
                <w:szCs w:val="24"/>
              </w:rPr>
            </w:pPr>
            <w:r w:rsidRPr="006553FA">
              <w:rPr>
                <w:sz w:val="24"/>
                <w:szCs w:val="24"/>
              </w:rPr>
              <w:t xml:space="preserve">Субсидии бюджетам субъектов Российской Федерации на </w:t>
            </w:r>
            <w:proofErr w:type="spellStart"/>
            <w:r w:rsidRPr="006553FA">
              <w:rPr>
                <w:sz w:val="24"/>
                <w:szCs w:val="24"/>
              </w:rPr>
              <w:t>софинансирование</w:t>
            </w:r>
            <w:proofErr w:type="spellEnd"/>
            <w:r w:rsidRPr="006553FA">
              <w:rPr>
                <w:sz w:val="24"/>
                <w:szCs w:val="24"/>
              </w:rPr>
              <w:t xml:space="preserve"> закупки оборудования для создания «умных» спортивных площадок</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851</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Контрольно-счетная палата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*Иные доходы областного бюджета, администрирование которых может осуществляться главными администраторами доходов областного бюджета в пределах их компетенции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1 08 07082 01 0000 110</w:t>
            </w:r>
          </w:p>
        </w:tc>
        <w:tc>
          <w:tcPr>
            <w:tcW w:w="5386" w:type="dxa"/>
            <w:shd w:val="clear" w:color="auto" w:fill="auto"/>
          </w:tcPr>
          <w:p w:rsidR="006553FA" w:rsidRPr="006553FA" w:rsidRDefault="006553FA" w:rsidP="006553FA">
            <w:pPr>
              <w:jc w:val="both"/>
              <w:rPr>
                <w:sz w:val="24"/>
                <w:szCs w:val="24"/>
              </w:rPr>
            </w:pPr>
            <w:r w:rsidRPr="006553FA">
              <w:rPr>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1 11 05032 02 0000 120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1 11 05322 02 0000 120</w:t>
            </w:r>
          </w:p>
        </w:tc>
        <w:tc>
          <w:tcPr>
            <w:tcW w:w="5386" w:type="dxa"/>
            <w:shd w:val="clear" w:color="auto" w:fill="auto"/>
          </w:tcPr>
          <w:p w:rsidR="006553FA" w:rsidRPr="006553FA" w:rsidRDefault="006553FA" w:rsidP="006553FA">
            <w:pPr>
              <w:jc w:val="both"/>
              <w:rPr>
                <w:sz w:val="24"/>
                <w:szCs w:val="24"/>
              </w:rPr>
            </w:pPr>
            <w:r w:rsidRPr="006553FA">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1 11 09042 02 0000 120</w:t>
            </w:r>
          </w:p>
        </w:tc>
        <w:tc>
          <w:tcPr>
            <w:tcW w:w="5386" w:type="dxa"/>
            <w:shd w:val="clear" w:color="auto" w:fill="auto"/>
          </w:tcPr>
          <w:p w:rsidR="006553FA" w:rsidRPr="006553FA" w:rsidRDefault="006553FA" w:rsidP="006553FA">
            <w:pPr>
              <w:jc w:val="both"/>
              <w:rPr>
                <w:sz w:val="24"/>
                <w:szCs w:val="24"/>
              </w:rPr>
            </w:pPr>
            <w:r w:rsidRPr="006553FA">
              <w:rPr>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13</w:t>
            </w:r>
            <w:r w:rsidRPr="00052FE3">
              <w:rPr>
                <w:sz w:val="24"/>
                <w:szCs w:val="24"/>
                <w:lang w:val="en-US"/>
              </w:rPr>
              <w:t> </w:t>
            </w:r>
            <w:r w:rsidRPr="00052FE3">
              <w:rPr>
                <w:sz w:val="24"/>
                <w:szCs w:val="24"/>
              </w:rPr>
              <w:t>01410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130</w:t>
            </w:r>
          </w:p>
        </w:tc>
        <w:tc>
          <w:tcPr>
            <w:tcW w:w="5386" w:type="dxa"/>
            <w:shd w:val="clear" w:color="auto" w:fill="auto"/>
          </w:tcPr>
          <w:p w:rsidR="006553FA" w:rsidRPr="006553FA" w:rsidRDefault="006553FA" w:rsidP="006553FA">
            <w:pPr>
              <w:jc w:val="both"/>
              <w:rPr>
                <w:sz w:val="24"/>
                <w:szCs w:val="24"/>
              </w:rPr>
            </w:pPr>
            <w:r w:rsidRPr="006553FA">
              <w:rPr>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1 13 01992 02 0000 130</w:t>
            </w:r>
          </w:p>
        </w:tc>
        <w:tc>
          <w:tcPr>
            <w:tcW w:w="5386" w:type="dxa"/>
            <w:shd w:val="clear" w:color="auto" w:fill="auto"/>
          </w:tcPr>
          <w:p w:rsidR="006553FA" w:rsidRPr="006553FA" w:rsidRDefault="006553FA" w:rsidP="006553FA">
            <w:pPr>
              <w:jc w:val="both"/>
              <w:rPr>
                <w:sz w:val="24"/>
                <w:szCs w:val="24"/>
              </w:rPr>
            </w:pPr>
            <w:r w:rsidRPr="006553FA">
              <w:rPr>
                <w:sz w:val="24"/>
                <w:szCs w:val="24"/>
              </w:rPr>
              <w:t>Прочие доходы от оказания платных услуг (работ) получателями средств бюджетов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1 13 02062 02 0000 130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1 13 02992 02 0000 130</w:t>
            </w:r>
          </w:p>
        </w:tc>
        <w:tc>
          <w:tcPr>
            <w:tcW w:w="5386" w:type="dxa"/>
            <w:shd w:val="clear" w:color="auto" w:fill="auto"/>
          </w:tcPr>
          <w:p w:rsidR="006553FA" w:rsidRPr="006553FA" w:rsidRDefault="006553FA" w:rsidP="006553FA">
            <w:pPr>
              <w:jc w:val="both"/>
              <w:rPr>
                <w:sz w:val="24"/>
                <w:szCs w:val="24"/>
              </w:rPr>
            </w:pPr>
            <w:r w:rsidRPr="006553FA">
              <w:rPr>
                <w:sz w:val="24"/>
                <w:szCs w:val="24"/>
              </w:rPr>
              <w:t>Прочие доходы от компенсации затрат бюджетов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1 14 02022 02 0000 410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1 14 02022 02 0000 440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1 14 02028 02 0000 410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1 14 03020 02 0000 410</w:t>
            </w:r>
          </w:p>
        </w:tc>
        <w:tc>
          <w:tcPr>
            <w:tcW w:w="5386" w:type="dxa"/>
            <w:shd w:val="clear" w:color="auto" w:fill="auto"/>
          </w:tcPr>
          <w:p w:rsidR="006553FA" w:rsidRPr="006553FA" w:rsidRDefault="006553FA" w:rsidP="006553FA">
            <w:pPr>
              <w:jc w:val="both"/>
              <w:rPr>
                <w:sz w:val="24"/>
                <w:szCs w:val="24"/>
              </w:rPr>
            </w:pPr>
            <w:r w:rsidRPr="006553FA">
              <w:rPr>
                <w:sz w:val="24"/>
                <w:szCs w:val="24"/>
              </w:rPr>
              <w:t>Средства от распоряжения и реализации выморочного имущества, обращенного в собственность субъектов Российской Федерации (в части реализации основных средств по указанному имуществу)</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1 14 03020 02 0000 440</w:t>
            </w:r>
          </w:p>
        </w:tc>
        <w:tc>
          <w:tcPr>
            <w:tcW w:w="5386" w:type="dxa"/>
            <w:shd w:val="clear" w:color="auto" w:fill="auto"/>
          </w:tcPr>
          <w:p w:rsidR="006553FA" w:rsidRPr="006553FA" w:rsidRDefault="006553FA" w:rsidP="006553FA">
            <w:pPr>
              <w:jc w:val="both"/>
              <w:rPr>
                <w:sz w:val="24"/>
                <w:szCs w:val="24"/>
              </w:rPr>
            </w:pPr>
            <w:r w:rsidRPr="006553FA">
              <w:rPr>
                <w:sz w:val="24"/>
                <w:szCs w:val="24"/>
              </w:rPr>
              <w:t>Средства от распоряжения и реализации выморочного имущества, обращенного в собственность субъектов Российской Федерации (в части реализации материальных запасов по указанному имуществу)</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1 14 14021 02 0000 410</w:t>
            </w:r>
          </w:p>
        </w:tc>
        <w:tc>
          <w:tcPr>
            <w:tcW w:w="5386" w:type="dxa"/>
            <w:shd w:val="clear" w:color="auto" w:fill="auto"/>
          </w:tcPr>
          <w:p w:rsidR="006553FA" w:rsidRPr="006553FA" w:rsidRDefault="006553FA" w:rsidP="006553FA">
            <w:pPr>
              <w:jc w:val="both"/>
              <w:rPr>
                <w:sz w:val="24"/>
                <w:szCs w:val="24"/>
              </w:rPr>
            </w:pPr>
            <w:r w:rsidRPr="006553FA">
              <w:rPr>
                <w:sz w:val="24"/>
                <w:szCs w:val="24"/>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1 14 14022 02 0000 410</w:t>
            </w:r>
          </w:p>
        </w:tc>
        <w:tc>
          <w:tcPr>
            <w:tcW w:w="5386" w:type="dxa"/>
            <w:shd w:val="clear" w:color="auto" w:fill="auto"/>
          </w:tcPr>
          <w:p w:rsidR="006553FA" w:rsidRPr="006553FA" w:rsidRDefault="006553FA" w:rsidP="006553FA">
            <w:pPr>
              <w:jc w:val="both"/>
              <w:rPr>
                <w:sz w:val="24"/>
                <w:szCs w:val="24"/>
              </w:rPr>
            </w:pPr>
            <w:r w:rsidRPr="006553FA">
              <w:rPr>
                <w:sz w:val="24"/>
                <w:szCs w:val="24"/>
              </w:rPr>
              <w:t>Денежные средства, полученные от реализации иного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1 14 14021 02 0000 440</w:t>
            </w:r>
          </w:p>
        </w:tc>
        <w:tc>
          <w:tcPr>
            <w:tcW w:w="5386" w:type="dxa"/>
            <w:shd w:val="clear" w:color="auto" w:fill="auto"/>
          </w:tcPr>
          <w:p w:rsidR="006553FA" w:rsidRPr="006553FA" w:rsidRDefault="006553FA" w:rsidP="006553FA">
            <w:pPr>
              <w:jc w:val="both"/>
              <w:rPr>
                <w:sz w:val="24"/>
                <w:szCs w:val="24"/>
              </w:rPr>
            </w:pPr>
            <w:r w:rsidRPr="006553FA">
              <w:rPr>
                <w:sz w:val="24"/>
                <w:szCs w:val="24"/>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1 14 14022 02 0000 440</w:t>
            </w:r>
          </w:p>
        </w:tc>
        <w:tc>
          <w:tcPr>
            <w:tcW w:w="5386" w:type="dxa"/>
            <w:shd w:val="clear" w:color="auto" w:fill="auto"/>
          </w:tcPr>
          <w:p w:rsidR="006553FA" w:rsidRPr="006553FA" w:rsidRDefault="006553FA" w:rsidP="006553FA">
            <w:pPr>
              <w:jc w:val="both"/>
              <w:rPr>
                <w:sz w:val="24"/>
                <w:szCs w:val="24"/>
              </w:rPr>
            </w:pPr>
            <w:r w:rsidRPr="006553FA">
              <w:rPr>
                <w:sz w:val="24"/>
                <w:szCs w:val="24"/>
              </w:rPr>
              <w:t>Денежные средства, полученные от реализации иного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1 16 01052 01 0000 140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1 16 01053 01 0000 140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lang w:eastAsia="ar-SA"/>
              </w:rPr>
            </w:pPr>
            <w:r w:rsidRPr="00052FE3">
              <w:rPr>
                <w:sz w:val="24"/>
                <w:szCs w:val="24"/>
                <w:lang w:val="en-US"/>
              </w:rPr>
              <w:t>1</w:t>
            </w:r>
            <w:r w:rsidRPr="00052FE3">
              <w:rPr>
                <w:sz w:val="24"/>
                <w:szCs w:val="24"/>
              </w:rPr>
              <w:t> </w:t>
            </w:r>
            <w:r w:rsidRPr="00052FE3">
              <w:rPr>
                <w:sz w:val="24"/>
                <w:szCs w:val="24"/>
                <w:lang w:val="en-US"/>
              </w:rPr>
              <w:t>16</w:t>
            </w:r>
            <w:r w:rsidRPr="00052FE3">
              <w:rPr>
                <w:sz w:val="24"/>
                <w:szCs w:val="24"/>
              </w:rPr>
              <w:t> </w:t>
            </w:r>
            <w:r w:rsidRPr="00052FE3">
              <w:rPr>
                <w:sz w:val="24"/>
                <w:szCs w:val="24"/>
                <w:lang w:val="en-US"/>
              </w:rPr>
              <w:t>01056</w:t>
            </w:r>
            <w:r w:rsidRPr="00052FE3">
              <w:rPr>
                <w:sz w:val="24"/>
                <w:szCs w:val="24"/>
              </w:rPr>
              <w:t> </w:t>
            </w:r>
            <w:r w:rsidRPr="00052FE3">
              <w:rPr>
                <w:sz w:val="24"/>
                <w:szCs w:val="24"/>
                <w:lang w:val="en-US"/>
              </w:rPr>
              <w:t>01</w:t>
            </w:r>
            <w:r w:rsidRPr="00052FE3">
              <w:rPr>
                <w:sz w:val="24"/>
                <w:szCs w:val="24"/>
              </w:rPr>
              <w:t> </w:t>
            </w:r>
            <w:r w:rsidRPr="00052FE3">
              <w:rPr>
                <w:sz w:val="24"/>
                <w:szCs w:val="24"/>
                <w:lang w:val="en-US"/>
              </w:rPr>
              <w:t>0000</w:t>
            </w:r>
            <w:r w:rsidRPr="00052FE3">
              <w:rPr>
                <w:sz w:val="24"/>
                <w:szCs w:val="24"/>
              </w:rPr>
              <w:t> </w:t>
            </w:r>
            <w:r w:rsidRPr="00052FE3">
              <w:rPr>
                <w:sz w:val="24"/>
                <w:szCs w:val="24"/>
                <w:lang w:val="en-US"/>
              </w:rPr>
              <w:t>140</w:t>
            </w:r>
          </w:p>
        </w:tc>
        <w:tc>
          <w:tcPr>
            <w:tcW w:w="5386" w:type="dxa"/>
            <w:shd w:val="clear" w:color="auto" w:fill="auto"/>
          </w:tcPr>
          <w:p w:rsidR="006553FA" w:rsidRPr="006553FA" w:rsidRDefault="006553FA" w:rsidP="006553FA">
            <w:pPr>
              <w:jc w:val="both"/>
              <w:rPr>
                <w:sz w:val="24"/>
                <w:szCs w:val="24"/>
                <w:lang w:eastAsia="ar-SA"/>
              </w:rPr>
            </w:pPr>
            <w:r w:rsidRPr="006553FA">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контрольно-счетных органов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1 16 01062 01 0000 140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1 16 01063 01 0000 140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1 16 01072 01 0000 140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1 16 01073 01 0000 140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lang w:val="en-US"/>
              </w:rPr>
            </w:pPr>
            <w:r w:rsidRPr="00052FE3">
              <w:rPr>
                <w:sz w:val="24"/>
                <w:szCs w:val="24"/>
                <w:lang w:val="en-US"/>
              </w:rPr>
              <w:t>1</w:t>
            </w:r>
            <w:r w:rsidRPr="00052FE3">
              <w:rPr>
                <w:sz w:val="24"/>
                <w:szCs w:val="24"/>
              </w:rPr>
              <w:t> </w:t>
            </w:r>
            <w:r w:rsidRPr="00052FE3">
              <w:rPr>
                <w:sz w:val="24"/>
                <w:szCs w:val="24"/>
                <w:lang w:val="en-US"/>
              </w:rPr>
              <w:t>16 01076</w:t>
            </w:r>
            <w:r w:rsidRPr="00052FE3">
              <w:rPr>
                <w:sz w:val="24"/>
                <w:szCs w:val="24"/>
              </w:rPr>
              <w:t> </w:t>
            </w:r>
            <w:r w:rsidRPr="00052FE3">
              <w:rPr>
                <w:sz w:val="24"/>
                <w:szCs w:val="24"/>
                <w:lang w:val="en-US"/>
              </w:rPr>
              <w:t>01</w:t>
            </w:r>
            <w:r w:rsidRPr="00052FE3">
              <w:rPr>
                <w:sz w:val="24"/>
                <w:szCs w:val="24"/>
              </w:rPr>
              <w:t> </w:t>
            </w:r>
            <w:r w:rsidRPr="00052FE3">
              <w:rPr>
                <w:sz w:val="24"/>
                <w:szCs w:val="24"/>
                <w:lang w:val="en-US"/>
              </w:rPr>
              <w:t>0000</w:t>
            </w:r>
            <w:r w:rsidRPr="00052FE3">
              <w:rPr>
                <w:sz w:val="24"/>
                <w:szCs w:val="24"/>
              </w:rPr>
              <w:t> </w:t>
            </w:r>
            <w:r w:rsidRPr="00052FE3">
              <w:rPr>
                <w:sz w:val="24"/>
                <w:szCs w:val="24"/>
                <w:lang w:val="en-US"/>
              </w:rPr>
              <w:t>140</w:t>
            </w:r>
          </w:p>
        </w:tc>
        <w:tc>
          <w:tcPr>
            <w:tcW w:w="5386" w:type="dxa"/>
            <w:shd w:val="clear" w:color="auto" w:fill="auto"/>
          </w:tcPr>
          <w:p w:rsidR="006553FA" w:rsidRPr="006553FA" w:rsidRDefault="006553FA" w:rsidP="006553FA">
            <w:pPr>
              <w:jc w:val="both"/>
              <w:rPr>
                <w:sz w:val="24"/>
                <w:szCs w:val="24"/>
                <w:lang w:eastAsia="ar-SA"/>
              </w:rPr>
            </w:pPr>
            <w:r w:rsidRPr="006553FA">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контрольно-счетных органов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1 16 01082 01 0000 140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1 16 01083 01 0000 140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1 16 01092 01 0000 140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1 16 01093 01 0000 140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1 16 01102 01 0000 140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1 16 01103 01 0000 140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1 16 01112 01 0000 140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1 16 01113 01 0000 140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16</w:t>
            </w:r>
            <w:r w:rsidRPr="00052FE3">
              <w:rPr>
                <w:sz w:val="24"/>
                <w:szCs w:val="24"/>
                <w:lang w:val="en-US"/>
              </w:rPr>
              <w:t> </w:t>
            </w:r>
            <w:r w:rsidRPr="00052FE3">
              <w:rPr>
                <w:sz w:val="24"/>
                <w:szCs w:val="24"/>
              </w:rPr>
              <w:t>01121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1 16 01122 01 0000 140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1 16 01123 01 0000 140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1 16 01132 01 0000 140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1 16 01133 01 0000 140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1 16 01142 01 0000 140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1 16 01143 01 0000 140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1 16 01152 01 0000 140</w:t>
            </w:r>
          </w:p>
        </w:tc>
        <w:tc>
          <w:tcPr>
            <w:tcW w:w="5386" w:type="dxa"/>
            <w:shd w:val="clear" w:color="auto" w:fill="auto"/>
          </w:tcPr>
          <w:p w:rsidR="006553FA" w:rsidRPr="006553FA" w:rsidRDefault="006553FA" w:rsidP="006553FA">
            <w:pPr>
              <w:jc w:val="both"/>
              <w:rPr>
                <w:sz w:val="24"/>
                <w:szCs w:val="24"/>
              </w:rPr>
            </w:pPr>
            <w:proofErr w:type="gramStart"/>
            <w:r w:rsidRPr="006553FA">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roofErr w:type="gramEnd"/>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1 16 01153 01 0000 140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1 16 01156 01 0000 140</w:t>
            </w:r>
          </w:p>
        </w:tc>
        <w:tc>
          <w:tcPr>
            <w:tcW w:w="5386" w:type="dxa"/>
            <w:shd w:val="clear" w:color="auto" w:fill="auto"/>
          </w:tcPr>
          <w:p w:rsidR="006553FA" w:rsidRDefault="006553FA" w:rsidP="006553FA">
            <w:pPr>
              <w:jc w:val="both"/>
              <w:rPr>
                <w:sz w:val="24"/>
                <w:szCs w:val="24"/>
              </w:rPr>
            </w:pPr>
            <w:proofErr w:type="gramStart"/>
            <w:r w:rsidRPr="006553FA">
              <w:rPr>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6553FA">
              <w:rPr>
                <w:sz w:val="24"/>
                <w:szCs w:val="24"/>
              </w:rPr>
              <w:t>неперечислением</w:t>
            </w:r>
            <w:proofErr w:type="spellEnd"/>
            <w:r w:rsidRPr="006553FA">
              <w:rPr>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6553FA">
              <w:rPr>
                <w:sz w:val="24"/>
                <w:szCs w:val="24"/>
              </w:rPr>
              <w:t>, индивидуальным предпринимателям и физическим лицам, подлежащие зачислению в бюджет субъекта Российской Федерации</w:t>
            </w:r>
          </w:p>
          <w:p w:rsidR="004338B4" w:rsidRPr="004338B4" w:rsidRDefault="004338B4" w:rsidP="006553FA">
            <w:pPr>
              <w:jc w:val="both"/>
              <w:rPr>
                <w:sz w:val="6"/>
                <w:szCs w:val="6"/>
              </w:rPr>
            </w:pP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1 16 01162 01 0000 140</w:t>
            </w:r>
          </w:p>
        </w:tc>
        <w:tc>
          <w:tcPr>
            <w:tcW w:w="5386" w:type="dxa"/>
            <w:shd w:val="clear" w:color="auto" w:fill="auto"/>
          </w:tcPr>
          <w:p w:rsidR="006553FA" w:rsidRDefault="006553FA" w:rsidP="006553FA">
            <w:pPr>
              <w:jc w:val="both"/>
              <w:rPr>
                <w:sz w:val="24"/>
                <w:szCs w:val="24"/>
              </w:rPr>
            </w:pPr>
            <w:r w:rsidRPr="006553FA">
              <w:rPr>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должностными лицами органов исполнительной власти субъектов Российской Федерации, учреждениями субъектов Российской Федерации</w:t>
            </w:r>
          </w:p>
          <w:p w:rsidR="004338B4" w:rsidRPr="004338B4" w:rsidRDefault="004338B4" w:rsidP="006553FA">
            <w:pPr>
              <w:jc w:val="both"/>
              <w:rPr>
                <w:sz w:val="2"/>
                <w:szCs w:val="2"/>
              </w:rPr>
            </w:pPr>
          </w:p>
          <w:p w:rsidR="004338B4" w:rsidRPr="004338B4" w:rsidRDefault="004338B4" w:rsidP="006553FA">
            <w:pPr>
              <w:jc w:val="both"/>
              <w:rPr>
                <w:sz w:val="4"/>
                <w:szCs w:val="4"/>
              </w:rPr>
            </w:pP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1 16 01163 01 0000 140</w:t>
            </w:r>
          </w:p>
        </w:tc>
        <w:tc>
          <w:tcPr>
            <w:tcW w:w="5386" w:type="dxa"/>
            <w:shd w:val="clear" w:color="auto" w:fill="auto"/>
          </w:tcPr>
          <w:p w:rsidR="006553FA" w:rsidRDefault="006553FA" w:rsidP="006553FA">
            <w:pPr>
              <w:jc w:val="both"/>
              <w:rPr>
                <w:sz w:val="24"/>
                <w:szCs w:val="24"/>
              </w:rPr>
            </w:pPr>
            <w:r w:rsidRPr="006553FA">
              <w:rPr>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p w:rsidR="004338B4" w:rsidRPr="004338B4" w:rsidRDefault="004338B4" w:rsidP="006553FA">
            <w:pPr>
              <w:jc w:val="both"/>
              <w:rPr>
                <w:sz w:val="4"/>
                <w:szCs w:val="4"/>
              </w:rPr>
            </w:pP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1 16 01172 01 0000 140</w:t>
            </w:r>
          </w:p>
        </w:tc>
        <w:tc>
          <w:tcPr>
            <w:tcW w:w="5386" w:type="dxa"/>
            <w:shd w:val="clear" w:color="auto" w:fill="auto"/>
          </w:tcPr>
          <w:p w:rsidR="006553FA" w:rsidRDefault="006553FA" w:rsidP="006553FA">
            <w:pPr>
              <w:jc w:val="both"/>
              <w:rPr>
                <w:sz w:val="24"/>
                <w:szCs w:val="24"/>
              </w:rPr>
            </w:pPr>
            <w:r w:rsidRPr="006553FA">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p w:rsidR="004338B4" w:rsidRPr="004338B4" w:rsidRDefault="004338B4" w:rsidP="006553FA">
            <w:pPr>
              <w:jc w:val="both"/>
              <w:rPr>
                <w:sz w:val="4"/>
                <w:szCs w:val="4"/>
              </w:rPr>
            </w:pP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1 16 01173 01 0000 140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1 16 01182 01 0000 140</w:t>
            </w:r>
          </w:p>
        </w:tc>
        <w:tc>
          <w:tcPr>
            <w:tcW w:w="5386" w:type="dxa"/>
            <w:shd w:val="clear" w:color="auto" w:fill="auto"/>
          </w:tcPr>
          <w:p w:rsidR="006553FA" w:rsidRPr="006553FA" w:rsidRDefault="006553FA" w:rsidP="006553FA">
            <w:pPr>
              <w:jc w:val="both"/>
              <w:rPr>
                <w:sz w:val="24"/>
                <w:szCs w:val="24"/>
              </w:rPr>
            </w:pPr>
            <w:proofErr w:type="gramStart"/>
            <w:r w:rsidRPr="006553FA">
              <w:rPr>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roofErr w:type="gramEnd"/>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1 16 01183 01 0000 140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1 16 01192 01 0000 140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1 16 01193 01 0000 140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lang w:eastAsia="ar-SA"/>
              </w:rPr>
            </w:pPr>
            <w:r w:rsidRPr="00052FE3">
              <w:rPr>
                <w:sz w:val="24"/>
                <w:szCs w:val="24"/>
                <w:lang w:val="en-US"/>
              </w:rPr>
              <w:t>1</w:t>
            </w:r>
            <w:r w:rsidRPr="00052FE3">
              <w:rPr>
                <w:sz w:val="24"/>
                <w:szCs w:val="24"/>
              </w:rPr>
              <w:t> </w:t>
            </w:r>
            <w:r w:rsidRPr="00052FE3">
              <w:rPr>
                <w:sz w:val="24"/>
                <w:szCs w:val="24"/>
                <w:lang w:val="en-US"/>
              </w:rPr>
              <w:t>16</w:t>
            </w:r>
            <w:r w:rsidRPr="00052FE3">
              <w:rPr>
                <w:sz w:val="24"/>
                <w:szCs w:val="24"/>
              </w:rPr>
              <w:t> </w:t>
            </w:r>
            <w:r w:rsidRPr="00052FE3">
              <w:rPr>
                <w:sz w:val="24"/>
                <w:szCs w:val="24"/>
                <w:lang w:val="en-US"/>
              </w:rPr>
              <w:t>01196</w:t>
            </w:r>
            <w:r w:rsidRPr="00052FE3">
              <w:rPr>
                <w:sz w:val="24"/>
                <w:szCs w:val="24"/>
              </w:rPr>
              <w:t> </w:t>
            </w:r>
            <w:r w:rsidRPr="00052FE3">
              <w:rPr>
                <w:sz w:val="24"/>
                <w:szCs w:val="24"/>
                <w:lang w:val="en-US"/>
              </w:rPr>
              <w:t>01</w:t>
            </w:r>
            <w:r w:rsidRPr="00052FE3">
              <w:rPr>
                <w:sz w:val="24"/>
                <w:szCs w:val="24"/>
              </w:rPr>
              <w:t> </w:t>
            </w:r>
            <w:r w:rsidRPr="00052FE3">
              <w:rPr>
                <w:sz w:val="24"/>
                <w:szCs w:val="24"/>
                <w:lang w:val="en-US"/>
              </w:rPr>
              <w:t>0000</w:t>
            </w:r>
            <w:r w:rsidRPr="00052FE3">
              <w:rPr>
                <w:sz w:val="24"/>
                <w:szCs w:val="24"/>
              </w:rPr>
              <w:t> </w:t>
            </w:r>
            <w:r w:rsidRPr="00052FE3">
              <w:rPr>
                <w:sz w:val="24"/>
                <w:szCs w:val="24"/>
                <w:lang w:val="en-US"/>
              </w:rPr>
              <w:t>140</w:t>
            </w:r>
          </w:p>
        </w:tc>
        <w:tc>
          <w:tcPr>
            <w:tcW w:w="5386" w:type="dxa"/>
            <w:shd w:val="clear" w:color="auto" w:fill="auto"/>
          </w:tcPr>
          <w:p w:rsidR="006553FA" w:rsidRPr="006553FA" w:rsidRDefault="006553FA" w:rsidP="006553FA">
            <w:pPr>
              <w:jc w:val="both"/>
              <w:rPr>
                <w:sz w:val="24"/>
                <w:szCs w:val="24"/>
                <w:lang w:eastAsia="ar-SA"/>
              </w:rPr>
            </w:pPr>
            <w:r w:rsidRPr="006553FA">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контрольно-счетных органов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1 16 01202 01 0000 140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1 16 01203 01 0000 140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1 16 01212 01 0000 140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1 16 01213 01 0000 140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lang w:eastAsia="ar-SA"/>
              </w:rPr>
            </w:pPr>
            <w:r w:rsidRPr="00052FE3">
              <w:rPr>
                <w:sz w:val="24"/>
                <w:szCs w:val="24"/>
                <w:lang w:val="en-US"/>
              </w:rPr>
              <w:t>1</w:t>
            </w:r>
            <w:r w:rsidRPr="00052FE3">
              <w:rPr>
                <w:sz w:val="24"/>
                <w:szCs w:val="24"/>
              </w:rPr>
              <w:t> </w:t>
            </w:r>
            <w:r w:rsidRPr="00052FE3">
              <w:rPr>
                <w:sz w:val="24"/>
                <w:szCs w:val="24"/>
                <w:lang w:val="en-US"/>
              </w:rPr>
              <w:t>16</w:t>
            </w:r>
            <w:r w:rsidRPr="00052FE3">
              <w:rPr>
                <w:sz w:val="24"/>
                <w:szCs w:val="24"/>
              </w:rPr>
              <w:t> </w:t>
            </w:r>
            <w:r w:rsidRPr="00052FE3">
              <w:rPr>
                <w:sz w:val="24"/>
                <w:szCs w:val="24"/>
                <w:lang w:val="en-US"/>
              </w:rPr>
              <w:t>01242</w:t>
            </w:r>
            <w:r w:rsidRPr="00052FE3">
              <w:rPr>
                <w:sz w:val="24"/>
                <w:szCs w:val="24"/>
              </w:rPr>
              <w:t> </w:t>
            </w:r>
            <w:r w:rsidRPr="00052FE3">
              <w:rPr>
                <w:sz w:val="24"/>
                <w:szCs w:val="24"/>
                <w:lang w:val="en-US"/>
              </w:rPr>
              <w:t>01</w:t>
            </w:r>
            <w:r w:rsidRPr="00052FE3">
              <w:rPr>
                <w:sz w:val="24"/>
                <w:szCs w:val="24"/>
              </w:rPr>
              <w:t> </w:t>
            </w:r>
            <w:r w:rsidRPr="00052FE3">
              <w:rPr>
                <w:sz w:val="24"/>
                <w:szCs w:val="24"/>
                <w:lang w:val="en-US"/>
              </w:rPr>
              <w:t>0000</w:t>
            </w:r>
            <w:r w:rsidRPr="00052FE3">
              <w:rPr>
                <w:sz w:val="24"/>
                <w:szCs w:val="24"/>
              </w:rPr>
              <w:t> </w:t>
            </w:r>
            <w:r w:rsidRPr="00052FE3">
              <w:rPr>
                <w:sz w:val="24"/>
                <w:szCs w:val="24"/>
                <w:lang w:val="en-US"/>
              </w:rPr>
              <w:t>140</w:t>
            </w:r>
          </w:p>
        </w:tc>
        <w:tc>
          <w:tcPr>
            <w:tcW w:w="5386" w:type="dxa"/>
            <w:shd w:val="clear" w:color="auto" w:fill="auto"/>
          </w:tcPr>
          <w:p w:rsidR="006553FA" w:rsidRPr="006553FA" w:rsidRDefault="006553FA" w:rsidP="006553FA">
            <w:pPr>
              <w:jc w:val="both"/>
              <w:rPr>
                <w:sz w:val="24"/>
                <w:szCs w:val="24"/>
                <w:lang w:eastAsia="ar-SA"/>
              </w:rPr>
            </w:pPr>
            <w:r w:rsidRPr="006553FA">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контрольно-счетных органов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1 16 01332 01 0000 140</w:t>
            </w:r>
          </w:p>
        </w:tc>
        <w:tc>
          <w:tcPr>
            <w:tcW w:w="5386" w:type="dxa"/>
            <w:shd w:val="clear" w:color="auto" w:fill="auto"/>
          </w:tcPr>
          <w:p w:rsidR="006553FA" w:rsidRDefault="006553FA" w:rsidP="006553FA">
            <w:pPr>
              <w:jc w:val="both"/>
              <w:rPr>
                <w:sz w:val="24"/>
                <w:szCs w:val="24"/>
              </w:rPr>
            </w:pPr>
            <w:proofErr w:type="gramStart"/>
            <w:r w:rsidRPr="006553FA">
              <w:rPr>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roofErr w:type="gramEnd"/>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1 16 01333 01 0000 140</w:t>
            </w:r>
          </w:p>
        </w:tc>
        <w:tc>
          <w:tcPr>
            <w:tcW w:w="5386" w:type="dxa"/>
            <w:shd w:val="clear" w:color="auto" w:fill="auto"/>
          </w:tcPr>
          <w:p w:rsidR="006553FA" w:rsidRDefault="006553FA" w:rsidP="006553FA">
            <w:pPr>
              <w:jc w:val="both"/>
              <w:rPr>
                <w:sz w:val="24"/>
                <w:szCs w:val="24"/>
              </w:rPr>
            </w:pPr>
            <w:proofErr w:type="gramStart"/>
            <w:r w:rsidRPr="006553FA">
              <w:rPr>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p w:rsidR="004338B4" w:rsidRPr="004338B4" w:rsidRDefault="004338B4" w:rsidP="006553FA">
            <w:pPr>
              <w:jc w:val="both"/>
              <w:rPr>
                <w:sz w:val="2"/>
                <w:szCs w:val="2"/>
              </w:rPr>
            </w:pP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1 16 02010 02 0000 140</w:t>
            </w:r>
          </w:p>
        </w:tc>
        <w:tc>
          <w:tcPr>
            <w:tcW w:w="5386" w:type="dxa"/>
            <w:shd w:val="clear" w:color="auto" w:fill="auto"/>
          </w:tcPr>
          <w:p w:rsidR="006553FA" w:rsidRDefault="006553FA" w:rsidP="006553FA">
            <w:pPr>
              <w:jc w:val="both"/>
              <w:rPr>
                <w:sz w:val="24"/>
                <w:szCs w:val="24"/>
              </w:rPr>
            </w:pPr>
            <w:r w:rsidRPr="006553FA">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p w:rsidR="004338B4" w:rsidRPr="004338B4" w:rsidRDefault="004338B4" w:rsidP="006553FA">
            <w:pPr>
              <w:jc w:val="both"/>
              <w:rPr>
                <w:sz w:val="4"/>
                <w:szCs w:val="4"/>
              </w:rPr>
            </w:pP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1 16 07010 02 0000 140</w:t>
            </w:r>
          </w:p>
        </w:tc>
        <w:tc>
          <w:tcPr>
            <w:tcW w:w="5386" w:type="dxa"/>
            <w:shd w:val="clear" w:color="auto" w:fill="auto"/>
          </w:tcPr>
          <w:p w:rsidR="006553FA" w:rsidRDefault="006553FA" w:rsidP="006553FA">
            <w:pPr>
              <w:jc w:val="both"/>
              <w:rPr>
                <w:sz w:val="24"/>
                <w:szCs w:val="24"/>
              </w:rPr>
            </w:pPr>
            <w:r w:rsidRPr="006553FA">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p w:rsidR="004338B4" w:rsidRPr="004338B4" w:rsidRDefault="004338B4" w:rsidP="006553FA">
            <w:pPr>
              <w:jc w:val="both"/>
              <w:rPr>
                <w:sz w:val="4"/>
                <w:szCs w:val="4"/>
              </w:rPr>
            </w:pP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1 16 07030 02 0000 140</w:t>
            </w:r>
          </w:p>
        </w:tc>
        <w:tc>
          <w:tcPr>
            <w:tcW w:w="5386" w:type="dxa"/>
            <w:shd w:val="clear" w:color="auto" w:fill="auto"/>
          </w:tcPr>
          <w:p w:rsidR="006553FA" w:rsidRDefault="006553FA" w:rsidP="006553FA">
            <w:pPr>
              <w:jc w:val="both"/>
              <w:rPr>
                <w:sz w:val="24"/>
                <w:szCs w:val="24"/>
              </w:rPr>
            </w:pPr>
            <w:r w:rsidRPr="006553FA">
              <w:rPr>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p w:rsidR="004338B4" w:rsidRPr="004338B4" w:rsidRDefault="004338B4" w:rsidP="006553FA">
            <w:pPr>
              <w:jc w:val="both"/>
              <w:rPr>
                <w:sz w:val="4"/>
                <w:szCs w:val="4"/>
              </w:rPr>
            </w:pP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1 16 07040 02 0000 140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1 16 07090 02 0000 140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1 16 09030 02 0000 140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Денежные средства, изымаемые в собственность субъекта Российской Федерации в соответствии с решениями судов (за исключением обвинительных приговоров судов)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1 16 10021 02 0000 140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1 16 10022 02 0000 140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1 16 10056 02 0000 140</w:t>
            </w:r>
          </w:p>
        </w:tc>
        <w:tc>
          <w:tcPr>
            <w:tcW w:w="5386" w:type="dxa"/>
            <w:shd w:val="clear" w:color="auto" w:fill="auto"/>
          </w:tcPr>
          <w:p w:rsidR="006553FA" w:rsidRPr="006553FA" w:rsidRDefault="006553FA" w:rsidP="006553FA">
            <w:pPr>
              <w:jc w:val="both"/>
              <w:rPr>
                <w:sz w:val="24"/>
                <w:szCs w:val="24"/>
              </w:rPr>
            </w:pPr>
            <w:proofErr w:type="gramStart"/>
            <w:r w:rsidRPr="006553FA">
              <w:rPr>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w:t>
            </w:r>
            <w:proofErr w:type="gramEnd"/>
            <w:r w:rsidRPr="006553FA">
              <w:rPr>
                <w:sz w:val="24"/>
                <w:szCs w:val="24"/>
              </w:rPr>
              <w:t xml:space="preserve"> счет средств дорожного фонда субъекта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1 16 10057 02 0000 140</w:t>
            </w:r>
          </w:p>
        </w:tc>
        <w:tc>
          <w:tcPr>
            <w:tcW w:w="5386" w:type="dxa"/>
            <w:shd w:val="clear" w:color="auto" w:fill="auto"/>
          </w:tcPr>
          <w:p w:rsidR="006553FA" w:rsidRPr="006553FA" w:rsidRDefault="006553FA" w:rsidP="006553FA">
            <w:pPr>
              <w:jc w:val="both"/>
              <w:rPr>
                <w:sz w:val="24"/>
                <w:szCs w:val="24"/>
              </w:rPr>
            </w:pPr>
            <w:proofErr w:type="gramStart"/>
            <w:r w:rsidRPr="006553FA">
              <w:rPr>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w:t>
            </w:r>
            <w:proofErr w:type="gramEnd"/>
            <w:r w:rsidRPr="006553FA">
              <w:rPr>
                <w:sz w:val="24"/>
                <w:szCs w:val="24"/>
              </w:rPr>
              <w:t xml:space="preserve"> и муниципальных нужд</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1 16 10076 02 0000 140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1 16 10077 02 0000 140</w:t>
            </w:r>
          </w:p>
        </w:tc>
        <w:tc>
          <w:tcPr>
            <w:tcW w:w="5386" w:type="dxa"/>
            <w:shd w:val="clear" w:color="auto" w:fill="auto"/>
          </w:tcPr>
          <w:p w:rsidR="006553FA" w:rsidRDefault="006553FA" w:rsidP="006553FA">
            <w:pPr>
              <w:jc w:val="both"/>
              <w:rPr>
                <w:sz w:val="24"/>
                <w:szCs w:val="24"/>
              </w:rPr>
            </w:pPr>
            <w:r w:rsidRPr="006553FA">
              <w:rPr>
                <w:sz w:val="24"/>
                <w:szCs w:val="24"/>
              </w:rPr>
              <w:t>Платежи в целях возмещения ущерба при расторжении государственного контракта, финансируемого за счет средств дорожного фонда субъекта Российской Федерации, в связи с односторонним отказом исполнителя (подрядчика) от его исполнения</w:t>
            </w:r>
          </w:p>
          <w:p w:rsidR="00A01130" w:rsidRPr="00A01130" w:rsidRDefault="00A01130"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1 16 10100 02 0000 140</w:t>
            </w:r>
          </w:p>
        </w:tc>
        <w:tc>
          <w:tcPr>
            <w:tcW w:w="5386" w:type="dxa"/>
            <w:shd w:val="clear" w:color="auto" w:fill="auto"/>
          </w:tcPr>
          <w:p w:rsidR="006553FA" w:rsidRDefault="006553FA" w:rsidP="006553FA">
            <w:pPr>
              <w:jc w:val="both"/>
              <w:rPr>
                <w:sz w:val="24"/>
                <w:szCs w:val="24"/>
              </w:rPr>
            </w:pPr>
            <w:r w:rsidRPr="006553FA">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p w:rsidR="00A01130" w:rsidRPr="00A01130" w:rsidRDefault="00A01130"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1 16 10122 01 0000 140</w:t>
            </w:r>
          </w:p>
        </w:tc>
        <w:tc>
          <w:tcPr>
            <w:tcW w:w="5386" w:type="dxa"/>
            <w:shd w:val="clear" w:color="auto" w:fill="auto"/>
          </w:tcPr>
          <w:p w:rsidR="006553FA" w:rsidRDefault="006553FA" w:rsidP="006553FA">
            <w:pPr>
              <w:jc w:val="both"/>
              <w:rPr>
                <w:sz w:val="24"/>
                <w:szCs w:val="24"/>
              </w:rPr>
            </w:pPr>
            <w:r w:rsidRPr="006553FA">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p w:rsidR="00A01130" w:rsidRPr="00A01130" w:rsidRDefault="00A01130"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16</w:t>
            </w:r>
            <w:r w:rsidRPr="00052FE3">
              <w:rPr>
                <w:sz w:val="24"/>
                <w:szCs w:val="24"/>
                <w:lang w:val="en-US"/>
              </w:rPr>
              <w:t> </w:t>
            </w:r>
            <w:r w:rsidRPr="00052FE3">
              <w:rPr>
                <w:sz w:val="24"/>
                <w:szCs w:val="24"/>
              </w:rPr>
              <w:t>10128</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140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1 16 11020 01 0000 140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1 16 11063 01 0000 140</w:t>
            </w:r>
          </w:p>
        </w:tc>
        <w:tc>
          <w:tcPr>
            <w:tcW w:w="5386" w:type="dxa"/>
            <w:shd w:val="clear" w:color="auto" w:fill="auto"/>
          </w:tcPr>
          <w:p w:rsidR="006553FA" w:rsidRPr="00052FE3" w:rsidRDefault="006553FA" w:rsidP="006553FA">
            <w:pPr>
              <w:jc w:val="both"/>
              <w:rPr>
                <w:sz w:val="24"/>
                <w:szCs w:val="24"/>
              </w:rPr>
            </w:pPr>
            <w:r w:rsidRPr="00052FE3">
              <w:rPr>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lang w:eastAsia="en-US"/>
              </w:rPr>
              <w:t>1 16 18000 02 0000 140</w:t>
            </w:r>
          </w:p>
        </w:tc>
        <w:tc>
          <w:tcPr>
            <w:tcW w:w="5386" w:type="dxa"/>
            <w:shd w:val="clear" w:color="auto" w:fill="auto"/>
          </w:tcPr>
          <w:p w:rsidR="006553FA" w:rsidRPr="00052FE3" w:rsidRDefault="006553FA" w:rsidP="006553FA">
            <w:pPr>
              <w:autoSpaceDE w:val="0"/>
              <w:autoSpaceDN w:val="0"/>
              <w:adjustRightInd w:val="0"/>
              <w:jc w:val="both"/>
              <w:rPr>
                <w:sz w:val="24"/>
                <w:szCs w:val="24"/>
              </w:rPr>
            </w:pPr>
            <w:r w:rsidRPr="00052FE3">
              <w:rPr>
                <w:sz w:val="24"/>
                <w:szCs w:val="24"/>
                <w:lang w:eastAsia="en-US"/>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1 17 01020 02 0000 180</w:t>
            </w:r>
          </w:p>
        </w:tc>
        <w:tc>
          <w:tcPr>
            <w:tcW w:w="5386" w:type="dxa"/>
            <w:shd w:val="clear" w:color="auto" w:fill="auto"/>
          </w:tcPr>
          <w:p w:rsidR="006553FA" w:rsidRPr="00052FE3" w:rsidRDefault="006553FA" w:rsidP="006553FA">
            <w:pPr>
              <w:jc w:val="both"/>
              <w:rPr>
                <w:sz w:val="24"/>
                <w:szCs w:val="24"/>
              </w:rPr>
            </w:pPr>
            <w:r w:rsidRPr="00052FE3">
              <w:rPr>
                <w:sz w:val="24"/>
                <w:szCs w:val="24"/>
              </w:rPr>
              <w:t>Невыясненные поступления, зачисляемые в бюджеты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1 17 05020 02 0000 180</w:t>
            </w:r>
          </w:p>
        </w:tc>
        <w:tc>
          <w:tcPr>
            <w:tcW w:w="5386" w:type="dxa"/>
            <w:shd w:val="clear" w:color="auto" w:fill="auto"/>
          </w:tcPr>
          <w:p w:rsidR="006553FA" w:rsidRPr="00052FE3" w:rsidRDefault="006553FA" w:rsidP="006553FA">
            <w:pPr>
              <w:jc w:val="both"/>
              <w:rPr>
                <w:sz w:val="24"/>
                <w:szCs w:val="24"/>
              </w:rPr>
            </w:pPr>
            <w:r w:rsidRPr="00052FE3">
              <w:rPr>
                <w:sz w:val="24"/>
                <w:szCs w:val="24"/>
              </w:rPr>
              <w:t>Прочие неналоговые доходы бюджетов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lang w:val="en-US"/>
              </w:rPr>
              <w:t>1</w:t>
            </w:r>
            <w:r w:rsidRPr="00052FE3">
              <w:rPr>
                <w:sz w:val="24"/>
                <w:szCs w:val="24"/>
              </w:rPr>
              <w:t> </w:t>
            </w:r>
            <w:r w:rsidRPr="00052FE3">
              <w:rPr>
                <w:sz w:val="24"/>
                <w:szCs w:val="24"/>
                <w:lang w:val="en-US"/>
              </w:rPr>
              <w:t>17</w:t>
            </w:r>
            <w:r w:rsidRPr="00052FE3">
              <w:rPr>
                <w:sz w:val="24"/>
                <w:szCs w:val="24"/>
              </w:rPr>
              <w:t> </w:t>
            </w:r>
            <w:r w:rsidRPr="00052FE3">
              <w:rPr>
                <w:sz w:val="24"/>
                <w:szCs w:val="24"/>
                <w:lang w:val="en-US"/>
              </w:rPr>
              <w:t>16000</w:t>
            </w:r>
            <w:r w:rsidRPr="00052FE3">
              <w:rPr>
                <w:sz w:val="24"/>
                <w:szCs w:val="24"/>
              </w:rPr>
              <w:t> </w:t>
            </w:r>
            <w:r w:rsidRPr="00052FE3">
              <w:rPr>
                <w:sz w:val="24"/>
                <w:szCs w:val="24"/>
                <w:lang w:val="en-US"/>
              </w:rPr>
              <w:t>02</w:t>
            </w:r>
            <w:r w:rsidRPr="00052FE3">
              <w:rPr>
                <w:sz w:val="24"/>
                <w:szCs w:val="24"/>
              </w:rPr>
              <w:t> </w:t>
            </w:r>
            <w:r w:rsidRPr="00052FE3">
              <w:rPr>
                <w:sz w:val="24"/>
                <w:szCs w:val="24"/>
                <w:lang w:val="en-US"/>
              </w:rPr>
              <w:t>0000</w:t>
            </w:r>
            <w:r w:rsidRPr="00052FE3">
              <w:rPr>
                <w:sz w:val="24"/>
                <w:szCs w:val="24"/>
              </w:rPr>
              <w:t> </w:t>
            </w:r>
            <w:r w:rsidRPr="00052FE3">
              <w:rPr>
                <w:sz w:val="24"/>
                <w:szCs w:val="24"/>
                <w:lang w:val="en-US"/>
              </w:rPr>
              <w:t>180</w:t>
            </w:r>
          </w:p>
        </w:tc>
        <w:tc>
          <w:tcPr>
            <w:tcW w:w="5386" w:type="dxa"/>
            <w:shd w:val="clear" w:color="auto" w:fill="auto"/>
          </w:tcPr>
          <w:p w:rsidR="006553FA" w:rsidRPr="00052FE3" w:rsidRDefault="006553FA" w:rsidP="006553FA">
            <w:pPr>
              <w:jc w:val="both"/>
              <w:rPr>
                <w:sz w:val="24"/>
                <w:szCs w:val="24"/>
              </w:rPr>
            </w:pPr>
            <w:r w:rsidRPr="00052FE3">
              <w:rPr>
                <w:sz w:val="24"/>
                <w:szCs w:val="24"/>
              </w:rPr>
              <w:t>Прочие неналоговые доходы бюджетов субъектов Российской Федерации в части невыясненных поступлений, по которым не осуществлен возврат (уточнение) не позднее трех лет со дня их зачисления на единый счет бюджета субъекта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autoSpaceDE w:val="0"/>
              <w:autoSpaceDN w:val="0"/>
              <w:adjustRightInd w:val="0"/>
              <w:jc w:val="center"/>
              <w:rPr>
                <w:sz w:val="24"/>
                <w:szCs w:val="24"/>
              </w:rPr>
            </w:pPr>
            <w:r w:rsidRPr="00052FE3">
              <w:rPr>
                <w:sz w:val="24"/>
                <w:szCs w:val="24"/>
              </w:rPr>
              <w:t>2 18 02010 02 0000 150</w:t>
            </w:r>
          </w:p>
        </w:tc>
        <w:tc>
          <w:tcPr>
            <w:tcW w:w="5386" w:type="dxa"/>
            <w:shd w:val="clear" w:color="auto" w:fill="auto"/>
          </w:tcPr>
          <w:p w:rsidR="006553FA" w:rsidRPr="00052FE3" w:rsidRDefault="006553FA" w:rsidP="006553FA">
            <w:pPr>
              <w:autoSpaceDE w:val="0"/>
              <w:autoSpaceDN w:val="0"/>
              <w:adjustRightInd w:val="0"/>
              <w:jc w:val="both"/>
              <w:rPr>
                <w:sz w:val="24"/>
                <w:szCs w:val="24"/>
              </w:rPr>
            </w:pPr>
            <w:r w:rsidRPr="00052FE3">
              <w:rPr>
                <w:sz w:val="24"/>
                <w:szCs w:val="24"/>
              </w:rPr>
              <w:t>Доходы бюджетов субъектов Российской Федерации от возврата бюджетными учреждениями остатков субсидий прошлых лет</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autoSpaceDE w:val="0"/>
              <w:autoSpaceDN w:val="0"/>
              <w:adjustRightInd w:val="0"/>
              <w:jc w:val="center"/>
              <w:rPr>
                <w:sz w:val="24"/>
                <w:szCs w:val="24"/>
              </w:rPr>
            </w:pPr>
            <w:r w:rsidRPr="00052FE3">
              <w:rPr>
                <w:sz w:val="24"/>
                <w:szCs w:val="24"/>
              </w:rPr>
              <w:t>2 18 02020 02 0000 150</w:t>
            </w:r>
          </w:p>
        </w:tc>
        <w:tc>
          <w:tcPr>
            <w:tcW w:w="5386" w:type="dxa"/>
            <w:shd w:val="clear" w:color="auto" w:fill="auto"/>
          </w:tcPr>
          <w:p w:rsidR="006553FA" w:rsidRPr="00052FE3" w:rsidRDefault="006553FA" w:rsidP="006553FA">
            <w:pPr>
              <w:autoSpaceDE w:val="0"/>
              <w:autoSpaceDN w:val="0"/>
              <w:adjustRightInd w:val="0"/>
              <w:jc w:val="both"/>
              <w:rPr>
                <w:sz w:val="24"/>
                <w:szCs w:val="24"/>
              </w:rPr>
            </w:pPr>
            <w:r w:rsidRPr="00052FE3">
              <w:rPr>
                <w:sz w:val="24"/>
                <w:szCs w:val="24"/>
              </w:rPr>
              <w:t>Доходы бюджетов субъектов Российской Федерации от возврата автономными учреждениями остатков субсидий прошлых лет</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autoSpaceDE w:val="0"/>
              <w:autoSpaceDN w:val="0"/>
              <w:adjustRightInd w:val="0"/>
              <w:jc w:val="center"/>
              <w:rPr>
                <w:sz w:val="24"/>
                <w:szCs w:val="24"/>
              </w:rPr>
            </w:pPr>
            <w:r w:rsidRPr="00052FE3">
              <w:rPr>
                <w:sz w:val="24"/>
                <w:szCs w:val="24"/>
              </w:rPr>
              <w:t>2 18 02030 02 0000 150</w:t>
            </w:r>
          </w:p>
        </w:tc>
        <w:tc>
          <w:tcPr>
            <w:tcW w:w="5386" w:type="dxa"/>
            <w:shd w:val="clear" w:color="auto" w:fill="auto"/>
          </w:tcPr>
          <w:p w:rsidR="006553FA" w:rsidRPr="00052FE3" w:rsidRDefault="006553FA" w:rsidP="006553FA">
            <w:pPr>
              <w:autoSpaceDE w:val="0"/>
              <w:autoSpaceDN w:val="0"/>
              <w:adjustRightInd w:val="0"/>
              <w:jc w:val="both"/>
              <w:rPr>
                <w:sz w:val="24"/>
                <w:szCs w:val="24"/>
              </w:rPr>
            </w:pPr>
            <w:r w:rsidRPr="00052FE3">
              <w:rPr>
                <w:sz w:val="24"/>
                <w:szCs w:val="24"/>
              </w:rPr>
              <w:t>Доходы бюджетов субъектов Российской Федерации от возврата иными организациями остатков субсидий прошлых лет</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autoSpaceDE w:val="0"/>
              <w:autoSpaceDN w:val="0"/>
              <w:adjustRightInd w:val="0"/>
              <w:jc w:val="center"/>
              <w:rPr>
                <w:sz w:val="24"/>
                <w:szCs w:val="24"/>
              </w:rPr>
            </w:pPr>
            <w:r w:rsidRPr="00052FE3">
              <w:rPr>
                <w:sz w:val="24"/>
                <w:szCs w:val="24"/>
              </w:rPr>
              <w:t>2 18 60010 02 0000 150</w:t>
            </w:r>
          </w:p>
        </w:tc>
        <w:tc>
          <w:tcPr>
            <w:tcW w:w="5386" w:type="dxa"/>
            <w:shd w:val="clear" w:color="auto" w:fill="auto"/>
          </w:tcPr>
          <w:p w:rsidR="006553FA" w:rsidRPr="00052FE3" w:rsidRDefault="006553FA" w:rsidP="006553FA">
            <w:pPr>
              <w:autoSpaceDE w:val="0"/>
              <w:autoSpaceDN w:val="0"/>
              <w:adjustRightInd w:val="0"/>
              <w:jc w:val="both"/>
              <w:rPr>
                <w:sz w:val="24"/>
                <w:szCs w:val="24"/>
              </w:rPr>
            </w:pPr>
            <w:r w:rsidRPr="00052FE3">
              <w:rPr>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bl>
    <w:p w:rsidR="006553FA" w:rsidRPr="00052FE3" w:rsidRDefault="006553FA" w:rsidP="006553FA">
      <w:pPr>
        <w:ind w:firstLine="708"/>
        <w:jc w:val="both"/>
        <w:rPr>
          <w:b/>
          <w:sz w:val="28"/>
          <w:szCs w:val="28"/>
        </w:rPr>
      </w:pPr>
      <w:r w:rsidRPr="00052FE3">
        <w:rPr>
          <w:sz w:val="24"/>
          <w:szCs w:val="24"/>
        </w:rPr>
        <w:t xml:space="preserve">¹Администрирование поступлений по виду дохода осуществляется главным администратором, указанным в </w:t>
      </w:r>
      <w:proofErr w:type="spellStart"/>
      <w:r w:rsidRPr="00052FE3">
        <w:rPr>
          <w:sz w:val="24"/>
          <w:szCs w:val="24"/>
        </w:rPr>
        <w:t>группировочном</w:t>
      </w:r>
      <w:proofErr w:type="spellEnd"/>
      <w:r w:rsidRPr="00052FE3">
        <w:rPr>
          <w:sz w:val="24"/>
          <w:szCs w:val="24"/>
        </w:rPr>
        <w:t xml:space="preserve"> коде бюджетной классификации, по всем кодам подвидов доходов.</w:t>
      </w:r>
    </w:p>
    <w:p w:rsidR="00A06652" w:rsidRPr="004D24DA" w:rsidRDefault="00A06652" w:rsidP="006553FA">
      <w:pPr>
        <w:rPr>
          <w:sz w:val="28"/>
          <w:szCs w:val="28"/>
        </w:rPr>
      </w:pPr>
    </w:p>
    <w:sectPr w:rsidR="00A06652" w:rsidRPr="004D24DA" w:rsidSect="006553FA">
      <w:headerReference w:type="default" r:id="rId13"/>
      <w:headerReference w:type="first" r:id="rId14"/>
      <w:pgSz w:w="11906" w:h="16838" w:code="9"/>
      <w:pgMar w:top="567" w:right="567" w:bottom="567"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8A8" w:rsidRDefault="007908A8">
      <w:r>
        <w:separator/>
      </w:r>
    </w:p>
  </w:endnote>
  <w:endnote w:type="continuationSeparator" w:id="0">
    <w:p w:rsidR="007908A8" w:rsidRDefault="0079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8A8" w:rsidRDefault="007908A8">
      <w:r>
        <w:separator/>
      </w:r>
    </w:p>
  </w:footnote>
  <w:footnote w:type="continuationSeparator" w:id="0">
    <w:p w:rsidR="007908A8" w:rsidRDefault="00790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152518"/>
      <w:docPartObj>
        <w:docPartGallery w:val="Page Numbers (Top of Page)"/>
        <w:docPartUnique/>
      </w:docPartObj>
    </w:sdtPr>
    <w:sdtEndPr/>
    <w:sdtContent>
      <w:p w:rsidR="0086446A" w:rsidRDefault="0086446A">
        <w:pPr>
          <w:pStyle w:val="a3"/>
          <w:jc w:val="center"/>
        </w:pPr>
        <w:r>
          <w:fldChar w:fldCharType="begin"/>
        </w:r>
        <w:r>
          <w:instrText>PAGE   \* MERGEFORMAT</w:instrText>
        </w:r>
        <w:r>
          <w:fldChar w:fldCharType="separate"/>
        </w:r>
        <w:r w:rsidR="004F1B1F">
          <w:rPr>
            <w:noProof/>
          </w:rPr>
          <w:t>6</w:t>
        </w:r>
        <w:r>
          <w:fldChar w:fldCharType="end"/>
        </w:r>
      </w:p>
    </w:sdtContent>
  </w:sdt>
  <w:p w:rsidR="0086446A" w:rsidRDefault="008644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1F" w:rsidRDefault="004F1B1F" w:rsidP="004F1B1F">
    <w:pPr>
      <w:pStyle w:val="a3"/>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A4EA0"/>
    <w:multiLevelType w:val="hybridMultilevel"/>
    <w:tmpl w:val="620CF7E4"/>
    <w:lvl w:ilvl="0" w:tplc="3078B0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54DCC"/>
    <w:rsid w:val="000568B5"/>
    <w:rsid w:val="000C7892"/>
    <w:rsid w:val="000E2BFA"/>
    <w:rsid w:val="00121200"/>
    <w:rsid w:val="00122064"/>
    <w:rsid w:val="00191CC2"/>
    <w:rsid w:val="001E3C2D"/>
    <w:rsid w:val="00244E8B"/>
    <w:rsid w:val="00281509"/>
    <w:rsid w:val="00283E6B"/>
    <w:rsid w:val="0029200D"/>
    <w:rsid w:val="002D6B7D"/>
    <w:rsid w:val="002E43F4"/>
    <w:rsid w:val="00301C7B"/>
    <w:rsid w:val="00327946"/>
    <w:rsid w:val="003359A2"/>
    <w:rsid w:val="003563D4"/>
    <w:rsid w:val="00363663"/>
    <w:rsid w:val="00364B00"/>
    <w:rsid w:val="003A171C"/>
    <w:rsid w:val="003A3344"/>
    <w:rsid w:val="003B75B7"/>
    <w:rsid w:val="003C2285"/>
    <w:rsid w:val="004022F5"/>
    <w:rsid w:val="00426273"/>
    <w:rsid w:val="004338B4"/>
    <w:rsid w:val="00435B3F"/>
    <w:rsid w:val="00450096"/>
    <w:rsid w:val="004559CD"/>
    <w:rsid w:val="00485F47"/>
    <w:rsid w:val="004D24DA"/>
    <w:rsid w:val="004F1B1F"/>
    <w:rsid w:val="006553FA"/>
    <w:rsid w:val="0067695B"/>
    <w:rsid w:val="00696689"/>
    <w:rsid w:val="006C4B6C"/>
    <w:rsid w:val="006E1806"/>
    <w:rsid w:val="006E181B"/>
    <w:rsid w:val="00721E82"/>
    <w:rsid w:val="007363F9"/>
    <w:rsid w:val="007811EE"/>
    <w:rsid w:val="007908A8"/>
    <w:rsid w:val="00797EF1"/>
    <w:rsid w:val="007D1958"/>
    <w:rsid w:val="007D6480"/>
    <w:rsid w:val="00827E0F"/>
    <w:rsid w:val="00846538"/>
    <w:rsid w:val="0086446A"/>
    <w:rsid w:val="008A14E6"/>
    <w:rsid w:val="008C50CA"/>
    <w:rsid w:val="008D6FD6"/>
    <w:rsid w:val="00920C40"/>
    <w:rsid w:val="00951AC6"/>
    <w:rsid w:val="009B1100"/>
    <w:rsid w:val="00A01130"/>
    <w:rsid w:val="00A057EB"/>
    <w:rsid w:val="00A06652"/>
    <w:rsid w:val="00A16598"/>
    <w:rsid w:val="00A2524D"/>
    <w:rsid w:val="00A951DF"/>
    <w:rsid w:val="00AB4166"/>
    <w:rsid w:val="00AD65CF"/>
    <w:rsid w:val="00B63EB7"/>
    <w:rsid w:val="00BB70FC"/>
    <w:rsid w:val="00BD6679"/>
    <w:rsid w:val="00BF409C"/>
    <w:rsid w:val="00C04B20"/>
    <w:rsid w:val="00C22C41"/>
    <w:rsid w:val="00C3288A"/>
    <w:rsid w:val="00C7093E"/>
    <w:rsid w:val="00C926C4"/>
    <w:rsid w:val="00CB0F48"/>
    <w:rsid w:val="00CE5586"/>
    <w:rsid w:val="00D33ECE"/>
    <w:rsid w:val="00D622A1"/>
    <w:rsid w:val="00D86757"/>
    <w:rsid w:val="00D92E2F"/>
    <w:rsid w:val="00DD7773"/>
    <w:rsid w:val="00E02B34"/>
    <w:rsid w:val="00E45A99"/>
    <w:rsid w:val="00E853CA"/>
    <w:rsid w:val="00E863FB"/>
    <w:rsid w:val="00E8770B"/>
    <w:rsid w:val="00F577E9"/>
    <w:rsid w:val="00F908D4"/>
    <w:rsid w:val="00F91465"/>
    <w:rsid w:val="00FA5E88"/>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ab">
    <w:name w:val="Îáû÷íûé"/>
    <w:uiPriority w:val="99"/>
    <w:rsid w:val="006553FA"/>
    <w:pPr>
      <w:spacing w:after="0" w:line="240" w:lineRule="auto"/>
    </w:pPr>
    <w:rPr>
      <w:sz w:val="20"/>
      <w:szCs w:val="20"/>
    </w:rPr>
  </w:style>
  <w:style w:type="paragraph" w:styleId="ac">
    <w:name w:val="Title"/>
    <w:aliases w:val="Название Знак Знак,Название Знак1"/>
    <w:basedOn w:val="a"/>
    <w:link w:val="ad"/>
    <w:uiPriority w:val="10"/>
    <w:qFormat/>
    <w:rsid w:val="006553FA"/>
    <w:pPr>
      <w:jc w:val="center"/>
    </w:pPr>
    <w:rPr>
      <w:sz w:val="28"/>
      <w:szCs w:val="28"/>
    </w:rPr>
  </w:style>
  <w:style w:type="character" w:customStyle="1" w:styleId="ad">
    <w:name w:val="Название Знак"/>
    <w:aliases w:val="Название Знак Знак Знак,Название Знак1 Знак"/>
    <w:basedOn w:val="a0"/>
    <w:link w:val="ac"/>
    <w:uiPriority w:val="10"/>
    <w:rsid w:val="006553FA"/>
    <w:rPr>
      <w:sz w:val="28"/>
      <w:szCs w:val="28"/>
    </w:rPr>
  </w:style>
  <w:style w:type="paragraph" w:customStyle="1" w:styleId="ConsPlusCell">
    <w:name w:val="ConsPlusCell"/>
    <w:rsid w:val="006553FA"/>
    <w:pPr>
      <w:autoSpaceDE w:val="0"/>
      <w:autoSpaceDN w:val="0"/>
      <w:adjustRightInd w:val="0"/>
      <w:spacing w:after="0" w:line="240" w:lineRule="auto"/>
    </w:pPr>
    <w:rPr>
      <w:sz w:val="28"/>
      <w:szCs w:val="28"/>
    </w:rPr>
  </w:style>
  <w:style w:type="paragraph" w:styleId="ae">
    <w:name w:val="List Paragraph"/>
    <w:basedOn w:val="a"/>
    <w:uiPriority w:val="34"/>
    <w:qFormat/>
    <w:rsid w:val="006553FA"/>
    <w:pPr>
      <w:suppressAutoHyphens/>
      <w:ind w:left="720"/>
      <w:contextualSpacing/>
    </w:pPr>
    <w:rPr>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ab">
    <w:name w:val="Îáû÷íûé"/>
    <w:uiPriority w:val="99"/>
    <w:rsid w:val="006553FA"/>
    <w:pPr>
      <w:spacing w:after="0" w:line="240" w:lineRule="auto"/>
    </w:pPr>
    <w:rPr>
      <w:sz w:val="20"/>
      <w:szCs w:val="20"/>
    </w:rPr>
  </w:style>
  <w:style w:type="paragraph" w:styleId="ac">
    <w:name w:val="Title"/>
    <w:aliases w:val="Название Знак Знак,Название Знак1"/>
    <w:basedOn w:val="a"/>
    <w:link w:val="ad"/>
    <w:uiPriority w:val="10"/>
    <w:qFormat/>
    <w:rsid w:val="006553FA"/>
    <w:pPr>
      <w:jc w:val="center"/>
    </w:pPr>
    <w:rPr>
      <w:sz w:val="28"/>
      <w:szCs w:val="28"/>
    </w:rPr>
  </w:style>
  <w:style w:type="character" w:customStyle="1" w:styleId="ad">
    <w:name w:val="Название Знак"/>
    <w:aliases w:val="Название Знак Знак Знак,Название Знак1 Знак"/>
    <w:basedOn w:val="a0"/>
    <w:link w:val="ac"/>
    <w:uiPriority w:val="10"/>
    <w:rsid w:val="006553FA"/>
    <w:rPr>
      <w:sz w:val="28"/>
      <w:szCs w:val="28"/>
    </w:rPr>
  </w:style>
  <w:style w:type="paragraph" w:customStyle="1" w:styleId="ConsPlusCell">
    <w:name w:val="ConsPlusCell"/>
    <w:rsid w:val="006553FA"/>
    <w:pPr>
      <w:autoSpaceDE w:val="0"/>
      <w:autoSpaceDN w:val="0"/>
      <w:adjustRightInd w:val="0"/>
      <w:spacing w:after="0" w:line="240" w:lineRule="auto"/>
    </w:pPr>
    <w:rPr>
      <w:sz w:val="28"/>
      <w:szCs w:val="28"/>
    </w:rPr>
  </w:style>
  <w:style w:type="paragraph" w:styleId="ae">
    <w:name w:val="List Paragraph"/>
    <w:basedOn w:val="a"/>
    <w:uiPriority w:val="34"/>
    <w:qFormat/>
    <w:rsid w:val="006553FA"/>
    <w:pPr>
      <w:suppressAutoHyphens/>
      <w:ind w:left="720"/>
      <w:contextualSpacing/>
    </w:pPr>
    <w:rPr>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DEF998E5ACBBA05B9E3A1B20F01C00CC33DDCC3D6D6B66E2216998F01C040AFC5164D884C450A76AA1CED2C56kFeD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BBC7D81F2D1E99A76BAAA7642D29538EE2E40BE8239D5C1488788A9BDC03B4AFB9755AB1081653894C99ADAo3i7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BBC7D81F2D1E99A76BAAA7642D29538E32F4FB9873788CB40DE84ABBACF644FEE860DA619967A398AD598D836oDi9H" TargetMode="External"/><Relationship Id="rId4" Type="http://schemas.openxmlformats.org/officeDocument/2006/relationships/settings" Target="settings.xml"/><Relationship Id="rId9" Type="http://schemas.openxmlformats.org/officeDocument/2006/relationships/hyperlink" Target="consultantplus://offline/ref=9F74074CCEF8C4DE9E34D7F222B90165D802588EAB289B0D0464A399C4E63BD350970E7340BDCFF2C83D7C5629D9494B2C484D435228PCsEJ"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620"/>
    <w:rsid w:val="00D86020"/>
    <w:rsid w:val="00F33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48F4A0111AC496CB29BB59639FE7E9D">
    <w:name w:val="D48F4A0111AC496CB29BB59639FE7E9D"/>
    <w:rsid w:val="00F336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48F4A0111AC496CB29BB59639FE7E9D">
    <w:name w:val="D48F4A0111AC496CB29BB59639FE7E9D"/>
    <w:rsid w:val="00F336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14111</Words>
  <Characters>80435</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Крупская Ирина Петровна</cp:lastModifiedBy>
  <cp:revision>3</cp:revision>
  <cp:lastPrinted>2023-07-07T11:18:00Z</cp:lastPrinted>
  <dcterms:created xsi:type="dcterms:W3CDTF">2024-01-10T05:48:00Z</dcterms:created>
  <dcterms:modified xsi:type="dcterms:W3CDTF">2024-01-10T05:49:00Z</dcterms:modified>
</cp:coreProperties>
</file>