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page" w:horzAnchor="margin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DF37CD" w:rsidRPr="00A11698" w:rsidTr="00FD0611">
        <w:tc>
          <w:tcPr>
            <w:tcW w:w="10421" w:type="dxa"/>
          </w:tcPr>
          <w:tbl>
            <w:tblPr>
              <w:tblStyle w:val="a8"/>
              <w:tblpPr w:leftFromText="180" w:rightFromText="180" w:vertAnchor="text" w:horzAnchor="margin" w:tblpY="-6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0205"/>
            </w:tblGrid>
            <w:tr w:rsidR="009440F0" w:rsidRPr="00A11698" w:rsidTr="009440F0">
              <w:trPr>
                <w:trHeight w:val="3402"/>
              </w:trPr>
              <w:tc>
                <w:tcPr>
                  <w:tcW w:w="10205" w:type="dxa"/>
                </w:tcPr>
                <w:p w:rsidR="009440F0" w:rsidRPr="00A11698" w:rsidRDefault="009440F0" w:rsidP="009440F0">
                  <w:pPr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 w:rsidRPr="00A11698">
                    <w:rPr>
                      <w:noProof/>
                      <w:color w:val="000080"/>
                    </w:rPr>
                    <w:drawing>
                      <wp:inline distT="0" distB="0" distL="0" distR="0" wp14:anchorId="406DA102" wp14:editId="48C69E05">
                        <wp:extent cx="742950" cy="847725"/>
                        <wp:effectExtent l="19050" t="0" r="0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847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99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40F0" w:rsidRPr="00A11698" w:rsidRDefault="009440F0" w:rsidP="009440F0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9440F0" w:rsidRPr="00A11698" w:rsidRDefault="009440F0" w:rsidP="009440F0">
                  <w:pPr>
                    <w:pStyle w:val="2"/>
                    <w:spacing w:before="0" w:after="0" w:line="360" w:lineRule="auto"/>
                    <w:jc w:val="center"/>
                    <w:outlineLvl w:val="1"/>
                    <w:rPr>
                      <w:rFonts w:ascii="Times New Roman" w:hAnsi="Times New Roman" w:cs="Times New Roman"/>
                      <w:i w:val="0"/>
                      <w:iCs w:val="0"/>
                      <w:color w:val="000080"/>
                      <w:spacing w:val="-10"/>
                      <w:sz w:val="26"/>
                      <w:szCs w:val="26"/>
                    </w:rPr>
                  </w:pPr>
                  <w:r w:rsidRPr="00A11698">
                    <w:rPr>
                      <w:rFonts w:ascii="Times New Roman" w:hAnsi="Times New Roman" w:cs="Times New Roman"/>
                      <w:i w:val="0"/>
                      <w:iCs w:val="0"/>
                      <w:color w:val="000080"/>
                      <w:spacing w:val="-10"/>
                      <w:sz w:val="26"/>
                      <w:szCs w:val="26"/>
                    </w:rPr>
                    <w:t>ПРАВИТЕЛЬСТВО СМОЛЕНСКОЙ ОБЛАСТИ</w:t>
                  </w:r>
                </w:p>
                <w:p w:rsidR="009440F0" w:rsidRPr="00A11698" w:rsidRDefault="009440F0" w:rsidP="009440F0">
                  <w:pPr>
                    <w:pStyle w:val="2"/>
                    <w:spacing w:before="0"/>
                    <w:jc w:val="center"/>
                    <w:outlineLvl w:val="1"/>
                    <w:rPr>
                      <w:rFonts w:ascii="Times New Roman" w:hAnsi="Times New Roman" w:cs="Times New Roman"/>
                      <w:i w:val="0"/>
                      <w:iCs w:val="0"/>
                      <w:color w:val="000080"/>
                      <w:sz w:val="40"/>
                      <w:szCs w:val="40"/>
                    </w:rPr>
                  </w:pPr>
                  <w:r w:rsidRPr="00A11698">
                    <w:rPr>
                      <w:rFonts w:ascii="Times New Roman" w:hAnsi="Times New Roman" w:cs="Times New Roman"/>
                      <w:i w:val="0"/>
                      <w:iCs w:val="0"/>
                      <w:color w:val="000080"/>
                      <w:sz w:val="40"/>
                      <w:szCs w:val="40"/>
                    </w:rPr>
                    <w:t>П О С Т А Н О В Л Е Н И Е</w:t>
                  </w:r>
                </w:p>
                <w:p w:rsidR="009440F0" w:rsidRPr="00A11698" w:rsidRDefault="009440F0" w:rsidP="009440F0">
                  <w:pPr>
                    <w:jc w:val="center"/>
                    <w:rPr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9440F0" w:rsidRPr="00A11698" w:rsidRDefault="009440F0" w:rsidP="009440F0">
                  <w:r w:rsidRPr="00A11698">
                    <w:rPr>
                      <w:color w:val="000080"/>
                      <w:sz w:val="24"/>
                      <w:szCs w:val="24"/>
                    </w:rPr>
                    <w:t xml:space="preserve">от </w:t>
                  </w:r>
                  <w:bookmarkStart w:id="0" w:name="DATEDOC"/>
                  <w:bookmarkEnd w:id="0"/>
                  <w:r w:rsidR="00084408">
                    <w:rPr>
                      <w:color w:val="000080"/>
                      <w:sz w:val="24"/>
                      <w:szCs w:val="24"/>
                    </w:rPr>
                    <w:t xml:space="preserve">                         </w:t>
                  </w:r>
                  <w:r w:rsidRPr="00A11698">
                    <w:rPr>
                      <w:color w:val="000080"/>
                      <w:sz w:val="24"/>
                      <w:szCs w:val="24"/>
                    </w:rPr>
                    <w:t xml:space="preserve">  № </w:t>
                  </w:r>
                  <w:bookmarkStart w:id="1" w:name="NUM"/>
                  <w:bookmarkEnd w:id="1"/>
                  <w:r w:rsidR="00084408">
                    <w:rPr>
                      <w:color w:val="000080"/>
                      <w:sz w:val="24"/>
                      <w:szCs w:val="24"/>
                    </w:rPr>
                    <w:t xml:space="preserve">            </w:t>
                  </w:r>
                </w:p>
                <w:p w:rsidR="009440F0" w:rsidRPr="00A11698" w:rsidRDefault="009440F0" w:rsidP="009440F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0611" w:rsidRPr="00A11698" w:rsidRDefault="00FD0611" w:rsidP="009440F0">
            <w:pPr>
              <w:rPr>
                <w:sz w:val="16"/>
                <w:szCs w:val="16"/>
              </w:rPr>
            </w:pPr>
          </w:p>
        </w:tc>
      </w:tr>
    </w:tbl>
    <w:p w:rsidR="00D622A1" w:rsidRPr="00A11698" w:rsidRDefault="00D622A1" w:rsidP="00E824FB">
      <w:pPr>
        <w:rPr>
          <w:color w:val="FFFFFF" w:themeColor="background1"/>
          <w:sz w:val="16"/>
          <w:szCs w:val="28"/>
        </w:rPr>
      </w:pPr>
    </w:p>
    <w:p w:rsidR="00FD0611" w:rsidRPr="00A11698" w:rsidRDefault="00FD0611" w:rsidP="00E824FB">
      <w:pPr>
        <w:rPr>
          <w:sz w:val="16"/>
          <w:szCs w:val="28"/>
        </w:rPr>
      </w:pPr>
    </w:p>
    <w:p w:rsidR="00FD0611" w:rsidRPr="00A11698" w:rsidRDefault="00FD0611" w:rsidP="00E824FB">
      <w:pPr>
        <w:rPr>
          <w:sz w:val="16"/>
          <w:szCs w:val="28"/>
        </w:rPr>
      </w:pPr>
    </w:p>
    <w:p w:rsidR="00A5256E" w:rsidRPr="00A11698" w:rsidRDefault="00A5256E" w:rsidP="00E824FB">
      <w:pPr>
        <w:rPr>
          <w:sz w:val="16"/>
          <w:szCs w:val="28"/>
        </w:rPr>
      </w:pPr>
    </w:p>
    <w:p w:rsidR="00A5256E" w:rsidRPr="00A11698" w:rsidRDefault="00A5256E" w:rsidP="00E824FB">
      <w:pPr>
        <w:rPr>
          <w:sz w:val="16"/>
          <w:szCs w:val="28"/>
        </w:rPr>
      </w:pPr>
    </w:p>
    <w:p w:rsidR="00190329" w:rsidRPr="00A11698" w:rsidRDefault="00190329" w:rsidP="00E824FB">
      <w:pPr>
        <w:rPr>
          <w:sz w:val="16"/>
          <w:szCs w:val="28"/>
        </w:rPr>
      </w:pPr>
    </w:p>
    <w:p w:rsidR="00420DD4" w:rsidRPr="00A11698" w:rsidRDefault="00420DD4" w:rsidP="0028735F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  <w:r w:rsidRPr="00A11698">
        <w:rPr>
          <w:sz w:val="28"/>
          <w:szCs w:val="28"/>
        </w:rPr>
        <w:t>Об утверждении Порядка заключения в 202</w:t>
      </w:r>
      <w:r w:rsidR="00A11698" w:rsidRPr="00A11698">
        <w:rPr>
          <w:sz w:val="28"/>
          <w:szCs w:val="28"/>
        </w:rPr>
        <w:t>5</w:t>
      </w:r>
      <w:r w:rsidRPr="00A11698">
        <w:rPr>
          <w:sz w:val="28"/>
          <w:szCs w:val="28"/>
        </w:rPr>
        <w:t xml:space="preserve"> году соглашений, которые предусматривают меры </w:t>
      </w:r>
      <w:r w:rsidR="0028735F" w:rsidRPr="00A11698">
        <w:rPr>
          <w:sz w:val="28"/>
          <w:szCs w:val="28"/>
        </w:rPr>
        <w:t xml:space="preserve">              </w:t>
      </w:r>
      <w:r w:rsidRPr="00A11698">
        <w:rPr>
          <w:sz w:val="28"/>
          <w:szCs w:val="28"/>
        </w:rPr>
        <w:t>по социально-экономическому развитию и оздоровлению муниципальных финансов муниципальных образований Смоленской области</w:t>
      </w:r>
    </w:p>
    <w:p w:rsidR="00FD0611" w:rsidRPr="00A11698" w:rsidRDefault="00FD0611" w:rsidP="00FD06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865E8" w:rsidRPr="00A11698" w:rsidRDefault="00E865E8" w:rsidP="00FD06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20DD4" w:rsidRPr="00A11698" w:rsidRDefault="00420DD4" w:rsidP="00420DD4">
      <w:pPr>
        <w:autoSpaceDE w:val="0"/>
        <w:autoSpaceDN w:val="0"/>
        <w:adjustRightInd w:val="0"/>
        <w:ind w:firstLine="709"/>
        <w:jc w:val="both"/>
        <w:rPr>
          <w:sz w:val="52"/>
          <w:szCs w:val="52"/>
        </w:rPr>
      </w:pPr>
      <w:r w:rsidRPr="00A11698">
        <w:rPr>
          <w:sz w:val="28"/>
          <w:szCs w:val="28"/>
        </w:rPr>
        <w:t xml:space="preserve">В соответствии с </w:t>
      </w:r>
      <w:hyperlink r:id="rId8" w:history="1">
        <w:r w:rsidRPr="00A11698">
          <w:rPr>
            <w:sz w:val="28"/>
            <w:szCs w:val="28"/>
          </w:rPr>
          <w:t>пунктом 8 статьи 138</w:t>
        </w:r>
      </w:hyperlink>
      <w:r w:rsidRPr="00A11698">
        <w:rPr>
          <w:sz w:val="28"/>
          <w:szCs w:val="28"/>
        </w:rPr>
        <w:t xml:space="preserve"> Бюджетного кодекса Российской Федерации</w:t>
      </w:r>
      <w:r w:rsidRPr="00A11698">
        <w:rPr>
          <w:sz w:val="40"/>
          <w:szCs w:val="40"/>
        </w:rPr>
        <w:t xml:space="preserve"> </w:t>
      </w:r>
    </w:p>
    <w:p w:rsidR="00420DD4" w:rsidRPr="00A11698" w:rsidRDefault="00420DD4" w:rsidP="00420DD4">
      <w:pPr>
        <w:rPr>
          <w:sz w:val="28"/>
          <w:szCs w:val="28"/>
        </w:rPr>
      </w:pPr>
    </w:p>
    <w:p w:rsidR="00420DD4" w:rsidRPr="00A11698" w:rsidRDefault="004B5E70" w:rsidP="00420DD4">
      <w:pPr>
        <w:ind w:firstLine="720"/>
        <w:rPr>
          <w:kern w:val="28"/>
          <w:sz w:val="28"/>
          <w:szCs w:val="28"/>
        </w:rPr>
      </w:pPr>
      <w:r w:rsidRPr="00A11698">
        <w:rPr>
          <w:kern w:val="28"/>
          <w:sz w:val="28"/>
          <w:szCs w:val="28"/>
        </w:rPr>
        <w:t>Правительство</w:t>
      </w:r>
      <w:r w:rsidR="00420DD4" w:rsidRPr="00A11698">
        <w:rPr>
          <w:kern w:val="28"/>
          <w:sz w:val="28"/>
          <w:szCs w:val="28"/>
        </w:rPr>
        <w:t xml:space="preserve"> Смоленской области  п о с т а н о в л я е т:</w:t>
      </w:r>
    </w:p>
    <w:p w:rsidR="00420DD4" w:rsidRPr="00A11698" w:rsidRDefault="00420DD4" w:rsidP="00420DD4">
      <w:pPr>
        <w:rPr>
          <w:kern w:val="28"/>
          <w:sz w:val="28"/>
          <w:szCs w:val="28"/>
        </w:rPr>
      </w:pPr>
    </w:p>
    <w:p w:rsidR="00420DD4" w:rsidRPr="00A11698" w:rsidRDefault="00420DD4" w:rsidP="00420DD4">
      <w:pPr>
        <w:pStyle w:val="ConsPlusNormal"/>
        <w:ind w:firstLine="709"/>
        <w:jc w:val="both"/>
        <w:rPr>
          <w:sz w:val="28"/>
          <w:szCs w:val="28"/>
        </w:rPr>
      </w:pPr>
      <w:r w:rsidRPr="00A11698">
        <w:rPr>
          <w:sz w:val="28"/>
          <w:szCs w:val="28"/>
        </w:rPr>
        <w:t>Утвердить прилагаемый Порядок заключения в 202</w:t>
      </w:r>
      <w:r w:rsidR="00A11698" w:rsidRPr="00A11698">
        <w:rPr>
          <w:sz w:val="28"/>
          <w:szCs w:val="28"/>
        </w:rPr>
        <w:t>5</w:t>
      </w:r>
      <w:r w:rsidRPr="00A11698">
        <w:rPr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области.</w:t>
      </w:r>
    </w:p>
    <w:p w:rsidR="00FD0611" w:rsidRPr="00A11698" w:rsidRDefault="00FD0611" w:rsidP="00FD0611">
      <w:pPr>
        <w:jc w:val="both"/>
        <w:rPr>
          <w:sz w:val="28"/>
          <w:szCs w:val="28"/>
        </w:rPr>
      </w:pPr>
    </w:p>
    <w:p w:rsidR="00420DD4" w:rsidRPr="00A11698" w:rsidRDefault="00420DD4" w:rsidP="00FD0611">
      <w:pPr>
        <w:jc w:val="both"/>
        <w:rPr>
          <w:sz w:val="28"/>
          <w:szCs w:val="28"/>
        </w:rPr>
      </w:pPr>
    </w:p>
    <w:p w:rsidR="00492F17" w:rsidRPr="00A11698" w:rsidRDefault="00492F17" w:rsidP="00492F17">
      <w:pPr>
        <w:tabs>
          <w:tab w:val="left" w:pos="3024"/>
        </w:tabs>
        <w:rPr>
          <w:sz w:val="28"/>
          <w:szCs w:val="28"/>
        </w:rPr>
      </w:pPr>
      <w:r w:rsidRPr="00A11698">
        <w:rPr>
          <w:sz w:val="28"/>
          <w:szCs w:val="28"/>
        </w:rPr>
        <w:t>Губернатор</w:t>
      </w:r>
      <w:r w:rsidRPr="00A11698">
        <w:rPr>
          <w:sz w:val="28"/>
          <w:szCs w:val="28"/>
        </w:rPr>
        <w:tab/>
      </w:r>
    </w:p>
    <w:p w:rsidR="00492F17" w:rsidRPr="00A11698" w:rsidRDefault="00492F17" w:rsidP="00492F17">
      <w:pPr>
        <w:ind w:left="709" w:hanging="709"/>
        <w:rPr>
          <w:b/>
          <w:sz w:val="28"/>
          <w:szCs w:val="28"/>
        </w:rPr>
      </w:pPr>
      <w:r w:rsidRPr="00A11698">
        <w:rPr>
          <w:sz w:val="28"/>
          <w:szCs w:val="28"/>
        </w:rPr>
        <w:t xml:space="preserve">Смоленской области                                                                                     </w:t>
      </w:r>
      <w:r w:rsidR="00FD24B7" w:rsidRPr="00A11698">
        <w:rPr>
          <w:sz w:val="28"/>
          <w:szCs w:val="28"/>
        </w:rPr>
        <w:t xml:space="preserve">  </w:t>
      </w:r>
      <w:r w:rsidR="00FD24B7" w:rsidRPr="00A11698">
        <w:rPr>
          <w:b/>
          <w:sz w:val="28"/>
          <w:szCs w:val="28"/>
        </w:rPr>
        <w:t>В.Н. Анохин</w:t>
      </w:r>
      <w:r w:rsidRPr="00A11698">
        <w:rPr>
          <w:b/>
          <w:sz w:val="28"/>
          <w:szCs w:val="28"/>
        </w:rPr>
        <w:t xml:space="preserve"> </w:t>
      </w:r>
      <w:bookmarkStart w:id="2" w:name="Par684"/>
      <w:bookmarkEnd w:id="2"/>
    </w:p>
    <w:p w:rsidR="00492F17" w:rsidRPr="00A11698" w:rsidRDefault="00492F17" w:rsidP="00492F1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D0611" w:rsidRPr="00A11698" w:rsidRDefault="00FD0611" w:rsidP="00FD0611">
      <w:pPr>
        <w:rPr>
          <w:sz w:val="28"/>
          <w:szCs w:val="28"/>
          <w:highlight w:val="yellow"/>
        </w:rPr>
        <w:sectPr w:rsidR="00FD0611" w:rsidRPr="00A11698" w:rsidSect="00876190">
          <w:headerReference w:type="default" r:id="rId9"/>
          <w:headerReference w:type="first" r:id="rId10"/>
          <w:pgSz w:w="11906" w:h="16838"/>
          <w:pgMar w:top="567" w:right="567" w:bottom="1134" w:left="1134" w:header="567" w:footer="720" w:gutter="0"/>
          <w:cols w:space="720"/>
          <w:titlePg/>
          <w:docGrid w:linePitch="272"/>
        </w:sectPr>
      </w:pPr>
    </w:p>
    <w:p w:rsidR="00FD0611" w:rsidRPr="00A11698" w:rsidRDefault="00E6501D" w:rsidP="00E6501D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bookmarkStart w:id="3" w:name="Par30"/>
      <w:bookmarkStart w:id="4" w:name="Par75"/>
      <w:bookmarkEnd w:id="3"/>
      <w:bookmarkEnd w:id="4"/>
      <w:r w:rsidRPr="00A11698">
        <w:rPr>
          <w:rFonts w:cs="Calibri"/>
          <w:bCs/>
          <w:sz w:val="28"/>
          <w:szCs w:val="28"/>
        </w:rPr>
        <w:lastRenderedPageBreak/>
        <w:t xml:space="preserve">УТВЕРЖДЕН </w:t>
      </w:r>
    </w:p>
    <w:p w:rsidR="00E6501D" w:rsidRPr="00A11698" w:rsidRDefault="00E6501D" w:rsidP="00E6501D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 w:rsidRPr="00A11698">
        <w:rPr>
          <w:rFonts w:cs="Calibri"/>
          <w:bCs/>
          <w:sz w:val="28"/>
          <w:szCs w:val="28"/>
        </w:rPr>
        <w:t xml:space="preserve">постановлением </w:t>
      </w:r>
      <w:r w:rsidR="00AC2E88" w:rsidRPr="00A11698">
        <w:rPr>
          <w:rFonts w:cs="Calibri"/>
          <w:bCs/>
          <w:sz w:val="28"/>
          <w:szCs w:val="28"/>
        </w:rPr>
        <w:t>Правительства</w:t>
      </w:r>
      <w:r w:rsidRPr="00A11698">
        <w:rPr>
          <w:rFonts w:cs="Calibri"/>
          <w:bCs/>
          <w:sz w:val="28"/>
          <w:szCs w:val="28"/>
        </w:rPr>
        <w:t xml:space="preserve"> </w:t>
      </w:r>
    </w:p>
    <w:p w:rsidR="00E6501D" w:rsidRPr="00A11698" w:rsidRDefault="00E6501D" w:rsidP="00E6501D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 w:rsidRPr="00A11698">
        <w:rPr>
          <w:rFonts w:cs="Calibri"/>
          <w:bCs/>
          <w:sz w:val="28"/>
          <w:szCs w:val="28"/>
        </w:rPr>
        <w:t>Смоленской области</w:t>
      </w:r>
    </w:p>
    <w:p w:rsidR="00E6501D" w:rsidRPr="00C56981" w:rsidRDefault="00AD5D46" w:rsidP="00C56981">
      <w:pPr>
        <w:tabs>
          <w:tab w:val="left" w:pos="5954"/>
          <w:tab w:val="left" w:pos="9183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о</w:t>
      </w:r>
      <w:r w:rsidR="00E6501D" w:rsidRPr="00A11698">
        <w:rPr>
          <w:rFonts w:cs="Calibri"/>
          <w:bCs/>
          <w:sz w:val="28"/>
          <w:szCs w:val="28"/>
        </w:rPr>
        <w:t>т</w:t>
      </w:r>
      <w:r>
        <w:rPr>
          <w:rFonts w:cs="Calibri"/>
          <w:bCs/>
          <w:sz w:val="28"/>
          <w:szCs w:val="28"/>
        </w:rPr>
        <w:t xml:space="preserve"> </w:t>
      </w:r>
      <w:r w:rsidR="00084408">
        <w:rPr>
          <w:rFonts w:cs="Calibri"/>
          <w:bCs/>
          <w:sz w:val="28"/>
          <w:szCs w:val="28"/>
        </w:rPr>
        <w:t xml:space="preserve">                      </w:t>
      </w:r>
      <w:r w:rsidR="00876190" w:rsidRPr="00A11698">
        <w:rPr>
          <w:rFonts w:cs="Calibri"/>
          <w:bCs/>
          <w:sz w:val="28"/>
          <w:szCs w:val="28"/>
        </w:rPr>
        <w:t xml:space="preserve"> </w:t>
      </w:r>
      <w:r w:rsidR="00876190" w:rsidRPr="00C56981">
        <w:rPr>
          <w:rFonts w:cs="Calibri"/>
          <w:bCs/>
          <w:sz w:val="28"/>
          <w:szCs w:val="28"/>
        </w:rPr>
        <w:t>№</w:t>
      </w:r>
      <w:r>
        <w:rPr>
          <w:rFonts w:cs="Calibri"/>
          <w:bCs/>
          <w:sz w:val="28"/>
          <w:szCs w:val="28"/>
        </w:rPr>
        <w:t xml:space="preserve"> </w:t>
      </w:r>
      <w:r w:rsidR="00084408">
        <w:rPr>
          <w:rFonts w:cs="Calibri"/>
          <w:bCs/>
          <w:sz w:val="28"/>
          <w:szCs w:val="28"/>
        </w:rPr>
        <w:t xml:space="preserve"> </w:t>
      </w:r>
      <w:bookmarkStart w:id="5" w:name="_GoBack"/>
      <w:bookmarkEnd w:id="5"/>
    </w:p>
    <w:p w:rsidR="00FD0611" w:rsidRPr="00A11698" w:rsidRDefault="00FD0611" w:rsidP="00E6501D">
      <w:pPr>
        <w:tabs>
          <w:tab w:val="left" w:pos="595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E6501D" w:rsidRPr="00A11698" w:rsidRDefault="00E6501D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0DD4" w:rsidRPr="00A1169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169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20DD4" w:rsidRPr="00A1169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1698">
        <w:rPr>
          <w:rFonts w:ascii="Times New Roman" w:hAnsi="Times New Roman" w:cs="Times New Roman"/>
          <w:sz w:val="28"/>
          <w:szCs w:val="28"/>
        </w:rPr>
        <w:t>заключения в 202</w:t>
      </w:r>
      <w:r w:rsidR="00A11698" w:rsidRPr="00A11698">
        <w:rPr>
          <w:rFonts w:ascii="Times New Roman" w:hAnsi="Times New Roman" w:cs="Times New Roman"/>
          <w:sz w:val="28"/>
          <w:szCs w:val="28"/>
        </w:rPr>
        <w:t>5</w:t>
      </w:r>
      <w:r w:rsidRPr="00A11698">
        <w:rPr>
          <w:rFonts w:ascii="Times New Roman" w:hAnsi="Times New Roman" w:cs="Times New Roman"/>
          <w:sz w:val="28"/>
          <w:szCs w:val="28"/>
        </w:rPr>
        <w:t xml:space="preserve"> году соглашений,</w:t>
      </w:r>
    </w:p>
    <w:p w:rsidR="00420DD4" w:rsidRPr="00A1169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1698">
        <w:rPr>
          <w:rFonts w:ascii="Times New Roman" w:hAnsi="Times New Roman" w:cs="Times New Roman"/>
          <w:sz w:val="28"/>
          <w:szCs w:val="28"/>
        </w:rPr>
        <w:t xml:space="preserve">которые предусматривают меры </w:t>
      </w:r>
    </w:p>
    <w:p w:rsidR="00B07EE5" w:rsidRPr="00A1169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1698">
        <w:rPr>
          <w:rFonts w:ascii="Times New Roman" w:hAnsi="Times New Roman" w:cs="Times New Roman"/>
          <w:sz w:val="28"/>
          <w:szCs w:val="28"/>
        </w:rPr>
        <w:t>по социально-экономическому развитию</w:t>
      </w:r>
    </w:p>
    <w:p w:rsidR="00B07EE5" w:rsidRPr="00A1169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1698">
        <w:rPr>
          <w:rFonts w:ascii="Times New Roman" w:hAnsi="Times New Roman" w:cs="Times New Roman"/>
          <w:sz w:val="28"/>
          <w:szCs w:val="28"/>
        </w:rPr>
        <w:t>и оздоровлению муниципальных</w:t>
      </w:r>
    </w:p>
    <w:p w:rsidR="00B07EE5" w:rsidRPr="00A1169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1698">
        <w:rPr>
          <w:rFonts w:ascii="Times New Roman" w:hAnsi="Times New Roman" w:cs="Times New Roman"/>
          <w:sz w:val="28"/>
          <w:szCs w:val="28"/>
        </w:rPr>
        <w:t>финансов муниципальных образований</w:t>
      </w:r>
    </w:p>
    <w:p w:rsidR="00420DD4" w:rsidRPr="00A1169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169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20DD4" w:rsidRPr="00A11698" w:rsidRDefault="00420DD4" w:rsidP="00FD0611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highlight w:val="yellow"/>
        </w:rPr>
      </w:pPr>
    </w:p>
    <w:p w:rsidR="00420DD4" w:rsidRPr="00A11698" w:rsidRDefault="00420DD4" w:rsidP="006D7D63">
      <w:pPr>
        <w:pStyle w:val="ConsPlusNormal"/>
        <w:ind w:firstLine="709"/>
        <w:jc w:val="both"/>
        <w:rPr>
          <w:sz w:val="28"/>
          <w:szCs w:val="28"/>
        </w:rPr>
      </w:pPr>
      <w:r w:rsidRPr="00A11698">
        <w:rPr>
          <w:sz w:val="28"/>
          <w:szCs w:val="28"/>
        </w:rPr>
        <w:t>1. Настоящий Порядок определяет механизм заключения в 202</w:t>
      </w:r>
      <w:r w:rsidR="00A11698" w:rsidRPr="00A11698">
        <w:rPr>
          <w:sz w:val="28"/>
          <w:szCs w:val="28"/>
        </w:rPr>
        <w:t>5</w:t>
      </w:r>
      <w:r w:rsidRPr="00A11698">
        <w:rPr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</w:t>
      </w:r>
      <w:r w:rsidR="008F2616" w:rsidRPr="008F2616">
        <w:rPr>
          <w:sz w:val="28"/>
          <w:szCs w:val="28"/>
        </w:rPr>
        <w:t>муниципальны</w:t>
      </w:r>
      <w:r w:rsidR="008F2616">
        <w:rPr>
          <w:sz w:val="28"/>
          <w:szCs w:val="28"/>
        </w:rPr>
        <w:t>х</w:t>
      </w:r>
      <w:r w:rsidR="008F2616" w:rsidRPr="008F2616">
        <w:rPr>
          <w:sz w:val="28"/>
          <w:szCs w:val="28"/>
        </w:rPr>
        <w:t xml:space="preserve"> округ</w:t>
      </w:r>
      <w:r w:rsidR="008F2616">
        <w:rPr>
          <w:sz w:val="28"/>
          <w:szCs w:val="28"/>
        </w:rPr>
        <w:t>ов</w:t>
      </w:r>
      <w:r w:rsidR="008F2616" w:rsidRPr="008F2616">
        <w:rPr>
          <w:sz w:val="28"/>
          <w:szCs w:val="28"/>
        </w:rPr>
        <w:t xml:space="preserve"> </w:t>
      </w:r>
      <w:r w:rsidRPr="00A11698">
        <w:rPr>
          <w:sz w:val="28"/>
          <w:szCs w:val="28"/>
        </w:rPr>
        <w:t>Смоленской области</w:t>
      </w:r>
      <w:r w:rsidR="003A65A1">
        <w:rPr>
          <w:sz w:val="28"/>
          <w:szCs w:val="28"/>
        </w:rPr>
        <w:t>, городских округов Смоленской области</w:t>
      </w:r>
      <w:r w:rsidRPr="00A11698">
        <w:rPr>
          <w:sz w:val="28"/>
          <w:szCs w:val="28"/>
        </w:rPr>
        <w:t xml:space="preserve"> (далее также – муниципальные </w:t>
      </w:r>
      <w:r w:rsidR="003A65A1">
        <w:rPr>
          <w:sz w:val="28"/>
          <w:szCs w:val="28"/>
        </w:rPr>
        <w:t>образования</w:t>
      </w:r>
      <w:r w:rsidRPr="00A11698">
        <w:rPr>
          <w:sz w:val="28"/>
          <w:szCs w:val="28"/>
        </w:rPr>
        <w:t>),</w:t>
      </w:r>
      <w:r w:rsidR="00850F37" w:rsidRPr="00A11698">
        <w:rPr>
          <w:sz w:val="28"/>
          <w:szCs w:val="28"/>
        </w:rPr>
        <w:t xml:space="preserve"> сроки заключения и</w:t>
      </w:r>
      <w:r w:rsidRPr="00A11698">
        <w:rPr>
          <w:sz w:val="28"/>
          <w:szCs w:val="28"/>
        </w:rPr>
        <w:t xml:space="preserve"> требования к указанным соглашениям, меры ответственности за нарушение настоящего Порядка и невыполнение органами местного самоуправления муниципальных </w:t>
      </w:r>
      <w:r w:rsidR="003A65A1">
        <w:rPr>
          <w:sz w:val="28"/>
          <w:szCs w:val="28"/>
        </w:rPr>
        <w:t>образований</w:t>
      </w:r>
      <w:r w:rsidRPr="00A11698">
        <w:rPr>
          <w:sz w:val="28"/>
          <w:szCs w:val="28"/>
        </w:rPr>
        <w:t xml:space="preserve"> обязательств муниципальных </w:t>
      </w:r>
      <w:r w:rsidR="003A65A1">
        <w:rPr>
          <w:sz w:val="28"/>
          <w:szCs w:val="28"/>
        </w:rPr>
        <w:t>образований</w:t>
      </w:r>
      <w:r w:rsidRPr="00A11698">
        <w:rPr>
          <w:sz w:val="28"/>
          <w:szCs w:val="28"/>
        </w:rPr>
        <w:t>, предусмотренных указанными соглашениями.</w:t>
      </w:r>
    </w:p>
    <w:p w:rsidR="007E053F" w:rsidRDefault="00420DD4" w:rsidP="00A11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98">
        <w:rPr>
          <w:sz w:val="28"/>
          <w:szCs w:val="28"/>
        </w:rPr>
        <w:t xml:space="preserve">2. Соглашения, которые предусматривают меры по социально-экономическому развитию и оздоровлению муниципальных финансов муниципальных </w:t>
      </w:r>
      <w:r w:rsidR="00A11698" w:rsidRPr="00A11698">
        <w:rPr>
          <w:sz w:val="28"/>
          <w:szCs w:val="28"/>
        </w:rPr>
        <w:t>округов</w:t>
      </w:r>
      <w:r w:rsidRPr="00A11698">
        <w:rPr>
          <w:sz w:val="28"/>
          <w:szCs w:val="28"/>
        </w:rPr>
        <w:t xml:space="preserve"> Смоленской области</w:t>
      </w:r>
      <w:r w:rsidR="003A65A1">
        <w:rPr>
          <w:sz w:val="28"/>
          <w:szCs w:val="28"/>
        </w:rPr>
        <w:t>, городских округов Смоленской области</w:t>
      </w:r>
      <w:r w:rsidRPr="00A11698">
        <w:rPr>
          <w:sz w:val="28"/>
          <w:szCs w:val="28"/>
        </w:rPr>
        <w:t xml:space="preserve"> (далее – соглашения с муниципальными </w:t>
      </w:r>
      <w:r w:rsidR="003A65A1">
        <w:rPr>
          <w:sz w:val="28"/>
          <w:szCs w:val="28"/>
        </w:rPr>
        <w:t>образованиями</w:t>
      </w:r>
      <w:r w:rsidR="00B82AA8">
        <w:rPr>
          <w:sz w:val="28"/>
          <w:szCs w:val="28"/>
        </w:rPr>
        <w:t>)</w:t>
      </w:r>
      <w:r w:rsidRPr="00A11698">
        <w:rPr>
          <w:sz w:val="28"/>
          <w:szCs w:val="28"/>
        </w:rPr>
        <w:t xml:space="preserve">, заключаются между </w:t>
      </w:r>
      <w:r w:rsidR="00AC2E88" w:rsidRPr="00EC7B84">
        <w:rPr>
          <w:sz w:val="28"/>
          <w:szCs w:val="28"/>
        </w:rPr>
        <w:t>Министерством</w:t>
      </w:r>
      <w:r w:rsidR="00247F0D" w:rsidRPr="00EC7B84">
        <w:rPr>
          <w:sz w:val="28"/>
          <w:szCs w:val="28"/>
        </w:rPr>
        <w:t xml:space="preserve"> </w:t>
      </w:r>
      <w:r w:rsidRPr="00EC7B84">
        <w:rPr>
          <w:sz w:val="28"/>
          <w:szCs w:val="28"/>
        </w:rPr>
        <w:t>финансов Смоленской области (далее</w:t>
      </w:r>
      <w:r w:rsidR="00E6501D" w:rsidRPr="00EC7B84">
        <w:rPr>
          <w:sz w:val="28"/>
          <w:szCs w:val="28"/>
        </w:rPr>
        <w:t xml:space="preserve"> </w:t>
      </w:r>
      <w:r w:rsidRPr="00EC7B84">
        <w:rPr>
          <w:sz w:val="28"/>
          <w:szCs w:val="28"/>
        </w:rPr>
        <w:t xml:space="preserve">– </w:t>
      </w:r>
      <w:r w:rsidR="00AC2E88" w:rsidRPr="00EC7B84">
        <w:rPr>
          <w:sz w:val="28"/>
          <w:szCs w:val="28"/>
        </w:rPr>
        <w:t>Министерство</w:t>
      </w:r>
      <w:r w:rsidRPr="00EC7B84">
        <w:rPr>
          <w:sz w:val="28"/>
          <w:szCs w:val="28"/>
        </w:rPr>
        <w:t xml:space="preserve">) и главами муниципальных </w:t>
      </w:r>
      <w:r w:rsidR="003A65A1" w:rsidRPr="00EC7B84">
        <w:rPr>
          <w:sz w:val="28"/>
          <w:szCs w:val="28"/>
        </w:rPr>
        <w:t>образований</w:t>
      </w:r>
      <w:r w:rsidRPr="00EC7B84">
        <w:rPr>
          <w:sz w:val="28"/>
          <w:szCs w:val="28"/>
        </w:rPr>
        <w:t xml:space="preserve">, получающих дотации на выравнивание бюджетной обеспеченности муниципальных </w:t>
      </w:r>
      <w:r w:rsidR="00A11698" w:rsidRPr="00EC7B84">
        <w:rPr>
          <w:sz w:val="28"/>
          <w:szCs w:val="28"/>
        </w:rPr>
        <w:t>округов, городских округов</w:t>
      </w:r>
      <w:r w:rsidRPr="00EC7B84">
        <w:rPr>
          <w:sz w:val="28"/>
          <w:szCs w:val="28"/>
        </w:rPr>
        <w:t xml:space="preserve"> (далее – дотации), по форме, установленной </w:t>
      </w:r>
      <w:r w:rsidR="00850F37" w:rsidRPr="00EC7B84">
        <w:rPr>
          <w:sz w:val="28"/>
          <w:szCs w:val="28"/>
        </w:rPr>
        <w:t xml:space="preserve">правовым актом </w:t>
      </w:r>
      <w:r w:rsidR="00AC2E88" w:rsidRPr="00EC7B84">
        <w:rPr>
          <w:sz w:val="28"/>
          <w:szCs w:val="28"/>
        </w:rPr>
        <w:t>Министерства</w:t>
      </w:r>
      <w:r w:rsidR="004B5808" w:rsidRPr="00EC7B84">
        <w:rPr>
          <w:sz w:val="28"/>
          <w:szCs w:val="28"/>
        </w:rPr>
        <w:t xml:space="preserve">, </w:t>
      </w:r>
      <w:r w:rsidR="007E053F" w:rsidRPr="007E053F">
        <w:rPr>
          <w:sz w:val="28"/>
          <w:szCs w:val="28"/>
        </w:rPr>
        <w:t>подписываются в следующем порядке:</w:t>
      </w:r>
    </w:p>
    <w:p w:rsidR="00420DD4" w:rsidRDefault="007E053F" w:rsidP="007E05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053F">
        <w:t xml:space="preserve"> </w:t>
      </w:r>
      <w:r w:rsidRPr="007E053F">
        <w:rPr>
          <w:sz w:val="28"/>
          <w:szCs w:val="28"/>
        </w:rPr>
        <w:t>соглашения с муниципальными образованиями</w:t>
      </w:r>
      <w:r>
        <w:rPr>
          <w:sz w:val="28"/>
          <w:szCs w:val="28"/>
        </w:rPr>
        <w:t xml:space="preserve"> подписываются главами муниципальных образований и представляются </w:t>
      </w:r>
      <w:r w:rsidR="00420DD4" w:rsidRPr="00EC7B84">
        <w:rPr>
          <w:sz w:val="28"/>
          <w:szCs w:val="28"/>
        </w:rPr>
        <w:t xml:space="preserve">в </w:t>
      </w:r>
      <w:r w:rsidR="00C374B7" w:rsidRPr="00EC7B84">
        <w:rPr>
          <w:sz w:val="28"/>
          <w:szCs w:val="28"/>
        </w:rPr>
        <w:t>Министерство</w:t>
      </w:r>
      <w:r w:rsidR="00420DD4" w:rsidRPr="00EC7B84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 xml:space="preserve">                       </w:t>
      </w:r>
      <w:r w:rsidR="002F38A4" w:rsidRPr="00EC7B84">
        <w:rPr>
          <w:sz w:val="28"/>
          <w:szCs w:val="28"/>
        </w:rPr>
        <w:t>14</w:t>
      </w:r>
      <w:r w:rsidR="00B96CBF" w:rsidRPr="00EC7B84">
        <w:rPr>
          <w:sz w:val="28"/>
          <w:szCs w:val="28"/>
        </w:rPr>
        <w:t xml:space="preserve"> </w:t>
      </w:r>
      <w:r w:rsidR="002F38A4" w:rsidRPr="00EC7B84">
        <w:rPr>
          <w:sz w:val="28"/>
          <w:szCs w:val="28"/>
        </w:rPr>
        <w:t>февраля</w:t>
      </w:r>
      <w:r w:rsidR="00420DD4" w:rsidRPr="00EC7B84">
        <w:rPr>
          <w:sz w:val="28"/>
          <w:szCs w:val="28"/>
        </w:rPr>
        <w:t xml:space="preserve"> 202</w:t>
      </w:r>
      <w:r w:rsidR="00A11698" w:rsidRPr="00EC7B84">
        <w:rPr>
          <w:sz w:val="28"/>
          <w:szCs w:val="28"/>
        </w:rPr>
        <w:t>5</w:t>
      </w:r>
      <w:r w:rsidR="00420DD4" w:rsidRPr="00EC7B84">
        <w:rPr>
          <w:sz w:val="28"/>
          <w:szCs w:val="28"/>
        </w:rPr>
        <w:t xml:space="preserve"> года</w:t>
      </w:r>
      <w:r w:rsidR="00CD02D6">
        <w:rPr>
          <w:sz w:val="28"/>
          <w:szCs w:val="28"/>
        </w:rPr>
        <w:t>;</w:t>
      </w:r>
    </w:p>
    <w:p w:rsidR="00662807" w:rsidRPr="00EC7B84" w:rsidRDefault="007E053F" w:rsidP="00A11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="00662807" w:rsidRPr="00662807">
        <w:rPr>
          <w:sz w:val="28"/>
          <w:szCs w:val="28"/>
        </w:rPr>
        <w:t>оглашени</w:t>
      </w:r>
      <w:r w:rsidR="00B64916">
        <w:rPr>
          <w:sz w:val="28"/>
          <w:szCs w:val="28"/>
        </w:rPr>
        <w:t>я</w:t>
      </w:r>
      <w:r w:rsidR="00662807" w:rsidRPr="00662807">
        <w:rPr>
          <w:sz w:val="28"/>
          <w:szCs w:val="28"/>
        </w:rPr>
        <w:t xml:space="preserve"> с муниципальным</w:t>
      </w:r>
      <w:r w:rsidR="00B64916">
        <w:rPr>
          <w:sz w:val="28"/>
          <w:szCs w:val="28"/>
        </w:rPr>
        <w:t>и</w:t>
      </w:r>
      <w:r w:rsidR="00662807" w:rsidRPr="00662807">
        <w:rPr>
          <w:sz w:val="28"/>
          <w:szCs w:val="28"/>
        </w:rPr>
        <w:t xml:space="preserve"> образовани</w:t>
      </w:r>
      <w:r w:rsidR="00B64916">
        <w:rPr>
          <w:sz w:val="28"/>
          <w:szCs w:val="28"/>
        </w:rPr>
        <w:t>ями</w:t>
      </w:r>
      <w:r w:rsidR="00662807">
        <w:rPr>
          <w:sz w:val="28"/>
          <w:szCs w:val="28"/>
        </w:rPr>
        <w:t xml:space="preserve"> подписыва</w:t>
      </w:r>
      <w:r w:rsidR="00B64916">
        <w:rPr>
          <w:sz w:val="28"/>
          <w:szCs w:val="28"/>
        </w:rPr>
        <w:t>ю</w:t>
      </w:r>
      <w:r w:rsidR="00662807">
        <w:rPr>
          <w:sz w:val="28"/>
          <w:szCs w:val="28"/>
        </w:rPr>
        <w:t>тся Министерством в срок до 20 февраля 2025 года.</w:t>
      </w:r>
    </w:p>
    <w:p w:rsidR="00420DD4" w:rsidRPr="00A11698" w:rsidRDefault="00420DD4" w:rsidP="006D7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B84">
        <w:rPr>
          <w:sz w:val="28"/>
          <w:szCs w:val="28"/>
        </w:rPr>
        <w:t>Соглашени</w:t>
      </w:r>
      <w:r w:rsidR="00B64916">
        <w:rPr>
          <w:sz w:val="28"/>
          <w:szCs w:val="28"/>
        </w:rPr>
        <w:t>я</w:t>
      </w:r>
      <w:r w:rsidRPr="00EC7B84">
        <w:rPr>
          <w:sz w:val="28"/>
          <w:szCs w:val="28"/>
        </w:rPr>
        <w:t xml:space="preserve"> с муниципальным</w:t>
      </w:r>
      <w:r w:rsidR="00B64916">
        <w:rPr>
          <w:sz w:val="28"/>
          <w:szCs w:val="28"/>
        </w:rPr>
        <w:t>и</w:t>
      </w:r>
      <w:r w:rsidR="003A65A1" w:rsidRPr="00EC7B84">
        <w:rPr>
          <w:sz w:val="28"/>
          <w:szCs w:val="28"/>
        </w:rPr>
        <w:t xml:space="preserve"> образовани</w:t>
      </w:r>
      <w:r w:rsidR="00B64916">
        <w:rPr>
          <w:sz w:val="28"/>
          <w:szCs w:val="28"/>
        </w:rPr>
        <w:t>ями</w:t>
      </w:r>
      <w:r w:rsidRPr="00EC7B84">
        <w:rPr>
          <w:sz w:val="28"/>
          <w:szCs w:val="28"/>
        </w:rPr>
        <w:t xml:space="preserve"> не заключа</w:t>
      </w:r>
      <w:r w:rsidR="00B64916">
        <w:rPr>
          <w:sz w:val="28"/>
          <w:szCs w:val="28"/>
        </w:rPr>
        <w:t>ю</w:t>
      </w:r>
      <w:r w:rsidRPr="00EC7B84">
        <w:rPr>
          <w:sz w:val="28"/>
          <w:szCs w:val="28"/>
        </w:rPr>
        <w:t xml:space="preserve">тся в случае направления главой муниципального </w:t>
      </w:r>
      <w:r w:rsidR="003A65A1" w:rsidRPr="00EC7B84">
        <w:rPr>
          <w:sz w:val="28"/>
          <w:szCs w:val="28"/>
        </w:rPr>
        <w:t>образования</w:t>
      </w:r>
      <w:r w:rsidRPr="00EC7B84">
        <w:rPr>
          <w:sz w:val="28"/>
          <w:szCs w:val="28"/>
        </w:rPr>
        <w:t xml:space="preserve"> в срок до </w:t>
      </w:r>
      <w:r w:rsidR="00662807">
        <w:rPr>
          <w:sz w:val="28"/>
          <w:szCs w:val="28"/>
        </w:rPr>
        <w:t>20</w:t>
      </w:r>
      <w:r w:rsidRPr="00EC7B84">
        <w:rPr>
          <w:sz w:val="28"/>
          <w:szCs w:val="28"/>
        </w:rPr>
        <w:t xml:space="preserve"> </w:t>
      </w:r>
      <w:r w:rsidR="002F38A4" w:rsidRPr="00EC7B84">
        <w:rPr>
          <w:sz w:val="28"/>
          <w:szCs w:val="28"/>
        </w:rPr>
        <w:t>февраля</w:t>
      </w:r>
      <w:r w:rsidRPr="00EC7B84">
        <w:rPr>
          <w:sz w:val="28"/>
          <w:szCs w:val="28"/>
        </w:rPr>
        <w:t xml:space="preserve"> 202</w:t>
      </w:r>
      <w:r w:rsidR="00A11698" w:rsidRPr="00EC7B84">
        <w:rPr>
          <w:sz w:val="28"/>
          <w:szCs w:val="28"/>
        </w:rPr>
        <w:t>5</w:t>
      </w:r>
      <w:r w:rsidRPr="00EC7B84">
        <w:rPr>
          <w:sz w:val="28"/>
          <w:szCs w:val="28"/>
        </w:rPr>
        <w:t xml:space="preserve"> года в </w:t>
      </w:r>
      <w:r w:rsidR="00C374B7" w:rsidRPr="00EC7B84">
        <w:rPr>
          <w:sz w:val="28"/>
          <w:szCs w:val="28"/>
        </w:rPr>
        <w:t>Министерство</w:t>
      </w:r>
      <w:r w:rsidRPr="00EC7B84">
        <w:rPr>
          <w:sz w:val="28"/>
          <w:szCs w:val="28"/>
        </w:rPr>
        <w:t xml:space="preserve"> официального отказа от получения в 202</w:t>
      </w:r>
      <w:r w:rsidR="00A11698" w:rsidRPr="00EC7B84">
        <w:rPr>
          <w:sz w:val="28"/>
          <w:szCs w:val="28"/>
        </w:rPr>
        <w:t>5</w:t>
      </w:r>
      <w:r w:rsidRPr="00EC7B84">
        <w:rPr>
          <w:sz w:val="28"/>
          <w:szCs w:val="28"/>
        </w:rPr>
        <w:t xml:space="preserve"> году дотации.</w:t>
      </w:r>
    </w:p>
    <w:p w:rsidR="00420DD4" w:rsidRPr="00A11698" w:rsidRDefault="00A11698" w:rsidP="009E7D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98">
        <w:rPr>
          <w:sz w:val="28"/>
          <w:szCs w:val="28"/>
        </w:rPr>
        <w:t>3</w:t>
      </w:r>
      <w:r w:rsidR="00420DD4" w:rsidRPr="00A11698">
        <w:rPr>
          <w:sz w:val="28"/>
          <w:szCs w:val="28"/>
        </w:rPr>
        <w:t xml:space="preserve">. Соглашения с муниципальными </w:t>
      </w:r>
      <w:r w:rsidR="003A65A1">
        <w:rPr>
          <w:sz w:val="28"/>
          <w:szCs w:val="28"/>
        </w:rPr>
        <w:t>образованиями</w:t>
      </w:r>
      <w:r w:rsidR="00420DD4" w:rsidRPr="00A11698">
        <w:rPr>
          <w:sz w:val="28"/>
          <w:szCs w:val="28"/>
        </w:rPr>
        <w:t xml:space="preserve"> должны предусматривать обязательства муниципальных </w:t>
      </w:r>
      <w:r w:rsidR="003A65A1">
        <w:rPr>
          <w:sz w:val="28"/>
          <w:szCs w:val="28"/>
        </w:rPr>
        <w:t>образований</w:t>
      </w:r>
      <w:r w:rsidR="003A65A1" w:rsidRPr="003A65A1">
        <w:rPr>
          <w:sz w:val="28"/>
          <w:szCs w:val="28"/>
        </w:rPr>
        <w:t xml:space="preserve"> </w:t>
      </w:r>
      <w:r w:rsidR="00420DD4" w:rsidRPr="00A11698">
        <w:rPr>
          <w:sz w:val="28"/>
          <w:szCs w:val="28"/>
        </w:rPr>
        <w:t>по перечню</w:t>
      </w:r>
      <w:r w:rsidR="00632840" w:rsidRPr="00A11698">
        <w:rPr>
          <w:sz w:val="28"/>
          <w:szCs w:val="28"/>
        </w:rPr>
        <w:t xml:space="preserve">, указанному в </w:t>
      </w:r>
      <w:r w:rsidR="00420DD4" w:rsidRPr="00A11698">
        <w:rPr>
          <w:sz w:val="28"/>
          <w:szCs w:val="28"/>
        </w:rPr>
        <w:t>приложени</w:t>
      </w:r>
      <w:r w:rsidR="00632840" w:rsidRPr="00A11698">
        <w:rPr>
          <w:sz w:val="28"/>
          <w:szCs w:val="28"/>
        </w:rPr>
        <w:t>и</w:t>
      </w:r>
      <w:r w:rsidR="00420DD4" w:rsidRPr="00A11698">
        <w:rPr>
          <w:sz w:val="28"/>
          <w:szCs w:val="28"/>
        </w:rPr>
        <w:t xml:space="preserve"> к настоящему Порядку (далее – перечень обязательств). </w:t>
      </w:r>
    </w:p>
    <w:p w:rsidR="00420DD4" w:rsidRPr="00A11698" w:rsidRDefault="00A11698" w:rsidP="009E7D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98">
        <w:rPr>
          <w:sz w:val="28"/>
          <w:szCs w:val="28"/>
        </w:rPr>
        <w:t>4</w:t>
      </w:r>
      <w:r w:rsidR="00420DD4" w:rsidRPr="00A11698">
        <w:rPr>
          <w:sz w:val="28"/>
          <w:szCs w:val="28"/>
        </w:rPr>
        <w:t>. </w:t>
      </w:r>
      <w:r w:rsidR="00DE5B14" w:rsidRPr="00A11698">
        <w:rPr>
          <w:sz w:val="28"/>
          <w:szCs w:val="28"/>
        </w:rPr>
        <w:t>Министерство</w:t>
      </w:r>
      <w:r w:rsidR="00420DD4" w:rsidRPr="00A11698">
        <w:rPr>
          <w:sz w:val="28"/>
          <w:szCs w:val="28"/>
        </w:rPr>
        <w:t xml:space="preserve"> осуществляет мониторинг исполнения муниципальными </w:t>
      </w:r>
      <w:r w:rsidR="004857C5">
        <w:rPr>
          <w:sz w:val="28"/>
          <w:szCs w:val="28"/>
        </w:rPr>
        <w:lastRenderedPageBreak/>
        <w:t>образованиями</w:t>
      </w:r>
      <w:r w:rsidR="003A65A1" w:rsidRPr="003A65A1">
        <w:rPr>
          <w:sz w:val="28"/>
          <w:szCs w:val="28"/>
        </w:rPr>
        <w:t xml:space="preserve"> </w:t>
      </w:r>
      <w:r w:rsidR="00420DD4" w:rsidRPr="00A11698">
        <w:rPr>
          <w:sz w:val="28"/>
          <w:szCs w:val="28"/>
        </w:rPr>
        <w:t>обязательств, предусмотренных перечнем обязательств.</w:t>
      </w:r>
    </w:p>
    <w:p w:rsidR="00420DD4" w:rsidRPr="00A11698" w:rsidRDefault="00420DD4" w:rsidP="009E7D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A11698">
        <w:rPr>
          <w:sz w:val="28"/>
          <w:szCs w:val="28"/>
        </w:rPr>
        <w:t xml:space="preserve">Мониторинг исполнения муниципальными </w:t>
      </w:r>
      <w:r w:rsidR="004857C5">
        <w:rPr>
          <w:sz w:val="28"/>
          <w:szCs w:val="28"/>
        </w:rPr>
        <w:t xml:space="preserve">образованиями </w:t>
      </w:r>
      <w:r w:rsidR="003A65A1" w:rsidRPr="00A11698">
        <w:rPr>
          <w:sz w:val="28"/>
          <w:szCs w:val="28"/>
        </w:rPr>
        <w:t>обязательств</w:t>
      </w:r>
      <w:r w:rsidRPr="00A11698">
        <w:rPr>
          <w:sz w:val="28"/>
          <w:szCs w:val="28"/>
        </w:rPr>
        <w:t xml:space="preserve">, предусмотренных перечнем обязательств, осуществляется ежеквартально </w:t>
      </w:r>
      <w:r w:rsidRPr="00A11698">
        <w:rPr>
          <w:sz w:val="28"/>
        </w:rPr>
        <w:t>(за 6 месяцев, 9 месяцев) и по итогам 202</w:t>
      </w:r>
      <w:r w:rsidR="00A11698" w:rsidRPr="00A11698">
        <w:rPr>
          <w:sz w:val="28"/>
        </w:rPr>
        <w:t>5</w:t>
      </w:r>
      <w:r w:rsidRPr="00A11698">
        <w:rPr>
          <w:sz w:val="28"/>
        </w:rPr>
        <w:t xml:space="preserve"> года.</w:t>
      </w:r>
    </w:p>
    <w:p w:rsidR="004C0DCC" w:rsidRPr="00A11698" w:rsidRDefault="00A11698" w:rsidP="004C0DCC">
      <w:pPr>
        <w:pStyle w:val="ConsPlusNormal"/>
        <w:ind w:firstLine="709"/>
        <w:jc w:val="both"/>
        <w:rPr>
          <w:sz w:val="28"/>
          <w:szCs w:val="28"/>
        </w:rPr>
      </w:pPr>
      <w:r w:rsidRPr="00A11698">
        <w:rPr>
          <w:sz w:val="28"/>
          <w:szCs w:val="28"/>
        </w:rPr>
        <w:t>5</w:t>
      </w:r>
      <w:r w:rsidR="00420DD4" w:rsidRPr="00A11698">
        <w:rPr>
          <w:sz w:val="28"/>
          <w:szCs w:val="28"/>
        </w:rPr>
        <w:t>. </w:t>
      </w:r>
      <w:r w:rsidR="004C0DCC" w:rsidRPr="00A11698">
        <w:rPr>
          <w:sz w:val="28"/>
          <w:szCs w:val="28"/>
        </w:rPr>
        <w:t>В качестве мер</w:t>
      </w:r>
      <w:r w:rsidR="00850F37" w:rsidRPr="00A11698">
        <w:rPr>
          <w:sz w:val="28"/>
          <w:szCs w:val="28"/>
        </w:rPr>
        <w:t>ы</w:t>
      </w:r>
      <w:r w:rsidR="004C0DCC" w:rsidRPr="00A11698">
        <w:rPr>
          <w:sz w:val="28"/>
          <w:szCs w:val="28"/>
        </w:rPr>
        <w:t xml:space="preserve"> ответственности муниципальн</w:t>
      </w:r>
      <w:r w:rsidR="00850F37" w:rsidRPr="00A11698">
        <w:rPr>
          <w:sz w:val="28"/>
          <w:szCs w:val="28"/>
        </w:rPr>
        <w:t>ого</w:t>
      </w:r>
      <w:r w:rsidR="004C0DCC" w:rsidRPr="00A11698">
        <w:rPr>
          <w:sz w:val="28"/>
          <w:szCs w:val="28"/>
        </w:rPr>
        <w:t xml:space="preserve"> </w:t>
      </w:r>
      <w:r w:rsidR="004857C5">
        <w:rPr>
          <w:sz w:val="28"/>
          <w:szCs w:val="28"/>
        </w:rPr>
        <w:t>образования</w:t>
      </w:r>
      <w:r w:rsidR="004C0DCC" w:rsidRPr="00A11698">
        <w:rPr>
          <w:sz w:val="28"/>
          <w:szCs w:val="28"/>
        </w:rPr>
        <w:t>, не выполнивш</w:t>
      </w:r>
      <w:r w:rsidR="00850F37" w:rsidRPr="00A11698">
        <w:rPr>
          <w:sz w:val="28"/>
          <w:szCs w:val="28"/>
        </w:rPr>
        <w:t>его</w:t>
      </w:r>
      <w:r w:rsidR="004C0DCC" w:rsidRPr="00A11698">
        <w:rPr>
          <w:sz w:val="28"/>
          <w:szCs w:val="28"/>
        </w:rPr>
        <w:t xml:space="preserve"> обязательств, предусмотренны</w:t>
      </w:r>
      <w:r w:rsidR="00FA1BA8" w:rsidRPr="00A11698">
        <w:rPr>
          <w:sz w:val="28"/>
          <w:szCs w:val="28"/>
        </w:rPr>
        <w:t>х</w:t>
      </w:r>
      <w:r w:rsidR="004C0DCC" w:rsidRPr="00A11698">
        <w:rPr>
          <w:sz w:val="28"/>
          <w:szCs w:val="28"/>
        </w:rPr>
        <w:t xml:space="preserve"> перечнем обязательств, устанавливается применение главой муниципального </w:t>
      </w:r>
      <w:r w:rsidR="004857C5">
        <w:rPr>
          <w:sz w:val="28"/>
          <w:szCs w:val="28"/>
        </w:rPr>
        <w:t>образования</w:t>
      </w:r>
      <w:r w:rsidR="004C0DCC" w:rsidRPr="00A11698">
        <w:rPr>
          <w:sz w:val="28"/>
          <w:szCs w:val="28"/>
        </w:rPr>
        <w:t xml:space="preserve"> мер дисциплинарной ответственности к должностным лицам органов местного самоуправления</w:t>
      </w:r>
      <w:r w:rsidR="00850F37" w:rsidRPr="00A11698">
        <w:rPr>
          <w:sz w:val="28"/>
          <w:szCs w:val="28"/>
        </w:rPr>
        <w:t xml:space="preserve"> муниципального </w:t>
      </w:r>
      <w:r w:rsidR="004857C5">
        <w:rPr>
          <w:sz w:val="28"/>
          <w:szCs w:val="28"/>
        </w:rPr>
        <w:t>образования</w:t>
      </w:r>
      <w:r w:rsidR="004C0DCC" w:rsidRPr="00A11698">
        <w:rPr>
          <w:sz w:val="28"/>
          <w:szCs w:val="28"/>
        </w:rPr>
        <w:t>, чьи действия (бездействие) привели к невыполнению указанных обязательств, в соответствии с законодательством Российской Федерации.</w:t>
      </w:r>
    </w:p>
    <w:p w:rsidR="00420DD4" w:rsidRPr="00F805FA" w:rsidRDefault="00DE5B14" w:rsidP="006D7D63">
      <w:pPr>
        <w:pStyle w:val="ConsPlusNormal"/>
        <w:ind w:firstLine="709"/>
        <w:jc w:val="both"/>
        <w:rPr>
          <w:sz w:val="28"/>
          <w:szCs w:val="28"/>
        </w:rPr>
      </w:pPr>
      <w:r w:rsidRPr="00A11698">
        <w:rPr>
          <w:sz w:val="28"/>
          <w:szCs w:val="28"/>
        </w:rPr>
        <w:t>Министерство</w:t>
      </w:r>
      <w:r w:rsidR="00420DD4" w:rsidRPr="00A11698">
        <w:rPr>
          <w:sz w:val="28"/>
          <w:szCs w:val="28"/>
        </w:rPr>
        <w:t xml:space="preserve"> уведомляет глав муниципальных </w:t>
      </w:r>
      <w:r w:rsidR="004857C5">
        <w:rPr>
          <w:sz w:val="28"/>
          <w:szCs w:val="28"/>
        </w:rPr>
        <w:t>образований</w:t>
      </w:r>
      <w:r w:rsidR="003A65A1">
        <w:rPr>
          <w:sz w:val="28"/>
          <w:szCs w:val="28"/>
        </w:rPr>
        <w:t xml:space="preserve"> </w:t>
      </w:r>
      <w:r w:rsidR="00420DD4" w:rsidRPr="00A11698">
        <w:rPr>
          <w:sz w:val="28"/>
          <w:szCs w:val="28"/>
        </w:rPr>
        <w:t xml:space="preserve">о </w:t>
      </w:r>
      <w:r w:rsidR="00420DD4" w:rsidRPr="00F805FA">
        <w:rPr>
          <w:sz w:val="28"/>
          <w:szCs w:val="28"/>
        </w:rPr>
        <w:t>допущенном неисполнении или ненадлежащем исполнении обязательств, предусмотренных п</w:t>
      </w:r>
      <w:hyperlink w:anchor="P72" w:history="1">
        <w:r w:rsidR="00420DD4" w:rsidRPr="00F805FA">
          <w:rPr>
            <w:sz w:val="28"/>
            <w:szCs w:val="28"/>
          </w:rPr>
          <w:t>еречнем обязательств</w:t>
        </w:r>
      </w:hyperlink>
      <w:r w:rsidR="00420DD4" w:rsidRPr="00F805FA">
        <w:rPr>
          <w:sz w:val="28"/>
          <w:szCs w:val="28"/>
        </w:rPr>
        <w:t>, в письменном виде</w:t>
      </w:r>
      <w:r w:rsidR="0082782F" w:rsidRPr="00F805FA">
        <w:rPr>
          <w:sz w:val="28"/>
          <w:szCs w:val="28"/>
        </w:rPr>
        <w:t>.</w:t>
      </w:r>
    </w:p>
    <w:p w:rsidR="00420DD4" w:rsidRPr="006936E7" w:rsidRDefault="00A11698" w:rsidP="006D7D63">
      <w:pPr>
        <w:pStyle w:val="ConsPlusNormal"/>
        <w:ind w:firstLine="709"/>
        <w:jc w:val="both"/>
        <w:rPr>
          <w:sz w:val="28"/>
          <w:szCs w:val="28"/>
        </w:rPr>
      </w:pPr>
      <w:r w:rsidRPr="00F805FA">
        <w:rPr>
          <w:sz w:val="28"/>
          <w:szCs w:val="28"/>
        </w:rPr>
        <w:t>6</w:t>
      </w:r>
      <w:r w:rsidR="00420DD4" w:rsidRPr="00F805FA">
        <w:rPr>
          <w:sz w:val="28"/>
          <w:szCs w:val="28"/>
        </w:rPr>
        <w:t xml:space="preserve">. Муниципальные </w:t>
      </w:r>
      <w:r w:rsidR="004857C5">
        <w:rPr>
          <w:sz w:val="28"/>
          <w:szCs w:val="28"/>
        </w:rPr>
        <w:t>образования</w:t>
      </w:r>
      <w:r w:rsidR="003A65A1">
        <w:rPr>
          <w:sz w:val="28"/>
          <w:szCs w:val="28"/>
        </w:rPr>
        <w:t xml:space="preserve"> </w:t>
      </w:r>
      <w:r w:rsidR="00420DD4" w:rsidRPr="00F805FA">
        <w:rPr>
          <w:sz w:val="28"/>
          <w:szCs w:val="28"/>
        </w:rPr>
        <w:t xml:space="preserve">освобождаются от ответственности за неисполнение или ненадлежащее исполнение обязательств, предусмотренных соглашениями с </w:t>
      </w:r>
      <w:r w:rsidR="00420DD4" w:rsidRPr="006936E7">
        <w:rPr>
          <w:sz w:val="28"/>
          <w:szCs w:val="28"/>
        </w:rPr>
        <w:t xml:space="preserve">муниципальными </w:t>
      </w:r>
      <w:r w:rsidR="004857C5">
        <w:rPr>
          <w:sz w:val="28"/>
          <w:szCs w:val="28"/>
        </w:rPr>
        <w:t>образованиями</w:t>
      </w:r>
      <w:r w:rsidR="0082782F" w:rsidRPr="006936E7">
        <w:rPr>
          <w:sz w:val="28"/>
          <w:szCs w:val="28"/>
        </w:rPr>
        <w:t xml:space="preserve">, в </w:t>
      </w:r>
      <w:r w:rsidR="00420DD4" w:rsidRPr="006936E7">
        <w:rPr>
          <w:sz w:val="28"/>
          <w:szCs w:val="28"/>
        </w:rPr>
        <w:t xml:space="preserve">случае прекращения полномочий главы муниципального </w:t>
      </w:r>
      <w:r w:rsidR="004857C5">
        <w:rPr>
          <w:sz w:val="28"/>
          <w:szCs w:val="28"/>
        </w:rPr>
        <w:t>образования</w:t>
      </w:r>
      <w:r w:rsidR="00420DD4" w:rsidRPr="006936E7">
        <w:rPr>
          <w:sz w:val="28"/>
          <w:szCs w:val="28"/>
        </w:rPr>
        <w:t>, подписавшего данное соглашение, и избрания (назначения) в 202</w:t>
      </w:r>
      <w:r w:rsidR="00F805FA" w:rsidRPr="006936E7">
        <w:rPr>
          <w:sz w:val="28"/>
          <w:szCs w:val="28"/>
        </w:rPr>
        <w:t>5</w:t>
      </w:r>
      <w:r w:rsidR="00FA1BA8" w:rsidRPr="006936E7">
        <w:rPr>
          <w:sz w:val="28"/>
          <w:szCs w:val="28"/>
        </w:rPr>
        <w:t> </w:t>
      </w:r>
      <w:r w:rsidR="00420DD4" w:rsidRPr="006936E7">
        <w:rPr>
          <w:sz w:val="28"/>
          <w:szCs w:val="28"/>
        </w:rPr>
        <w:t xml:space="preserve">году другого лица главой муниципального </w:t>
      </w:r>
      <w:r w:rsidR="004857C5">
        <w:rPr>
          <w:sz w:val="28"/>
          <w:szCs w:val="28"/>
        </w:rPr>
        <w:t>образования</w:t>
      </w:r>
      <w:r w:rsidR="00420DD4" w:rsidRPr="006936E7">
        <w:rPr>
          <w:sz w:val="28"/>
          <w:szCs w:val="28"/>
        </w:rPr>
        <w:t xml:space="preserve"> (временно исполняющим полномочия главы муниципального </w:t>
      </w:r>
      <w:r w:rsidR="004857C5">
        <w:rPr>
          <w:sz w:val="28"/>
          <w:szCs w:val="28"/>
        </w:rPr>
        <w:t>образования</w:t>
      </w:r>
      <w:r w:rsidR="00BA58F3">
        <w:rPr>
          <w:sz w:val="28"/>
          <w:szCs w:val="28"/>
        </w:rPr>
        <w:t>)</w:t>
      </w:r>
      <w:r w:rsidR="00420DD4" w:rsidRPr="006936E7">
        <w:rPr>
          <w:sz w:val="28"/>
          <w:szCs w:val="28"/>
        </w:rPr>
        <w:t>.</w:t>
      </w:r>
    </w:p>
    <w:p w:rsidR="00420DD4" w:rsidRPr="000D3DA6" w:rsidRDefault="00A11698" w:rsidP="006D7D63">
      <w:pPr>
        <w:pStyle w:val="ConsPlusNormal"/>
        <w:ind w:firstLine="709"/>
        <w:jc w:val="both"/>
        <w:rPr>
          <w:sz w:val="28"/>
          <w:szCs w:val="28"/>
        </w:rPr>
      </w:pPr>
      <w:r w:rsidRPr="006936E7">
        <w:rPr>
          <w:sz w:val="28"/>
          <w:szCs w:val="28"/>
        </w:rPr>
        <w:t>7</w:t>
      </w:r>
      <w:r w:rsidR="00420DD4" w:rsidRPr="006936E7">
        <w:rPr>
          <w:sz w:val="28"/>
          <w:szCs w:val="28"/>
        </w:rPr>
        <w:t xml:space="preserve">. В случае нарушения муниципальными </w:t>
      </w:r>
      <w:r w:rsidR="004857C5">
        <w:rPr>
          <w:sz w:val="28"/>
          <w:szCs w:val="28"/>
        </w:rPr>
        <w:t>образованиями</w:t>
      </w:r>
      <w:r w:rsidR="00420DD4" w:rsidRPr="006936E7">
        <w:rPr>
          <w:sz w:val="28"/>
          <w:szCs w:val="28"/>
        </w:rPr>
        <w:t xml:space="preserve"> порядка и сроков подписания </w:t>
      </w:r>
      <w:r w:rsidR="00420DD4" w:rsidRPr="000D3DA6">
        <w:rPr>
          <w:sz w:val="28"/>
          <w:szCs w:val="28"/>
        </w:rPr>
        <w:t>со</w:t>
      </w:r>
      <w:r w:rsidR="004B5808">
        <w:rPr>
          <w:sz w:val="28"/>
          <w:szCs w:val="28"/>
        </w:rPr>
        <w:t>глашений, установленных пунктом</w:t>
      </w:r>
      <w:r w:rsidR="00420DD4" w:rsidRPr="000D3DA6">
        <w:rPr>
          <w:sz w:val="28"/>
          <w:szCs w:val="28"/>
        </w:rPr>
        <w:t xml:space="preserve"> 2 настоящего Порядка, осуществляется сокращение объема дотации на 202</w:t>
      </w:r>
      <w:r w:rsidR="00AE3D8D" w:rsidRPr="000D3DA6">
        <w:rPr>
          <w:sz w:val="28"/>
          <w:szCs w:val="28"/>
        </w:rPr>
        <w:t>5</w:t>
      </w:r>
      <w:r w:rsidR="00420DD4" w:rsidRPr="000D3DA6">
        <w:rPr>
          <w:sz w:val="28"/>
          <w:szCs w:val="28"/>
        </w:rPr>
        <w:t xml:space="preserve"> год в размере 10 процентов объема указанной дотации путем внесения изменений в распределение дотаций, утвержденное областным законом «Об областном бюджете на 202</w:t>
      </w:r>
      <w:r w:rsidR="006936E7" w:rsidRPr="000D3DA6">
        <w:rPr>
          <w:sz w:val="28"/>
          <w:szCs w:val="28"/>
        </w:rPr>
        <w:t>5</w:t>
      </w:r>
      <w:r w:rsidR="00420DD4" w:rsidRPr="000D3DA6">
        <w:rPr>
          <w:sz w:val="28"/>
          <w:szCs w:val="28"/>
        </w:rPr>
        <w:t xml:space="preserve"> год и на плановый период 202</w:t>
      </w:r>
      <w:r w:rsidR="006936E7" w:rsidRPr="000D3DA6">
        <w:rPr>
          <w:sz w:val="28"/>
          <w:szCs w:val="28"/>
        </w:rPr>
        <w:t>6</w:t>
      </w:r>
      <w:r w:rsidR="00420DD4" w:rsidRPr="000D3DA6">
        <w:rPr>
          <w:sz w:val="28"/>
          <w:szCs w:val="28"/>
        </w:rPr>
        <w:t xml:space="preserve"> и 202</w:t>
      </w:r>
      <w:r w:rsidR="006936E7" w:rsidRPr="000D3DA6">
        <w:rPr>
          <w:sz w:val="28"/>
          <w:szCs w:val="28"/>
        </w:rPr>
        <w:t>7</w:t>
      </w:r>
      <w:r w:rsidR="00420DD4" w:rsidRPr="000D3DA6">
        <w:rPr>
          <w:sz w:val="28"/>
          <w:szCs w:val="28"/>
        </w:rPr>
        <w:t xml:space="preserve"> годов».</w:t>
      </w:r>
    </w:p>
    <w:p w:rsidR="00420DD4" w:rsidRPr="000D3DA6" w:rsidRDefault="00A11698" w:rsidP="006D7D63">
      <w:pPr>
        <w:pStyle w:val="ConsPlusNormal"/>
        <w:ind w:firstLine="709"/>
        <w:jc w:val="both"/>
        <w:rPr>
          <w:sz w:val="28"/>
          <w:szCs w:val="28"/>
        </w:rPr>
      </w:pPr>
      <w:r w:rsidRPr="000D3DA6">
        <w:rPr>
          <w:sz w:val="28"/>
          <w:szCs w:val="28"/>
        </w:rPr>
        <w:t>8</w:t>
      </w:r>
      <w:r w:rsidR="00420DD4" w:rsidRPr="000D3DA6">
        <w:rPr>
          <w:sz w:val="28"/>
          <w:szCs w:val="28"/>
        </w:rPr>
        <w:t xml:space="preserve">. В случае направления в </w:t>
      </w:r>
      <w:r w:rsidR="00DE5B14" w:rsidRPr="000D3DA6">
        <w:rPr>
          <w:sz w:val="28"/>
          <w:szCs w:val="28"/>
        </w:rPr>
        <w:t>Министерство</w:t>
      </w:r>
      <w:r w:rsidR="00420DD4" w:rsidRPr="000D3DA6">
        <w:rPr>
          <w:sz w:val="28"/>
          <w:szCs w:val="28"/>
        </w:rPr>
        <w:t xml:space="preserve"> главой муниципального </w:t>
      </w:r>
      <w:r w:rsidR="004857C5">
        <w:rPr>
          <w:sz w:val="28"/>
          <w:szCs w:val="28"/>
        </w:rPr>
        <w:t>образования</w:t>
      </w:r>
      <w:r w:rsidR="00420DD4" w:rsidRPr="000D3DA6">
        <w:rPr>
          <w:sz w:val="28"/>
          <w:szCs w:val="28"/>
        </w:rPr>
        <w:t xml:space="preserve">, </w:t>
      </w:r>
      <w:r w:rsidR="000D3DA6" w:rsidRPr="000D3DA6">
        <w:rPr>
          <w:sz w:val="28"/>
          <w:szCs w:val="28"/>
        </w:rPr>
        <w:t>получающего дотацию</w:t>
      </w:r>
      <w:r w:rsidR="00420DD4" w:rsidRPr="000D3DA6">
        <w:rPr>
          <w:sz w:val="28"/>
          <w:szCs w:val="28"/>
        </w:rPr>
        <w:t>, официального отказа от получения в 202</w:t>
      </w:r>
      <w:r w:rsidR="00312C5B" w:rsidRPr="000D3DA6">
        <w:rPr>
          <w:sz w:val="28"/>
          <w:szCs w:val="28"/>
        </w:rPr>
        <w:t>5</w:t>
      </w:r>
      <w:r w:rsidR="00420DD4" w:rsidRPr="000D3DA6">
        <w:rPr>
          <w:sz w:val="28"/>
          <w:szCs w:val="28"/>
        </w:rPr>
        <w:t xml:space="preserve"> году дотации объем дотации, предусмотренной на 202</w:t>
      </w:r>
      <w:r w:rsidR="00312C5B" w:rsidRPr="000D3DA6">
        <w:rPr>
          <w:sz w:val="28"/>
          <w:szCs w:val="28"/>
        </w:rPr>
        <w:t>5</w:t>
      </w:r>
      <w:r w:rsidR="00420DD4" w:rsidRPr="000D3DA6">
        <w:rPr>
          <w:sz w:val="28"/>
          <w:szCs w:val="28"/>
        </w:rPr>
        <w:t xml:space="preserve"> год, сокращается в полном объеме путем внесения изменений в распределение дотаций, утвержденное областным законом «Об областном бюджете на 202</w:t>
      </w:r>
      <w:r w:rsidR="000D3DA6" w:rsidRPr="000D3DA6">
        <w:rPr>
          <w:sz w:val="28"/>
          <w:szCs w:val="28"/>
        </w:rPr>
        <w:t>5</w:t>
      </w:r>
      <w:r w:rsidR="00420DD4" w:rsidRPr="000D3DA6">
        <w:rPr>
          <w:sz w:val="28"/>
          <w:szCs w:val="28"/>
        </w:rPr>
        <w:t xml:space="preserve"> год и на плановый </w:t>
      </w:r>
      <w:r w:rsidR="003A69D8" w:rsidRPr="000D3DA6">
        <w:rPr>
          <w:sz w:val="28"/>
          <w:szCs w:val="28"/>
        </w:rPr>
        <w:t>период 2026</w:t>
      </w:r>
      <w:r w:rsidR="00420DD4" w:rsidRPr="000D3DA6">
        <w:rPr>
          <w:sz w:val="28"/>
          <w:szCs w:val="28"/>
        </w:rPr>
        <w:t xml:space="preserve"> и 202</w:t>
      </w:r>
      <w:r w:rsidR="000D3DA6" w:rsidRPr="000D3DA6">
        <w:rPr>
          <w:sz w:val="28"/>
          <w:szCs w:val="28"/>
        </w:rPr>
        <w:t>7</w:t>
      </w:r>
      <w:r w:rsidR="00420DD4" w:rsidRPr="000D3DA6">
        <w:rPr>
          <w:sz w:val="28"/>
          <w:szCs w:val="28"/>
        </w:rPr>
        <w:t xml:space="preserve"> годов».</w:t>
      </w:r>
    </w:p>
    <w:p w:rsidR="00420DD4" w:rsidRPr="00A11698" w:rsidRDefault="00420DD4" w:rsidP="006D7D63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:rsidR="00420DD4" w:rsidRPr="00A11698" w:rsidRDefault="00420DD4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B07EE5" w:rsidRPr="00A11698" w:rsidRDefault="00B07EE5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B07EE5" w:rsidRPr="00A11698" w:rsidRDefault="00B07EE5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B07EE5" w:rsidRPr="00A11698" w:rsidRDefault="00B07EE5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B07EE5" w:rsidRPr="00A11698" w:rsidRDefault="00B07EE5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B07EE5" w:rsidRPr="00A11698" w:rsidRDefault="00B07EE5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3833AE" w:rsidRDefault="003833AE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3833AE" w:rsidRDefault="003833AE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3833AE" w:rsidRDefault="003833AE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3833AE" w:rsidRDefault="003833AE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420DD4" w:rsidRPr="006F443E" w:rsidRDefault="00420DD4" w:rsidP="00E1637F">
      <w:pPr>
        <w:pStyle w:val="ConsPlusNormal"/>
        <w:ind w:left="5954"/>
        <w:outlineLvl w:val="1"/>
        <w:rPr>
          <w:sz w:val="28"/>
          <w:szCs w:val="28"/>
        </w:rPr>
      </w:pPr>
      <w:r w:rsidRPr="006F443E">
        <w:rPr>
          <w:sz w:val="28"/>
          <w:szCs w:val="28"/>
        </w:rPr>
        <w:lastRenderedPageBreak/>
        <w:t>Приложение</w:t>
      </w:r>
    </w:p>
    <w:p w:rsidR="00420DD4" w:rsidRPr="006F443E" w:rsidRDefault="00420DD4" w:rsidP="00E1637F">
      <w:pPr>
        <w:pStyle w:val="ConsPlusNormal"/>
        <w:ind w:left="5954"/>
        <w:rPr>
          <w:sz w:val="28"/>
          <w:szCs w:val="28"/>
        </w:rPr>
      </w:pPr>
      <w:r w:rsidRPr="006F443E">
        <w:rPr>
          <w:sz w:val="28"/>
          <w:szCs w:val="28"/>
        </w:rPr>
        <w:t>к Порядку заключения в 202</w:t>
      </w:r>
      <w:r w:rsidR="006F443E" w:rsidRPr="006F443E">
        <w:rPr>
          <w:sz w:val="28"/>
          <w:szCs w:val="28"/>
        </w:rPr>
        <w:t>5</w:t>
      </w:r>
      <w:r w:rsidRPr="006F443E">
        <w:rPr>
          <w:sz w:val="28"/>
          <w:szCs w:val="28"/>
        </w:rPr>
        <w:t> году соглашений, которые предусматривают меры по социально-экономическому развитию и оздоровлению муниципальных финансов муниципальных образований Смоленской области</w:t>
      </w:r>
    </w:p>
    <w:p w:rsidR="00420DD4" w:rsidRPr="009425E2" w:rsidRDefault="00420DD4" w:rsidP="00420DD4">
      <w:pPr>
        <w:pStyle w:val="ConsPlusNormal"/>
        <w:ind w:left="6237"/>
        <w:rPr>
          <w:sz w:val="12"/>
          <w:szCs w:val="28"/>
          <w:highlight w:val="yellow"/>
        </w:rPr>
      </w:pPr>
    </w:p>
    <w:p w:rsidR="00420DD4" w:rsidRPr="002453BE" w:rsidRDefault="00420DD4" w:rsidP="00420DD4">
      <w:pPr>
        <w:pStyle w:val="ConsPlusNormal"/>
        <w:ind w:left="6237"/>
        <w:rPr>
          <w:sz w:val="32"/>
          <w:szCs w:val="28"/>
          <w:highlight w:val="yellow"/>
        </w:rPr>
      </w:pPr>
    </w:p>
    <w:p w:rsidR="00420DD4" w:rsidRPr="006F443E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6F443E">
        <w:rPr>
          <w:rFonts w:ascii="Times New Roman" w:hAnsi="Times New Roman" w:cs="Times New Roman"/>
          <w:sz w:val="28"/>
          <w:szCs w:val="28"/>
        </w:rPr>
        <w:t>ПЕРЕЧЕНЬ</w:t>
      </w:r>
    </w:p>
    <w:p w:rsidR="006F443E" w:rsidRPr="006F443E" w:rsidRDefault="00420DD4" w:rsidP="006F44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43E">
        <w:rPr>
          <w:rFonts w:ascii="Times New Roman" w:hAnsi="Times New Roman" w:cs="Times New Roman"/>
          <w:sz w:val="28"/>
          <w:szCs w:val="28"/>
        </w:rPr>
        <w:t xml:space="preserve">обязательств муниципальных </w:t>
      </w:r>
      <w:r w:rsidR="003A65A1">
        <w:rPr>
          <w:rFonts w:ascii="Times New Roman" w:hAnsi="Times New Roman" w:cs="Times New Roman"/>
          <w:sz w:val="28"/>
          <w:szCs w:val="28"/>
        </w:rPr>
        <w:t>образований</w:t>
      </w:r>
    </w:p>
    <w:p w:rsidR="00A829C5" w:rsidRPr="006F443E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43E">
        <w:rPr>
          <w:rFonts w:ascii="Times New Roman" w:hAnsi="Times New Roman" w:cs="Times New Roman"/>
          <w:sz w:val="28"/>
          <w:szCs w:val="28"/>
        </w:rPr>
        <w:t>Смоленской области,</w:t>
      </w:r>
    </w:p>
    <w:p w:rsidR="00A829C5" w:rsidRPr="006F443E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43E">
        <w:rPr>
          <w:rFonts w:ascii="Times New Roman" w:hAnsi="Times New Roman" w:cs="Times New Roman"/>
          <w:sz w:val="28"/>
          <w:szCs w:val="28"/>
        </w:rPr>
        <w:t>подлежащих включению в соглашения,</w:t>
      </w:r>
    </w:p>
    <w:p w:rsidR="00A829C5" w:rsidRPr="006F443E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43E">
        <w:rPr>
          <w:rFonts w:ascii="Times New Roman" w:hAnsi="Times New Roman" w:cs="Times New Roman"/>
          <w:sz w:val="28"/>
          <w:szCs w:val="28"/>
        </w:rPr>
        <w:t>которые предусматривают меры по</w:t>
      </w:r>
    </w:p>
    <w:p w:rsidR="00A829C5" w:rsidRPr="006F443E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43E">
        <w:rPr>
          <w:rFonts w:ascii="Times New Roman" w:hAnsi="Times New Roman" w:cs="Times New Roman"/>
          <w:sz w:val="28"/>
          <w:szCs w:val="28"/>
        </w:rPr>
        <w:t>социально-экономическому развитию и</w:t>
      </w:r>
    </w:p>
    <w:p w:rsidR="00420DD4" w:rsidRPr="006F443E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43E">
        <w:rPr>
          <w:rFonts w:ascii="Times New Roman" w:hAnsi="Times New Roman" w:cs="Times New Roman"/>
          <w:sz w:val="28"/>
          <w:szCs w:val="28"/>
        </w:rPr>
        <w:t xml:space="preserve"> оздоровлению муниципальных финансов</w:t>
      </w:r>
    </w:p>
    <w:p w:rsidR="00420DD4" w:rsidRPr="002453BE" w:rsidRDefault="00420DD4" w:rsidP="00420DD4">
      <w:pPr>
        <w:pStyle w:val="ConsPlusNormal"/>
        <w:jc w:val="both"/>
        <w:rPr>
          <w:sz w:val="44"/>
          <w:szCs w:val="28"/>
          <w:highlight w:val="yellow"/>
        </w:rPr>
      </w:pPr>
    </w:p>
    <w:p w:rsidR="00420DD4" w:rsidRPr="00D7295F" w:rsidRDefault="00420DD4" w:rsidP="00877A9E">
      <w:pPr>
        <w:pStyle w:val="ConsPlusNormal"/>
        <w:ind w:firstLine="709"/>
        <w:jc w:val="both"/>
        <w:rPr>
          <w:sz w:val="28"/>
          <w:szCs w:val="28"/>
        </w:rPr>
      </w:pPr>
      <w:r w:rsidRPr="0051543D">
        <w:rPr>
          <w:sz w:val="28"/>
          <w:szCs w:val="28"/>
        </w:rPr>
        <w:t xml:space="preserve">1. Обязательства по осуществлению мер, направленных на увеличение налоговых и неналоговых доходов бюджета муниципального образования, </w:t>
      </w:r>
      <w:r w:rsidRPr="00D7295F">
        <w:rPr>
          <w:sz w:val="28"/>
          <w:szCs w:val="28"/>
        </w:rPr>
        <w:t>предусматривающие:</w:t>
      </w:r>
    </w:p>
    <w:p w:rsidR="00420DD4" w:rsidRPr="0050781A" w:rsidRDefault="00420DD4" w:rsidP="00877A9E">
      <w:pPr>
        <w:pStyle w:val="ConsPlusNormal"/>
        <w:ind w:firstLine="709"/>
        <w:jc w:val="both"/>
        <w:rPr>
          <w:sz w:val="28"/>
          <w:szCs w:val="28"/>
        </w:rPr>
      </w:pPr>
      <w:r w:rsidRPr="00D7295F">
        <w:rPr>
          <w:sz w:val="28"/>
          <w:szCs w:val="28"/>
        </w:rPr>
        <w:t>а) </w:t>
      </w:r>
      <w:r w:rsidR="00D31E74" w:rsidRPr="00D7295F">
        <w:rPr>
          <w:sz w:val="28"/>
          <w:szCs w:val="28"/>
        </w:rPr>
        <w:t>п</w:t>
      </w:r>
      <w:r w:rsidR="007047AB" w:rsidRPr="00D7295F">
        <w:rPr>
          <w:sz w:val="28"/>
          <w:szCs w:val="28"/>
        </w:rPr>
        <w:t>оступление</w:t>
      </w:r>
      <w:r w:rsidR="002E60D1" w:rsidRPr="00D7295F">
        <w:rPr>
          <w:sz w:val="28"/>
          <w:szCs w:val="28"/>
        </w:rPr>
        <w:t xml:space="preserve"> налоговых и неналоговых доходов бюджета муниципального </w:t>
      </w:r>
      <w:r w:rsidR="007047AB" w:rsidRPr="00D7295F">
        <w:rPr>
          <w:sz w:val="28"/>
          <w:szCs w:val="28"/>
        </w:rPr>
        <w:t>образования</w:t>
      </w:r>
      <w:r w:rsidR="002E60D1" w:rsidRPr="00D7295F">
        <w:rPr>
          <w:sz w:val="28"/>
          <w:szCs w:val="28"/>
        </w:rPr>
        <w:t xml:space="preserve"> в 2025 году по сравнению с </w:t>
      </w:r>
      <w:r w:rsidR="007047AB" w:rsidRPr="00D7295F">
        <w:rPr>
          <w:sz w:val="28"/>
          <w:szCs w:val="28"/>
        </w:rPr>
        <w:t xml:space="preserve">исполнением за </w:t>
      </w:r>
      <w:r w:rsidR="002E60D1" w:rsidRPr="00D7295F">
        <w:rPr>
          <w:sz w:val="28"/>
          <w:szCs w:val="28"/>
        </w:rPr>
        <w:t>2024</w:t>
      </w:r>
      <w:r w:rsidR="007047AB" w:rsidRPr="00D7295F">
        <w:rPr>
          <w:sz w:val="28"/>
          <w:szCs w:val="28"/>
        </w:rPr>
        <w:t xml:space="preserve"> год (в сопоставимых условиях) (в процентах)</w:t>
      </w:r>
      <w:r w:rsidRPr="00D7295F">
        <w:rPr>
          <w:sz w:val="28"/>
          <w:szCs w:val="28"/>
        </w:rPr>
        <w:t>;</w:t>
      </w:r>
    </w:p>
    <w:p w:rsidR="00CC2518" w:rsidRPr="002E60D1" w:rsidRDefault="00CC2518" w:rsidP="00877A9E">
      <w:pPr>
        <w:pStyle w:val="ConsPlusNormal"/>
        <w:ind w:firstLine="709"/>
        <w:jc w:val="both"/>
        <w:rPr>
          <w:sz w:val="28"/>
          <w:szCs w:val="28"/>
        </w:rPr>
      </w:pPr>
      <w:r w:rsidRPr="0050781A">
        <w:rPr>
          <w:sz w:val="28"/>
          <w:szCs w:val="28"/>
        </w:rPr>
        <w:t>б) </w:t>
      </w:r>
      <w:r w:rsidR="002E60D1" w:rsidRPr="0050781A">
        <w:rPr>
          <w:sz w:val="28"/>
          <w:szCs w:val="28"/>
        </w:rPr>
        <w:t>обеспечение снижения задолженности муниципальных учреждений по налогам по сравнению с началом года</w:t>
      </w:r>
      <w:r w:rsidRPr="0050781A">
        <w:rPr>
          <w:sz w:val="28"/>
          <w:szCs w:val="28"/>
        </w:rPr>
        <w:t>;</w:t>
      </w:r>
    </w:p>
    <w:p w:rsidR="002339D9" w:rsidRDefault="002E60D1" w:rsidP="00877A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0DD4" w:rsidRPr="004B3E4C">
        <w:rPr>
          <w:sz w:val="28"/>
          <w:szCs w:val="28"/>
        </w:rPr>
        <w:t>) </w:t>
      </w:r>
      <w:r w:rsidR="00D46DC2" w:rsidRPr="004B3E4C">
        <w:rPr>
          <w:sz w:val="28"/>
          <w:szCs w:val="28"/>
        </w:rPr>
        <w:t xml:space="preserve">направление главой муниципального </w:t>
      </w:r>
      <w:r w:rsidR="000F0EEF">
        <w:rPr>
          <w:sz w:val="28"/>
          <w:szCs w:val="28"/>
        </w:rPr>
        <w:t>образования</w:t>
      </w:r>
      <w:r w:rsidR="00D53E49" w:rsidRPr="004B3E4C">
        <w:rPr>
          <w:sz w:val="28"/>
          <w:szCs w:val="28"/>
        </w:rPr>
        <w:t xml:space="preserve"> </w:t>
      </w:r>
      <w:r w:rsidR="00D46DC2" w:rsidRPr="004B3E4C">
        <w:rPr>
          <w:sz w:val="28"/>
          <w:szCs w:val="28"/>
        </w:rPr>
        <w:t xml:space="preserve">в </w:t>
      </w:r>
      <w:r w:rsidR="003608A9" w:rsidRPr="004B3E4C">
        <w:rPr>
          <w:sz w:val="28"/>
          <w:szCs w:val="28"/>
        </w:rPr>
        <w:t>Министерство</w:t>
      </w:r>
      <w:r w:rsidR="009425E2">
        <w:rPr>
          <w:sz w:val="28"/>
          <w:szCs w:val="28"/>
        </w:rPr>
        <w:t xml:space="preserve"> на согласование</w:t>
      </w:r>
      <w:r w:rsidR="002339D9">
        <w:rPr>
          <w:sz w:val="28"/>
          <w:szCs w:val="28"/>
        </w:rPr>
        <w:t>:</w:t>
      </w:r>
    </w:p>
    <w:p w:rsidR="00D46DC2" w:rsidRPr="00870998" w:rsidRDefault="00D53E49" w:rsidP="00877A9E">
      <w:pPr>
        <w:pStyle w:val="ConsPlusNormal"/>
        <w:ind w:firstLine="709"/>
        <w:jc w:val="both"/>
        <w:rPr>
          <w:sz w:val="28"/>
          <w:szCs w:val="28"/>
        </w:rPr>
      </w:pPr>
      <w:r w:rsidRPr="004B3E4C">
        <w:rPr>
          <w:sz w:val="28"/>
          <w:szCs w:val="28"/>
        </w:rPr>
        <w:t xml:space="preserve"> </w:t>
      </w:r>
      <w:r w:rsidR="00D46DC2" w:rsidRPr="004B3E4C">
        <w:rPr>
          <w:sz w:val="28"/>
          <w:szCs w:val="28"/>
        </w:rPr>
        <w:t xml:space="preserve">- основных параметров проекта бюджета муниципального </w:t>
      </w:r>
      <w:r w:rsidR="000F0EEF">
        <w:rPr>
          <w:sz w:val="28"/>
          <w:szCs w:val="28"/>
        </w:rPr>
        <w:t>образования</w:t>
      </w:r>
      <w:r w:rsidR="00D46DC2" w:rsidRPr="004B3E4C">
        <w:rPr>
          <w:sz w:val="28"/>
          <w:szCs w:val="28"/>
        </w:rPr>
        <w:t xml:space="preserve"> на 202</w:t>
      </w:r>
      <w:r w:rsidR="004B3E4C" w:rsidRPr="004B3E4C">
        <w:rPr>
          <w:sz w:val="28"/>
          <w:szCs w:val="28"/>
        </w:rPr>
        <w:t>6</w:t>
      </w:r>
      <w:r w:rsidR="00D46DC2" w:rsidRPr="004B3E4C">
        <w:rPr>
          <w:sz w:val="28"/>
          <w:szCs w:val="28"/>
        </w:rPr>
        <w:t xml:space="preserve"> год и на плановый период 202</w:t>
      </w:r>
      <w:r w:rsidR="004B3E4C" w:rsidRPr="004B3E4C">
        <w:rPr>
          <w:sz w:val="28"/>
          <w:szCs w:val="28"/>
        </w:rPr>
        <w:t>7</w:t>
      </w:r>
      <w:r w:rsidR="00D46DC2" w:rsidRPr="004B3E4C">
        <w:rPr>
          <w:sz w:val="28"/>
          <w:szCs w:val="28"/>
        </w:rPr>
        <w:t xml:space="preserve"> и 202</w:t>
      </w:r>
      <w:r w:rsidR="004B3E4C" w:rsidRPr="004B3E4C">
        <w:rPr>
          <w:sz w:val="28"/>
          <w:szCs w:val="28"/>
        </w:rPr>
        <w:t>8</w:t>
      </w:r>
      <w:r w:rsidR="00D46DC2" w:rsidRPr="004B3E4C">
        <w:rPr>
          <w:sz w:val="28"/>
          <w:szCs w:val="28"/>
        </w:rPr>
        <w:t xml:space="preserve"> годов (доходов по видам доходов; расходов по разделам, подразделам, видам расходов; дефицита или профицита, источников финансирования </w:t>
      </w:r>
      <w:r w:rsidR="00D46DC2" w:rsidRPr="00EC7B84">
        <w:rPr>
          <w:sz w:val="28"/>
          <w:szCs w:val="28"/>
        </w:rPr>
        <w:t xml:space="preserve">дефицита бюджета муниципального </w:t>
      </w:r>
      <w:r w:rsidR="000F0EEF" w:rsidRPr="00EC7B84">
        <w:rPr>
          <w:sz w:val="28"/>
          <w:szCs w:val="28"/>
        </w:rPr>
        <w:t>образования</w:t>
      </w:r>
      <w:r w:rsidR="00D46DC2" w:rsidRPr="00EC7B84">
        <w:rPr>
          <w:sz w:val="28"/>
          <w:szCs w:val="28"/>
        </w:rPr>
        <w:t xml:space="preserve"> по видам источников; программы муниципальных заимствований и основных направлений долговой политики муниципального </w:t>
      </w:r>
      <w:r w:rsidR="000F0EEF" w:rsidRPr="00EC7B84">
        <w:rPr>
          <w:sz w:val="28"/>
          <w:szCs w:val="28"/>
        </w:rPr>
        <w:t>образования</w:t>
      </w:r>
      <w:r w:rsidR="00D46DC2" w:rsidRPr="00EC7B84">
        <w:rPr>
          <w:sz w:val="28"/>
          <w:szCs w:val="28"/>
        </w:rPr>
        <w:t xml:space="preserve"> на</w:t>
      </w:r>
      <w:r w:rsidR="007E4FF9" w:rsidRPr="00EC7B84">
        <w:rPr>
          <w:sz w:val="28"/>
          <w:szCs w:val="28"/>
        </w:rPr>
        <w:t xml:space="preserve"> </w:t>
      </w:r>
      <w:r w:rsidR="00D46DC2" w:rsidRPr="00EC7B84">
        <w:rPr>
          <w:sz w:val="28"/>
          <w:szCs w:val="28"/>
        </w:rPr>
        <w:t>202</w:t>
      </w:r>
      <w:r w:rsidR="004B3E4C" w:rsidRPr="00EC7B84">
        <w:rPr>
          <w:sz w:val="28"/>
          <w:szCs w:val="28"/>
        </w:rPr>
        <w:t>6</w:t>
      </w:r>
      <w:r w:rsidR="00D46DC2" w:rsidRPr="00EC7B84">
        <w:rPr>
          <w:sz w:val="28"/>
          <w:szCs w:val="28"/>
        </w:rPr>
        <w:t xml:space="preserve"> год и плановый период 202</w:t>
      </w:r>
      <w:r w:rsidR="004B3E4C" w:rsidRPr="00EC7B84">
        <w:rPr>
          <w:sz w:val="28"/>
          <w:szCs w:val="28"/>
        </w:rPr>
        <w:t>7</w:t>
      </w:r>
      <w:r w:rsidR="00D46DC2" w:rsidRPr="00EC7B84">
        <w:rPr>
          <w:sz w:val="28"/>
          <w:szCs w:val="28"/>
        </w:rPr>
        <w:t xml:space="preserve"> и 202</w:t>
      </w:r>
      <w:r w:rsidR="004B3E4C" w:rsidRPr="00EC7B84">
        <w:rPr>
          <w:sz w:val="28"/>
          <w:szCs w:val="28"/>
        </w:rPr>
        <w:t>8</w:t>
      </w:r>
      <w:r w:rsidR="00D46DC2" w:rsidRPr="00EC7B84">
        <w:rPr>
          <w:sz w:val="28"/>
          <w:szCs w:val="28"/>
        </w:rPr>
        <w:t xml:space="preserve"> годов) </w:t>
      </w:r>
      <w:r w:rsidR="00877A9E" w:rsidRPr="00EC7B84">
        <w:rPr>
          <w:sz w:val="28"/>
          <w:szCs w:val="28"/>
        </w:rPr>
        <w:t>–</w:t>
      </w:r>
      <w:r w:rsidR="00D46DC2" w:rsidRPr="00EC7B84">
        <w:rPr>
          <w:sz w:val="28"/>
          <w:szCs w:val="28"/>
        </w:rPr>
        <w:t xml:space="preserve"> не позднее </w:t>
      </w:r>
      <w:r w:rsidR="007E4FF9" w:rsidRPr="00EC7B84">
        <w:rPr>
          <w:sz w:val="28"/>
          <w:szCs w:val="28"/>
        </w:rPr>
        <w:t>6</w:t>
      </w:r>
      <w:r w:rsidR="00D46DC2" w:rsidRPr="00EC7B84">
        <w:rPr>
          <w:sz w:val="28"/>
          <w:szCs w:val="28"/>
        </w:rPr>
        <w:t xml:space="preserve"> ноября 202</w:t>
      </w:r>
      <w:r w:rsidR="004B3E4C" w:rsidRPr="00EC7B84">
        <w:rPr>
          <w:sz w:val="28"/>
          <w:szCs w:val="28"/>
        </w:rPr>
        <w:t>5</w:t>
      </w:r>
      <w:r w:rsidR="00D46DC2" w:rsidRPr="00EC7B84">
        <w:rPr>
          <w:sz w:val="28"/>
          <w:szCs w:val="28"/>
        </w:rPr>
        <w:t xml:space="preserve"> года;</w:t>
      </w:r>
    </w:p>
    <w:p w:rsidR="00D46DC2" w:rsidRPr="0055575E" w:rsidRDefault="00D46DC2" w:rsidP="00877A9E">
      <w:pPr>
        <w:pStyle w:val="ConsPlusNormal"/>
        <w:ind w:firstLine="709"/>
        <w:jc w:val="both"/>
        <w:rPr>
          <w:sz w:val="28"/>
          <w:szCs w:val="28"/>
        </w:rPr>
      </w:pPr>
      <w:r w:rsidRPr="00870998">
        <w:rPr>
          <w:sz w:val="28"/>
          <w:szCs w:val="28"/>
        </w:rPr>
        <w:t xml:space="preserve">- проектов решений представительных органов муниципальных </w:t>
      </w:r>
      <w:r w:rsidR="000F0EEF">
        <w:rPr>
          <w:sz w:val="28"/>
          <w:szCs w:val="28"/>
        </w:rPr>
        <w:t>образований</w:t>
      </w:r>
      <w:r w:rsidRPr="00870998">
        <w:rPr>
          <w:sz w:val="28"/>
          <w:szCs w:val="28"/>
        </w:rPr>
        <w:t xml:space="preserve"> о внесении изменений в решение о бюджете муниципального </w:t>
      </w:r>
      <w:r w:rsidR="000F0EEF">
        <w:rPr>
          <w:sz w:val="28"/>
          <w:szCs w:val="28"/>
        </w:rPr>
        <w:t>образования</w:t>
      </w:r>
      <w:r w:rsidRPr="00870998">
        <w:rPr>
          <w:sz w:val="28"/>
          <w:szCs w:val="28"/>
        </w:rPr>
        <w:t xml:space="preserve"> на 202</w:t>
      </w:r>
      <w:r w:rsidR="00870998" w:rsidRPr="00870998">
        <w:rPr>
          <w:sz w:val="28"/>
          <w:szCs w:val="28"/>
        </w:rPr>
        <w:t>5</w:t>
      </w:r>
      <w:r w:rsidRPr="00870998">
        <w:rPr>
          <w:sz w:val="28"/>
          <w:szCs w:val="28"/>
        </w:rPr>
        <w:t xml:space="preserve"> год и на </w:t>
      </w:r>
      <w:r w:rsidRPr="0055575E">
        <w:rPr>
          <w:sz w:val="28"/>
          <w:szCs w:val="28"/>
        </w:rPr>
        <w:t>плановый период 202</w:t>
      </w:r>
      <w:r w:rsidR="00870998" w:rsidRPr="0055575E">
        <w:rPr>
          <w:sz w:val="28"/>
          <w:szCs w:val="28"/>
        </w:rPr>
        <w:t>6</w:t>
      </w:r>
      <w:r w:rsidRPr="0055575E">
        <w:rPr>
          <w:sz w:val="28"/>
          <w:szCs w:val="28"/>
        </w:rPr>
        <w:t xml:space="preserve"> и 202</w:t>
      </w:r>
      <w:r w:rsidR="00870998" w:rsidRPr="0055575E">
        <w:rPr>
          <w:sz w:val="28"/>
          <w:szCs w:val="28"/>
        </w:rPr>
        <w:t>7</w:t>
      </w:r>
      <w:r w:rsidRPr="0055575E">
        <w:rPr>
          <w:sz w:val="28"/>
          <w:szCs w:val="28"/>
        </w:rPr>
        <w:t xml:space="preserve"> годов</w:t>
      </w:r>
      <w:r w:rsidR="00877A9E" w:rsidRPr="0055575E">
        <w:rPr>
          <w:sz w:val="28"/>
          <w:szCs w:val="28"/>
        </w:rPr>
        <w:t xml:space="preserve"> – </w:t>
      </w:r>
      <w:r w:rsidRPr="0055575E">
        <w:rPr>
          <w:sz w:val="28"/>
          <w:szCs w:val="28"/>
        </w:rPr>
        <w:t>не позднее чем за 10</w:t>
      </w:r>
      <w:r w:rsidR="00C1454A" w:rsidRPr="0055575E">
        <w:rPr>
          <w:sz w:val="28"/>
          <w:szCs w:val="28"/>
        </w:rPr>
        <w:t xml:space="preserve"> календарных</w:t>
      </w:r>
      <w:r w:rsidRPr="0055575E">
        <w:rPr>
          <w:sz w:val="28"/>
          <w:szCs w:val="28"/>
        </w:rPr>
        <w:t xml:space="preserve"> дней до внесения указанных проектов в представительный орган муниципального </w:t>
      </w:r>
      <w:r w:rsidR="000F0EEF" w:rsidRPr="0055575E">
        <w:rPr>
          <w:sz w:val="28"/>
          <w:szCs w:val="28"/>
        </w:rPr>
        <w:t>образования</w:t>
      </w:r>
      <w:r w:rsidRPr="0055575E">
        <w:rPr>
          <w:sz w:val="28"/>
          <w:szCs w:val="28"/>
        </w:rPr>
        <w:t>.</w:t>
      </w:r>
    </w:p>
    <w:p w:rsidR="00D46DC2" w:rsidRPr="0055575E" w:rsidRDefault="002453BE" w:rsidP="00877A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5575E" w:rsidRPr="0055575E">
        <w:rPr>
          <w:sz w:val="28"/>
          <w:szCs w:val="28"/>
        </w:rPr>
        <w:t>униципальны</w:t>
      </w:r>
      <w:r>
        <w:rPr>
          <w:sz w:val="28"/>
          <w:szCs w:val="28"/>
        </w:rPr>
        <w:t>е</w:t>
      </w:r>
      <w:r w:rsidR="0055575E" w:rsidRPr="0055575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55575E" w:rsidRPr="0055575E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обязаны</w:t>
      </w:r>
      <w:r w:rsidR="0055575E" w:rsidRPr="0055575E">
        <w:rPr>
          <w:sz w:val="28"/>
          <w:szCs w:val="28"/>
        </w:rPr>
        <w:t xml:space="preserve"> </w:t>
      </w:r>
      <w:r w:rsidR="00D46DC2" w:rsidRPr="0055575E">
        <w:rPr>
          <w:sz w:val="28"/>
          <w:szCs w:val="28"/>
        </w:rPr>
        <w:t xml:space="preserve">не вносить в представительный орган муниципального </w:t>
      </w:r>
      <w:r w:rsidR="000F0EEF" w:rsidRPr="0055575E">
        <w:rPr>
          <w:sz w:val="28"/>
          <w:szCs w:val="28"/>
        </w:rPr>
        <w:t>образования</w:t>
      </w:r>
      <w:r w:rsidR="00D46DC2" w:rsidRPr="0055575E">
        <w:rPr>
          <w:sz w:val="28"/>
          <w:szCs w:val="28"/>
        </w:rPr>
        <w:t xml:space="preserve"> проекты актов, указанные в</w:t>
      </w:r>
      <w:r w:rsidR="003C638F" w:rsidRPr="0055575E">
        <w:rPr>
          <w:sz w:val="28"/>
          <w:szCs w:val="28"/>
        </w:rPr>
        <w:t xml:space="preserve"> абзацах втором, третьем </w:t>
      </w:r>
      <w:r w:rsidR="00264687" w:rsidRPr="0055575E">
        <w:rPr>
          <w:sz w:val="28"/>
          <w:szCs w:val="28"/>
        </w:rPr>
        <w:t xml:space="preserve">настоящего </w:t>
      </w:r>
      <w:r w:rsidR="0055575E" w:rsidRPr="0055575E">
        <w:rPr>
          <w:sz w:val="28"/>
          <w:szCs w:val="28"/>
        </w:rPr>
        <w:t>подпункта</w:t>
      </w:r>
      <w:r w:rsidR="00D46DC2" w:rsidRPr="0055575E">
        <w:rPr>
          <w:sz w:val="28"/>
          <w:szCs w:val="28"/>
        </w:rPr>
        <w:t xml:space="preserve">, без учета рекомендаций </w:t>
      </w:r>
      <w:r w:rsidR="00502456" w:rsidRPr="0055575E">
        <w:rPr>
          <w:sz w:val="28"/>
          <w:szCs w:val="28"/>
        </w:rPr>
        <w:t>Министерства</w:t>
      </w:r>
      <w:r w:rsidR="00D46DC2" w:rsidRPr="0055575E">
        <w:rPr>
          <w:sz w:val="28"/>
          <w:szCs w:val="28"/>
        </w:rPr>
        <w:t>.</w:t>
      </w:r>
    </w:p>
    <w:p w:rsidR="00420DD4" w:rsidRPr="00870998" w:rsidRDefault="00420DD4" w:rsidP="00877A9E">
      <w:pPr>
        <w:pStyle w:val="ConsPlusNormal"/>
        <w:ind w:firstLine="709"/>
        <w:jc w:val="both"/>
        <w:rPr>
          <w:sz w:val="28"/>
          <w:szCs w:val="28"/>
        </w:rPr>
      </w:pPr>
      <w:r w:rsidRPr="00870998">
        <w:rPr>
          <w:sz w:val="28"/>
          <w:szCs w:val="28"/>
        </w:rPr>
        <w:lastRenderedPageBreak/>
        <w:t xml:space="preserve">2. Обязательства по осуществлению мер, направленных на оптимизацию расходов бюджета муниципального </w:t>
      </w:r>
      <w:r w:rsidR="000F0EEF">
        <w:rPr>
          <w:sz w:val="28"/>
          <w:szCs w:val="28"/>
        </w:rPr>
        <w:t>образования</w:t>
      </w:r>
      <w:r w:rsidR="00CC2518" w:rsidRPr="00870998">
        <w:rPr>
          <w:sz w:val="28"/>
          <w:szCs w:val="28"/>
        </w:rPr>
        <w:t>, предусматривающие</w:t>
      </w:r>
      <w:r w:rsidRPr="00870998">
        <w:rPr>
          <w:sz w:val="28"/>
          <w:szCs w:val="28"/>
        </w:rPr>
        <w:t>:</w:t>
      </w:r>
    </w:p>
    <w:p w:rsidR="00870998" w:rsidRDefault="00420DD4" w:rsidP="00877A9E">
      <w:pPr>
        <w:pStyle w:val="ConsPlusNormal"/>
        <w:ind w:firstLine="709"/>
        <w:jc w:val="both"/>
        <w:rPr>
          <w:sz w:val="28"/>
          <w:szCs w:val="28"/>
          <w:highlight w:val="yellow"/>
        </w:rPr>
      </w:pPr>
      <w:r w:rsidRPr="00870998">
        <w:rPr>
          <w:sz w:val="28"/>
          <w:szCs w:val="28"/>
        </w:rPr>
        <w:t xml:space="preserve">а) 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постановлением </w:t>
      </w:r>
      <w:r w:rsidR="00870998" w:rsidRPr="00870998">
        <w:rPr>
          <w:sz w:val="28"/>
          <w:szCs w:val="28"/>
        </w:rPr>
        <w:t xml:space="preserve">Правительства </w:t>
      </w:r>
      <w:r w:rsidRPr="00D7295F">
        <w:rPr>
          <w:sz w:val="28"/>
          <w:szCs w:val="28"/>
        </w:rPr>
        <w:t>Смоленской области</w:t>
      </w:r>
      <w:r w:rsidR="00365E18">
        <w:rPr>
          <w:sz w:val="28"/>
          <w:szCs w:val="28"/>
        </w:rPr>
        <w:t xml:space="preserve"> от 20.12.2024 № 1000                   «Об установлении </w:t>
      </w:r>
      <w:r w:rsidR="00365E18" w:rsidRPr="002024D1">
        <w:rPr>
          <w:sz w:val="28"/>
          <w:szCs w:val="28"/>
        </w:rPr>
        <w:t>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365E18">
        <w:rPr>
          <w:sz w:val="28"/>
          <w:szCs w:val="28"/>
        </w:rPr>
        <w:t>»</w:t>
      </w:r>
      <w:r w:rsidRPr="00D7295F">
        <w:rPr>
          <w:sz w:val="28"/>
          <w:szCs w:val="28"/>
        </w:rPr>
        <w:t xml:space="preserve">; </w:t>
      </w:r>
    </w:p>
    <w:p w:rsidR="00420DD4" w:rsidRPr="00774B2F" w:rsidRDefault="0050781A" w:rsidP="00206A51">
      <w:pPr>
        <w:pStyle w:val="ConsPlusNormal"/>
        <w:ind w:firstLine="709"/>
        <w:jc w:val="both"/>
        <w:rPr>
          <w:sz w:val="28"/>
          <w:szCs w:val="28"/>
        </w:rPr>
      </w:pPr>
      <w:bookmarkStart w:id="7" w:name="P84"/>
      <w:bookmarkEnd w:id="7"/>
      <w:r>
        <w:rPr>
          <w:sz w:val="28"/>
          <w:szCs w:val="28"/>
        </w:rPr>
        <w:t>б</w:t>
      </w:r>
      <w:r w:rsidR="00420DD4" w:rsidRPr="00774B2F">
        <w:rPr>
          <w:sz w:val="28"/>
          <w:szCs w:val="28"/>
        </w:rPr>
        <w:t xml:space="preserve">) отсутствие по состоянию на 1-е число каждого месяца просроченной кредиторской задолженности бюджета </w:t>
      </w:r>
      <w:r w:rsidR="00C84231" w:rsidRPr="00774B2F">
        <w:rPr>
          <w:sz w:val="28"/>
          <w:szCs w:val="28"/>
        </w:rPr>
        <w:t xml:space="preserve">муниципального </w:t>
      </w:r>
      <w:r w:rsidR="000F0EEF">
        <w:rPr>
          <w:sz w:val="28"/>
          <w:szCs w:val="28"/>
        </w:rPr>
        <w:t>образования</w:t>
      </w:r>
      <w:r w:rsidR="00420DD4" w:rsidRPr="00774B2F">
        <w:rPr>
          <w:sz w:val="28"/>
          <w:szCs w:val="28"/>
        </w:rPr>
        <w:t xml:space="preserve"> и муниципальных 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</w:r>
      <w:r w:rsidR="00206A51" w:rsidRPr="00774B2F">
        <w:rPr>
          <w:sz w:val="28"/>
          <w:szCs w:val="28"/>
        </w:rPr>
        <w:t>.</w:t>
      </w:r>
    </w:p>
    <w:p w:rsidR="00420DD4" w:rsidRPr="00A92753" w:rsidRDefault="00420DD4" w:rsidP="00877A9E">
      <w:pPr>
        <w:pStyle w:val="ConsPlusNormal"/>
        <w:ind w:firstLine="709"/>
        <w:jc w:val="both"/>
        <w:rPr>
          <w:sz w:val="28"/>
          <w:szCs w:val="28"/>
        </w:rPr>
      </w:pPr>
      <w:r w:rsidRPr="00774B2F">
        <w:rPr>
          <w:sz w:val="28"/>
          <w:szCs w:val="28"/>
        </w:rPr>
        <w:t>3.</w:t>
      </w:r>
      <w:r w:rsidR="00526ED5" w:rsidRPr="00774B2F">
        <w:rPr>
          <w:sz w:val="28"/>
          <w:szCs w:val="28"/>
        </w:rPr>
        <w:t> </w:t>
      </w:r>
      <w:r w:rsidRPr="00774B2F">
        <w:rPr>
          <w:sz w:val="28"/>
          <w:szCs w:val="28"/>
        </w:rPr>
        <w:t xml:space="preserve">Обязательства по осуществлению мер, направленных на достижение целевых значений показателей социально-экономического развития </w:t>
      </w:r>
      <w:r w:rsidRPr="00A92753">
        <w:rPr>
          <w:sz w:val="28"/>
          <w:szCs w:val="28"/>
        </w:rPr>
        <w:t>муниципального образования, предусматривающие:</w:t>
      </w:r>
    </w:p>
    <w:p w:rsidR="00420DD4" w:rsidRPr="005273C0" w:rsidRDefault="005C27C0" w:rsidP="00877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753">
        <w:rPr>
          <w:sz w:val="28"/>
          <w:szCs w:val="28"/>
        </w:rPr>
        <w:t>а</w:t>
      </w:r>
      <w:r w:rsidR="00420DD4" w:rsidRPr="00A92753">
        <w:rPr>
          <w:sz w:val="28"/>
          <w:szCs w:val="28"/>
        </w:rPr>
        <w:t>)</w:t>
      </w:r>
      <w:r w:rsidR="00526ED5" w:rsidRPr="00A92753">
        <w:rPr>
          <w:sz w:val="28"/>
          <w:szCs w:val="28"/>
        </w:rPr>
        <w:t> </w:t>
      </w:r>
      <w:r w:rsidR="00A92753" w:rsidRPr="005273C0">
        <w:rPr>
          <w:sz w:val="28"/>
          <w:szCs w:val="28"/>
        </w:rPr>
        <w:t>организаци</w:t>
      </w:r>
      <w:r w:rsidR="00951F81">
        <w:rPr>
          <w:sz w:val="28"/>
          <w:szCs w:val="28"/>
        </w:rPr>
        <w:t>ю</w:t>
      </w:r>
      <w:r w:rsidR="00A92753" w:rsidRPr="005273C0">
        <w:rPr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 на предприятиях, расположенных на территории муниципального </w:t>
      </w:r>
      <w:r w:rsidR="000F0EEF">
        <w:rPr>
          <w:sz w:val="28"/>
          <w:szCs w:val="28"/>
        </w:rPr>
        <w:t>образования</w:t>
      </w:r>
      <w:r w:rsidR="00420DD4" w:rsidRPr="005273C0">
        <w:rPr>
          <w:sz w:val="28"/>
          <w:szCs w:val="28"/>
        </w:rPr>
        <w:t>;</w:t>
      </w:r>
    </w:p>
    <w:p w:rsidR="000C59E3" w:rsidRPr="005273C0" w:rsidRDefault="005C27C0" w:rsidP="000C59E3">
      <w:pPr>
        <w:ind w:firstLine="709"/>
        <w:jc w:val="both"/>
        <w:rPr>
          <w:bCs/>
          <w:sz w:val="28"/>
        </w:rPr>
      </w:pPr>
      <w:r w:rsidRPr="005273C0">
        <w:rPr>
          <w:bCs/>
          <w:sz w:val="28"/>
        </w:rPr>
        <w:t>б</w:t>
      </w:r>
      <w:r w:rsidR="000C59E3" w:rsidRPr="005273C0">
        <w:rPr>
          <w:bCs/>
          <w:sz w:val="28"/>
        </w:rPr>
        <w:t xml:space="preserve">) </w:t>
      </w:r>
      <w:r w:rsidR="000B6880" w:rsidRPr="005273C0">
        <w:rPr>
          <w:bCs/>
          <w:sz w:val="28"/>
        </w:rPr>
        <w:t xml:space="preserve">увеличение количества субъектов малого и среднего предпринимательства, зарегистрированных на территории муниципального </w:t>
      </w:r>
      <w:r w:rsidR="000F0EEF">
        <w:rPr>
          <w:bCs/>
          <w:sz w:val="28"/>
        </w:rPr>
        <w:t>образования</w:t>
      </w:r>
      <w:r w:rsidR="000B6880" w:rsidRPr="005273C0">
        <w:rPr>
          <w:bCs/>
          <w:sz w:val="28"/>
        </w:rPr>
        <w:t>, включенных в Единый реестр субъектов малого и среднего предпринимательства</w:t>
      </w:r>
      <w:r w:rsidR="000C59E3" w:rsidRPr="005273C0">
        <w:rPr>
          <w:bCs/>
          <w:sz w:val="28"/>
        </w:rPr>
        <w:t>;</w:t>
      </w:r>
    </w:p>
    <w:p w:rsidR="007C62DD" w:rsidRPr="005273C0" w:rsidRDefault="00C47868" w:rsidP="00877A9E">
      <w:pPr>
        <w:pStyle w:val="ConsPlusNormal"/>
        <w:ind w:firstLine="709"/>
        <w:jc w:val="both"/>
        <w:rPr>
          <w:sz w:val="28"/>
          <w:szCs w:val="28"/>
        </w:rPr>
      </w:pPr>
      <w:r w:rsidRPr="005273C0">
        <w:rPr>
          <w:sz w:val="28"/>
          <w:szCs w:val="28"/>
        </w:rPr>
        <w:t>в</w:t>
      </w:r>
      <w:r w:rsidR="007C62DD" w:rsidRPr="005273C0">
        <w:rPr>
          <w:sz w:val="28"/>
          <w:szCs w:val="28"/>
        </w:rPr>
        <w:t>)</w:t>
      </w:r>
      <w:r w:rsidR="00526ED5" w:rsidRPr="005273C0">
        <w:rPr>
          <w:sz w:val="28"/>
          <w:szCs w:val="28"/>
        </w:rPr>
        <w:t> </w:t>
      </w:r>
      <w:r w:rsidR="005273C0" w:rsidRPr="005273C0">
        <w:rPr>
          <w:sz w:val="28"/>
        </w:rPr>
        <w:t>направление в Министерство имущественных и земельных отношений Смоленской области информации об объектах, предлагаемых для включения в перечень объектов недвижимого имущества, указанных в подпунктах 1 и 2 пункта 1 статьи 378</w:t>
      </w:r>
      <w:r w:rsidR="005273C0" w:rsidRPr="005273C0">
        <w:rPr>
          <w:sz w:val="28"/>
          <w:vertAlign w:val="superscript"/>
        </w:rPr>
        <w:t>2</w:t>
      </w:r>
      <w:r w:rsidR="005273C0" w:rsidRPr="005273C0">
        <w:rPr>
          <w:sz w:val="28"/>
        </w:rPr>
        <w:t xml:space="preserve"> Налогового кодекса Российской Федерации, в отношении которых на 2026 год налоговая база определяется как кадастровая стоимость</w:t>
      </w:r>
      <w:r w:rsidR="007C62DD" w:rsidRPr="005273C0">
        <w:rPr>
          <w:sz w:val="28"/>
          <w:szCs w:val="28"/>
        </w:rPr>
        <w:t>;</w:t>
      </w:r>
    </w:p>
    <w:p w:rsidR="007B5F48" w:rsidRPr="005273C0" w:rsidRDefault="00C47868" w:rsidP="00877A9E">
      <w:pPr>
        <w:pStyle w:val="ConsPlusNormal"/>
        <w:ind w:firstLine="709"/>
        <w:jc w:val="both"/>
        <w:rPr>
          <w:sz w:val="28"/>
          <w:szCs w:val="28"/>
        </w:rPr>
      </w:pPr>
      <w:r w:rsidRPr="005273C0">
        <w:rPr>
          <w:sz w:val="28"/>
          <w:szCs w:val="28"/>
        </w:rPr>
        <w:t>г</w:t>
      </w:r>
      <w:r w:rsidR="00526ED5" w:rsidRPr="005273C0">
        <w:rPr>
          <w:sz w:val="28"/>
          <w:szCs w:val="28"/>
        </w:rPr>
        <w:t>) </w:t>
      </w:r>
      <w:r w:rsidR="005273C0" w:rsidRPr="005273C0">
        <w:rPr>
          <w:sz w:val="28"/>
        </w:rPr>
        <w:t>выполнение плана-графика по выявлению правообладателей ранее учтенных объектов недвижимости с результативностью не менее 75</w:t>
      </w:r>
      <w:r w:rsidR="002453BE">
        <w:rPr>
          <w:sz w:val="28"/>
        </w:rPr>
        <w:t xml:space="preserve"> процентов</w:t>
      </w:r>
      <w:r w:rsidR="007B5F48" w:rsidRPr="005273C0">
        <w:rPr>
          <w:sz w:val="28"/>
          <w:szCs w:val="28"/>
        </w:rPr>
        <w:t>;</w:t>
      </w:r>
    </w:p>
    <w:p w:rsidR="00420DD4" w:rsidRPr="00C47868" w:rsidRDefault="00C47868" w:rsidP="00877A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B5F48" w:rsidRPr="00C47868">
        <w:rPr>
          <w:sz w:val="28"/>
          <w:szCs w:val="28"/>
        </w:rPr>
        <w:t>) </w:t>
      </w:r>
      <w:r w:rsidRPr="00C47868">
        <w:rPr>
          <w:sz w:val="28"/>
          <w:szCs w:val="28"/>
        </w:rPr>
        <w:t>поступление неналоговых доходов от нестационарных торговых объектов, законно размещенных на земельных участках, находящихся в государственной или муниципальной собственности, предоставленных хозяйствующим субъектам по договорам аренды муниципального имущества (стационарных помещений) под размещение торговых объектов, а также ярмарок и розничных рынков, организованных на земельных участках, находящихся в государственной или муниципальной собственности</w:t>
      </w:r>
      <w:r w:rsidR="00304C15" w:rsidRPr="00C47868">
        <w:rPr>
          <w:sz w:val="28"/>
          <w:szCs w:val="28"/>
        </w:rPr>
        <w:t>;</w:t>
      </w:r>
    </w:p>
    <w:p w:rsidR="00015B01" w:rsidRPr="00526ED5" w:rsidRDefault="00C47868" w:rsidP="00877A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15B01" w:rsidRPr="00167630">
        <w:rPr>
          <w:sz w:val="28"/>
          <w:szCs w:val="28"/>
        </w:rPr>
        <w:t>) </w:t>
      </w:r>
      <w:r w:rsidR="00167630" w:rsidRPr="00167630">
        <w:rPr>
          <w:sz w:val="28"/>
          <w:szCs w:val="28"/>
        </w:rPr>
        <w:t>проведение профилактических мероприятий (профилактические визиты, выдача предостережений) не менее чем по 2 видам муниципального контроля</w:t>
      </w:r>
      <w:r w:rsidR="0087230A" w:rsidRPr="00167630">
        <w:rPr>
          <w:sz w:val="28"/>
          <w:szCs w:val="28"/>
        </w:rPr>
        <w:t>.</w:t>
      </w:r>
    </w:p>
    <w:sectPr w:rsidR="00015B01" w:rsidRPr="00526ED5" w:rsidSect="00E824F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3C" w:rsidRDefault="002D043C">
      <w:r>
        <w:separator/>
      </w:r>
    </w:p>
  </w:endnote>
  <w:endnote w:type="continuationSeparator" w:id="0">
    <w:p w:rsidR="002D043C" w:rsidRDefault="002D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3C" w:rsidRDefault="002D043C">
      <w:r>
        <w:separator/>
      </w:r>
    </w:p>
  </w:footnote>
  <w:footnote w:type="continuationSeparator" w:id="0">
    <w:p w:rsidR="002D043C" w:rsidRDefault="002D0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62524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235A8" w:rsidRPr="00FB39A7" w:rsidRDefault="005235A8">
        <w:pPr>
          <w:pStyle w:val="a3"/>
          <w:jc w:val="center"/>
          <w:rPr>
            <w:sz w:val="24"/>
          </w:rPr>
        </w:pPr>
        <w:r w:rsidRPr="00FB39A7">
          <w:rPr>
            <w:sz w:val="24"/>
          </w:rPr>
          <w:fldChar w:fldCharType="begin"/>
        </w:r>
        <w:r w:rsidRPr="00FB39A7">
          <w:rPr>
            <w:sz w:val="24"/>
          </w:rPr>
          <w:instrText>PAGE   \* MERGEFORMAT</w:instrText>
        </w:r>
        <w:r w:rsidRPr="00FB39A7">
          <w:rPr>
            <w:sz w:val="24"/>
          </w:rPr>
          <w:fldChar w:fldCharType="separate"/>
        </w:r>
        <w:r w:rsidR="00084408">
          <w:rPr>
            <w:noProof/>
            <w:sz w:val="24"/>
          </w:rPr>
          <w:t>5</w:t>
        </w:r>
        <w:r w:rsidRPr="00FB39A7">
          <w:rPr>
            <w:sz w:val="24"/>
          </w:rPr>
          <w:fldChar w:fldCharType="end"/>
        </w:r>
      </w:p>
    </w:sdtContent>
  </w:sdt>
  <w:p w:rsidR="005235A8" w:rsidRDefault="005235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55" w:rsidRDefault="00711355" w:rsidP="00711355">
    <w:pPr>
      <w:pStyle w:val="a3"/>
      <w:jc w:val="right"/>
    </w:pPr>
  </w:p>
  <w:p w:rsidR="00711355" w:rsidRDefault="00711355" w:rsidP="00711355">
    <w:pPr>
      <w:pStyle w:val="a3"/>
      <w:jc w:val="right"/>
    </w:pPr>
  </w:p>
  <w:p w:rsidR="00711355" w:rsidRDefault="007113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6967"/>
    <w:rsid w:val="0001569F"/>
    <w:rsid w:val="00015B01"/>
    <w:rsid w:val="000327E4"/>
    <w:rsid w:val="00050BAA"/>
    <w:rsid w:val="00053B12"/>
    <w:rsid w:val="00066FAE"/>
    <w:rsid w:val="00084408"/>
    <w:rsid w:val="000B6880"/>
    <w:rsid w:val="000C59E3"/>
    <w:rsid w:val="000C7892"/>
    <w:rsid w:val="000D3DA6"/>
    <w:rsid w:val="000E2BFA"/>
    <w:rsid w:val="000F0589"/>
    <w:rsid w:val="000F0EEF"/>
    <w:rsid w:val="001049E8"/>
    <w:rsid w:val="00121200"/>
    <w:rsid w:val="00122064"/>
    <w:rsid w:val="001311B5"/>
    <w:rsid w:val="001368DB"/>
    <w:rsid w:val="001449FA"/>
    <w:rsid w:val="00145748"/>
    <w:rsid w:val="00167630"/>
    <w:rsid w:val="001701B4"/>
    <w:rsid w:val="00186555"/>
    <w:rsid w:val="00190329"/>
    <w:rsid w:val="001B69D8"/>
    <w:rsid w:val="001E75B9"/>
    <w:rsid w:val="00202F42"/>
    <w:rsid w:val="0020551F"/>
    <w:rsid w:val="00206A51"/>
    <w:rsid w:val="002339D9"/>
    <w:rsid w:val="002453BE"/>
    <w:rsid w:val="00247F0D"/>
    <w:rsid w:val="002533BB"/>
    <w:rsid w:val="00260ED2"/>
    <w:rsid w:val="00264687"/>
    <w:rsid w:val="00283E6B"/>
    <w:rsid w:val="0028735F"/>
    <w:rsid w:val="00294D02"/>
    <w:rsid w:val="002A74A1"/>
    <w:rsid w:val="002D043C"/>
    <w:rsid w:val="002D6B7D"/>
    <w:rsid w:val="002E43F4"/>
    <w:rsid w:val="002E60D1"/>
    <w:rsid w:val="002F38A4"/>
    <w:rsid w:val="00301C7B"/>
    <w:rsid w:val="00304C15"/>
    <w:rsid w:val="00312C5B"/>
    <w:rsid w:val="00327946"/>
    <w:rsid w:val="003318CA"/>
    <w:rsid w:val="003563D4"/>
    <w:rsid w:val="003608A9"/>
    <w:rsid w:val="00364B00"/>
    <w:rsid w:val="00365E18"/>
    <w:rsid w:val="003833AE"/>
    <w:rsid w:val="003A3233"/>
    <w:rsid w:val="003A65A1"/>
    <w:rsid w:val="003A69D8"/>
    <w:rsid w:val="003C2285"/>
    <w:rsid w:val="003C4498"/>
    <w:rsid w:val="003C638F"/>
    <w:rsid w:val="003C77FE"/>
    <w:rsid w:val="003E0973"/>
    <w:rsid w:val="00420DD4"/>
    <w:rsid w:val="00426273"/>
    <w:rsid w:val="00431A97"/>
    <w:rsid w:val="00450096"/>
    <w:rsid w:val="004559CD"/>
    <w:rsid w:val="004857C5"/>
    <w:rsid w:val="004868D2"/>
    <w:rsid w:val="00492F17"/>
    <w:rsid w:val="00494C2A"/>
    <w:rsid w:val="00495C32"/>
    <w:rsid w:val="004B3E4C"/>
    <w:rsid w:val="004B5808"/>
    <w:rsid w:val="004B5E70"/>
    <w:rsid w:val="004C0DCC"/>
    <w:rsid w:val="004F0AF1"/>
    <w:rsid w:val="00502456"/>
    <w:rsid w:val="0050781A"/>
    <w:rsid w:val="0051543D"/>
    <w:rsid w:val="005235A8"/>
    <w:rsid w:val="00526ED5"/>
    <w:rsid w:val="005273C0"/>
    <w:rsid w:val="005439D4"/>
    <w:rsid w:val="0055575E"/>
    <w:rsid w:val="0058032D"/>
    <w:rsid w:val="00584DB7"/>
    <w:rsid w:val="005922E1"/>
    <w:rsid w:val="005B311C"/>
    <w:rsid w:val="005C27C0"/>
    <w:rsid w:val="005E10BF"/>
    <w:rsid w:val="005F026B"/>
    <w:rsid w:val="005F40D8"/>
    <w:rsid w:val="0061686C"/>
    <w:rsid w:val="00622684"/>
    <w:rsid w:val="00623C43"/>
    <w:rsid w:val="00632840"/>
    <w:rsid w:val="00653EF2"/>
    <w:rsid w:val="00662352"/>
    <w:rsid w:val="00662807"/>
    <w:rsid w:val="0067695B"/>
    <w:rsid w:val="006936E7"/>
    <w:rsid w:val="00696689"/>
    <w:rsid w:val="006A73D1"/>
    <w:rsid w:val="006C4B6C"/>
    <w:rsid w:val="006D45BC"/>
    <w:rsid w:val="006D7D63"/>
    <w:rsid w:val="006E181B"/>
    <w:rsid w:val="006F443E"/>
    <w:rsid w:val="007031C8"/>
    <w:rsid w:val="007047AB"/>
    <w:rsid w:val="00707151"/>
    <w:rsid w:val="00711355"/>
    <w:rsid w:val="00721E82"/>
    <w:rsid w:val="007363F9"/>
    <w:rsid w:val="007672BE"/>
    <w:rsid w:val="00774B2F"/>
    <w:rsid w:val="00777174"/>
    <w:rsid w:val="007967B4"/>
    <w:rsid w:val="00797EF1"/>
    <w:rsid w:val="007B5F48"/>
    <w:rsid w:val="007C62DD"/>
    <w:rsid w:val="007D1958"/>
    <w:rsid w:val="007E053F"/>
    <w:rsid w:val="007E4497"/>
    <w:rsid w:val="007E4FF9"/>
    <w:rsid w:val="007E5C62"/>
    <w:rsid w:val="007E6342"/>
    <w:rsid w:val="007F3F43"/>
    <w:rsid w:val="008050EC"/>
    <w:rsid w:val="00815A62"/>
    <w:rsid w:val="00826CD5"/>
    <w:rsid w:val="0082782F"/>
    <w:rsid w:val="00827E0F"/>
    <w:rsid w:val="00833309"/>
    <w:rsid w:val="00850F37"/>
    <w:rsid w:val="00870998"/>
    <w:rsid w:val="0087230A"/>
    <w:rsid w:val="008729D2"/>
    <w:rsid w:val="00876190"/>
    <w:rsid w:val="00877A9E"/>
    <w:rsid w:val="008A24F3"/>
    <w:rsid w:val="008A4ED0"/>
    <w:rsid w:val="008C50CA"/>
    <w:rsid w:val="008D45BA"/>
    <w:rsid w:val="008D6FD6"/>
    <w:rsid w:val="008F089D"/>
    <w:rsid w:val="008F1A70"/>
    <w:rsid w:val="008F2616"/>
    <w:rsid w:val="009011B0"/>
    <w:rsid w:val="0091713C"/>
    <w:rsid w:val="00917B87"/>
    <w:rsid w:val="00920C40"/>
    <w:rsid w:val="00926546"/>
    <w:rsid w:val="009425E2"/>
    <w:rsid w:val="009440F0"/>
    <w:rsid w:val="0094639F"/>
    <w:rsid w:val="00951AC6"/>
    <w:rsid w:val="00951F81"/>
    <w:rsid w:val="0095327A"/>
    <w:rsid w:val="0096388D"/>
    <w:rsid w:val="0099433E"/>
    <w:rsid w:val="009B1100"/>
    <w:rsid w:val="009C2657"/>
    <w:rsid w:val="009D3CDD"/>
    <w:rsid w:val="009E7DA7"/>
    <w:rsid w:val="009F3D38"/>
    <w:rsid w:val="00A057EB"/>
    <w:rsid w:val="00A11698"/>
    <w:rsid w:val="00A16598"/>
    <w:rsid w:val="00A231D7"/>
    <w:rsid w:val="00A341C8"/>
    <w:rsid w:val="00A36F05"/>
    <w:rsid w:val="00A378A9"/>
    <w:rsid w:val="00A478DB"/>
    <w:rsid w:val="00A5256E"/>
    <w:rsid w:val="00A829C5"/>
    <w:rsid w:val="00A92753"/>
    <w:rsid w:val="00AC10AF"/>
    <w:rsid w:val="00AC2E88"/>
    <w:rsid w:val="00AC336E"/>
    <w:rsid w:val="00AC7386"/>
    <w:rsid w:val="00AD0633"/>
    <w:rsid w:val="00AD5D46"/>
    <w:rsid w:val="00AD65CF"/>
    <w:rsid w:val="00AE3D8D"/>
    <w:rsid w:val="00B07EE5"/>
    <w:rsid w:val="00B63EB7"/>
    <w:rsid w:val="00B64916"/>
    <w:rsid w:val="00B82AA8"/>
    <w:rsid w:val="00B962BE"/>
    <w:rsid w:val="00B96CBF"/>
    <w:rsid w:val="00BA58F3"/>
    <w:rsid w:val="00BB35D4"/>
    <w:rsid w:val="00BC2A6D"/>
    <w:rsid w:val="00BF486C"/>
    <w:rsid w:val="00BF626C"/>
    <w:rsid w:val="00C1454A"/>
    <w:rsid w:val="00C2320F"/>
    <w:rsid w:val="00C3288A"/>
    <w:rsid w:val="00C374B7"/>
    <w:rsid w:val="00C47868"/>
    <w:rsid w:val="00C540F7"/>
    <w:rsid w:val="00C56981"/>
    <w:rsid w:val="00C7093E"/>
    <w:rsid w:val="00C80155"/>
    <w:rsid w:val="00C84231"/>
    <w:rsid w:val="00C94FAD"/>
    <w:rsid w:val="00CB0F48"/>
    <w:rsid w:val="00CC2518"/>
    <w:rsid w:val="00CD02D6"/>
    <w:rsid w:val="00CF384F"/>
    <w:rsid w:val="00D20647"/>
    <w:rsid w:val="00D31E74"/>
    <w:rsid w:val="00D33ECE"/>
    <w:rsid w:val="00D42657"/>
    <w:rsid w:val="00D46DC2"/>
    <w:rsid w:val="00D53E49"/>
    <w:rsid w:val="00D60A1C"/>
    <w:rsid w:val="00D622A1"/>
    <w:rsid w:val="00D7295F"/>
    <w:rsid w:val="00D86757"/>
    <w:rsid w:val="00D92E2F"/>
    <w:rsid w:val="00DA174F"/>
    <w:rsid w:val="00DA6012"/>
    <w:rsid w:val="00DB1165"/>
    <w:rsid w:val="00DC7294"/>
    <w:rsid w:val="00DD36DB"/>
    <w:rsid w:val="00DE5B14"/>
    <w:rsid w:val="00DF37CD"/>
    <w:rsid w:val="00DF5B4B"/>
    <w:rsid w:val="00E02B34"/>
    <w:rsid w:val="00E146CA"/>
    <w:rsid w:val="00E15CD2"/>
    <w:rsid w:val="00E1637F"/>
    <w:rsid w:val="00E27B35"/>
    <w:rsid w:val="00E3003C"/>
    <w:rsid w:val="00E37870"/>
    <w:rsid w:val="00E45A99"/>
    <w:rsid w:val="00E62E7E"/>
    <w:rsid w:val="00E6501D"/>
    <w:rsid w:val="00E824FB"/>
    <w:rsid w:val="00E85F64"/>
    <w:rsid w:val="00E863FB"/>
    <w:rsid w:val="00E865E8"/>
    <w:rsid w:val="00E8770B"/>
    <w:rsid w:val="00EA1533"/>
    <w:rsid w:val="00EC7B84"/>
    <w:rsid w:val="00EE1F32"/>
    <w:rsid w:val="00EE2B76"/>
    <w:rsid w:val="00EE51CF"/>
    <w:rsid w:val="00F1058B"/>
    <w:rsid w:val="00F50FD7"/>
    <w:rsid w:val="00F577E9"/>
    <w:rsid w:val="00F805FA"/>
    <w:rsid w:val="00F908D4"/>
    <w:rsid w:val="00FA1BA8"/>
    <w:rsid w:val="00FA5E88"/>
    <w:rsid w:val="00FB39A7"/>
    <w:rsid w:val="00FC47E0"/>
    <w:rsid w:val="00FD0611"/>
    <w:rsid w:val="00FD24B7"/>
    <w:rsid w:val="00FE5E3F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247988-7065-4A8F-8FBC-7BF6725B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DD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420D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F33BCA05797049F4602884E66F58D68C8458D50C8189F920BEF5D91BAC26B253CFDB721ACC23EDD175C4FF6E3D4C027930FBC87D9W5g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E0C4-81AC-455B-BBCB-DB249F52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130</cp:revision>
  <cp:lastPrinted>2024-12-23T13:13:00Z</cp:lastPrinted>
  <dcterms:created xsi:type="dcterms:W3CDTF">2023-02-22T05:36:00Z</dcterms:created>
  <dcterms:modified xsi:type="dcterms:W3CDTF">2025-02-26T13:52:00Z</dcterms:modified>
</cp:coreProperties>
</file>