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C55" w:rsidRDefault="00356C55" w:rsidP="00356C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bookmarkEnd w:id="0"/>
      <w:r w:rsidRPr="00FF5A4B">
        <w:rPr>
          <w:noProof/>
          <w:lang w:eastAsia="ru-RU"/>
        </w:rPr>
        <w:drawing>
          <wp:inline distT="0" distB="0" distL="0" distR="0" wp14:anchorId="4E670F2E" wp14:editId="62BE2F73">
            <wp:extent cx="739140" cy="8483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C55" w:rsidRPr="006D221D" w:rsidRDefault="00356C55" w:rsidP="00356C5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B213F5" w:rsidRDefault="00B213F5" w:rsidP="00B213F5">
      <w:pPr>
        <w:pStyle w:val="a5"/>
        <w:jc w:val="center"/>
        <w:rPr>
          <w:b/>
          <w:color w:val="0000C8"/>
          <w:spacing w:val="40"/>
        </w:rPr>
      </w:pPr>
      <w:r w:rsidRPr="00004D93">
        <w:rPr>
          <w:b/>
          <w:color w:val="0000C8"/>
          <w:spacing w:val="40"/>
        </w:rPr>
        <w:t>МИНИСТЕРСТВО ФИНАНСОВ СМОЛЕНСКОЙ</w:t>
      </w:r>
      <w:r w:rsidRPr="00004D93">
        <w:rPr>
          <w:b/>
          <w:color w:val="0000C8"/>
          <w:spacing w:val="40"/>
          <w:lang w:val="en-US"/>
        </w:rPr>
        <w:t> </w:t>
      </w:r>
      <w:r w:rsidRPr="00004D93">
        <w:rPr>
          <w:b/>
          <w:color w:val="0000C8"/>
          <w:spacing w:val="40"/>
        </w:rPr>
        <w:t>ОБЛАСТИ</w:t>
      </w:r>
    </w:p>
    <w:p w:rsidR="00356C55" w:rsidRPr="00FF5A4B" w:rsidRDefault="00356C55" w:rsidP="00356C55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  <w:r w:rsidRPr="00FF5A4B">
        <w:rPr>
          <w:rFonts w:ascii="Times New Roman" w:hAnsi="Times New Roman" w:cs="Times New Roman"/>
          <w:b/>
          <w:color w:val="0000CC"/>
          <w:sz w:val="36"/>
          <w:szCs w:val="36"/>
        </w:rPr>
        <w:t>П Р И К А З</w:t>
      </w:r>
    </w:p>
    <w:p w:rsidR="00356C55" w:rsidRPr="002A475F" w:rsidRDefault="00356C55" w:rsidP="00356C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61"/>
        <w:gridCol w:w="6528"/>
        <w:gridCol w:w="1276"/>
      </w:tblGrid>
      <w:tr w:rsidR="00B213F5" w:rsidRPr="00B213F5" w:rsidTr="00B213F5">
        <w:trPr>
          <w:trHeight w:val="286"/>
        </w:trPr>
        <w:tc>
          <w:tcPr>
            <w:tcW w:w="2261" w:type="dxa"/>
          </w:tcPr>
          <w:p w:rsidR="00B213F5" w:rsidRPr="00B213F5" w:rsidRDefault="00B213F5" w:rsidP="00542B1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213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B213F5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8" w:type="dxa"/>
          </w:tcPr>
          <w:p w:rsidR="00B213F5" w:rsidRPr="00B213F5" w:rsidRDefault="00B213F5" w:rsidP="00B213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213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213F5" w:rsidRPr="00B213F5" w:rsidRDefault="00B213F5" w:rsidP="00542B1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4132" w:rsidRDefault="00A54132" w:rsidP="00E31179">
      <w:pPr>
        <w:pStyle w:val="ConsPlusNormal"/>
        <w:ind w:right="6235"/>
        <w:jc w:val="both"/>
        <w:rPr>
          <w:rFonts w:ascii="Times New Roman" w:hAnsi="Times New Roman" w:cs="Times New Roman"/>
          <w:sz w:val="28"/>
          <w:szCs w:val="28"/>
        </w:rPr>
      </w:pPr>
    </w:p>
    <w:p w:rsidR="00B213F5" w:rsidRDefault="00B213F5" w:rsidP="00E31179">
      <w:pPr>
        <w:pStyle w:val="ConsPlusNormal"/>
        <w:ind w:right="6235"/>
        <w:jc w:val="both"/>
        <w:rPr>
          <w:rFonts w:ascii="Times New Roman" w:hAnsi="Times New Roman" w:cs="Times New Roman"/>
          <w:sz w:val="28"/>
          <w:szCs w:val="28"/>
        </w:rPr>
      </w:pPr>
    </w:p>
    <w:p w:rsidR="00B213F5" w:rsidRDefault="00B213F5" w:rsidP="00E31179">
      <w:pPr>
        <w:pStyle w:val="ConsPlusNormal"/>
        <w:ind w:right="6235"/>
        <w:jc w:val="both"/>
        <w:rPr>
          <w:rFonts w:ascii="Times New Roman" w:hAnsi="Times New Roman" w:cs="Times New Roman"/>
          <w:sz w:val="28"/>
          <w:szCs w:val="28"/>
        </w:rPr>
      </w:pPr>
    </w:p>
    <w:p w:rsidR="00C50221" w:rsidRDefault="00C50221" w:rsidP="00E31179">
      <w:pPr>
        <w:pStyle w:val="ConsPlusNormal"/>
        <w:ind w:right="62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5022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11461E">
        <w:rPr>
          <w:rFonts w:ascii="Times New Roman" w:hAnsi="Times New Roman" w:cs="Times New Roman"/>
          <w:sz w:val="28"/>
          <w:szCs w:val="28"/>
        </w:rPr>
        <w:t>М</w:t>
      </w:r>
      <w:r w:rsidRPr="00C50221">
        <w:rPr>
          <w:rFonts w:ascii="Times New Roman" w:hAnsi="Times New Roman" w:cs="Times New Roman"/>
          <w:sz w:val="28"/>
          <w:szCs w:val="28"/>
        </w:rPr>
        <w:t xml:space="preserve">етодики прогнозирования поступлений </w:t>
      </w:r>
      <w:r w:rsidR="00D826F7">
        <w:rPr>
          <w:rFonts w:ascii="Times New Roman" w:hAnsi="Times New Roman" w:cs="Times New Roman"/>
          <w:sz w:val="28"/>
          <w:szCs w:val="28"/>
        </w:rPr>
        <w:t>доходов в</w:t>
      </w:r>
      <w:r w:rsidRPr="00C50221">
        <w:rPr>
          <w:rFonts w:ascii="Times New Roman" w:hAnsi="Times New Roman" w:cs="Times New Roman"/>
          <w:sz w:val="28"/>
          <w:szCs w:val="28"/>
        </w:rPr>
        <w:t xml:space="preserve"> </w:t>
      </w:r>
      <w:r w:rsidR="0011461E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C50221">
        <w:rPr>
          <w:rFonts w:ascii="Times New Roman" w:hAnsi="Times New Roman" w:cs="Times New Roman"/>
          <w:sz w:val="28"/>
          <w:szCs w:val="28"/>
        </w:rPr>
        <w:t>бюджет</w:t>
      </w:r>
      <w:r w:rsidR="001A0AE3">
        <w:rPr>
          <w:rFonts w:ascii="Times New Roman" w:hAnsi="Times New Roman" w:cs="Times New Roman"/>
          <w:sz w:val="28"/>
          <w:szCs w:val="28"/>
        </w:rPr>
        <w:t xml:space="preserve">, администратором которых является </w:t>
      </w:r>
      <w:r w:rsidR="00D044EC">
        <w:rPr>
          <w:rFonts w:ascii="Times New Roman" w:hAnsi="Times New Roman" w:cs="Times New Roman"/>
          <w:sz w:val="28"/>
          <w:szCs w:val="28"/>
        </w:rPr>
        <w:t>Министерство</w:t>
      </w:r>
      <w:r w:rsidR="001A0AE3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</w:t>
      </w:r>
    </w:p>
    <w:p w:rsidR="005B7FF7" w:rsidRDefault="005B7FF7" w:rsidP="008A3D31">
      <w:pPr>
        <w:pStyle w:val="ConsPlusNormal"/>
        <w:ind w:right="5668"/>
        <w:jc w:val="both"/>
        <w:rPr>
          <w:rFonts w:ascii="Times New Roman" w:hAnsi="Times New Roman" w:cs="Times New Roman"/>
          <w:sz w:val="28"/>
          <w:szCs w:val="28"/>
        </w:rPr>
      </w:pPr>
    </w:p>
    <w:p w:rsidR="005B7FF7" w:rsidRDefault="005B7FF7" w:rsidP="008A3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7F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1 статьи 160.</w:t>
      </w:r>
      <w:r w:rsidR="00D826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FF7">
        <w:rPr>
          <w:rFonts w:ascii="Times New Roman" w:hAnsi="Times New Roman" w:cs="Times New Roman"/>
          <w:sz w:val="28"/>
          <w:szCs w:val="28"/>
        </w:rPr>
        <w:t>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</w:t>
      </w:r>
      <w:r w:rsidR="0011461E">
        <w:rPr>
          <w:rFonts w:ascii="Times New Roman" w:hAnsi="Times New Roman" w:cs="Times New Roman"/>
          <w:sz w:val="28"/>
          <w:szCs w:val="28"/>
        </w:rPr>
        <w:t xml:space="preserve">, </w:t>
      </w:r>
      <w:r w:rsidR="00FB2779">
        <w:rPr>
          <w:rFonts w:ascii="Times New Roman" w:hAnsi="Times New Roman" w:cs="Times New Roman"/>
          <w:sz w:val="28"/>
          <w:szCs w:val="28"/>
        </w:rPr>
        <w:t>п</w:t>
      </w:r>
      <w:r w:rsidR="0011461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23 июня 2016</w:t>
      </w:r>
      <w:r w:rsidR="00125365">
        <w:rPr>
          <w:rFonts w:ascii="Times New Roman" w:hAnsi="Times New Roman" w:cs="Times New Roman"/>
          <w:sz w:val="28"/>
          <w:szCs w:val="28"/>
        </w:rPr>
        <w:t> </w:t>
      </w:r>
      <w:r w:rsidR="0011461E">
        <w:rPr>
          <w:rFonts w:ascii="Times New Roman" w:hAnsi="Times New Roman" w:cs="Times New Roman"/>
          <w:sz w:val="28"/>
          <w:szCs w:val="28"/>
        </w:rPr>
        <w:t>года №</w:t>
      </w:r>
      <w:r w:rsidR="00756B81">
        <w:rPr>
          <w:rFonts w:ascii="Times New Roman" w:hAnsi="Times New Roman" w:cs="Times New Roman"/>
          <w:sz w:val="28"/>
          <w:szCs w:val="28"/>
        </w:rPr>
        <w:t> </w:t>
      </w:r>
      <w:r w:rsidR="0011461E">
        <w:rPr>
          <w:rFonts w:ascii="Times New Roman" w:hAnsi="Times New Roman" w:cs="Times New Roman"/>
          <w:sz w:val="28"/>
          <w:szCs w:val="28"/>
        </w:rPr>
        <w:t>574 «Об общих требованиях к методике прогнозирования поступлений доходов в бюджеты бюджетной системы Российской Федерации»</w:t>
      </w:r>
    </w:p>
    <w:p w:rsidR="005B7FF7" w:rsidRPr="005B7FF7" w:rsidRDefault="005B7FF7" w:rsidP="008A3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FF7" w:rsidRDefault="005B7FF7" w:rsidP="008A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5B7FF7" w:rsidRDefault="005B7FF7" w:rsidP="008A3D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B5387" w:rsidRPr="00CB5387" w:rsidRDefault="00617EAC" w:rsidP="008A3D31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387">
        <w:rPr>
          <w:rFonts w:ascii="Times New Roman" w:hAnsi="Times New Roman" w:cs="Times New Roman"/>
          <w:sz w:val="28"/>
          <w:szCs w:val="28"/>
        </w:rPr>
        <w:t>Утвердить Методику прогнозирования поступлений доходов в областной</w:t>
      </w:r>
      <w:r w:rsidR="00B55A39">
        <w:rPr>
          <w:rFonts w:ascii="Times New Roman" w:hAnsi="Times New Roman" w:cs="Times New Roman"/>
          <w:sz w:val="28"/>
          <w:szCs w:val="28"/>
        </w:rPr>
        <w:t> </w:t>
      </w:r>
      <w:r w:rsidRPr="00CB5387">
        <w:rPr>
          <w:rFonts w:ascii="Times New Roman" w:hAnsi="Times New Roman" w:cs="Times New Roman"/>
          <w:sz w:val="28"/>
          <w:szCs w:val="28"/>
        </w:rPr>
        <w:t>бюджет</w:t>
      </w:r>
      <w:r w:rsidR="00751F7E">
        <w:rPr>
          <w:rFonts w:ascii="Times New Roman" w:hAnsi="Times New Roman" w:cs="Times New Roman"/>
          <w:sz w:val="28"/>
          <w:szCs w:val="28"/>
        </w:rPr>
        <w:t xml:space="preserve">, администратором которых является </w:t>
      </w:r>
      <w:r w:rsidR="002C372F">
        <w:rPr>
          <w:rFonts w:ascii="Times New Roman" w:hAnsi="Times New Roman" w:cs="Times New Roman"/>
          <w:sz w:val="28"/>
          <w:szCs w:val="28"/>
        </w:rPr>
        <w:t>Министерство</w:t>
      </w:r>
      <w:r w:rsidR="00751F7E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</w:t>
      </w:r>
      <w:r w:rsidR="00312FA6">
        <w:rPr>
          <w:rFonts w:ascii="Times New Roman" w:hAnsi="Times New Roman" w:cs="Times New Roman"/>
          <w:sz w:val="28"/>
          <w:szCs w:val="28"/>
        </w:rPr>
        <w:t xml:space="preserve"> (далее – Методика)</w:t>
      </w:r>
      <w:r w:rsidR="00751F7E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Pr="00CB5387">
        <w:rPr>
          <w:rFonts w:ascii="Times New Roman" w:hAnsi="Times New Roman" w:cs="Times New Roman"/>
          <w:sz w:val="28"/>
          <w:szCs w:val="28"/>
        </w:rPr>
        <w:t>.</w:t>
      </w:r>
    </w:p>
    <w:p w:rsidR="002A475F" w:rsidRPr="006D32F7" w:rsidRDefault="00CB5387" w:rsidP="008A3D31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2F7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D32F7" w:rsidRPr="006D32F7">
        <w:rPr>
          <w:rFonts w:ascii="Times New Roman" w:hAnsi="Times New Roman" w:cs="Times New Roman"/>
          <w:sz w:val="28"/>
          <w:szCs w:val="28"/>
        </w:rPr>
        <w:t xml:space="preserve"> </w:t>
      </w:r>
      <w:r w:rsidRPr="006D32F7">
        <w:rPr>
          <w:rFonts w:ascii="Times New Roman" w:hAnsi="Times New Roman" w:cs="Times New Roman"/>
          <w:sz w:val="28"/>
          <w:szCs w:val="28"/>
        </w:rPr>
        <w:t xml:space="preserve">приказ Департамента бюджета и финансов Смоленской области от </w:t>
      </w:r>
      <w:r w:rsidR="002C372F">
        <w:rPr>
          <w:rFonts w:ascii="Times New Roman" w:hAnsi="Times New Roman" w:cs="Times New Roman"/>
          <w:sz w:val="28"/>
          <w:szCs w:val="28"/>
        </w:rPr>
        <w:t>06</w:t>
      </w:r>
      <w:r w:rsidR="002A475F" w:rsidRPr="006D32F7">
        <w:rPr>
          <w:rFonts w:ascii="Times New Roman" w:hAnsi="Times New Roman" w:cs="Times New Roman"/>
          <w:sz w:val="28"/>
          <w:szCs w:val="28"/>
        </w:rPr>
        <w:t>.0</w:t>
      </w:r>
      <w:r w:rsidR="002C372F">
        <w:rPr>
          <w:rFonts w:ascii="Times New Roman" w:hAnsi="Times New Roman" w:cs="Times New Roman"/>
          <w:sz w:val="28"/>
          <w:szCs w:val="28"/>
        </w:rPr>
        <w:t>7</w:t>
      </w:r>
      <w:r w:rsidR="002A475F" w:rsidRPr="006D32F7">
        <w:rPr>
          <w:rFonts w:ascii="Times New Roman" w:hAnsi="Times New Roman" w:cs="Times New Roman"/>
          <w:sz w:val="28"/>
          <w:szCs w:val="28"/>
        </w:rPr>
        <w:t>.202</w:t>
      </w:r>
      <w:r w:rsidR="002C372F">
        <w:rPr>
          <w:rFonts w:ascii="Times New Roman" w:hAnsi="Times New Roman" w:cs="Times New Roman"/>
          <w:sz w:val="28"/>
          <w:szCs w:val="28"/>
        </w:rPr>
        <w:t>2</w:t>
      </w:r>
      <w:r w:rsidR="002A475F" w:rsidRPr="006D32F7">
        <w:rPr>
          <w:rFonts w:ascii="Times New Roman" w:hAnsi="Times New Roman" w:cs="Times New Roman"/>
          <w:sz w:val="28"/>
          <w:szCs w:val="28"/>
        </w:rPr>
        <w:t xml:space="preserve"> </w:t>
      </w:r>
      <w:r w:rsidRPr="006D32F7">
        <w:rPr>
          <w:rFonts w:ascii="Times New Roman" w:hAnsi="Times New Roman" w:cs="Times New Roman"/>
          <w:sz w:val="28"/>
          <w:szCs w:val="28"/>
        </w:rPr>
        <w:t>№</w:t>
      </w:r>
      <w:r w:rsidR="002A475F" w:rsidRPr="006D32F7">
        <w:rPr>
          <w:rFonts w:ascii="Times New Roman" w:hAnsi="Times New Roman" w:cs="Times New Roman"/>
          <w:sz w:val="28"/>
          <w:szCs w:val="28"/>
        </w:rPr>
        <w:t> </w:t>
      </w:r>
      <w:r w:rsidR="002C372F">
        <w:rPr>
          <w:rFonts w:ascii="Times New Roman" w:hAnsi="Times New Roman" w:cs="Times New Roman"/>
          <w:sz w:val="28"/>
          <w:szCs w:val="28"/>
        </w:rPr>
        <w:t>77</w:t>
      </w:r>
      <w:r w:rsidRPr="006D32F7">
        <w:rPr>
          <w:rFonts w:ascii="Times New Roman" w:hAnsi="Times New Roman" w:cs="Times New Roman"/>
          <w:sz w:val="28"/>
          <w:szCs w:val="28"/>
        </w:rPr>
        <w:t xml:space="preserve"> «</w:t>
      </w:r>
      <w:r w:rsidR="002C372F">
        <w:rPr>
          <w:rFonts w:ascii="Times New Roman" w:hAnsi="Times New Roman" w:cs="Times New Roman"/>
          <w:sz w:val="28"/>
          <w:szCs w:val="28"/>
        </w:rPr>
        <w:t>О</w:t>
      </w:r>
      <w:r w:rsidR="002C372F" w:rsidRPr="00C5022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2C372F">
        <w:rPr>
          <w:rFonts w:ascii="Times New Roman" w:hAnsi="Times New Roman" w:cs="Times New Roman"/>
          <w:sz w:val="28"/>
          <w:szCs w:val="28"/>
        </w:rPr>
        <w:t>М</w:t>
      </w:r>
      <w:r w:rsidR="002C372F" w:rsidRPr="00C50221">
        <w:rPr>
          <w:rFonts w:ascii="Times New Roman" w:hAnsi="Times New Roman" w:cs="Times New Roman"/>
          <w:sz w:val="28"/>
          <w:szCs w:val="28"/>
        </w:rPr>
        <w:t xml:space="preserve">етодики прогнозирования поступлений </w:t>
      </w:r>
      <w:r w:rsidR="002C372F">
        <w:rPr>
          <w:rFonts w:ascii="Times New Roman" w:hAnsi="Times New Roman" w:cs="Times New Roman"/>
          <w:sz w:val="28"/>
          <w:szCs w:val="28"/>
        </w:rPr>
        <w:t>доходов в</w:t>
      </w:r>
      <w:r w:rsidR="002C372F" w:rsidRPr="00C50221">
        <w:rPr>
          <w:rFonts w:ascii="Times New Roman" w:hAnsi="Times New Roman" w:cs="Times New Roman"/>
          <w:sz w:val="28"/>
          <w:szCs w:val="28"/>
        </w:rPr>
        <w:t xml:space="preserve"> </w:t>
      </w:r>
      <w:r w:rsidR="002C372F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2C372F" w:rsidRPr="00C50221">
        <w:rPr>
          <w:rFonts w:ascii="Times New Roman" w:hAnsi="Times New Roman" w:cs="Times New Roman"/>
          <w:sz w:val="28"/>
          <w:szCs w:val="28"/>
        </w:rPr>
        <w:t>бюджет</w:t>
      </w:r>
      <w:r w:rsidR="002C372F">
        <w:rPr>
          <w:rFonts w:ascii="Times New Roman" w:hAnsi="Times New Roman" w:cs="Times New Roman"/>
          <w:sz w:val="28"/>
          <w:szCs w:val="28"/>
        </w:rPr>
        <w:t>, администратором которых является Департамент бюджета и финансов Смоленской области</w:t>
      </w:r>
      <w:r w:rsidRPr="006D32F7">
        <w:rPr>
          <w:rFonts w:ascii="Times New Roman" w:hAnsi="Times New Roman" w:cs="Times New Roman"/>
          <w:sz w:val="28"/>
          <w:szCs w:val="28"/>
        </w:rPr>
        <w:t>»</w:t>
      </w:r>
      <w:r w:rsidR="002A475F" w:rsidRPr="006D32F7">
        <w:rPr>
          <w:rFonts w:ascii="Times New Roman" w:hAnsi="Times New Roman" w:cs="Times New Roman"/>
          <w:sz w:val="28"/>
          <w:szCs w:val="28"/>
        </w:rPr>
        <w:t>.</w:t>
      </w:r>
    </w:p>
    <w:p w:rsidR="005B7FF7" w:rsidRDefault="005B7FF7" w:rsidP="008A3D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3D31" w:rsidRDefault="008A3D31" w:rsidP="008A3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3C1" w:rsidRDefault="007A5A6F" w:rsidP="008A3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F943C1">
        <w:rPr>
          <w:rFonts w:ascii="Times New Roman" w:hAnsi="Times New Roman"/>
          <w:sz w:val="28"/>
          <w:szCs w:val="28"/>
        </w:rPr>
        <w:t>председателя</w:t>
      </w:r>
    </w:p>
    <w:p w:rsidR="007A5A6F" w:rsidRDefault="00F943C1" w:rsidP="008A3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Правительства </w:t>
      </w:r>
      <w:r w:rsidR="007A5A6F">
        <w:rPr>
          <w:rFonts w:ascii="Times New Roman" w:hAnsi="Times New Roman"/>
          <w:sz w:val="28"/>
          <w:szCs w:val="28"/>
        </w:rPr>
        <w:t xml:space="preserve">Смоленской области – </w:t>
      </w:r>
    </w:p>
    <w:p w:rsidR="008A3D31" w:rsidRDefault="00F943C1" w:rsidP="008A3D3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финансов </w:t>
      </w:r>
      <w:r w:rsidR="00485367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5B7FF7" w:rsidRPr="00810DF1">
        <w:rPr>
          <w:rFonts w:ascii="Times New Roman" w:hAnsi="Times New Roman"/>
          <w:b/>
          <w:sz w:val="28"/>
          <w:szCs w:val="28"/>
        </w:rPr>
        <w:t>И.</w:t>
      </w:r>
      <w:r w:rsidR="005B7FF7">
        <w:rPr>
          <w:rFonts w:ascii="Times New Roman" w:hAnsi="Times New Roman"/>
          <w:b/>
          <w:sz w:val="28"/>
          <w:szCs w:val="28"/>
        </w:rPr>
        <w:t>А.</w:t>
      </w:r>
      <w:r w:rsidR="003904F4">
        <w:rPr>
          <w:rFonts w:ascii="Times New Roman" w:hAnsi="Times New Roman"/>
          <w:b/>
          <w:sz w:val="28"/>
          <w:szCs w:val="28"/>
        </w:rPr>
        <w:t xml:space="preserve"> </w:t>
      </w:r>
      <w:r w:rsidR="005B7FF7">
        <w:rPr>
          <w:rFonts w:ascii="Times New Roman" w:hAnsi="Times New Roman"/>
          <w:b/>
          <w:sz w:val="28"/>
          <w:szCs w:val="28"/>
        </w:rPr>
        <w:t>Савина</w:t>
      </w:r>
    </w:p>
    <w:p w:rsidR="00715A01" w:rsidRDefault="00715A01" w:rsidP="008A3D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75F" w:rsidRDefault="002A475F" w:rsidP="00E3117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2A475F" w:rsidRDefault="002A475F" w:rsidP="00E3117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5647C4" w:rsidRDefault="005647C4" w:rsidP="00E3117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F943C1" w:rsidRDefault="00F943C1" w:rsidP="00E3117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F943C1" w:rsidRDefault="00F943C1" w:rsidP="00E3117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F943C1" w:rsidRDefault="00F943C1" w:rsidP="00E3117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5647C4" w:rsidRDefault="005647C4" w:rsidP="00E3117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</w:p>
    <w:p w:rsidR="00E31179" w:rsidRDefault="008A3D31" w:rsidP="00E31179">
      <w:pPr>
        <w:spacing w:after="0" w:line="240" w:lineRule="auto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25365">
        <w:rPr>
          <w:rFonts w:ascii="Times New Roman" w:hAnsi="Times New Roman" w:cs="Times New Roman"/>
          <w:sz w:val="28"/>
          <w:szCs w:val="28"/>
        </w:rPr>
        <w:t>ТВЕРЖДЕНА</w:t>
      </w:r>
    </w:p>
    <w:p w:rsidR="00125365" w:rsidRDefault="00125365" w:rsidP="005647C4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F943C1">
        <w:rPr>
          <w:rFonts w:ascii="Times New Roman" w:hAnsi="Times New Roman" w:cs="Times New Roman"/>
          <w:sz w:val="28"/>
          <w:szCs w:val="28"/>
        </w:rPr>
        <w:t>Министерства</w:t>
      </w:r>
      <w:r w:rsidR="00E31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 Смоленской области</w:t>
      </w:r>
    </w:p>
    <w:p w:rsidR="00125365" w:rsidRDefault="006D221D" w:rsidP="00E31179">
      <w:pPr>
        <w:pStyle w:val="ConsPlusNormal"/>
        <w:ind w:left="60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57F57">
        <w:rPr>
          <w:rFonts w:ascii="Times New Roman" w:hAnsi="Times New Roman" w:cs="Times New Roman"/>
          <w:sz w:val="28"/>
          <w:szCs w:val="28"/>
        </w:rPr>
        <w:t xml:space="preserve">18.01.2024 </w:t>
      </w:r>
      <w:r w:rsidR="00125365">
        <w:rPr>
          <w:rFonts w:ascii="Times New Roman" w:hAnsi="Times New Roman" w:cs="Times New Roman"/>
          <w:sz w:val="28"/>
          <w:szCs w:val="28"/>
        </w:rPr>
        <w:t>№</w:t>
      </w:r>
      <w:r w:rsidR="00125365" w:rsidRPr="002350A1">
        <w:rPr>
          <w:rFonts w:ascii="Times New Roman" w:hAnsi="Times New Roman" w:cs="Times New Roman"/>
          <w:sz w:val="28"/>
          <w:szCs w:val="28"/>
        </w:rPr>
        <w:t xml:space="preserve"> </w:t>
      </w:r>
      <w:r w:rsidR="00957F57">
        <w:rPr>
          <w:rFonts w:ascii="Times New Roman" w:hAnsi="Times New Roman" w:cs="Times New Roman"/>
          <w:sz w:val="28"/>
          <w:szCs w:val="28"/>
        </w:rPr>
        <w:t>10</w:t>
      </w:r>
    </w:p>
    <w:p w:rsidR="00125365" w:rsidRDefault="00125365" w:rsidP="008A3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0527" w:rsidRDefault="00360527" w:rsidP="008A3D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360527" w:rsidRDefault="0036052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 поступлений доходов в областной бюджет</w:t>
      </w:r>
      <w:r w:rsidR="001A0AE3">
        <w:rPr>
          <w:rFonts w:ascii="Times New Roman" w:hAnsi="Times New Roman" w:cs="Times New Roman"/>
          <w:sz w:val="28"/>
          <w:szCs w:val="28"/>
        </w:rPr>
        <w:t xml:space="preserve">, администратором которых является </w:t>
      </w:r>
      <w:r w:rsidR="000E461D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A0AE3">
        <w:rPr>
          <w:rFonts w:ascii="Times New Roman" w:hAnsi="Times New Roman" w:cs="Times New Roman"/>
          <w:sz w:val="28"/>
          <w:szCs w:val="28"/>
        </w:rPr>
        <w:t>финансов Смоленской области</w:t>
      </w:r>
    </w:p>
    <w:p w:rsidR="002350A1" w:rsidRPr="00EE4AA2" w:rsidRDefault="002350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C7D59" w:rsidRPr="00F8738E" w:rsidRDefault="004F1FC7" w:rsidP="00F87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>Настоящая Методика разработана в соответствии с общими требованиями к</w:t>
      </w:r>
      <w:r w:rsidRPr="00EE4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AA2">
        <w:rPr>
          <w:rFonts w:ascii="Times New Roman" w:hAnsi="Times New Roman" w:cs="Times New Roman"/>
          <w:sz w:val="28"/>
          <w:szCs w:val="28"/>
        </w:rPr>
        <w:t>методике прогнозирования поступлений доходов в бюджеты бюджетной системы Российской Федерации, утвержденными постановлением Правительства Российской Федерации от 23 июня 2016 года № 574</w:t>
      </w:r>
      <w:r w:rsidR="00D11DD2">
        <w:rPr>
          <w:rFonts w:ascii="Times New Roman" w:hAnsi="Times New Roman" w:cs="Times New Roman"/>
          <w:sz w:val="28"/>
          <w:szCs w:val="28"/>
        </w:rPr>
        <w:t>,</w:t>
      </w:r>
      <w:r w:rsidR="00F8738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1C7D59" w:rsidRPr="00EE4AA2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0E461D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1C7D59" w:rsidRPr="00EE4AA2">
        <w:rPr>
          <w:rFonts w:ascii="Times New Roman" w:hAnsi="Times New Roman" w:cs="Times New Roman"/>
          <w:sz w:val="28"/>
          <w:szCs w:val="28"/>
        </w:rPr>
        <w:t>финансов Смоленской области</w:t>
      </w:r>
      <w:r w:rsidR="000E461D">
        <w:rPr>
          <w:rFonts w:ascii="Times New Roman" w:hAnsi="Times New Roman" w:cs="Times New Roman"/>
          <w:sz w:val="28"/>
          <w:szCs w:val="28"/>
        </w:rPr>
        <w:t xml:space="preserve"> (далее – Министерство</w:t>
      </w:r>
      <w:r w:rsidR="00312FA6" w:rsidRPr="00EE4AA2">
        <w:rPr>
          <w:rFonts w:ascii="Times New Roman" w:hAnsi="Times New Roman" w:cs="Times New Roman"/>
          <w:sz w:val="28"/>
          <w:szCs w:val="28"/>
        </w:rPr>
        <w:t>)</w:t>
      </w:r>
      <w:r w:rsidR="001C7D59" w:rsidRPr="00EE4AA2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603080" w:rsidRPr="00EE4AA2">
        <w:rPr>
          <w:rFonts w:ascii="Times New Roman" w:hAnsi="Times New Roman" w:cs="Times New Roman"/>
          <w:sz w:val="28"/>
          <w:szCs w:val="28"/>
        </w:rPr>
        <w:t xml:space="preserve">главного администратора доходов областного бюджета в части прогнозирования поступлений </w:t>
      </w:r>
      <w:r w:rsidRPr="00EE4AA2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603080" w:rsidRPr="00EE4AA2">
        <w:rPr>
          <w:rFonts w:ascii="Times New Roman" w:hAnsi="Times New Roman" w:cs="Times New Roman"/>
          <w:sz w:val="28"/>
          <w:szCs w:val="28"/>
        </w:rPr>
        <w:t>в областной бюджет</w:t>
      </w:r>
      <w:r w:rsidR="00312FA6" w:rsidRPr="00EE4AA2">
        <w:rPr>
          <w:rFonts w:ascii="Times New Roman" w:hAnsi="Times New Roman" w:cs="Times New Roman"/>
          <w:sz w:val="28"/>
          <w:szCs w:val="28"/>
        </w:rPr>
        <w:t>,</w:t>
      </w:r>
      <w:r w:rsidR="00603080" w:rsidRPr="00EE4AA2">
        <w:rPr>
          <w:rFonts w:ascii="Times New Roman" w:hAnsi="Times New Roman" w:cs="Times New Roman"/>
          <w:sz w:val="28"/>
          <w:szCs w:val="28"/>
        </w:rPr>
        <w:t xml:space="preserve"> администрируемых </w:t>
      </w:r>
      <w:r w:rsidR="000E461D">
        <w:rPr>
          <w:rFonts w:ascii="Times New Roman" w:hAnsi="Times New Roman" w:cs="Times New Roman"/>
          <w:sz w:val="28"/>
          <w:szCs w:val="28"/>
        </w:rPr>
        <w:t>Министерством и</w:t>
      </w:r>
      <w:r w:rsidR="00603080" w:rsidRPr="00EE4AA2">
        <w:rPr>
          <w:rFonts w:ascii="Times New Roman" w:hAnsi="Times New Roman" w:cs="Times New Roman"/>
          <w:sz w:val="28"/>
          <w:szCs w:val="28"/>
        </w:rPr>
        <w:t xml:space="preserve"> применяется при формировании параметров областного бюджета на очередной финансовый год и плановый период.</w:t>
      </w:r>
    </w:p>
    <w:p w:rsidR="002E6EE4" w:rsidRPr="00EE4AA2" w:rsidRDefault="00647F0A" w:rsidP="00F34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Показатели прогнозных поступлений доходов в </w:t>
      </w:r>
      <w:r w:rsidR="00F34525" w:rsidRPr="00EE4AA2">
        <w:rPr>
          <w:rFonts w:ascii="Times New Roman" w:hAnsi="Times New Roman" w:cs="Times New Roman"/>
          <w:sz w:val="28"/>
          <w:szCs w:val="28"/>
        </w:rPr>
        <w:t xml:space="preserve">текущем финансовом году </w:t>
      </w:r>
      <w:r w:rsidRPr="00EE4AA2">
        <w:rPr>
          <w:rFonts w:ascii="Times New Roman" w:hAnsi="Times New Roman" w:cs="Times New Roman"/>
          <w:sz w:val="28"/>
          <w:szCs w:val="28"/>
        </w:rPr>
        <w:t xml:space="preserve">могут быть скорректированы </w:t>
      </w:r>
      <w:r w:rsidR="004F1FC7">
        <w:rPr>
          <w:rFonts w:ascii="Times New Roman" w:hAnsi="Times New Roman" w:cs="Times New Roman"/>
          <w:sz w:val="28"/>
          <w:szCs w:val="28"/>
        </w:rPr>
        <w:t>в сторону</w:t>
      </w:r>
      <w:r w:rsidR="002E6EE4" w:rsidRPr="00EE4AA2">
        <w:rPr>
          <w:rFonts w:ascii="Times New Roman" w:hAnsi="Times New Roman" w:cs="Times New Roman"/>
          <w:sz w:val="28"/>
          <w:szCs w:val="28"/>
        </w:rPr>
        <w:t xml:space="preserve"> увеличения (уменьшения) </w:t>
      </w:r>
      <w:r w:rsidR="00F34525" w:rsidRPr="00EE4AA2">
        <w:rPr>
          <w:rFonts w:ascii="Times New Roman" w:hAnsi="Times New Roman" w:cs="Times New Roman"/>
          <w:sz w:val="28"/>
          <w:szCs w:val="28"/>
        </w:rPr>
        <w:t xml:space="preserve">в процессе исполнения областного бюджета </w:t>
      </w:r>
      <w:r w:rsidRPr="00EE4AA2">
        <w:rPr>
          <w:rFonts w:ascii="Times New Roman" w:hAnsi="Times New Roman" w:cs="Times New Roman"/>
          <w:sz w:val="28"/>
          <w:szCs w:val="28"/>
        </w:rPr>
        <w:t xml:space="preserve">с </w:t>
      </w:r>
      <w:r w:rsidR="002E6EE4" w:rsidRPr="00EE4AA2">
        <w:rPr>
          <w:rFonts w:ascii="Times New Roman" w:hAnsi="Times New Roman" w:cs="Times New Roman"/>
          <w:sz w:val="28"/>
          <w:szCs w:val="28"/>
        </w:rPr>
        <w:t>учетом фактического поступления средств в областной бюджет.</w:t>
      </w:r>
    </w:p>
    <w:p w:rsidR="00E01963" w:rsidRPr="00EE4AA2" w:rsidRDefault="00E01963" w:rsidP="00F34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>В случае возникновения нового дохода, не предусмотренного настоящей Методикой, его прогнозирование осуществляется исходя из фактического поступления в текущем финансовом году с последующ</w:t>
      </w:r>
      <w:r w:rsidR="0042720C" w:rsidRPr="00EE4AA2">
        <w:rPr>
          <w:rFonts w:ascii="Times New Roman" w:hAnsi="Times New Roman" w:cs="Times New Roman"/>
          <w:sz w:val="28"/>
          <w:szCs w:val="28"/>
        </w:rPr>
        <w:t>и</w:t>
      </w:r>
      <w:r w:rsidRPr="00EE4AA2">
        <w:rPr>
          <w:rFonts w:ascii="Times New Roman" w:hAnsi="Times New Roman" w:cs="Times New Roman"/>
          <w:sz w:val="28"/>
          <w:szCs w:val="28"/>
        </w:rPr>
        <w:t>м внесением изменений в настоящую Методику.</w:t>
      </w:r>
    </w:p>
    <w:p w:rsidR="00355E31" w:rsidRPr="00EE4AA2" w:rsidRDefault="00355E31" w:rsidP="00F3452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AA2">
        <w:rPr>
          <w:rFonts w:ascii="Times New Roman" w:hAnsi="Times New Roman" w:cs="Times New Roman"/>
          <w:sz w:val="28"/>
          <w:szCs w:val="28"/>
        </w:rPr>
        <w:t xml:space="preserve">Прогнозирование поступлений доходов в областной бюджет, администратором которых является </w:t>
      </w:r>
      <w:r w:rsidR="000E461D">
        <w:rPr>
          <w:rFonts w:ascii="Times New Roman" w:hAnsi="Times New Roman" w:cs="Times New Roman"/>
          <w:sz w:val="28"/>
          <w:szCs w:val="28"/>
        </w:rPr>
        <w:t>Министерство</w:t>
      </w:r>
      <w:r w:rsidR="00856F0D" w:rsidRPr="00EE4AA2">
        <w:rPr>
          <w:rFonts w:ascii="Times New Roman" w:hAnsi="Times New Roman" w:cs="Times New Roman"/>
          <w:sz w:val="28"/>
          <w:szCs w:val="28"/>
        </w:rPr>
        <w:t>, осуществляется отдельно по каждому виду</w:t>
      </w:r>
      <w:r w:rsidR="00361FE2" w:rsidRPr="00EE4AA2">
        <w:rPr>
          <w:rFonts w:ascii="Times New Roman" w:hAnsi="Times New Roman" w:cs="Times New Roman"/>
          <w:sz w:val="28"/>
          <w:szCs w:val="28"/>
        </w:rPr>
        <w:t xml:space="preserve"> (подвиду)</w:t>
      </w:r>
      <w:r w:rsidR="00856F0D" w:rsidRPr="00EE4AA2">
        <w:rPr>
          <w:rFonts w:ascii="Times New Roman" w:hAnsi="Times New Roman" w:cs="Times New Roman"/>
          <w:sz w:val="28"/>
          <w:szCs w:val="28"/>
        </w:rPr>
        <w:t xml:space="preserve"> доходов согласно приложению.</w:t>
      </w:r>
    </w:p>
    <w:p w:rsidR="002E6EE4" w:rsidRPr="00EE4AA2" w:rsidRDefault="002E6EE4" w:rsidP="00E01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4AA2">
        <w:rPr>
          <w:rFonts w:ascii="Times New Roman" w:hAnsi="Times New Roman" w:cs="Times New Roman"/>
          <w:sz w:val="28"/>
          <w:szCs w:val="28"/>
        </w:rPr>
        <w:tab/>
        <w:t>При отсутствии необходимых исходных данных прогноз доходов на очередной финансовый год и на плановый период осуществляется исходя из оценки поступления этих доходов в текущем финансовом году.</w:t>
      </w:r>
    </w:p>
    <w:p w:rsidR="00355E31" w:rsidRPr="006806F4" w:rsidRDefault="00355E31" w:rsidP="001A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D7319F" w:rsidRDefault="00D7319F" w:rsidP="00E96B8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7319F" w:rsidRDefault="00D7319F" w:rsidP="00E96B8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D7319F" w:rsidRDefault="00D7319F" w:rsidP="00E96B8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95722C" w:rsidRDefault="0095722C" w:rsidP="00E96B8A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</w:rPr>
        <w:sectPr w:rsidR="0095722C" w:rsidSect="00356C55">
          <w:headerReference w:type="default" r:id="rId9"/>
          <w:type w:val="nextColumn"/>
          <w:pgSz w:w="11905" w:h="16840"/>
          <w:pgMar w:top="568" w:right="567" w:bottom="993" w:left="1134" w:header="709" w:footer="0" w:gutter="0"/>
          <w:cols w:space="720"/>
          <w:titlePg/>
          <w:docGrid w:linePitch="299"/>
        </w:sectPr>
      </w:pPr>
    </w:p>
    <w:p w:rsidR="00F34525" w:rsidRDefault="001A0AE3" w:rsidP="00426235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34525" w:rsidRPr="00E96B8A" w:rsidRDefault="00E96B8A" w:rsidP="00E70408">
      <w:pPr>
        <w:autoSpaceDE w:val="0"/>
        <w:autoSpaceDN w:val="0"/>
        <w:adjustRightInd w:val="0"/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 w:rsidRPr="00E96B8A">
        <w:rPr>
          <w:rFonts w:ascii="Times New Roman" w:hAnsi="Times New Roman" w:cs="Times New Roman"/>
          <w:sz w:val="28"/>
          <w:szCs w:val="28"/>
        </w:rPr>
        <w:t xml:space="preserve">к </w:t>
      </w:r>
      <w:r w:rsidR="00856F0D" w:rsidRPr="00E96B8A">
        <w:rPr>
          <w:rFonts w:ascii="Times New Roman" w:hAnsi="Times New Roman" w:cs="Times New Roman"/>
          <w:sz w:val="28"/>
          <w:szCs w:val="28"/>
        </w:rPr>
        <w:t>Методик</w:t>
      </w:r>
      <w:r w:rsidRPr="00E96B8A">
        <w:rPr>
          <w:rFonts w:ascii="Times New Roman" w:hAnsi="Times New Roman" w:cs="Times New Roman"/>
          <w:sz w:val="28"/>
          <w:szCs w:val="28"/>
        </w:rPr>
        <w:t>е</w:t>
      </w:r>
      <w:r w:rsidR="00856F0D" w:rsidRPr="00E96B8A">
        <w:rPr>
          <w:rFonts w:ascii="Times New Roman" w:hAnsi="Times New Roman" w:cs="Times New Roman"/>
          <w:sz w:val="28"/>
          <w:szCs w:val="28"/>
        </w:rPr>
        <w:t xml:space="preserve"> прогнозирования поступлений доходов в областной бюджет, администратором которых является </w:t>
      </w:r>
      <w:r w:rsidR="006D00F1">
        <w:rPr>
          <w:rFonts w:ascii="Times New Roman" w:hAnsi="Times New Roman" w:cs="Times New Roman"/>
          <w:sz w:val="28"/>
          <w:szCs w:val="28"/>
        </w:rPr>
        <w:t>Министерство</w:t>
      </w:r>
      <w:r w:rsidR="00856F0D" w:rsidRPr="00E96B8A">
        <w:rPr>
          <w:rFonts w:ascii="Times New Roman" w:hAnsi="Times New Roman" w:cs="Times New Roman"/>
          <w:sz w:val="28"/>
          <w:szCs w:val="28"/>
        </w:rPr>
        <w:t xml:space="preserve"> финансов Смоленской области</w:t>
      </w:r>
    </w:p>
    <w:p w:rsidR="00F34525" w:rsidRDefault="00F34525" w:rsidP="008D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01A0" w:rsidRDefault="003E01A0" w:rsidP="008D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901"/>
        <w:gridCol w:w="1276"/>
        <w:gridCol w:w="2126"/>
        <w:gridCol w:w="3544"/>
        <w:gridCol w:w="850"/>
        <w:gridCol w:w="993"/>
        <w:gridCol w:w="2551"/>
        <w:gridCol w:w="2410"/>
      </w:tblGrid>
      <w:tr w:rsidR="005C4525" w:rsidRPr="005C4525" w:rsidTr="003E01A0">
        <w:trPr>
          <w:tblHeader/>
        </w:trPr>
        <w:tc>
          <w:tcPr>
            <w:tcW w:w="483" w:type="dxa"/>
            <w:vAlign w:val="center"/>
          </w:tcPr>
          <w:p w:rsidR="003E01A0" w:rsidRDefault="003E01A0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107E" w:rsidRPr="005C4525" w:rsidRDefault="00F0107E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901" w:type="dxa"/>
            <w:vAlign w:val="center"/>
          </w:tcPr>
          <w:p w:rsidR="00F0107E" w:rsidRPr="005C4525" w:rsidRDefault="00F0107E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Код главного </w:t>
            </w:r>
            <w:proofErr w:type="spellStart"/>
            <w:proofErr w:type="gram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админис</w:t>
            </w:r>
            <w:r w:rsidR="001C4E2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тратора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F0107E" w:rsidRPr="005C4525" w:rsidRDefault="00F0107E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vAlign w:val="center"/>
          </w:tcPr>
          <w:p w:rsidR="00F0107E" w:rsidRPr="005C4525" w:rsidRDefault="00F0107E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3544" w:type="dxa"/>
            <w:vAlign w:val="center"/>
          </w:tcPr>
          <w:p w:rsidR="00F0107E" w:rsidRPr="005C4525" w:rsidRDefault="00F0107E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Наименование КБК доходов</w:t>
            </w:r>
          </w:p>
        </w:tc>
        <w:tc>
          <w:tcPr>
            <w:tcW w:w="850" w:type="dxa"/>
            <w:vAlign w:val="center"/>
          </w:tcPr>
          <w:p w:rsidR="00F0107E" w:rsidRPr="005C4525" w:rsidRDefault="00F0107E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Наимено</w:t>
            </w:r>
            <w:proofErr w:type="spellEnd"/>
            <w:r w:rsidR="006918FD"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-</w:t>
            </w:r>
            <w:proofErr w:type="spell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proofErr w:type="gramEnd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метода расчета</w:t>
            </w:r>
          </w:p>
        </w:tc>
        <w:tc>
          <w:tcPr>
            <w:tcW w:w="993" w:type="dxa"/>
            <w:vAlign w:val="center"/>
          </w:tcPr>
          <w:p w:rsidR="00F0107E" w:rsidRPr="005C4525" w:rsidRDefault="00D7319F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Формула расчета</w:t>
            </w:r>
          </w:p>
        </w:tc>
        <w:tc>
          <w:tcPr>
            <w:tcW w:w="2551" w:type="dxa"/>
            <w:vAlign w:val="center"/>
          </w:tcPr>
          <w:p w:rsidR="00F0107E" w:rsidRPr="005C4525" w:rsidRDefault="00D7319F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Алгоритм расчета</w:t>
            </w:r>
          </w:p>
        </w:tc>
        <w:tc>
          <w:tcPr>
            <w:tcW w:w="2410" w:type="dxa"/>
            <w:vAlign w:val="center"/>
          </w:tcPr>
          <w:p w:rsidR="00F0107E" w:rsidRPr="005C4525" w:rsidRDefault="00D7319F" w:rsidP="005405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Описание показателей</w:t>
            </w:r>
          </w:p>
        </w:tc>
      </w:tr>
      <w:tr w:rsidR="005C4525" w:rsidRPr="005C4525" w:rsidTr="003E01A0">
        <w:trPr>
          <w:tblHeader/>
        </w:trPr>
        <w:tc>
          <w:tcPr>
            <w:tcW w:w="483" w:type="dxa"/>
          </w:tcPr>
          <w:p w:rsidR="00F0107E" w:rsidRPr="005C4525" w:rsidRDefault="00361FE2" w:rsidP="0036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01" w:type="dxa"/>
          </w:tcPr>
          <w:p w:rsidR="00F0107E" w:rsidRPr="005C4525" w:rsidRDefault="00361FE2" w:rsidP="0036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F0107E" w:rsidRPr="005C4525" w:rsidRDefault="00361FE2" w:rsidP="0036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</w:tcPr>
          <w:p w:rsidR="00F0107E" w:rsidRPr="005C4525" w:rsidRDefault="00361FE2" w:rsidP="0036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F0107E" w:rsidRPr="005C4525" w:rsidRDefault="00361FE2" w:rsidP="0036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F0107E" w:rsidRPr="005C4525" w:rsidRDefault="00361FE2" w:rsidP="0036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F0107E" w:rsidRPr="005C4525" w:rsidRDefault="00361FE2" w:rsidP="0036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:rsidR="00F0107E" w:rsidRPr="005C4525" w:rsidRDefault="00361FE2" w:rsidP="0036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10" w:type="dxa"/>
          </w:tcPr>
          <w:p w:rsidR="00F0107E" w:rsidRPr="005C4525" w:rsidRDefault="00361FE2" w:rsidP="00361F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5C4525" w:rsidRPr="005C4525" w:rsidTr="003E01A0">
        <w:tc>
          <w:tcPr>
            <w:tcW w:w="483" w:type="dxa"/>
          </w:tcPr>
          <w:p w:rsidR="00EC6330" w:rsidRPr="005C4525" w:rsidRDefault="00EC6330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901" w:type="dxa"/>
          </w:tcPr>
          <w:p w:rsidR="00EC6330" w:rsidRPr="005C4525" w:rsidRDefault="00EC6330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EC6330" w:rsidRPr="005C4525" w:rsidRDefault="006D00F1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</w:t>
            </w:r>
            <w:r w:rsidR="00EC6330"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 Смоленской области</w:t>
            </w:r>
          </w:p>
        </w:tc>
        <w:tc>
          <w:tcPr>
            <w:tcW w:w="2126" w:type="dxa"/>
          </w:tcPr>
          <w:p w:rsidR="00EC6330" w:rsidRPr="005C4525" w:rsidRDefault="00EC6330" w:rsidP="00F3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  <w:r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02102</w:t>
            </w:r>
            <w:r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  <w:r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0000</w:t>
            </w:r>
            <w:r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  <w:p w:rsidR="00EC6330" w:rsidRPr="005C4525" w:rsidRDefault="00EC6330" w:rsidP="00F344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(111 02102 02 0001 120)</w:t>
            </w:r>
          </w:p>
        </w:tc>
        <w:tc>
          <w:tcPr>
            <w:tcW w:w="3544" w:type="dxa"/>
          </w:tcPr>
          <w:p w:rsidR="00EC6330" w:rsidRPr="005C4525" w:rsidRDefault="00EC6330" w:rsidP="00E32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Доходы от операций по управлению остатками средств на едином казначейском счете, зачисляемые в бюджеты субъектов Российской Федерации</w:t>
            </w:r>
          </w:p>
        </w:tc>
        <w:tc>
          <w:tcPr>
            <w:tcW w:w="850" w:type="dxa"/>
          </w:tcPr>
          <w:p w:rsidR="00EC6330" w:rsidRPr="005C4525" w:rsidRDefault="00217C5A" w:rsidP="00EA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993" w:type="dxa"/>
          </w:tcPr>
          <w:p w:rsidR="00EC6330" w:rsidRPr="005C4525" w:rsidRDefault="008F6017" w:rsidP="00BF5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D2D8D" w:rsidRPr="005C4525">
              <w:rPr>
                <w:rFonts w:ascii="Times New Roman" w:hAnsi="Times New Roman" w:cs="Times New Roman"/>
                <w:sz w:val="16"/>
                <w:szCs w:val="16"/>
              </w:rPr>
              <w:t>=</w:t>
            </w:r>
            <w:r w:rsidR="00BF5713"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="006D57A5" w:rsidRPr="005C452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D57A5" w:rsidRPr="005C4525" w:rsidRDefault="006D57A5" w:rsidP="00BF5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П1=</w:t>
            </w:r>
            <w:r w:rsidR="0089165F"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V</w:t>
            </w:r>
            <w:r w:rsidR="0089165F" w:rsidRPr="005C452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D57A5" w:rsidRPr="005C4525" w:rsidRDefault="006D57A5" w:rsidP="008916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П2=</w:t>
            </w:r>
            <w:r w:rsidR="0089165F"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65F"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551" w:type="dxa"/>
          </w:tcPr>
          <w:p w:rsidR="004F0788" w:rsidRDefault="004F0788" w:rsidP="002C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информации:</w:t>
            </w:r>
            <w:r w:rsidR="005B6811">
              <w:rPr>
                <w:rFonts w:ascii="Times New Roman" w:hAnsi="Times New Roman" w:cs="Times New Roman"/>
                <w:sz w:val="16"/>
                <w:szCs w:val="16"/>
              </w:rPr>
              <w:t xml:space="preserve"> отчетность об исполнении областного бюджета за отчетный год</w:t>
            </w:r>
            <w:r w:rsidR="00B44D9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2D6F" w:rsidRDefault="00E92D6F" w:rsidP="002C71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C6330" w:rsidRPr="005C4525" w:rsidRDefault="00EC6330" w:rsidP="00B44D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Расчет осуществляется на основании фактического исполнения областного бюджета за </w:t>
            </w:r>
            <w:r w:rsidR="00B44D95">
              <w:rPr>
                <w:rFonts w:ascii="Times New Roman" w:hAnsi="Times New Roman" w:cs="Times New Roman"/>
                <w:sz w:val="16"/>
                <w:szCs w:val="16"/>
              </w:rPr>
              <w:t xml:space="preserve">отчетный 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финансовый год</w:t>
            </w:r>
            <w:r w:rsidR="005B0840" w:rsidRPr="005C4525">
              <w:rPr>
                <w:rFonts w:ascii="Times New Roman" w:hAnsi="Times New Roman" w:cs="Times New Roman"/>
                <w:sz w:val="16"/>
                <w:szCs w:val="16"/>
              </w:rPr>
              <w:t>. Прогноз доходов на плановый период принимает показатели года, предшествующего очередному финансовому году.</w:t>
            </w:r>
          </w:p>
        </w:tc>
        <w:tc>
          <w:tcPr>
            <w:tcW w:w="2410" w:type="dxa"/>
          </w:tcPr>
          <w:p w:rsidR="0096072E" w:rsidRPr="005C4525" w:rsidRDefault="008F6017" w:rsidP="008F6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7D2D8D"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– прогноз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поступлений</w:t>
            </w:r>
          </w:p>
          <w:p w:rsidR="006D57A5" w:rsidRPr="005C4525" w:rsidRDefault="008F6017" w:rsidP="008F6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– объем </w:t>
            </w:r>
            <w:r w:rsidR="00BF5713"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фактического 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поступлени</w:t>
            </w:r>
            <w:r w:rsidR="00BF5713"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я за </w:t>
            </w:r>
            <w:r w:rsidR="006D32F7">
              <w:rPr>
                <w:rFonts w:ascii="Times New Roman" w:hAnsi="Times New Roman" w:cs="Times New Roman"/>
                <w:sz w:val="16"/>
                <w:szCs w:val="16"/>
              </w:rPr>
              <w:t>отчетный</w:t>
            </w:r>
            <w:r w:rsidR="006D57A5"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финансовый год.</w:t>
            </w:r>
          </w:p>
          <w:p w:rsidR="008F6017" w:rsidRPr="005C4525" w:rsidRDefault="006D57A5" w:rsidP="006D57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П1 и П2 – прогнозы планового периода</w:t>
            </w:r>
          </w:p>
        </w:tc>
      </w:tr>
      <w:tr w:rsidR="005C4525" w:rsidRPr="005C4525" w:rsidTr="003E01A0">
        <w:tc>
          <w:tcPr>
            <w:tcW w:w="483" w:type="dxa"/>
            <w:vMerge w:val="restart"/>
          </w:tcPr>
          <w:p w:rsidR="00855827" w:rsidRPr="005C4525" w:rsidRDefault="00855827" w:rsidP="00F344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01" w:type="dxa"/>
            <w:vMerge w:val="restart"/>
          </w:tcPr>
          <w:p w:rsidR="00855827" w:rsidRPr="005C4525" w:rsidRDefault="00855827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  <w:vMerge w:val="restart"/>
          </w:tcPr>
          <w:p w:rsidR="00855827" w:rsidRPr="005C4525" w:rsidRDefault="006D00F1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Министерство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финансов Смоленской области</w:t>
            </w:r>
          </w:p>
        </w:tc>
        <w:tc>
          <w:tcPr>
            <w:tcW w:w="2126" w:type="dxa"/>
          </w:tcPr>
          <w:p w:rsidR="00855827" w:rsidRPr="005C4525" w:rsidRDefault="00855827" w:rsidP="00D72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111 03020 02 0000 120</w:t>
            </w:r>
          </w:p>
          <w:p w:rsidR="00855827" w:rsidRPr="005C4525" w:rsidRDefault="00855827" w:rsidP="00D72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855827" w:rsidRPr="005C4525" w:rsidRDefault="00855827" w:rsidP="00E32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850" w:type="dxa"/>
            <w:vMerge w:val="restart"/>
          </w:tcPr>
          <w:p w:rsidR="00855827" w:rsidRPr="005C4525" w:rsidRDefault="00855827" w:rsidP="000D0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993" w:type="dxa"/>
            <w:vMerge w:val="restart"/>
          </w:tcPr>
          <w:p w:rsidR="00855827" w:rsidRPr="005C4525" w:rsidRDefault="00855827" w:rsidP="00F53D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Д </w:t>
            </w:r>
            <w:proofErr w:type="spell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= (</w:t>
            </w:r>
            <w:r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spell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Тп</w:t>
            </w:r>
            <w:proofErr w:type="spellEnd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proofErr w:type="spell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Сг</w:t>
            </w:r>
            <w:proofErr w:type="spellEnd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)/(</w:t>
            </w:r>
            <w:proofErr w:type="spell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Тг</w:t>
            </w:r>
            <w:proofErr w:type="spellEnd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*100)</w:t>
            </w:r>
          </w:p>
          <w:p w:rsidR="00855827" w:rsidRPr="005C4525" w:rsidRDefault="00855827" w:rsidP="000D01B0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827" w:rsidRPr="005C4525" w:rsidRDefault="00855827" w:rsidP="000D0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E92D6F" w:rsidRDefault="00E92D6F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Источник информации:</w:t>
            </w:r>
          </w:p>
          <w:p w:rsidR="00E92D6F" w:rsidRDefault="00E92D6F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заключенны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и (или) соглашения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92D6F" w:rsidRDefault="00E92D6F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827" w:rsidRPr="005C4525" w:rsidRDefault="00855827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Расчет осуществляется в соответствии с заключенными договорами и (или) соглашениями</w:t>
            </w:r>
          </w:p>
        </w:tc>
        <w:tc>
          <w:tcPr>
            <w:tcW w:w="2410" w:type="dxa"/>
            <w:vMerge w:val="restart"/>
          </w:tcPr>
          <w:p w:rsidR="00855827" w:rsidRPr="005C4525" w:rsidRDefault="00855827" w:rsidP="00F5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Дпр</w:t>
            </w:r>
            <w:proofErr w:type="spellEnd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– прогнозируемый объем доходов от процентов, полученных от предоставления бюджетных кредитов местным бюджетам;</w:t>
            </w:r>
          </w:p>
          <w:p w:rsidR="00855827" w:rsidRPr="005C4525" w:rsidRDefault="00855827" w:rsidP="00F5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– объем предоставленного кредита;</w:t>
            </w:r>
          </w:p>
          <w:p w:rsidR="00855827" w:rsidRPr="005C4525" w:rsidRDefault="00855827" w:rsidP="00F5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Тп</w:t>
            </w:r>
            <w:proofErr w:type="spellEnd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 пользования кредитом в соответствующем году;</w:t>
            </w:r>
          </w:p>
          <w:p w:rsidR="00855827" w:rsidRPr="005C4525" w:rsidRDefault="00855827" w:rsidP="00F53D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Сг</w:t>
            </w:r>
            <w:proofErr w:type="spellEnd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– годовая процентная ставка;</w:t>
            </w:r>
          </w:p>
          <w:p w:rsidR="00855827" w:rsidRPr="005C4525" w:rsidRDefault="00855827" w:rsidP="00F5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Тг</w:t>
            </w:r>
            <w:proofErr w:type="spellEnd"/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дней в соответствующем году</w:t>
            </w:r>
          </w:p>
        </w:tc>
      </w:tr>
      <w:tr w:rsidR="005C4525" w:rsidRPr="005C4525" w:rsidTr="003E01A0">
        <w:tc>
          <w:tcPr>
            <w:tcW w:w="483" w:type="dxa"/>
            <w:vMerge/>
          </w:tcPr>
          <w:p w:rsidR="00EC6330" w:rsidRPr="005C4525" w:rsidRDefault="00EC6330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:rsidR="00EC6330" w:rsidRPr="005C4525" w:rsidRDefault="00EC6330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C6330" w:rsidRPr="005C4525" w:rsidRDefault="00EC6330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EC6330" w:rsidRDefault="00EC6330" w:rsidP="00D720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111 03020 02 0050 120</w:t>
            </w:r>
          </w:p>
          <w:p w:rsidR="00F24398" w:rsidRPr="005C4525" w:rsidRDefault="00F24398" w:rsidP="00F2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111 03020 02 005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 120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EC6330" w:rsidRPr="005C4525" w:rsidRDefault="00EC6330" w:rsidP="00E32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местным бюджетам для покрытия временного кассового разрыва</w:t>
            </w:r>
          </w:p>
        </w:tc>
        <w:tc>
          <w:tcPr>
            <w:tcW w:w="850" w:type="dxa"/>
            <w:vMerge/>
          </w:tcPr>
          <w:p w:rsidR="00EC6330" w:rsidRPr="005C4525" w:rsidRDefault="00EC6330" w:rsidP="000D0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EC6330" w:rsidRPr="005C4525" w:rsidRDefault="00EC6330" w:rsidP="000D0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EC6330" w:rsidRPr="005C4525" w:rsidRDefault="00EC6330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EC6330" w:rsidRPr="005C4525" w:rsidRDefault="00EC6330" w:rsidP="00F5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506" w:rsidRPr="005C4525" w:rsidTr="003E01A0">
        <w:tc>
          <w:tcPr>
            <w:tcW w:w="483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:rsidR="00A42506" w:rsidRPr="005C4525" w:rsidRDefault="00A42506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42506" w:rsidRPr="005C4525" w:rsidRDefault="00A42506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42506" w:rsidRDefault="00A42506" w:rsidP="00171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111 03020 02 0060 120</w:t>
            </w:r>
          </w:p>
          <w:p w:rsidR="00F24398" w:rsidRPr="005C4525" w:rsidRDefault="00F24398" w:rsidP="00F2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111 03020 02 00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 120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A42506" w:rsidRPr="005C4525" w:rsidRDefault="00A42506" w:rsidP="001713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местным бюджетам для частичного покрытия дефицита</w:t>
            </w:r>
          </w:p>
        </w:tc>
        <w:tc>
          <w:tcPr>
            <w:tcW w:w="850" w:type="dxa"/>
            <w:vMerge/>
          </w:tcPr>
          <w:p w:rsidR="00A42506" w:rsidRPr="005C4525" w:rsidRDefault="00A42506" w:rsidP="000D01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A42506" w:rsidRPr="005C4525" w:rsidRDefault="00A42506" w:rsidP="000D01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42506" w:rsidRPr="005C4525" w:rsidRDefault="00A42506" w:rsidP="00F53D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506" w:rsidRPr="005C4525" w:rsidTr="003E01A0">
        <w:tc>
          <w:tcPr>
            <w:tcW w:w="483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:rsidR="00A42506" w:rsidRPr="005C4525" w:rsidRDefault="00A42506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42506" w:rsidRPr="005C4525" w:rsidRDefault="00A42506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42506" w:rsidRDefault="00A42506" w:rsidP="001713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1 11 03020 02 0070 120</w:t>
            </w:r>
          </w:p>
          <w:p w:rsidR="00F24398" w:rsidRPr="005C4525" w:rsidRDefault="00F24398" w:rsidP="00F2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111 03020 02 00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 120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A42506" w:rsidRPr="005C4525" w:rsidRDefault="00A42506" w:rsidP="0017131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местным бюджетам на строительство, реконструкцию, капитальный ремонт, ремонт и содержание автомобильных дорог общего пользования (за исключением автомобильных дорог федерального, регионального и межмуниципального значения)</w:t>
            </w:r>
          </w:p>
        </w:tc>
        <w:tc>
          <w:tcPr>
            <w:tcW w:w="850" w:type="dxa"/>
            <w:vMerge/>
          </w:tcPr>
          <w:p w:rsidR="00A42506" w:rsidRPr="005C4525" w:rsidRDefault="00A42506" w:rsidP="000D01B0">
            <w:pPr>
              <w:jc w:val="center"/>
            </w:pPr>
          </w:p>
        </w:tc>
        <w:tc>
          <w:tcPr>
            <w:tcW w:w="993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42506" w:rsidRPr="005C4525" w:rsidTr="003E01A0">
        <w:tc>
          <w:tcPr>
            <w:tcW w:w="483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1" w:type="dxa"/>
            <w:vMerge/>
          </w:tcPr>
          <w:p w:rsidR="00A42506" w:rsidRPr="005C4525" w:rsidRDefault="00A42506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42506" w:rsidRPr="005C4525" w:rsidRDefault="00A42506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:rsidR="00A42506" w:rsidRPr="003B2845" w:rsidRDefault="005C58C1" w:rsidP="005C5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1 11 03020 02 </w:t>
            </w:r>
            <w:r w:rsidR="003B2845" w:rsidRPr="003B2845">
              <w:rPr>
                <w:rFonts w:ascii="Times New Roman" w:hAnsi="Times New Roman" w:cs="Times New Roman"/>
                <w:sz w:val="16"/>
                <w:szCs w:val="16"/>
              </w:rPr>
              <w:t>0080</w:t>
            </w: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 120</w:t>
            </w:r>
          </w:p>
          <w:p w:rsidR="004F6A0D" w:rsidRPr="003B2845" w:rsidRDefault="004F6A0D" w:rsidP="004F6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(1 11 03020 02 </w:t>
            </w:r>
            <w:r w:rsidR="003B2845" w:rsidRPr="003B2845">
              <w:rPr>
                <w:rFonts w:ascii="Times New Roman" w:hAnsi="Times New Roman" w:cs="Times New Roman"/>
                <w:sz w:val="16"/>
                <w:szCs w:val="16"/>
              </w:rPr>
              <w:t>0081</w:t>
            </w: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 120)</w:t>
            </w:r>
          </w:p>
          <w:p w:rsidR="004F6A0D" w:rsidRPr="005C58C1" w:rsidRDefault="004F6A0D" w:rsidP="005C58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544" w:type="dxa"/>
          </w:tcPr>
          <w:p w:rsidR="00A42506" w:rsidRPr="003B2845" w:rsidRDefault="003B2845" w:rsidP="000A70E0">
            <w:pPr>
              <w:jc w:val="both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Проценты, полученные от предоставления бюджетных кредитов местным бюджетам для погашения долговых обязательств по кредитам, полученны</w:t>
            </w:r>
            <w:r w:rsidR="000A70E0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 xml:space="preserve"> от кредитных организаций</w:t>
            </w:r>
          </w:p>
        </w:tc>
        <w:tc>
          <w:tcPr>
            <w:tcW w:w="850" w:type="dxa"/>
            <w:vMerge/>
          </w:tcPr>
          <w:p w:rsidR="00A42506" w:rsidRPr="005C4525" w:rsidRDefault="00A42506" w:rsidP="000D01B0">
            <w:pPr>
              <w:jc w:val="center"/>
            </w:pPr>
          </w:p>
        </w:tc>
        <w:tc>
          <w:tcPr>
            <w:tcW w:w="993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A42506" w:rsidRPr="005C4525" w:rsidRDefault="00A42506" w:rsidP="00D72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0F1" w:rsidRPr="005C4525" w:rsidTr="003E01A0">
        <w:tc>
          <w:tcPr>
            <w:tcW w:w="483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901" w:type="dxa"/>
          </w:tcPr>
          <w:p w:rsidR="006D00F1" w:rsidRPr="005C4525" w:rsidRDefault="006D00F1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6D00F1" w:rsidRDefault="006D00F1" w:rsidP="006D00F1">
            <w:pPr>
              <w:jc w:val="center"/>
            </w:pPr>
            <w:r w:rsidRPr="001B261A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6D00F1" w:rsidRDefault="006D00F1" w:rsidP="005B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1 13 02992 02 0000 130</w:t>
            </w:r>
          </w:p>
          <w:p w:rsidR="006D00F1" w:rsidRDefault="006D00F1" w:rsidP="00F2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1 13 02992 02 000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6D00F1" w:rsidRPr="005C4525" w:rsidRDefault="006D00F1" w:rsidP="005B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6D00F1" w:rsidRPr="005C4525" w:rsidRDefault="006D00F1" w:rsidP="00E32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850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6D00F1" w:rsidRPr="005C4525" w:rsidRDefault="006D00F1" w:rsidP="007E7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2410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0F1" w:rsidRPr="005C4525" w:rsidTr="003E01A0">
        <w:tc>
          <w:tcPr>
            <w:tcW w:w="483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901" w:type="dxa"/>
          </w:tcPr>
          <w:p w:rsidR="006D00F1" w:rsidRPr="005C4525" w:rsidRDefault="006D00F1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6D00F1" w:rsidRDefault="006D00F1" w:rsidP="006D00F1">
            <w:pPr>
              <w:jc w:val="center"/>
            </w:pPr>
            <w:r w:rsidRPr="001B261A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6D00F1" w:rsidRDefault="006D00F1" w:rsidP="005B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1 16 001156 01 0000 140</w:t>
            </w:r>
          </w:p>
          <w:p w:rsidR="006D00F1" w:rsidRPr="005C4525" w:rsidRDefault="006D00F1" w:rsidP="00F2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1 16 001156 01 000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 140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544" w:type="dxa"/>
          </w:tcPr>
          <w:p w:rsidR="006D00F1" w:rsidRPr="005C4525" w:rsidRDefault="006D00F1" w:rsidP="00E32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субъекта Российской</w:t>
            </w:r>
            <w:r w:rsidRPr="005C4525">
              <w:rPr>
                <w:sz w:val="16"/>
                <w:szCs w:val="16"/>
              </w:rPr>
              <w:t xml:space="preserve"> 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Федерации</w:t>
            </w:r>
          </w:p>
        </w:tc>
        <w:tc>
          <w:tcPr>
            <w:tcW w:w="850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D00F1" w:rsidRPr="00722D1F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6D00F1" w:rsidRPr="00722D1F" w:rsidRDefault="006D00F1" w:rsidP="001F5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2410" w:type="dxa"/>
          </w:tcPr>
          <w:p w:rsidR="006D00F1" w:rsidRPr="00722D1F" w:rsidRDefault="006D00F1" w:rsidP="00AD3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5C58C1" w:rsidRPr="005C4525" w:rsidTr="003E01A0">
        <w:tc>
          <w:tcPr>
            <w:tcW w:w="483" w:type="dxa"/>
          </w:tcPr>
          <w:p w:rsidR="005C58C1" w:rsidRPr="003B2845" w:rsidRDefault="005C58C1" w:rsidP="004D3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901" w:type="dxa"/>
          </w:tcPr>
          <w:p w:rsidR="005C58C1" w:rsidRPr="003B2845" w:rsidRDefault="005C58C1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5C58C1" w:rsidRPr="003B2845" w:rsidRDefault="006D00F1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261A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5C58C1" w:rsidRPr="003B2845" w:rsidRDefault="005C58C1" w:rsidP="005B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1 16 07090 02 0000 140</w:t>
            </w:r>
          </w:p>
          <w:p w:rsidR="00F24398" w:rsidRPr="003B2845" w:rsidRDefault="00F24398" w:rsidP="00F243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(1 16 07090 02 0001 140)</w:t>
            </w:r>
          </w:p>
        </w:tc>
        <w:tc>
          <w:tcPr>
            <w:tcW w:w="3544" w:type="dxa"/>
          </w:tcPr>
          <w:p w:rsidR="005C58C1" w:rsidRPr="003B2845" w:rsidRDefault="005C58C1" w:rsidP="00E32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850" w:type="dxa"/>
            <w:vAlign w:val="center"/>
          </w:tcPr>
          <w:p w:rsidR="005C58C1" w:rsidRPr="003B2845" w:rsidRDefault="005C58C1" w:rsidP="00065C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C58C1" w:rsidRPr="003B2845" w:rsidRDefault="005C58C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551" w:type="dxa"/>
          </w:tcPr>
          <w:p w:rsidR="005C58C1" w:rsidRPr="005C4525" w:rsidRDefault="001F5CA8" w:rsidP="001F5C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B2845">
              <w:rPr>
                <w:rFonts w:ascii="Times New Roman" w:hAnsi="Times New Roman" w:cs="Times New Roman"/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2410" w:type="dxa"/>
          </w:tcPr>
          <w:p w:rsidR="005C58C1" w:rsidRPr="00722D1F" w:rsidRDefault="005C58C1" w:rsidP="00AD3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6D00F1" w:rsidRPr="005C4525" w:rsidTr="003E01A0">
        <w:tc>
          <w:tcPr>
            <w:tcW w:w="483" w:type="dxa"/>
          </w:tcPr>
          <w:p w:rsidR="006D00F1" w:rsidRPr="005C4525" w:rsidRDefault="006D00F1" w:rsidP="004D3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901" w:type="dxa"/>
          </w:tcPr>
          <w:p w:rsidR="006D00F1" w:rsidRPr="005C4525" w:rsidRDefault="006D00F1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6D00F1" w:rsidRDefault="006D00F1" w:rsidP="006D00F1">
            <w:pPr>
              <w:jc w:val="center"/>
            </w:pPr>
            <w:r w:rsidRPr="007F0CDC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6D00F1" w:rsidRPr="005C4525" w:rsidRDefault="006D00F1" w:rsidP="005B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1 17 01020 02 0000 180</w:t>
            </w:r>
          </w:p>
          <w:p w:rsidR="006D00F1" w:rsidRPr="005C4525" w:rsidRDefault="006D00F1" w:rsidP="007B1F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6D00F1" w:rsidRPr="005C4525" w:rsidRDefault="006D00F1" w:rsidP="00E32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Невыясненным поступлениям, зачисляемым в бюджеты субъектов Российской Федерации</w:t>
            </w:r>
          </w:p>
        </w:tc>
        <w:tc>
          <w:tcPr>
            <w:tcW w:w="850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D00F1" w:rsidRPr="005C4525" w:rsidRDefault="006D00F1" w:rsidP="002C7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6D00F1" w:rsidRPr="005C4525" w:rsidRDefault="006D00F1" w:rsidP="006D0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Расчет объема поступлений не осуществляется. Указанные поступления подлежат последующему уточнению на соответствующие коды классификации доходов </w:t>
            </w:r>
          </w:p>
        </w:tc>
        <w:tc>
          <w:tcPr>
            <w:tcW w:w="2410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00F1" w:rsidRPr="005C4525" w:rsidTr="003E01A0">
        <w:tc>
          <w:tcPr>
            <w:tcW w:w="483" w:type="dxa"/>
          </w:tcPr>
          <w:p w:rsidR="006D00F1" w:rsidRPr="005C4525" w:rsidRDefault="006D00F1" w:rsidP="004D3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901" w:type="dxa"/>
          </w:tcPr>
          <w:p w:rsidR="006D00F1" w:rsidRPr="005C4525" w:rsidRDefault="006D00F1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6D00F1" w:rsidRDefault="006D00F1" w:rsidP="006D00F1">
            <w:pPr>
              <w:jc w:val="center"/>
            </w:pPr>
            <w:r w:rsidRPr="007F0CDC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6D00F1" w:rsidRPr="005C4525" w:rsidRDefault="006D00F1" w:rsidP="005B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1 17 05020 02 0000 180 </w:t>
            </w:r>
          </w:p>
          <w:p w:rsidR="006D00F1" w:rsidRPr="005C4525" w:rsidRDefault="006D00F1" w:rsidP="005B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(1 17 05020 02 0001 180)</w:t>
            </w:r>
          </w:p>
        </w:tc>
        <w:tc>
          <w:tcPr>
            <w:tcW w:w="3544" w:type="dxa"/>
          </w:tcPr>
          <w:p w:rsidR="006D00F1" w:rsidRPr="005C4525" w:rsidRDefault="006D00F1" w:rsidP="00E327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850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D00F1" w:rsidRPr="005C4525" w:rsidRDefault="006D00F1" w:rsidP="002C7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6D00F1" w:rsidRPr="005C4525" w:rsidRDefault="006D00F1" w:rsidP="006D0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2410" w:type="dxa"/>
          </w:tcPr>
          <w:p w:rsidR="006D00F1" w:rsidRPr="005C4525" w:rsidRDefault="006D00F1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6B" w:rsidRPr="005C4525" w:rsidTr="003E01A0">
        <w:tc>
          <w:tcPr>
            <w:tcW w:w="483" w:type="dxa"/>
          </w:tcPr>
          <w:p w:rsidR="00C56F6B" w:rsidRPr="005C4525" w:rsidRDefault="00C56F6B" w:rsidP="004D32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901" w:type="dxa"/>
          </w:tcPr>
          <w:p w:rsidR="00C56F6B" w:rsidRPr="005C4525" w:rsidRDefault="00C56F6B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C56F6B" w:rsidRPr="007F0CDC" w:rsidRDefault="00C56F6B" w:rsidP="006D00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0CDC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C56F6B" w:rsidRDefault="00C56F6B" w:rsidP="005B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1 17 16000 02 0000 180</w:t>
            </w:r>
          </w:p>
          <w:p w:rsidR="00C56F6B" w:rsidRDefault="00C56F6B" w:rsidP="00E70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(1 17 16000 02 0001 180)</w:t>
            </w:r>
          </w:p>
          <w:p w:rsidR="00C56F6B" w:rsidRPr="005C4525" w:rsidRDefault="00C56F6B" w:rsidP="005B6A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</w:tcPr>
          <w:p w:rsidR="00C56F6B" w:rsidRPr="005C4525" w:rsidRDefault="00C56F6B" w:rsidP="00A94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субъектов Российской Федерации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850" w:type="dxa"/>
          </w:tcPr>
          <w:p w:rsidR="00C56F6B" w:rsidRPr="005C4525" w:rsidRDefault="00C56F6B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56F6B" w:rsidRPr="005C4525" w:rsidRDefault="00C56F6B" w:rsidP="002C7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56F6B" w:rsidRPr="005C4525" w:rsidRDefault="00C56F6B" w:rsidP="00A94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2410" w:type="dxa"/>
          </w:tcPr>
          <w:p w:rsidR="00C56F6B" w:rsidRPr="005C4525" w:rsidRDefault="00C56F6B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6B" w:rsidRPr="005C4525" w:rsidTr="003E01A0">
        <w:tc>
          <w:tcPr>
            <w:tcW w:w="483" w:type="dxa"/>
          </w:tcPr>
          <w:p w:rsidR="00C56F6B" w:rsidRPr="005C4525" w:rsidRDefault="00C56F6B" w:rsidP="00C56F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C56F6B" w:rsidRPr="005C4525" w:rsidRDefault="00C56F6B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C56F6B" w:rsidRDefault="00C56F6B" w:rsidP="006D00F1">
            <w:pPr>
              <w:jc w:val="center"/>
            </w:pPr>
            <w:r w:rsidRPr="007F0CDC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C56F6B" w:rsidRPr="005C4525" w:rsidRDefault="00C56F6B" w:rsidP="008C2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202 15001 02 0000 150</w:t>
            </w:r>
          </w:p>
        </w:tc>
        <w:tc>
          <w:tcPr>
            <w:tcW w:w="3544" w:type="dxa"/>
          </w:tcPr>
          <w:p w:rsidR="00C56F6B" w:rsidRPr="005C4525" w:rsidRDefault="00C56F6B" w:rsidP="00E32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850" w:type="dxa"/>
            <w:vMerge w:val="restart"/>
          </w:tcPr>
          <w:p w:rsidR="00C56F6B" w:rsidRPr="005C4525" w:rsidRDefault="00C56F6B" w:rsidP="00EA05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метод прямого расчета</w:t>
            </w:r>
          </w:p>
        </w:tc>
        <w:tc>
          <w:tcPr>
            <w:tcW w:w="993" w:type="dxa"/>
            <w:vMerge w:val="restart"/>
          </w:tcPr>
          <w:p w:rsidR="00C56F6B" w:rsidRPr="005C4525" w:rsidRDefault="00C56F6B" w:rsidP="008558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П=</w:t>
            </w:r>
            <w:r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2551" w:type="dxa"/>
            <w:vMerge w:val="restart"/>
          </w:tcPr>
          <w:p w:rsidR="00C56F6B" w:rsidRPr="005C4525" w:rsidRDefault="00C56F6B" w:rsidP="006D0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информации: показатели, утвержденные федеральным законом о федеральном бюджете на 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текущий (очередной) финансовый год и на плановый период и соответствующими нормативными правовыми актами Правительства Российской Федерации</w:t>
            </w:r>
          </w:p>
        </w:tc>
        <w:tc>
          <w:tcPr>
            <w:tcW w:w="2410" w:type="dxa"/>
            <w:vMerge w:val="restart"/>
          </w:tcPr>
          <w:p w:rsidR="00C56F6B" w:rsidRPr="005C4525" w:rsidRDefault="00C56F6B" w:rsidP="00473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 – прогноз поступлений, </w:t>
            </w:r>
          </w:p>
          <w:p w:rsidR="00C56F6B" w:rsidRPr="005C4525" w:rsidRDefault="00C56F6B" w:rsidP="00473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C452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 xml:space="preserve"> – сумма, предусмотренная в федеральном бюджете</w:t>
            </w:r>
          </w:p>
          <w:p w:rsidR="00C56F6B" w:rsidRPr="005C4525" w:rsidRDefault="00C56F6B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6F6B" w:rsidRPr="005C4525" w:rsidRDefault="00C56F6B" w:rsidP="00B845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6B" w:rsidRPr="005C4525" w:rsidTr="003E01A0">
        <w:tc>
          <w:tcPr>
            <w:tcW w:w="483" w:type="dxa"/>
          </w:tcPr>
          <w:p w:rsidR="00C56F6B" w:rsidRPr="005C4525" w:rsidRDefault="007C038E" w:rsidP="0046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  <w:r w:rsidR="00C56F6B" w:rsidRPr="005C45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C56F6B" w:rsidRPr="005C4525" w:rsidRDefault="00C56F6B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C56F6B" w:rsidRDefault="00C56F6B" w:rsidP="006D00F1">
            <w:pPr>
              <w:jc w:val="center"/>
            </w:pPr>
            <w:r w:rsidRPr="007F0CDC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C56F6B" w:rsidRPr="005C4525" w:rsidRDefault="00C56F6B" w:rsidP="008C2A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202 15009 02 0000 150</w:t>
            </w:r>
          </w:p>
        </w:tc>
        <w:tc>
          <w:tcPr>
            <w:tcW w:w="3544" w:type="dxa"/>
          </w:tcPr>
          <w:p w:rsidR="00C56F6B" w:rsidRPr="005C4525" w:rsidRDefault="00C56F6B" w:rsidP="00E32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</w:t>
            </w:r>
          </w:p>
        </w:tc>
        <w:tc>
          <w:tcPr>
            <w:tcW w:w="850" w:type="dxa"/>
            <w:vMerge/>
          </w:tcPr>
          <w:p w:rsidR="00C56F6B" w:rsidRPr="005C4525" w:rsidRDefault="00C56F6B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56F6B" w:rsidRPr="005C4525" w:rsidRDefault="00C56F6B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C56F6B" w:rsidRPr="005C4525" w:rsidRDefault="00C56F6B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C56F6B" w:rsidRPr="005C4525" w:rsidRDefault="00C56F6B" w:rsidP="008D0C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6B" w:rsidRPr="005C4525" w:rsidTr="003E01A0">
        <w:tc>
          <w:tcPr>
            <w:tcW w:w="483" w:type="dxa"/>
          </w:tcPr>
          <w:p w:rsidR="00C56F6B" w:rsidRPr="005C4525" w:rsidRDefault="00C56F6B" w:rsidP="007C03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C03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C56F6B" w:rsidRPr="005C4525" w:rsidRDefault="00C56F6B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C56F6B" w:rsidRDefault="00C56F6B" w:rsidP="006D00F1">
            <w:pPr>
              <w:jc w:val="center"/>
            </w:pPr>
            <w:r w:rsidRPr="00B73FF1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202 35900 02 0000 150</w:t>
            </w:r>
          </w:p>
        </w:tc>
        <w:tc>
          <w:tcPr>
            <w:tcW w:w="3544" w:type="dxa"/>
          </w:tcPr>
          <w:p w:rsidR="00C56F6B" w:rsidRPr="005C4525" w:rsidRDefault="00C56F6B" w:rsidP="00E32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Единая субвенция бюджетам субъектов Российской Федерации и бюджету г. Байконура</w:t>
            </w:r>
          </w:p>
        </w:tc>
        <w:tc>
          <w:tcPr>
            <w:tcW w:w="850" w:type="dxa"/>
            <w:vMerge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6B" w:rsidRPr="005C4525" w:rsidTr="003E01A0">
        <w:tc>
          <w:tcPr>
            <w:tcW w:w="483" w:type="dxa"/>
          </w:tcPr>
          <w:p w:rsidR="00C56F6B" w:rsidRPr="005C4525" w:rsidRDefault="007C038E" w:rsidP="004618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C56F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C56F6B" w:rsidRPr="005C4525" w:rsidRDefault="00C56F6B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C56F6B" w:rsidRDefault="00C56F6B" w:rsidP="006D00F1">
            <w:pPr>
              <w:jc w:val="center"/>
            </w:pPr>
            <w:r w:rsidRPr="00B73FF1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208 0200 02 0000 180</w:t>
            </w:r>
          </w:p>
        </w:tc>
        <w:tc>
          <w:tcPr>
            <w:tcW w:w="3544" w:type="dxa"/>
          </w:tcPr>
          <w:p w:rsidR="00C56F6B" w:rsidRPr="005C4525" w:rsidRDefault="00C56F6B" w:rsidP="00E3276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Перечисления из бюджетов субъектов Российской Федерации (в бюджеты субъектов Российской Федерации)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50" w:type="dxa"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56F6B" w:rsidRPr="005C4525" w:rsidRDefault="00C56F6B" w:rsidP="001F7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56F6B" w:rsidRPr="005C4525" w:rsidRDefault="00C56F6B" w:rsidP="006D0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2410" w:type="dxa"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56F6B" w:rsidRPr="005C4525" w:rsidTr="003E01A0">
        <w:tc>
          <w:tcPr>
            <w:tcW w:w="483" w:type="dxa"/>
          </w:tcPr>
          <w:p w:rsidR="00C56F6B" w:rsidRPr="005C4525" w:rsidRDefault="007C038E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C56F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01" w:type="dxa"/>
          </w:tcPr>
          <w:p w:rsidR="00C56F6B" w:rsidRPr="005C4525" w:rsidRDefault="00C56F6B" w:rsidP="004262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C56F6B" w:rsidRDefault="00C56F6B" w:rsidP="006D00F1">
            <w:pPr>
              <w:jc w:val="center"/>
            </w:pPr>
            <w:r w:rsidRPr="00B73FF1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C56F6B" w:rsidRPr="004617DD" w:rsidRDefault="004617DD" w:rsidP="00123A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2 18 60010 02 0000 150</w:t>
            </w:r>
          </w:p>
        </w:tc>
        <w:tc>
          <w:tcPr>
            <w:tcW w:w="3544" w:type="dxa"/>
          </w:tcPr>
          <w:p w:rsidR="00C56F6B" w:rsidRPr="003A3E72" w:rsidRDefault="004617DD" w:rsidP="00461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850" w:type="dxa"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56F6B" w:rsidRPr="005C4525" w:rsidRDefault="00C56F6B" w:rsidP="001F7A3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C56F6B" w:rsidRPr="005C4525" w:rsidRDefault="00C56F6B" w:rsidP="006D00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2410" w:type="dxa"/>
          </w:tcPr>
          <w:p w:rsidR="00C56F6B" w:rsidRPr="005C4525" w:rsidRDefault="00C56F6B" w:rsidP="00123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617DD" w:rsidRPr="005C4525" w:rsidTr="00A94D12">
        <w:tc>
          <w:tcPr>
            <w:tcW w:w="483" w:type="dxa"/>
          </w:tcPr>
          <w:p w:rsidR="004617DD" w:rsidRPr="005C4525" w:rsidRDefault="004617DD" w:rsidP="004617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901" w:type="dxa"/>
          </w:tcPr>
          <w:p w:rsidR="004617DD" w:rsidRPr="005C4525" w:rsidRDefault="004617DD" w:rsidP="00A94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</w:p>
        </w:tc>
        <w:tc>
          <w:tcPr>
            <w:tcW w:w="1276" w:type="dxa"/>
          </w:tcPr>
          <w:p w:rsidR="004617DD" w:rsidRDefault="004617DD" w:rsidP="00A94D12">
            <w:pPr>
              <w:jc w:val="center"/>
            </w:pPr>
            <w:r w:rsidRPr="00B73FF1">
              <w:rPr>
                <w:rFonts w:ascii="Times New Roman" w:hAnsi="Times New Roman" w:cs="Times New Roman"/>
                <w:sz w:val="16"/>
                <w:szCs w:val="16"/>
              </w:rPr>
              <w:t>Министерство финансов Смоленской области</w:t>
            </w:r>
          </w:p>
        </w:tc>
        <w:tc>
          <w:tcPr>
            <w:tcW w:w="2126" w:type="dxa"/>
          </w:tcPr>
          <w:p w:rsidR="004617DD" w:rsidRPr="004617DD" w:rsidRDefault="004617DD" w:rsidP="00A94D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2 19 35900 02 0000 150</w:t>
            </w:r>
          </w:p>
        </w:tc>
        <w:tc>
          <w:tcPr>
            <w:tcW w:w="3544" w:type="dxa"/>
          </w:tcPr>
          <w:p w:rsidR="004617DD" w:rsidRPr="003A3E72" w:rsidRDefault="00C1643C" w:rsidP="00C16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Возврат остатков единой субвенции из бюджетов субъектов Российской Федерации</w:t>
            </w:r>
          </w:p>
        </w:tc>
        <w:tc>
          <w:tcPr>
            <w:tcW w:w="850" w:type="dxa"/>
          </w:tcPr>
          <w:p w:rsidR="004617DD" w:rsidRPr="005C4525" w:rsidRDefault="004617DD" w:rsidP="00A94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4617DD" w:rsidRPr="005C4525" w:rsidRDefault="004617DD" w:rsidP="00A94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4617DD" w:rsidRPr="005C4525" w:rsidRDefault="004617DD" w:rsidP="00A94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C4525">
              <w:rPr>
                <w:rFonts w:ascii="Times New Roman" w:hAnsi="Times New Roman" w:cs="Times New Roman"/>
                <w:sz w:val="16"/>
                <w:szCs w:val="16"/>
              </w:rPr>
              <w:t>Расчет объема поступлений не осуществляется, в связи с несистематичностью их образования</w:t>
            </w:r>
          </w:p>
        </w:tc>
        <w:tc>
          <w:tcPr>
            <w:tcW w:w="2410" w:type="dxa"/>
          </w:tcPr>
          <w:p w:rsidR="004617DD" w:rsidRPr="005C4525" w:rsidRDefault="004617DD" w:rsidP="00A94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0107E" w:rsidRDefault="00F0107E" w:rsidP="008D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116A" w:rsidRPr="00CB0E0E" w:rsidRDefault="007C116A" w:rsidP="008D0C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8796D" w:rsidRPr="00CB0E0E" w:rsidRDefault="0088796D" w:rsidP="00410C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796D" w:rsidRPr="00CB0E0E" w:rsidRDefault="0088796D" w:rsidP="00410CA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796D" w:rsidRPr="00CB0E0E" w:rsidSect="0095722C">
      <w:headerReference w:type="default" r:id="rId10"/>
      <w:headerReference w:type="first" r:id="rId11"/>
      <w:type w:val="nextColumn"/>
      <w:pgSz w:w="16840" w:h="11905" w:orient="landscape"/>
      <w:pgMar w:top="1134" w:right="709" w:bottom="567" w:left="992" w:header="709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774" w:rsidRPr="005B7FF7" w:rsidRDefault="00142774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separator/>
      </w:r>
    </w:p>
  </w:endnote>
  <w:endnote w:type="continuationSeparator" w:id="0">
    <w:p w:rsidR="00142774" w:rsidRPr="005B7FF7" w:rsidRDefault="00142774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774" w:rsidRPr="005B7FF7" w:rsidRDefault="00142774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separator/>
      </w:r>
    </w:p>
  </w:footnote>
  <w:footnote w:type="continuationSeparator" w:id="0">
    <w:p w:rsidR="00142774" w:rsidRPr="005B7FF7" w:rsidRDefault="00142774" w:rsidP="005B7FF7">
      <w:pPr>
        <w:pStyle w:val="ConsPlusNormal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8579"/>
      <w:docPartObj>
        <w:docPartGallery w:val="Page Numbers (Top of Page)"/>
        <w:docPartUnique/>
      </w:docPartObj>
    </w:sdtPr>
    <w:sdtEndPr/>
    <w:sdtContent>
      <w:p w:rsidR="00933F45" w:rsidRDefault="0074398B" w:rsidP="005B7F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F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0519999"/>
      <w:docPartObj>
        <w:docPartGallery w:val="Page Numbers (Top of Page)"/>
        <w:docPartUnique/>
      </w:docPartObj>
    </w:sdtPr>
    <w:sdtEndPr/>
    <w:sdtContent>
      <w:p w:rsidR="00513657" w:rsidRDefault="00513657" w:rsidP="005B7F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7F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657" w:rsidRDefault="00513657" w:rsidP="00513657">
    <w:pPr>
      <w:pStyle w:val="a7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01562"/>
    <w:multiLevelType w:val="hybridMultilevel"/>
    <w:tmpl w:val="198C92D0"/>
    <w:lvl w:ilvl="0" w:tplc="A37C68F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0A1"/>
    <w:rsid w:val="00013A05"/>
    <w:rsid w:val="000259FB"/>
    <w:rsid w:val="00041E09"/>
    <w:rsid w:val="0005419C"/>
    <w:rsid w:val="0005428F"/>
    <w:rsid w:val="00055BCF"/>
    <w:rsid w:val="0005641C"/>
    <w:rsid w:val="00065CFA"/>
    <w:rsid w:val="00072518"/>
    <w:rsid w:val="00072FF6"/>
    <w:rsid w:val="00080DFB"/>
    <w:rsid w:val="000A6733"/>
    <w:rsid w:val="000A6956"/>
    <w:rsid w:val="000A70E0"/>
    <w:rsid w:val="000B0794"/>
    <w:rsid w:val="000B30A2"/>
    <w:rsid w:val="000C2FA5"/>
    <w:rsid w:val="000C5CC4"/>
    <w:rsid w:val="000D01B0"/>
    <w:rsid w:val="000D68A3"/>
    <w:rsid w:val="000E461D"/>
    <w:rsid w:val="000E7878"/>
    <w:rsid w:val="000F5123"/>
    <w:rsid w:val="00102BE1"/>
    <w:rsid w:val="0011461E"/>
    <w:rsid w:val="00125365"/>
    <w:rsid w:val="0014095F"/>
    <w:rsid w:val="00142774"/>
    <w:rsid w:val="00156E9E"/>
    <w:rsid w:val="0017484C"/>
    <w:rsid w:val="00182517"/>
    <w:rsid w:val="001A0AE3"/>
    <w:rsid w:val="001A19BE"/>
    <w:rsid w:val="001A685A"/>
    <w:rsid w:val="001C34C0"/>
    <w:rsid w:val="001C4E2F"/>
    <w:rsid w:val="001C7D59"/>
    <w:rsid w:val="001D6336"/>
    <w:rsid w:val="001D647B"/>
    <w:rsid w:val="001E10BE"/>
    <w:rsid w:val="001F26FA"/>
    <w:rsid w:val="001F5CA8"/>
    <w:rsid w:val="001F7A38"/>
    <w:rsid w:val="00201057"/>
    <w:rsid w:val="00217C5A"/>
    <w:rsid w:val="0023147C"/>
    <w:rsid w:val="00232304"/>
    <w:rsid w:val="002350A1"/>
    <w:rsid w:val="002470FD"/>
    <w:rsid w:val="00293BDC"/>
    <w:rsid w:val="002A475F"/>
    <w:rsid w:val="002B1C7E"/>
    <w:rsid w:val="002B3F88"/>
    <w:rsid w:val="002B7C3F"/>
    <w:rsid w:val="002C372F"/>
    <w:rsid w:val="002C71B9"/>
    <w:rsid w:val="002D1B41"/>
    <w:rsid w:val="002D1C23"/>
    <w:rsid w:val="002D6EDA"/>
    <w:rsid w:val="002D7D07"/>
    <w:rsid w:val="002E6824"/>
    <w:rsid w:val="002E6E3E"/>
    <w:rsid w:val="002E6EE4"/>
    <w:rsid w:val="00312FA6"/>
    <w:rsid w:val="00320077"/>
    <w:rsid w:val="003211CF"/>
    <w:rsid w:val="00342446"/>
    <w:rsid w:val="00344502"/>
    <w:rsid w:val="00354C46"/>
    <w:rsid w:val="00355E31"/>
    <w:rsid w:val="00356C55"/>
    <w:rsid w:val="00360527"/>
    <w:rsid w:val="00361FE2"/>
    <w:rsid w:val="00367BAA"/>
    <w:rsid w:val="00382377"/>
    <w:rsid w:val="0038580D"/>
    <w:rsid w:val="003904F4"/>
    <w:rsid w:val="00393C47"/>
    <w:rsid w:val="00396E75"/>
    <w:rsid w:val="003A3E72"/>
    <w:rsid w:val="003B2845"/>
    <w:rsid w:val="003C1536"/>
    <w:rsid w:val="003D03F4"/>
    <w:rsid w:val="003E01A0"/>
    <w:rsid w:val="003E2CEE"/>
    <w:rsid w:val="004025F9"/>
    <w:rsid w:val="00402CA4"/>
    <w:rsid w:val="00410CA7"/>
    <w:rsid w:val="00426235"/>
    <w:rsid w:val="0042720C"/>
    <w:rsid w:val="00430DDD"/>
    <w:rsid w:val="00435F0A"/>
    <w:rsid w:val="00445EBE"/>
    <w:rsid w:val="004617DD"/>
    <w:rsid w:val="0046436E"/>
    <w:rsid w:val="0046566D"/>
    <w:rsid w:val="0047027C"/>
    <w:rsid w:val="0047383D"/>
    <w:rsid w:val="0048339A"/>
    <w:rsid w:val="00485367"/>
    <w:rsid w:val="00487254"/>
    <w:rsid w:val="00496160"/>
    <w:rsid w:val="00496B1F"/>
    <w:rsid w:val="004E7F77"/>
    <w:rsid w:val="004F0788"/>
    <w:rsid w:val="004F1FC7"/>
    <w:rsid w:val="004F6A0D"/>
    <w:rsid w:val="00502023"/>
    <w:rsid w:val="00506574"/>
    <w:rsid w:val="00513657"/>
    <w:rsid w:val="00513768"/>
    <w:rsid w:val="00514EBC"/>
    <w:rsid w:val="0052015E"/>
    <w:rsid w:val="00520DE5"/>
    <w:rsid w:val="00531C1F"/>
    <w:rsid w:val="0054050B"/>
    <w:rsid w:val="00540F93"/>
    <w:rsid w:val="005555DC"/>
    <w:rsid w:val="005647C4"/>
    <w:rsid w:val="0057039A"/>
    <w:rsid w:val="00583B4A"/>
    <w:rsid w:val="005A5551"/>
    <w:rsid w:val="005B0840"/>
    <w:rsid w:val="005B5A68"/>
    <w:rsid w:val="005B6811"/>
    <w:rsid w:val="005B6A46"/>
    <w:rsid w:val="005B7FF7"/>
    <w:rsid w:val="005C2814"/>
    <w:rsid w:val="005C4525"/>
    <w:rsid w:val="005C58C1"/>
    <w:rsid w:val="00603080"/>
    <w:rsid w:val="00612D6F"/>
    <w:rsid w:val="00614CEB"/>
    <w:rsid w:val="00615589"/>
    <w:rsid w:val="00616ECA"/>
    <w:rsid w:val="00617EAC"/>
    <w:rsid w:val="0062149E"/>
    <w:rsid w:val="0063515E"/>
    <w:rsid w:val="006412A5"/>
    <w:rsid w:val="00647F0A"/>
    <w:rsid w:val="006523E5"/>
    <w:rsid w:val="006806F4"/>
    <w:rsid w:val="00683796"/>
    <w:rsid w:val="006918FD"/>
    <w:rsid w:val="00697F4A"/>
    <w:rsid w:val="006A7384"/>
    <w:rsid w:val="006C1EE3"/>
    <w:rsid w:val="006C3D9F"/>
    <w:rsid w:val="006D00F1"/>
    <w:rsid w:val="006D221D"/>
    <w:rsid w:val="006D32F7"/>
    <w:rsid w:val="006D57A5"/>
    <w:rsid w:val="006D772D"/>
    <w:rsid w:val="006E3B63"/>
    <w:rsid w:val="006E602A"/>
    <w:rsid w:val="0071292C"/>
    <w:rsid w:val="00713572"/>
    <w:rsid w:val="00715A01"/>
    <w:rsid w:val="00722D1F"/>
    <w:rsid w:val="00736462"/>
    <w:rsid w:val="0074398B"/>
    <w:rsid w:val="0074426C"/>
    <w:rsid w:val="00751F7E"/>
    <w:rsid w:val="00756B81"/>
    <w:rsid w:val="00795390"/>
    <w:rsid w:val="00797D8F"/>
    <w:rsid w:val="007A0AE3"/>
    <w:rsid w:val="007A4ECC"/>
    <w:rsid w:val="007A511D"/>
    <w:rsid w:val="007A5A6F"/>
    <w:rsid w:val="007A75DB"/>
    <w:rsid w:val="007B1FD5"/>
    <w:rsid w:val="007C038E"/>
    <w:rsid w:val="007C116A"/>
    <w:rsid w:val="007D2D8D"/>
    <w:rsid w:val="007E7322"/>
    <w:rsid w:val="00811C27"/>
    <w:rsid w:val="00821EEA"/>
    <w:rsid w:val="00830D6D"/>
    <w:rsid w:val="00833C46"/>
    <w:rsid w:val="00841F85"/>
    <w:rsid w:val="00852F07"/>
    <w:rsid w:val="00855827"/>
    <w:rsid w:val="00856F0D"/>
    <w:rsid w:val="008571A1"/>
    <w:rsid w:val="00862900"/>
    <w:rsid w:val="0087135A"/>
    <w:rsid w:val="00871833"/>
    <w:rsid w:val="0088796D"/>
    <w:rsid w:val="0089165F"/>
    <w:rsid w:val="008A3D31"/>
    <w:rsid w:val="008A6842"/>
    <w:rsid w:val="008B09AB"/>
    <w:rsid w:val="008C2AF6"/>
    <w:rsid w:val="008D0C61"/>
    <w:rsid w:val="008D4E4B"/>
    <w:rsid w:val="008E5A0B"/>
    <w:rsid w:val="008F04A2"/>
    <w:rsid w:val="008F32F5"/>
    <w:rsid w:val="008F6017"/>
    <w:rsid w:val="009032E7"/>
    <w:rsid w:val="00921A3E"/>
    <w:rsid w:val="00933D5E"/>
    <w:rsid w:val="00933F45"/>
    <w:rsid w:val="00954604"/>
    <w:rsid w:val="0095722C"/>
    <w:rsid w:val="00957F57"/>
    <w:rsid w:val="0096072E"/>
    <w:rsid w:val="0097170A"/>
    <w:rsid w:val="00972B35"/>
    <w:rsid w:val="009758A8"/>
    <w:rsid w:val="00977D03"/>
    <w:rsid w:val="009902A4"/>
    <w:rsid w:val="00992407"/>
    <w:rsid w:val="009B1320"/>
    <w:rsid w:val="009B35EC"/>
    <w:rsid w:val="009D796E"/>
    <w:rsid w:val="009E1B4B"/>
    <w:rsid w:val="009F19DF"/>
    <w:rsid w:val="009F6AAE"/>
    <w:rsid w:val="00A04153"/>
    <w:rsid w:val="00A2355D"/>
    <w:rsid w:val="00A32602"/>
    <w:rsid w:val="00A34E13"/>
    <w:rsid w:val="00A42506"/>
    <w:rsid w:val="00A425DE"/>
    <w:rsid w:val="00A54132"/>
    <w:rsid w:val="00A63043"/>
    <w:rsid w:val="00A6398F"/>
    <w:rsid w:val="00A85293"/>
    <w:rsid w:val="00AA107A"/>
    <w:rsid w:val="00AB01B2"/>
    <w:rsid w:val="00AD179C"/>
    <w:rsid w:val="00AD3FDC"/>
    <w:rsid w:val="00AF39C8"/>
    <w:rsid w:val="00AF5ABA"/>
    <w:rsid w:val="00B046B5"/>
    <w:rsid w:val="00B213F5"/>
    <w:rsid w:val="00B24119"/>
    <w:rsid w:val="00B306E2"/>
    <w:rsid w:val="00B42821"/>
    <w:rsid w:val="00B44D95"/>
    <w:rsid w:val="00B55A39"/>
    <w:rsid w:val="00B57478"/>
    <w:rsid w:val="00B84573"/>
    <w:rsid w:val="00B86098"/>
    <w:rsid w:val="00B9788C"/>
    <w:rsid w:val="00BA389D"/>
    <w:rsid w:val="00BA5D49"/>
    <w:rsid w:val="00BB327D"/>
    <w:rsid w:val="00BC506C"/>
    <w:rsid w:val="00BD5018"/>
    <w:rsid w:val="00BE2091"/>
    <w:rsid w:val="00BE5C8D"/>
    <w:rsid w:val="00BF2CD9"/>
    <w:rsid w:val="00BF5713"/>
    <w:rsid w:val="00C108DC"/>
    <w:rsid w:val="00C1643C"/>
    <w:rsid w:val="00C21E29"/>
    <w:rsid w:val="00C269A7"/>
    <w:rsid w:val="00C26AD1"/>
    <w:rsid w:val="00C44974"/>
    <w:rsid w:val="00C50221"/>
    <w:rsid w:val="00C56EEE"/>
    <w:rsid w:val="00C56F6B"/>
    <w:rsid w:val="00C664EE"/>
    <w:rsid w:val="00C6748E"/>
    <w:rsid w:val="00C778F9"/>
    <w:rsid w:val="00C86C8F"/>
    <w:rsid w:val="00CA10FA"/>
    <w:rsid w:val="00CA5EF0"/>
    <w:rsid w:val="00CB0E0E"/>
    <w:rsid w:val="00CB5387"/>
    <w:rsid w:val="00CC12A0"/>
    <w:rsid w:val="00CD3D3A"/>
    <w:rsid w:val="00CE0761"/>
    <w:rsid w:val="00CE3258"/>
    <w:rsid w:val="00CF730D"/>
    <w:rsid w:val="00D03577"/>
    <w:rsid w:val="00D044EC"/>
    <w:rsid w:val="00D04D83"/>
    <w:rsid w:val="00D11DD2"/>
    <w:rsid w:val="00D26A7A"/>
    <w:rsid w:val="00D36DC6"/>
    <w:rsid w:val="00D7319F"/>
    <w:rsid w:val="00D826F7"/>
    <w:rsid w:val="00D84977"/>
    <w:rsid w:val="00DA3D1D"/>
    <w:rsid w:val="00DC3D0A"/>
    <w:rsid w:val="00DD2E50"/>
    <w:rsid w:val="00DF1462"/>
    <w:rsid w:val="00E001E5"/>
    <w:rsid w:val="00E01963"/>
    <w:rsid w:val="00E04D40"/>
    <w:rsid w:val="00E12E85"/>
    <w:rsid w:val="00E1609D"/>
    <w:rsid w:val="00E169FE"/>
    <w:rsid w:val="00E17CA9"/>
    <w:rsid w:val="00E250AD"/>
    <w:rsid w:val="00E31179"/>
    <w:rsid w:val="00E324AA"/>
    <w:rsid w:val="00E3276D"/>
    <w:rsid w:val="00E32D97"/>
    <w:rsid w:val="00E51ADF"/>
    <w:rsid w:val="00E568FC"/>
    <w:rsid w:val="00E67416"/>
    <w:rsid w:val="00E70408"/>
    <w:rsid w:val="00E83E9B"/>
    <w:rsid w:val="00E9186C"/>
    <w:rsid w:val="00E92D6F"/>
    <w:rsid w:val="00E96B8A"/>
    <w:rsid w:val="00EA0597"/>
    <w:rsid w:val="00EA5058"/>
    <w:rsid w:val="00EA7348"/>
    <w:rsid w:val="00EB631F"/>
    <w:rsid w:val="00EC6330"/>
    <w:rsid w:val="00EC7522"/>
    <w:rsid w:val="00ED19EE"/>
    <w:rsid w:val="00ED1FD6"/>
    <w:rsid w:val="00EE03A2"/>
    <w:rsid w:val="00EE1D1C"/>
    <w:rsid w:val="00EE4AA2"/>
    <w:rsid w:val="00EE74A9"/>
    <w:rsid w:val="00F0107E"/>
    <w:rsid w:val="00F021D6"/>
    <w:rsid w:val="00F050AE"/>
    <w:rsid w:val="00F06316"/>
    <w:rsid w:val="00F15E60"/>
    <w:rsid w:val="00F24398"/>
    <w:rsid w:val="00F249CB"/>
    <w:rsid w:val="00F30B01"/>
    <w:rsid w:val="00F31CB5"/>
    <w:rsid w:val="00F344E6"/>
    <w:rsid w:val="00F34525"/>
    <w:rsid w:val="00F44663"/>
    <w:rsid w:val="00F45156"/>
    <w:rsid w:val="00F454C6"/>
    <w:rsid w:val="00F45828"/>
    <w:rsid w:val="00F45E9D"/>
    <w:rsid w:val="00F5213D"/>
    <w:rsid w:val="00F53D99"/>
    <w:rsid w:val="00F54021"/>
    <w:rsid w:val="00F5631C"/>
    <w:rsid w:val="00F61424"/>
    <w:rsid w:val="00F6209C"/>
    <w:rsid w:val="00F64BCF"/>
    <w:rsid w:val="00F80E3C"/>
    <w:rsid w:val="00F81BFC"/>
    <w:rsid w:val="00F8738E"/>
    <w:rsid w:val="00F90558"/>
    <w:rsid w:val="00F941EB"/>
    <w:rsid w:val="00F943C1"/>
    <w:rsid w:val="00F97BA7"/>
    <w:rsid w:val="00FA2D3D"/>
    <w:rsid w:val="00FB2779"/>
    <w:rsid w:val="00FB48C9"/>
    <w:rsid w:val="00FD13F0"/>
    <w:rsid w:val="00FF396D"/>
    <w:rsid w:val="00FF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F4F56"/>
  <w15:docId w15:val="{9F6C90C9-47B9-4FB1-ABFB-579085B8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35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50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30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06E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C502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C502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B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B7FF7"/>
  </w:style>
  <w:style w:type="paragraph" w:styleId="a9">
    <w:name w:val="footer"/>
    <w:basedOn w:val="a"/>
    <w:link w:val="aa"/>
    <w:uiPriority w:val="99"/>
    <w:unhideWhenUsed/>
    <w:rsid w:val="005B7F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B7FF7"/>
  </w:style>
  <w:style w:type="character" w:styleId="ab">
    <w:name w:val="Placeholder Text"/>
    <w:basedOn w:val="a0"/>
    <w:uiPriority w:val="99"/>
    <w:semiHidden/>
    <w:rsid w:val="00713572"/>
    <w:rPr>
      <w:color w:val="808080"/>
    </w:rPr>
  </w:style>
  <w:style w:type="paragraph" w:styleId="ac">
    <w:name w:val="List Paragraph"/>
    <w:basedOn w:val="a"/>
    <w:uiPriority w:val="34"/>
    <w:qFormat/>
    <w:rsid w:val="00CB5387"/>
    <w:pPr>
      <w:ind w:left="720"/>
      <w:contextualSpacing/>
    </w:pPr>
  </w:style>
  <w:style w:type="table" w:styleId="ad">
    <w:name w:val="Table Grid"/>
    <w:basedOn w:val="a1"/>
    <w:uiPriority w:val="59"/>
    <w:rsid w:val="00F0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AC3D8-FFB9-4ACF-B640-C1F999BC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1499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Mayorov_DV</dc:creator>
  <cp:lastModifiedBy>Терещенко Оксана Валерьевна 2</cp:lastModifiedBy>
  <cp:revision>3</cp:revision>
  <cp:lastPrinted>2024-01-18T14:05:00Z</cp:lastPrinted>
  <dcterms:created xsi:type="dcterms:W3CDTF">2024-01-23T12:34:00Z</dcterms:created>
  <dcterms:modified xsi:type="dcterms:W3CDTF">2024-01-23T12:36:00Z</dcterms:modified>
</cp:coreProperties>
</file>