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1B72B1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07C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060ED">
        <w:rPr>
          <w:rFonts w:ascii="Times New Roman" w:hAnsi="Times New Roman" w:cs="Times New Roman"/>
          <w:b/>
          <w:bCs/>
          <w:sz w:val="28"/>
          <w:szCs w:val="28"/>
        </w:rPr>
        <w:t>от 30.11.2021 N 199н</w:t>
      </w: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007C08" w:rsidRDefault="00007C08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ТРЕБОВАНИЕ </w:t>
      </w:r>
    </w:p>
    <w:p w:rsidR="00C57522" w:rsidRDefault="00DE7841" w:rsidP="00007C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07C08">
        <w:rPr>
          <w:rFonts w:ascii="Times New Roman" w:hAnsi="Times New Roman" w:cs="Times New Roman"/>
          <w:b/>
          <w:sz w:val="28"/>
          <w:szCs w:val="28"/>
        </w:rPr>
        <w:t>уплате штрафных санкций</w:t>
      </w:r>
    </w:p>
    <w:p w:rsidR="00C57522" w:rsidRPr="00007C08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наименование Главного распорядителя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______________________________________________________________,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>наименование юридического лица, фамилия, имя, отчество (при наличии) индивидуального предприн</w:t>
      </w:r>
      <w:r w:rsidRPr="00C57522">
        <w:rPr>
          <w:rFonts w:ascii="Times New Roman" w:hAnsi="Times New Roman" w:cs="Times New Roman"/>
          <w:sz w:val="20"/>
          <w:szCs w:val="20"/>
        </w:rPr>
        <w:t>и</w:t>
      </w:r>
      <w:r w:rsidRPr="00C57522">
        <w:rPr>
          <w:rFonts w:ascii="Times New Roman" w:hAnsi="Times New Roman" w:cs="Times New Roman"/>
          <w:sz w:val="20"/>
          <w:szCs w:val="20"/>
        </w:rPr>
        <w:t>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, было заключено </w:t>
      </w:r>
      <w:r w:rsidR="00933631">
        <w:rPr>
          <w:rFonts w:ascii="Times New Roman" w:hAnsi="Times New Roman" w:cs="Times New Roman"/>
          <w:sz w:val="28"/>
          <w:szCs w:val="28"/>
        </w:rPr>
        <w:t>С</w:t>
      </w:r>
      <w:r w:rsidRPr="00C57522">
        <w:rPr>
          <w:rFonts w:ascii="Times New Roman" w:hAnsi="Times New Roman" w:cs="Times New Roman"/>
          <w:sz w:val="28"/>
          <w:szCs w:val="28"/>
        </w:rPr>
        <w:t>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Pr="00C57522">
        <w:rPr>
          <w:rFonts w:ascii="Times New Roman" w:hAnsi="Times New Roman" w:cs="Times New Roman"/>
          <w:sz w:val="28"/>
          <w:szCs w:val="28"/>
        </w:rPr>
        <w:t>бюджета 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</w:t>
      </w:r>
      <w:r w:rsidRPr="00C57522">
        <w:rPr>
          <w:rFonts w:ascii="Times New Roman" w:hAnsi="Times New Roman" w:cs="Times New Roman"/>
          <w:sz w:val="28"/>
          <w:szCs w:val="28"/>
        </w:rPr>
        <w:t>д</w:t>
      </w:r>
      <w:r w:rsidRPr="00C57522">
        <w:rPr>
          <w:rFonts w:ascii="Times New Roman" w:hAnsi="Times New Roman" w:cs="Times New Roman"/>
          <w:sz w:val="28"/>
          <w:szCs w:val="28"/>
        </w:rPr>
        <w:t>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Pr="00C57522">
        <w:rPr>
          <w:rFonts w:ascii="Times New Roman" w:hAnsi="Times New Roman" w:cs="Times New Roman"/>
          <w:sz w:val="28"/>
          <w:szCs w:val="28"/>
        </w:rPr>
        <w:t>_______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C57522">
        <w:rPr>
          <w:rFonts w:ascii="Times New Roman" w:hAnsi="Times New Roman" w:cs="Times New Roman"/>
          <w:sz w:val="28"/>
          <w:szCs w:val="28"/>
        </w:rPr>
        <w:t>: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1) 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 xml:space="preserve">«__» </w:t>
      </w:r>
      <w:r w:rsidRPr="00C57522">
        <w:rPr>
          <w:rFonts w:ascii="Times New Roman" w:hAnsi="Times New Roman" w:cs="Times New Roman"/>
          <w:sz w:val="28"/>
          <w:szCs w:val="28"/>
        </w:rPr>
        <w:t>_________ 20__ г.;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2) 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>_______.</w:t>
      </w:r>
    </w:p>
    <w:p w:rsidR="0092368A" w:rsidRDefault="00C57522" w:rsidP="00923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 xml:space="preserve">не </w:t>
      </w:r>
      <w:proofErr w:type="gramStart"/>
      <w:r w:rsidRPr="00C57522">
        <w:rPr>
          <w:rFonts w:ascii="Times New Roman" w:hAnsi="Times New Roman" w:cs="Times New Roman"/>
          <w:sz w:val="20"/>
          <w:szCs w:val="20"/>
        </w:rPr>
        <w:t>исполнены</w:t>
      </w:r>
      <w:proofErr w:type="gramEnd"/>
      <w:r w:rsidRPr="00C57522">
        <w:rPr>
          <w:rFonts w:ascii="Times New Roman" w:hAnsi="Times New Roman" w:cs="Times New Roman"/>
          <w:sz w:val="20"/>
          <w:szCs w:val="20"/>
        </w:rPr>
        <w:t>/исполнены не</w:t>
      </w:r>
      <w:r w:rsidR="0092368A">
        <w:rPr>
          <w:rFonts w:ascii="Times New Roman" w:hAnsi="Times New Roman" w:cs="Times New Roman"/>
          <w:sz w:val="20"/>
          <w:szCs w:val="20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в полном объеме/исполнены</w:t>
      </w:r>
      <w:r w:rsidR="0092368A">
        <w:rPr>
          <w:rFonts w:ascii="Times New Roman" w:hAnsi="Times New Roman" w:cs="Times New Roman"/>
          <w:sz w:val="20"/>
          <w:szCs w:val="20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с нарушением срока</w:t>
      </w:r>
    </w:p>
    <w:p w:rsidR="00007C08" w:rsidRPr="00007C08" w:rsidRDefault="00C57522" w:rsidP="00007C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92368A">
        <w:rPr>
          <w:rFonts w:ascii="Times New Roman" w:hAnsi="Times New Roman" w:cs="Times New Roman"/>
          <w:sz w:val="28"/>
          <w:szCs w:val="28"/>
        </w:rPr>
        <w:t xml:space="preserve">Главный распорядитель сообщает о необходимости </w:t>
      </w:r>
      <w:r w:rsidR="00007C08" w:rsidRPr="00007C08">
        <w:rPr>
          <w:rFonts w:ascii="Times New Roman" w:hAnsi="Times New Roman" w:cs="Times New Roman"/>
          <w:sz w:val="28"/>
          <w:szCs w:val="28"/>
        </w:rPr>
        <w:t>уплаты штрафных санкций, размер которых приведен в</w:t>
      </w:r>
      <w:r w:rsidR="00007C08">
        <w:rPr>
          <w:rFonts w:ascii="Times New Roman" w:hAnsi="Times New Roman" w:cs="Times New Roman"/>
          <w:sz w:val="28"/>
          <w:szCs w:val="28"/>
        </w:rPr>
        <w:t> </w:t>
      </w:r>
      <w:r w:rsidR="00007C08" w:rsidRPr="00007C08">
        <w:rPr>
          <w:rFonts w:ascii="Times New Roman" w:hAnsi="Times New Roman" w:cs="Times New Roman"/>
          <w:sz w:val="28"/>
          <w:szCs w:val="28"/>
        </w:rPr>
        <w:t xml:space="preserve">приложении к настоящему Требованию в срок до </w:t>
      </w:r>
      <w:r w:rsidR="00007C08">
        <w:rPr>
          <w:rFonts w:ascii="Times New Roman" w:hAnsi="Times New Roman" w:cs="Times New Roman"/>
          <w:sz w:val="28"/>
          <w:szCs w:val="28"/>
        </w:rPr>
        <w:t>«___» ________</w:t>
      </w:r>
      <w:r w:rsidR="00007C08" w:rsidRPr="00007C08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C57522" w:rsidRDefault="00007C08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7C08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</w:t>
      </w:r>
      <w:r w:rsidR="00C57522" w:rsidRPr="00C57522">
        <w:rPr>
          <w:rFonts w:ascii="Times New Roman" w:hAnsi="Times New Roman" w:cs="Times New Roman"/>
          <w:sz w:val="28"/>
          <w:szCs w:val="28"/>
        </w:rPr>
        <w:t xml:space="preserve"> с момента</w:t>
      </w:r>
      <w:r w:rsidR="0092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C57522" w:rsidRPr="00C57522">
        <w:rPr>
          <w:rFonts w:ascii="Times New Roman" w:hAnsi="Times New Roman" w:cs="Times New Roman"/>
          <w:sz w:val="28"/>
          <w:szCs w:val="28"/>
        </w:rPr>
        <w:t>получ</w:t>
      </w:r>
      <w:r w:rsidR="00C57522" w:rsidRPr="00C57522">
        <w:rPr>
          <w:rFonts w:ascii="Times New Roman" w:hAnsi="Times New Roman" w:cs="Times New Roman"/>
          <w:sz w:val="28"/>
          <w:szCs w:val="28"/>
        </w:rPr>
        <w:t>е</w:t>
      </w:r>
      <w:r w:rsidR="00C57522" w:rsidRPr="00C57522">
        <w:rPr>
          <w:rFonts w:ascii="Times New Roman" w:hAnsi="Times New Roman" w:cs="Times New Roman"/>
          <w:sz w:val="28"/>
          <w:szCs w:val="28"/>
        </w:rPr>
        <w:t>ния Получателем в виде бумажного документа</w:t>
      </w:r>
      <w:r w:rsidR="00A91A42">
        <w:rPr>
          <w:rFonts w:ascii="Times New Roman" w:hAnsi="Times New Roman" w:cs="Times New Roman"/>
          <w:sz w:val="28"/>
          <w:szCs w:val="28"/>
        </w:rPr>
        <w:t>.</w:t>
      </w:r>
    </w:p>
    <w:p w:rsidR="00A91A42" w:rsidRPr="00C57522" w:rsidRDefault="00A91A4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1A42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2368A" w:rsidRPr="0092368A" w:rsidRDefault="00A91A42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92368A" w:rsidRPr="0092368A">
        <w:rPr>
          <w:rFonts w:ascii="Times New Roman" w:hAnsi="Times New Roman" w:cs="Times New Roman"/>
          <w:sz w:val="28"/>
          <w:szCs w:val="28"/>
        </w:rPr>
        <w:t>:</w:t>
      </w:r>
    </w:p>
    <w:p w:rsidR="00007C08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92368A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Главного распорядителя                      подпись                                      </w:t>
      </w:r>
      <w:r w:rsidR="008961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p w:rsidR="00007C08" w:rsidRDefault="00007C08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C08" w:rsidRDefault="001B72B1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_x0000_s1028" type="#_x0000_t202" style="position:absolute;margin-left:231.85pt;margin-top:2.3pt;width:256.7pt;height:63.75pt;z-index:251659264" strokecolor="white">
            <v:textbox style="mso-next-textbox:#_x0000_s1028">
              <w:txbxContent>
                <w:p w:rsidR="00007C08" w:rsidRPr="001E02D6" w:rsidRDefault="00007C08" w:rsidP="00007C0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DE7841" w:rsidRDefault="00007C08" w:rsidP="00007C0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ребованию об уплате </w:t>
                  </w:r>
                </w:p>
                <w:p w:rsidR="00007C08" w:rsidRPr="001E02D6" w:rsidRDefault="00007C08" w:rsidP="00007C0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штрафных санкций</w:t>
                  </w:r>
                </w:p>
              </w:txbxContent>
            </v:textbox>
          </v:shape>
        </w:pict>
      </w:r>
    </w:p>
    <w:p w:rsidR="00007C08" w:rsidRPr="00007C08" w:rsidRDefault="00007C08" w:rsidP="00007C08">
      <w:pPr>
        <w:rPr>
          <w:rFonts w:ascii="Times New Roman" w:hAnsi="Times New Roman" w:cs="Times New Roman"/>
          <w:sz w:val="20"/>
          <w:szCs w:val="20"/>
        </w:rPr>
      </w:pPr>
    </w:p>
    <w:p w:rsidR="00007C08" w:rsidRPr="00007C08" w:rsidRDefault="00007C08" w:rsidP="00007C08">
      <w:pPr>
        <w:rPr>
          <w:rFonts w:ascii="Times New Roman" w:hAnsi="Times New Roman" w:cs="Times New Roman"/>
          <w:sz w:val="20"/>
          <w:szCs w:val="20"/>
        </w:rPr>
      </w:pPr>
    </w:p>
    <w:p w:rsidR="00007C08" w:rsidRDefault="00007C08" w:rsidP="00007C08">
      <w:pPr>
        <w:rPr>
          <w:rFonts w:ascii="Times New Roman" w:hAnsi="Times New Roman" w:cs="Times New Roman"/>
          <w:sz w:val="20"/>
          <w:szCs w:val="20"/>
        </w:rPr>
      </w:pPr>
    </w:p>
    <w:p w:rsidR="00007C08" w:rsidRP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08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07C08">
        <w:rPr>
          <w:rFonts w:ascii="Times New Roman" w:hAnsi="Times New Roman" w:cs="Times New Roman"/>
          <w:b/>
          <w:sz w:val="28"/>
          <w:szCs w:val="28"/>
        </w:rPr>
        <w:t>азмера штрафных санкций</w:t>
      </w:r>
    </w:p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123"/>
        <w:gridCol w:w="1251"/>
        <w:gridCol w:w="603"/>
        <w:gridCol w:w="850"/>
        <w:gridCol w:w="992"/>
        <w:gridCol w:w="1134"/>
        <w:gridCol w:w="993"/>
        <w:gridCol w:w="986"/>
        <w:gridCol w:w="963"/>
      </w:tblGrid>
      <w:tr w:rsidR="00007C08" w:rsidTr="0059221D">
        <w:trPr>
          <w:trHeight w:val="1215"/>
        </w:trPr>
        <w:tc>
          <w:tcPr>
            <w:tcW w:w="568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21D">
              <w:rPr>
                <w:rFonts w:ascii="Times New Roman" w:hAnsi="Times New Roman" w:cs="Times New Roman"/>
              </w:rPr>
              <w:t>п</w:t>
            </w:r>
            <w:proofErr w:type="gramEnd"/>
            <w:r w:rsidRPr="005922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23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Наим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нование результ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та (пок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зателя)</w:t>
            </w:r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251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221D">
              <w:rPr>
                <w:rFonts w:ascii="Times New Roman" w:hAnsi="Times New Roman" w:cs="Times New Roman"/>
              </w:rPr>
              <w:t>Наимен</w:t>
            </w:r>
            <w:r w:rsidRPr="0059221D">
              <w:rPr>
                <w:rFonts w:ascii="Times New Roman" w:hAnsi="Times New Roman" w:cs="Times New Roman"/>
              </w:rPr>
              <w:t>о</w:t>
            </w:r>
            <w:r w:rsidRPr="0059221D">
              <w:rPr>
                <w:rFonts w:ascii="Times New Roman" w:hAnsi="Times New Roman" w:cs="Times New Roman"/>
              </w:rPr>
              <w:t>вание пр</w:t>
            </w:r>
            <w:r w:rsidRPr="0059221D">
              <w:rPr>
                <w:rFonts w:ascii="Times New Roman" w:hAnsi="Times New Roman" w:cs="Times New Roman"/>
              </w:rPr>
              <w:t>о</w:t>
            </w:r>
            <w:r w:rsidRPr="0059221D">
              <w:rPr>
                <w:rFonts w:ascii="Times New Roman" w:hAnsi="Times New Roman" w:cs="Times New Roman"/>
              </w:rPr>
              <w:t>екта (м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ропри</w:t>
            </w:r>
            <w:r w:rsidRPr="0059221D">
              <w:rPr>
                <w:rFonts w:ascii="Times New Roman" w:hAnsi="Times New Roman" w:cs="Times New Roman"/>
              </w:rPr>
              <w:t>я</w:t>
            </w:r>
            <w:r w:rsidRPr="0059221D">
              <w:rPr>
                <w:rFonts w:ascii="Times New Roman" w:hAnsi="Times New Roman" w:cs="Times New Roman"/>
              </w:rPr>
              <w:t>тия</w:t>
            </w:r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proofErr w:type="gramEnd"/>
          </w:p>
        </w:tc>
        <w:tc>
          <w:tcPr>
            <w:tcW w:w="1453" w:type="dxa"/>
            <w:gridSpan w:val="2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Единица и</w:t>
            </w:r>
            <w:r w:rsidRPr="0059221D">
              <w:rPr>
                <w:rFonts w:ascii="Times New Roman" w:hAnsi="Times New Roman" w:cs="Times New Roman"/>
              </w:rPr>
              <w:t>з</w:t>
            </w:r>
            <w:r w:rsidRPr="0059221D">
              <w:rPr>
                <w:rFonts w:ascii="Times New Roman" w:hAnsi="Times New Roman" w:cs="Times New Roman"/>
              </w:rPr>
              <w:t>мерения</w:t>
            </w:r>
          </w:p>
        </w:tc>
        <w:tc>
          <w:tcPr>
            <w:tcW w:w="992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План</w:t>
            </w:r>
            <w:r w:rsidRPr="0059221D">
              <w:rPr>
                <w:rFonts w:ascii="Times New Roman" w:hAnsi="Times New Roman" w:cs="Times New Roman"/>
              </w:rPr>
              <w:t>о</w:t>
            </w:r>
            <w:r w:rsidRPr="0059221D">
              <w:rPr>
                <w:rFonts w:ascii="Times New Roman" w:hAnsi="Times New Roman" w:cs="Times New Roman"/>
              </w:rPr>
              <w:t>вое знач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ние р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зульт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та (п</w:t>
            </w:r>
            <w:r w:rsidRPr="0059221D">
              <w:rPr>
                <w:rFonts w:ascii="Times New Roman" w:hAnsi="Times New Roman" w:cs="Times New Roman"/>
              </w:rPr>
              <w:t>о</w:t>
            </w:r>
            <w:r w:rsidRPr="0059221D">
              <w:rPr>
                <w:rFonts w:ascii="Times New Roman" w:hAnsi="Times New Roman" w:cs="Times New Roman"/>
              </w:rPr>
              <w:t>казат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ля)</w:t>
            </w:r>
          </w:p>
        </w:tc>
        <w:tc>
          <w:tcPr>
            <w:tcW w:w="1134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Дости</w:t>
            </w:r>
            <w:r w:rsidRPr="0059221D">
              <w:rPr>
                <w:rFonts w:ascii="Times New Roman" w:hAnsi="Times New Roman" w:cs="Times New Roman"/>
              </w:rPr>
              <w:t>г</w:t>
            </w:r>
            <w:r w:rsidRPr="0059221D">
              <w:rPr>
                <w:rFonts w:ascii="Times New Roman" w:hAnsi="Times New Roman" w:cs="Times New Roman"/>
              </w:rPr>
              <w:t>нутое значение результ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т</w:t>
            </w:r>
            <w:r w:rsidR="0059221D"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 xml:space="preserve"> (пок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зателя)</w:t>
            </w:r>
          </w:p>
        </w:tc>
        <w:tc>
          <w:tcPr>
            <w:tcW w:w="993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Объем Субс</w:t>
            </w:r>
            <w:r w:rsidRPr="0059221D">
              <w:rPr>
                <w:rFonts w:ascii="Times New Roman" w:hAnsi="Times New Roman" w:cs="Times New Roman"/>
              </w:rPr>
              <w:t>и</w:t>
            </w:r>
            <w:r w:rsidRPr="0059221D">
              <w:rPr>
                <w:rFonts w:ascii="Times New Roman" w:hAnsi="Times New Roman" w:cs="Times New Roman"/>
              </w:rPr>
              <w:t>дии</w:t>
            </w:r>
          </w:p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986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Ко</w:t>
            </w:r>
            <w:r w:rsidRPr="0059221D">
              <w:rPr>
                <w:rFonts w:ascii="Times New Roman" w:hAnsi="Times New Roman" w:cs="Times New Roman"/>
              </w:rPr>
              <w:t>р</w:t>
            </w:r>
            <w:r w:rsidRPr="0059221D">
              <w:rPr>
                <w:rFonts w:ascii="Times New Roman" w:hAnsi="Times New Roman" w:cs="Times New Roman"/>
              </w:rPr>
              <w:t>рект</w:t>
            </w:r>
            <w:r w:rsidRPr="0059221D">
              <w:rPr>
                <w:rFonts w:ascii="Times New Roman" w:hAnsi="Times New Roman" w:cs="Times New Roman"/>
              </w:rPr>
              <w:t>и</w:t>
            </w:r>
            <w:r w:rsidRPr="0059221D">
              <w:rPr>
                <w:rFonts w:ascii="Times New Roman" w:hAnsi="Times New Roman" w:cs="Times New Roman"/>
              </w:rPr>
              <w:t>рующие коэ</w:t>
            </w:r>
            <w:r w:rsidRPr="0059221D">
              <w:rPr>
                <w:rFonts w:ascii="Times New Roman" w:hAnsi="Times New Roman" w:cs="Times New Roman"/>
              </w:rPr>
              <w:t>ф</w:t>
            </w:r>
            <w:r w:rsidRPr="0059221D">
              <w:rPr>
                <w:rFonts w:ascii="Times New Roman" w:hAnsi="Times New Roman" w:cs="Times New Roman"/>
              </w:rPr>
              <w:t>фиц</w:t>
            </w:r>
            <w:r w:rsidRPr="0059221D">
              <w:rPr>
                <w:rFonts w:ascii="Times New Roman" w:hAnsi="Times New Roman" w:cs="Times New Roman"/>
              </w:rPr>
              <w:t>и</w:t>
            </w:r>
            <w:r w:rsidRPr="0059221D">
              <w:rPr>
                <w:rFonts w:ascii="Times New Roman" w:hAnsi="Times New Roman" w:cs="Times New Roman"/>
              </w:rPr>
              <w:t>енты</w:t>
            </w:r>
            <w:r w:rsidR="0059221D" w:rsidRPr="0059221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963" w:type="dxa"/>
            <w:vMerge w:val="restart"/>
          </w:tcPr>
          <w:p w:rsidR="00007C08" w:rsidRPr="0059221D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Размер штра</w:t>
            </w:r>
            <w:r w:rsidRPr="0059221D">
              <w:rPr>
                <w:rFonts w:ascii="Times New Roman" w:hAnsi="Times New Roman" w:cs="Times New Roman"/>
              </w:rPr>
              <w:t>ф</w:t>
            </w:r>
            <w:r w:rsidRPr="0059221D">
              <w:rPr>
                <w:rFonts w:ascii="Times New Roman" w:hAnsi="Times New Roman" w:cs="Times New Roman"/>
              </w:rPr>
              <w:t>ных сан</w:t>
            </w:r>
            <w:r w:rsidRPr="0059221D">
              <w:rPr>
                <w:rFonts w:ascii="Times New Roman" w:hAnsi="Times New Roman" w:cs="Times New Roman"/>
              </w:rPr>
              <w:t>к</w:t>
            </w:r>
            <w:r w:rsidRPr="0059221D">
              <w:rPr>
                <w:rFonts w:ascii="Times New Roman" w:hAnsi="Times New Roman" w:cs="Times New Roman"/>
              </w:rPr>
              <w:t>ций (тыс. руб.)</w:t>
            </w:r>
          </w:p>
        </w:tc>
      </w:tr>
      <w:tr w:rsidR="00007C08" w:rsidTr="0059221D">
        <w:trPr>
          <w:trHeight w:val="726"/>
        </w:trPr>
        <w:tc>
          <w:tcPr>
            <w:tcW w:w="568" w:type="dxa"/>
            <w:vMerge/>
          </w:tcPr>
          <w:p w:rsidR="00007C08" w:rsidRP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наим</w:t>
            </w:r>
            <w:r w:rsidRPr="0059221D">
              <w:rPr>
                <w:rFonts w:ascii="Times New Roman" w:hAnsi="Times New Roman" w:cs="Times New Roman"/>
              </w:rPr>
              <w:t>е</w:t>
            </w:r>
            <w:r w:rsidRPr="0059221D">
              <w:rPr>
                <w:rFonts w:ascii="Times New Roman" w:hAnsi="Times New Roman" w:cs="Times New Roman"/>
              </w:rPr>
              <w:t>н</w:t>
            </w:r>
            <w:r w:rsidRPr="0059221D">
              <w:rPr>
                <w:rFonts w:ascii="Times New Roman" w:hAnsi="Times New Roman" w:cs="Times New Roman"/>
              </w:rPr>
              <w:t>о</w:t>
            </w:r>
            <w:r w:rsidRPr="0059221D">
              <w:rPr>
                <w:rFonts w:ascii="Times New Roman" w:hAnsi="Times New Roman" w:cs="Times New Roman"/>
              </w:rPr>
              <w:t>в</w:t>
            </w:r>
            <w:r w:rsidRPr="0059221D">
              <w:rPr>
                <w:rFonts w:ascii="Times New Roman" w:hAnsi="Times New Roman" w:cs="Times New Roman"/>
              </w:rPr>
              <w:t>а</w:t>
            </w:r>
            <w:r w:rsidRPr="0059221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0" w:type="dxa"/>
          </w:tcPr>
          <w:p w:rsidR="00007C08" w:rsidRPr="0059221D" w:rsidRDefault="00007C08" w:rsidP="00007C08">
            <w:pPr>
              <w:tabs>
                <w:tab w:val="left" w:pos="3894"/>
              </w:tabs>
              <w:jc w:val="center"/>
              <w:rPr>
                <w:rFonts w:ascii="Times New Roman" w:hAnsi="Times New Roman" w:cs="Times New Roman"/>
              </w:rPr>
            </w:pPr>
            <w:r w:rsidRPr="0059221D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007C08" w:rsidRDefault="00007C08" w:rsidP="00007C0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C08" w:rsidRDefault="00007C08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007C08">
      <w:pPr>
        <w:tabs>
          <w:tab w:val="left" w:pos="38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91A42" w:rsidRPr="0092368A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лицо):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Главного распорядителя                      подпись                                      </w:t>
      </w:r>
      <w:r w:rsidR="007E3D7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A42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A91A42" w:rsidRDefault="00A91A42" w:rsidP="00A91A42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должность                                                   подпись                                      </w:t>
      </w:r>
      <w:r w:rsidR="007E3D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p w:rsidR="00A91A42" w:rsidRPr="00007C08" w:rsidRDefault="00A91A42" w:rsidP="00A91A42">
      <w:pPr>
        <w:tabs>
          <w:tab w:val="left" w:pos="38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1A42" w:rsidRPr="00007C08" w:rsidSect="009236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B1" w:rsidRDefault="001B72B1" w:rsidP="001E02D6">
      <w:pPr>
        <w:spacing w:after="0" w:line="240" w:lineRule="auto"/>
      </w:pPr>
      <w:r>
        <w:separator/>
      </w:r>
    </w:p>
  </w:endnote>
  <w:endnote w:type="continuationSeparator" w:id="0">
    <w:p w:rsidR="001B72B1" w:rsidRDefault="001B72B1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7F" w:rsidRDefault="007E3D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7F" w:rsidRDefault="007E3D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7F" w:rsidRDefault="007E3D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B1" w:rsidRDefault="001B72B1" w:rsidP="001E02D6">
      <w:pPr>
        <w:spacing w:after="0" w:line="240" w:lineRule="auto"/>
      </w:pPr>
      <w:r>
        <w:separator/>
      </w:r>
    </w:p>
  </w:footnote>
  <w:footnote w:type="continuationSeparator" w:id="0">
    <w:p w:rsidR="001B72B1" w:rsidRDefault="001B72B1" w:rsidP="001E02D6">
      <w:pPr>
        <w:spacing w:after="0" w:line="240" w:lineRule="auto"/>
      </w:pPr>
      <w:r>
        <w:continuationSeparator/>
      </w:r>
    </w:p>
  </w:footnote>
  <w:footnote w:id="1"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52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C57522">
        <w:rPr>
          <w:rFonts w:ascii="Times New Roman" w:hAnsi="Times New Roman" w:cs="Times New Roman"/>
          <w:sz w:val="24"/>
          <w:szCs w:val="24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</w:t>
      </w:r>
      <w:r w:rsidRPr="00C57522">
        <w:rPr>
          <w:rFonts w:ascii="Times New Roman" w:hAnsi="Times New Roman" w:cs="Times New Roman"/>
          <w:sz w:val="20"/>
          <w:szCs w:val="20"/>
        </w:rPr>
        <w:t>а</w:t>
      </w:r>
      <w:r w:rsidRPr="00C57522">
        <w:rPr>
          <w:rFonts w:ascii="Times New Roman" w:hAnsi="Times New Roman" w:cs="Times New Roman"/>
          <w:sz w:val="20"/>
          <w:szCs w:val="20"/>
        </w:rPr>
        <w:t>шению.</w:t>
      </w:r>
    </w:p>
  </w:footnote>
  <w:footnote w:id="2">
    <w:p w:rsidR="0059221D" w:rsidRPr="0059221D" w:rsidRDefault="0059221D" w:rsidP="0059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1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  <w:r w:rsidRPr="0059221D">
        <w:rPr>
          <w:rFonts w:ascii="Times New Roman" w:hAnsi="Times New Roman" w:cs="Times New Roman"/>
          <w:bCs/>
          <w:sz w:val="20"/>
          <w:szCs w:val="20"/>
        </w:rPr>
        <w:t>Заполняется в соответствии с Правилами предоставления субсидии.</w:t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3">
    <w:p w:rsidR="0059221D" w:rsidRPr="0059221D" w:rsidRDefault="0059221D" w:rsidP="0059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1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  <w:r w:rsidRPr="0059221D">
        <w:rPr>
          <w:rFonts w:ascii="Times New Roman" w:hAnsi="Times New Roman" w:cs="Times New Roman"/>
          <w:bCs/>
          <w:sz w:val="20"/>
          <w:szCs w:val="20"/>
        </w:rPr>
        <w:t>Заполняется в случаях, если Правилами предоставления субсидии предусмотрено перечисление Субс</w:t>
      </w:r>
      <w:r w:rsidRPr="0059221D">
        <w:rPr>
          <w:rFonts w:ascii="Times New Roman" w:hAnsi="Times New Roman" w:cs="Times New Roman"/>
          <w:bCs/>
          <w:sz w:val="20"/>
          <w:szCs w:val="20"/>
        </w:rPr>
        <w:t>и</w:t>
      </w:r>
      <w:r w:rsidRPr="0059221D">
        <w:rPr>
          <w:rFonts w:ascii="Times New Roman" w:hAnsi="Times New Roman" w:cs="Times New Roman"/>
          <w:bCs/>
          <w:sz w:val="20"/>
          <w:szCs w:val="20"/>
        </w:rPr>
        <w:t>дии в разрезе конкретных проектов (мероприятий).</w:t>
      </w:r>
    </w:p>
  </w:footnote>
  <w:footnote w:id="4">
    <w:p w:rsidR="0059221D" w:rsidRPr="0059221D" w:rsidRDefault="0059221D" w:rsidP="0059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221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59221D">
        <w:rPr>
          <w:rFonts w:ascii="Times New Roman" w:hAnsi="Times New Roman" w:cs="Times New Roman"/>
          <w:sz w:val="24"/>
          <w:szCs w:val="24"/>
        </w:rPr>
        <w:t xml:space="preserve"> </w:t>
      </w:r>
      <w:r w:rsidRPr="0059221D">
        <w:rPr>
          <w:rFonts w:ascii="Times New Roman" w:hAnsi="Times New Roman" w:cs="Times New Roman"/>
          <w:bCs/>
          <w:sz w:val="20"/>
          <w:szCs w:val="20"/>
        </w:rPr>
        <w:t>Заполняется при необходимости</w:t>
      </w:r>
      <w:r>
        <w:rPr>
          <w:rFonts w:ascii="Times New Roman" w:hAnsi="Times New Roman" w:cs="Times New Roman"/>
          <w:bCs/>
          <w:sz w:val="20"/>
          <w:szCs w:val="20"/>
        </w:rPr>
        <w:t>, если это предусмотрено правилами предоставления Субсидии</w:t>
      </w:r>
      <w:r w:rsidRPr="0059221D">
        <w:rPr>
          <w:rFonts w:ascii="Times New Roman" w:hAnsi="Times New Roman" w:cs="Times New Roman"/>
          <w:bCs/>
          <w:sz w:val="20"/>
          <w:szCs w:val="20"/>
        </w:rPr>
        <w:t>.</w:t>
      </w:r>
    </w:p>
    <w:p w:rsidR="0059221D" w:rsidRPr="0059221D" w:rsidRDefault="0059221D">
      <w:pPr>
        <w:pStyle w:val="a3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7F" w:rsidRDefault="007E3D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0" w:name="_GoBack" w:displacedByCustomXml="prev"/>
      <w:p w:rsidR="0092368A" w:rsidRPr="008961C7" w:rsidRDefault="001B72B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61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61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961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3D7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61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bookmarkEnd w:id="0"/>
  <w:p w:rsidR="0092368A" w:rsidRDefault="009236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7F" w:rsidRDefault="007E3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07C08"/>
    <w:rsid w:val="001B72B1"/>
    <w:rsid w:val="001E02D6"/>
    <w:rsid w:val="002244EB"/>
    <w:rsid w:val="002F0BB5"/>
    <w:rsid w:val="002F7E56"/>
    <w:rsid w:val="003373A8"/>
    <w:rsid w:val="003A2725"/>
    <w:rsid w:val="00464ACA"/>
    <w:rsid w:val="004E4F7F"/>
    <w:rsid w:val="00526ACB"/>
    <w:rsid w:val="00530DFF"/>
    <w:rsid w:val="00550A48"/>
    <w:rsid w:val="0059221D"/>
    <w:rsid w:val="006060ED"/>
    <w:rsid w:val="00612DDA"/>
    <w:rsid w:val="00690F9D"/>
    <w:rsid w:val="006F05C7"/>
    <w:rsid w:val="006F595A"/>
    <w:rsid w:val="006F7211"/>
    <w:rsid w:val="0077141B"/>
    <w:rsid w:val="00795129"/>
    <w:rsid w:val="007E3D7F"/>
    <w:rsid w:val="008961C7"/>
    <w:rsid w:val="0092368A"/>
    <w:rsid w:val="00933631"/>
    <w:rsid w:val="009A07A1"/>
    <w:rsid w:val="009B1D57"/>
    <w:rsid w:val="00A24440"/>
    <w:rsid w:val="00A81A5A"/>
    <w:rsid w:val="00A91A42"/>
    <w:rsid w:val="00B47D4D"/>
    <w:rsid w:val="00C005F2"/>
    <w:rsid w:val="00C363B0"/>
    <w:rsid w:val="00C57522"/>
    <w:rsid w:val="00C94059"/>
    <w:rsid w:val="00CC227A"/>
    <w:rsid w:val="00CE145F"/>
    <w:rsid w:val="00D22286"/>
    <w:rsid w:val="00D428D5"/>
    <w:rsid w:val="00DE7841"/>
    <w:rsid w:val="00EB00DE"/>
    <w:rsid w:val="00F5432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A10A7-EFC9-44A3-BF41-ACDB2E7B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8</cp:revision>
  <dcterms:created xsi:type="dcterms:W3CDTF">2022-04-26T16:07:00Z</dcterms:created>
  <dcterms:modified xsi:type="dcterms:W3CDTF">2023-03-02T14:06:00Z</dcterms:modified>
</cp:coreProperties>
</file>