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71" w:rsidRPr="00142AA3" w:rsidRDefault="00490F6E" w:rsidP="00883871">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83871" w:rsidRPr="00B11450" w:rsidRDefault="00883871" w:rsidP="00D0100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00490F6E" w:rsidRPr="00490F6E">
        <w:rPr>
          <w:rFonts w:ascii="Times New Roman" w:hAnsi="Times New Roman"/>
          <w:color w:val="auto"/>
          <w:sz w:val="28"/>
        </w:rPr>
        <w:t xml:space="preserve"> с высоким уровнем долговой устойчивости</w:t>
      </w:r>
    </w:p>
    <w:p w:rsidR="00883871" w:rsidRPr="00B11450" w:rsidRDefault="00883871" w:rsidP="00883871">
      <w:pPr>
        <w:rPr>
          <w:highlight w:val="yellow"/>
        </w:rPr>
      </w:pPr>
    </w:p>
    <w:p w:rsidR="00883871" w:rsidRPr="00B11450" w:rsidRDefault="00883871" w:rsidP="00883871">
      <w:pPr>
        <w:widowControl w:val="0"/>
        <w:numPr>
          <w:ilvl w:val="0"/>
          <w:numId w:val="7"/>
        </w:numPr>
        <w:tabs>
          <w:tab w:val="left" w:pos="426"/>
          <w:tab w:val="left" w:pos="567"/>
          <w:tab w:val="left" w:pos="709"/>
        </w:tabs>
        <w:autoSpaceDE w:val="0"/>
        <w:autoSpaceDN w:val="0"/>
        <w:adjustRightInd w:val="0"/>
        <w:ind w:left="0" w:firstLine="0"/>
        <w:jc w:val="both"/>
        <w:rPr>
          <w:sz w:val="28"/>
          <w:szCs w:val="28"/>
        </w:rPr>
      </w:pPr>
      <w:r w:rsidRPr="00B11450">
        <w:rPr>
          <w:sz w:val="28"/>
          <w:szCs w:val="28"/>
        </w:rPr>
        <w:t>Городской округ</w:t>
      </w:r>
      <w:r w:rsidR="008C200E">
        <w:rPr>
          <w:sz w:val="28"/>
          <w:szCs w:val="28"/>
        </w:rPr>
        <w:t xml:space="preserve"> </w:t>
      </w:r>
      <w:r w:rsidR="00C6795B">
        <w:rPr>
          <w:sz w:val="28"/>
          <w:szCs w:val="28"/>
        </w:rPr>
        <w:t xml:space="preserve">и </w:t>
      </w:r>
      <w:r w:rsidR="008C200E">
        <w:rPr>
          <w:sz w:val="28"/>
          <w:szCs w:val="28"/>
        </w:rPr>
        <w:t>муниципальны</w:t>
      </w:r>
      <w:r w:rsidR="006342C2">
        <w:rPr>
          <w:sz w:val="28"/>
          <w:szCs w:val="28"/>
        </w:rPr>
        <w:t>е</w:t>
      </w:r>
      <w:r w:rsidR="008C200E">
        <w:rPr>
          <w:sz w:val="28"/>
          <w:szCs w:val="28"/>
        </w:rPr>
        <w:t xml:space="preserve"> район</w:t>
      </w:r>
      <w:r w:rsidR="006342C2">
        <w:rPr>
          <w:sz w:val="28"/>
          <w:szCs w:val="28"/>
        </w:rPr>
        <w:t>ы</w:t>
      </w:r>
      <w:r w:rsidRPr="00B11450">
        <w:rPr>
          <w:sz w:val="28"/>
          <w:szCs w:val="28"/>
        </w:rPr>
        <w:t>:</w:t>
      </w:r>
    </w:p>
    <w:p w:rsidR="00801A9D"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Велижский</w:t>
      </w:r>
      <w:proofErr w:type="spellEnd"/>
      <w:r w:rsidRPr="00234E95">
        <w:rPr>
          <w:rFonts w:ascii="Times New Roman" w:hAnsi="Times New Roman"/>
          <w:sz w:val="28"/>
          <w:szCs w:val="28"/>
        </w:rPr>
        <w:t xml:space="preserve"> район»;</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Глинковский</w:t>
      </w:r>
      <w:proofErr w:type="spellEnd"/>
      <w:r w:rsidRPr="00234E95">
        <w:rPr>
          <w:rFonts w:ascii="Times New Roman" w:hAnsi="Times New Roman"/>
          <w:sz w:val="28"/>
          <w:szCs w:val="28"/>
        </w:rPr>
        <w:t xml:space="preserve"> район» Смоленской области;</w:t>
      </w:r>
    </w:p>
    <w:p w:rsidR="009F57B8"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«Демидовский район» Смоленской области;</w:t>
      </w:r>
    </w:p>
    <w:p w:rsidR="00EA69FA" w:rsidRPr="00234E95" w:rsidRDefault="00EA69FA" w:rsidP="00EA69FA">
      <w:pPr>
        <w:widowControl w:val="0"/>
        <w:tabs>
          <w:tab w:val="left" w:pos="284"/>
          <w:tab w:val="left" w:pos="567"/>
        </w:tabs>
        <w:autoSpaceDE w:val="0"/>
        <w:autoSpaceDN w:val="0"/>
        <w:adjustRightInd w:val="0"/>
        <w:jc w:val="both"/>
        <w:rPr>
          <w:sz w:val="28"/>
          <w:szCs w:val="28"/>
        </w:rPr>
      </w:pPr>
      <w:r>
        <w:rPr>
          <w:sz w:val="28"/>
          <w:szCs w:val="28"/>
        </w:rPr>
        <w:t>Муниципальное образование «Дорогобужский район» Смоленской области</w:t>
      </w:r>
      <w:r>
        <w:rPr>
          <w:sz w:val="28"/>
          <w:szCs w:val="28"/>
        </w:rPr>
        <w:t>;</w:t>
      </w:r>
      <w:bookmarkStart w:id="0" w:name="_GoBack"/>
      <w:bookmarkEnd w:id="0"/>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Духовщинский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Ельнинский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 </w:t>
      </w:r>
      <w:proofErr w:type="spellStart"/>
      <w:r w:rsidRPr="00234E95">
        <w:rPr>
          <w:rFonts w:ascii="Times New Roman" w:hAnsi="Times New Roman"/>
          <w:sz w:val="28"/>
          <w:szCs w:val="28"/>
        </w:rPr>
        <w:t>Ершичский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Кардымовский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Краснинский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Монастырщинский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Новодугинский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Починковский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«Смоленский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Сычевский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Темкинский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Угранский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Хиславичский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«Холм-Жирковский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Шумячский</w:t>
      </w:r>
      <w:proofErr w:type="spellEnd"/>
      <w:r w:rsidRPr="00234E95">
        <w:rPr>
          <w:rFonts w:ascii="Times New Roman" w:hAnsi="Times New Roman"/>
          <w:sz w:val="28"/>
          <w:szCs w:val="28"/>
        </w:rPr>
        <w:t xml:space="preserve"> район»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«город Десногорск» Смоленской области;</w:t>
      </w:r>
    </w:p>
    <w:p w:rsidR="009F57B8" w:rsidRPr="00234E95" w:rsidRDefault="009F57B8"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Муниципальное образование «</w:t>
      </w:r>
      <w:proofErr w:type="spellStart"/>
      <w:r w:rsidRPr="00234E95">
        <w:rPr>
          <w:rFonts w:ascii="Times New Roman" w:hAnsi="Times New Roman"/>
          <w:sz w:val="28"/>
          <w:szCs w:val="28"/>
        </w:rPr>
        <w:t>Сафоновский</w:t>
      </w:r>
      <w:proofErr w:type="spellEnd"/>
      <w:r w:rsidRPr="00234E95">
        <w:rPr>
          <w:rFonts w:ascii="Times New Roman" w:hAnsi="Times New Roman"/>
          <w:sz w:val="28"/>
          <w:szCs w:val="28"/>
        </w:rPr>
        <w:t xml:space="preserve"> район» Смоленской области.</w:t>
      </w:r>
    </w:p>
    <w:p w:rsidR="00234E95" w:rsidRDefault="00234E95"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p>
    <w:p w:rsidR="00CB5B58" w:rsidRPr="00234E95" w:rsidRDefault="00883871" w:rsidP="00CB5B58">
      <w:pPr>
        <w:widowControl w:val="0"/>
        <w:numPr>
          <w:ilvl w:val="0"/>
          <w:numId w:val="7"/>
        </w:numPr>
        <w:tabs>
          <w:tab w:val="left" w:pos="426"/>
          <w:tab w:val="left" w:pos="567"/>
          <w:tab w:val="left" w:pos="709"/>
        </w:tabs>
        <w:autoSpaceDE w:val="0"/>
        <w:autoSpaceDN w:val="0"/>
        <w:adjustRightInd w:val="0"/>
        <w:ind w:left="0" w:firstLine="0"/>
        <w:jc w:val="both"/>
        <w:rPr>
          <w:sz w:val="28"/>
          <w:szCs w:val="28"/>
        </w:rPr>
      </w:pPr>
      <w:r w:rsidRPr="00234E95">
        <w:rPr>
          <w:sz w:val="28"/>
          <w:szCs w:val="28"/>
        </w:rPr>
        <w:t>Поселения, входящие в состав:</w:t>
      </w:r>
    </w:p>
    <w:p w:rsidR="009F57B8" w:rsidRPr="00234E95" w:rsidRDefault="00B11450" w:rsidP="009F57B8">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 xml:space="preserve">Муниципального образования </w:t>
      </w:r>
      <w:r w:rsidR="009F57B8" w:rsidRPr="00234E95">
        <w:rPr>
          <w:rFonts w:ascii="Times New Roman" w:hAnsi="Times New Roman"/>
          <w:sz w:val="28"/>
          <w:szCs w:val="28"/>
        </w:rPr>
        <w:t>«</w:t>
      </w:r>
      <w:proofErr w:type="spellStart"/>
      <w:r w:rsidR="009F57B8" w:rsidRPr="00234E95">
        <w:rPr>
          <w:rFonts w:ascii="Times New Roman" w:hAnsi="Times New Roman"/>
          <w:sz w:val="28"/>
          <w:szCs w:val="28"/>
        </w:rPr>
        <w:t>Велижский</w:t>
      </w:r>
      <w:proofErr w:type="spellEnd"/>
      <w:r w:rsidR="009F57B8" w:rsidRPr="00234E95">
        <w:rPr>
          <w:rFonts w:ascii="Times New Roman" w:hAnsi="Times New Roman"/>
          <w:sz w:val="28"/>
          <w:szCs w:val="28"/>
        </w:rPr>
        <w:t xml:space="preserve"> район»</w:t>
      </w:r>
      <w:r w:rsidRPr="00234E95">
        <w:rPr>
          <w:rFonts w:ascii="Times New Roman" w:hAnsi="Times New Roman"/>
          <w:sz w:val="28"/>
          <w:szCs w:val="28"/>
        </w:rPr>
        <w:t>:</w:t>
      </w:r>
    </w:p>
    <w:p w:rsidR="009F57B8" w:rsidRPr="00234E95" w:rsidRDefault="009F57B8" w:rsidP="009F57B8">
      <w:pPr>
        <w:pStyle w:val="ConsNormal"/>
        <w:widowControl/>
        <w:tabs>
          <w:tab w:val="left" w:pos="284"/>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w:t>
      </w:r>
      <w:proofErr w:type="spellStart"/>
      <w:r w:rsidRPr="00234E95">
        <w:rPr>
          <w:rFonts w:ascii="Times New Roman" w:hAnsi="Times New Roman"/>
          <w:bCs/>
          <w:sz w:val="28"/>
          <w:szCs w:val="28"/>
        </w:rPr>
        <w:t>Велижское</w:t>
      </w:r>
      <w:proofErr w:type="spellEnd"/>
      <w:r w:rsidRPr="00234E95">
        <w:rPr>
          <w:rFonts w:ascii="Times New Roman" w:hAnsi="Times New Roman"/>
          <w:sz w:val="28"/>
          <w:szCs w:val="28"/>
        </w:rPr>
        <w:t xml:space="preserve"> городское поселение;</w:t>
      </w:r>
    </w:p>
    <w:p w:rsidR="009F57B8" w:rsidRPr="00234E95" w:rsidRDefault="009F57B8" w:rsidP="009F57B8">
      <w:pPr>
        <w:pStyle w:val="ConsNormal"/>
        <w:widowControl/>
        <w:tabs>
          <w:tab w:val="left" w:pos="284"/>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w:t>
      </w:r>
      <w:proofErr w:type="spellStart"/>
      <w:r w:rsidRPr="00234E95">
        <w:rPr>
          <w:rFonts w:ascii="Times New Roman" w:hAnsi="Times New Roman"/>
          <w:sz w:val="28"/>
          <w:szCs w:val="28"/>
        </w:rPr>
        <w:t>Крутовское</w:t>
      </w:r>
      <w:proofErr w:type="spellEnd"/>
      <w:r w:rsidRPr="00234E95">
        <w:rPr>
          <w:rFonts w:ascii="Times New Roman" w:hAnsi="Times New Roman"/>
          <w:sz w:val="28"/>
          <w:szCs w:val="28"/>
        </w:rPr>
        <w:t xml:space="preserve"> сельское поселение;</w:t>
      </w:r>
    </w:p>
    <w:p w:rsidR="009F57B8" w:rsidRPr="00234E95" w:rsidRDefault="009F57B8" w:rsidP="009F57B8">
      <w:pPr>
        <w:pStyle w:val="ConsNormal"/>
        <w:widowControl/>
        <w:tabs>
          <w:tab w:val="left" w:pos="284"/>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w:t>
      </w:r>
      <w:proofErr w:type="spellStart"/>
      <w:r w:rsidRPr="00234E95">
        <w:rPr>
          <w:rFonts w:ascii="Times New Roman" w:hAnsi="Times New Roman"/>
          <w:sz w:val="28"/>
          <w:szCs w:val="28"/>
        </w:rPr>
        <w:t>Печенковское</w:t>
      </w:r>
      <w:proofErr w:type="spellEnd"/>
      <w:r w:rsidRPr="00234E95">
        <w:rPr>
          <w:rFonts w:ascii="Times New Roman" w:hAnsi="Times New Roman"/>
          <w:sz w:val="28"/>
          <w:szCs w:val="28"/>
        </w:rPr>
        <w:t xml:space="preserve"> сельское поселение;</w:t>
      </w:r>
    </w:p>
    <w:p w:rsidR="009F57B8" w:rsidRPr="00234E95" w:rsidRDefault="009F57B8" w:rsidP="009F57B8">
      <w:pPr>
        <w:pStyle w:val="ConsNormal"/>
        <w:widowControl/>
        <w:tabs>
          <w:tab w:val="left" w:pos="284"/>
          <w:tab w:val="left" w:pos="567"/>
          <w:tab w:val="left" w:pos="709"/>
        </w:tabs>
        <w:ind w:firstLine="0"/>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w:t>
      </w:r>
      <w:proofErr w:type="spellStart"/>
      <w:r w:rsidRPr="00234E95">
        <w:rPr>
          <w:rFonts w:ascii="Times New Roman" w:hAnsi="Times New Roman"/>
          <w:sz w:val="28"/>
          <w:szCs w:val="28"/>
        </w:rPr>
        <w:t>Селезневское</w:t>
      </w:r>
      <w:proofErr w:type="spellEnd"/>
      <w:r w:rsidRPr="00234E95">
        <w:rPr>
          <w:rFonts w:ascii="Times New Roman" w:hAnsi="Times New Roman"/>
          <w:sz w:val="28"/>
          <w:szCs w:val="28"/>
        </w:rPr>
        <w:t xml:space="preserve"> сельское поселение.</w:t>
      </w:r>
    </w:p>
    <w:p w:rsidR="00D7130F" w:rsidRPr="00234E95" w:rsidRDefault="00CB5B58" w:rsidP="00CB5B58">
      <w:pPr>
        <w:pStyle w:val="ConsNorma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00D7130F" w:rsidRPr="00234E95">
        <w:rPr>
          <w:rFonts w:ascii="Times New Roman" w:hAnsi="Times New Roman"/>
          <w:sz w:val="28"/>
          <w:szCs w:val="28"/>
        </w:rPr>
        <w:t>Глинковский</w:t>
      </w:r>
      <w:proofErr w:type="spellEnd"/>
      <w:r w:rsidRPr="00234E95">
        <w:rPr>
          <w:rFonts w:ascii="Times New Roman" w:hAnsi="Times New Roman"/>
          <w:sz w:val="28"/>
          <w:szCs w:val="28"/>
        </w:rPr>
        <w:t xml:space="preserve"> район» Смоленской области:</w:t>
      </w:r>
    </w:p>
    <w:p w:rsidR="00D7130F" w:rsidRPr="00234E95" w:rsidRDefault="00D7130F" w:rsidP="00D7130F">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Болтутинское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Глинковского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Глинковское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Глинковского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ConsNormal"/>
        <w:tabs>
          <w:tab w:val="left" w:pos="284"/>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Доброминское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Глинковского</w:t>
      </w:r>
      <w:proofErr w:type="spellEnd"/>
      <w:r w:rsidRPr="00234E95">
        <w:rPr>
          <w:rFonts w:ascii="Times New Roman" w:hAnsi="Times New Roman"/>
          <w:sz w:val="28"/>
          <w:szCs w:val="28"/>
        </w:rPr>
        <w:t xml:space="preserve"> района Смоленской области</w:t>
      </w:r>
      <w:r w:rsidR="00CB5B58" w:rsidRPr="00234E95">
        <w:rPr>
          <w:rFonts w:ascii="Times New Roman" w:hAnsi="Times New Roman"/>
          <w:sz w:val="28"/>
          <w:szCs w:val="28"/>
        </w:rPr>
        <w:t>.</w:t>
      </w:r>
    </w:p>
    <w:p w:rsidR="008654F5" w:rsidRPr="00234E95" w:rsidRDefault="008654F5" w:rsidP="008654F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r w:rsidR="00D7130F" w:rsidRPr="00234E95">
        <w:rPr>
          <w:rFonts w:ascii="Times New Roman" w:hAnsi="Times New Roman"/>
          <w:sz w:val="28"/>
          <w:szCs w:val="28"/>
        </w:rPr>
        <w:t>Демидовский</w:t>
      </w:r>
      <w:r w:rsidRPr="00234E95">
        <w:rPr>
          <w:rFonts w:ascii="Times New Roman" w:hAnsi="Times New Roman"/>
          <w:sz w:val="28"/>
          <w:szCs w:val="28"/>
        </w:rPr>
        <w:t xml:space="preserve"> район»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Демидовское</w:t>
      </w:r>
      <w:r w:rsidRPr="00234E95">
        <w:rPr>
          <w:rFonts w:ascii="Times New Roman" w:hAnsi="Times New Roman" w:cs="Times New Roman"/>
          <w:sz w:val="28"/>
          <w:szCs w:val="28"/>
        </w:rPr>
        <w:t xml:space="preserve"> городское поселение Демидовского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Пржевальское</w:t>
      </w:r>
      <w:r w:rsidRPr="00234E95">
        <w:rPr>
          <w:rFonts w:ascii="Times New Roman" w:hAnsi="Times New Roman" w:cs="Times New Roman"/>
          <w:sz w:val="28"/>
          <w:szCs w:val="28"/>
        </w:rPr>
        <w:t xml:space="preserve"> городское поселение Демидовского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Борковское</w:t>
      </w:r>
      <w:proofErr w:type="spellEnd"/>
      <w:r w:rsidRPr="00234E95">
        <w:rPr>
          <w:rFonts w:ascii="Times New Roman" w:hAnsi="Times New Roman" w:cs="Times New Roman"/>
          <w:sz w:val="28"/>
          <w:szCs w:val="28"/>
        </w:rPr>
        <w:t xml:space="preserve"> сельское поселение Демидовского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Заборьевское</w:t>
      </w:r>
      <w:proofErr w:type="spellEnd"/>
      <w:r w:rsidRPr="00234E95">
        <w:rPr>
          <w:rFonts w:ascii="Times New Roman" w:hAnsi="Times New Roman" w:cs="Times New Roman"/>
          <w:sz w:val="28"/>
          <w:szCs w:val="28"/>
        </w:rPr>
        <w:t xml:space="preserve"> сельское поселение Демидовского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Слободское</w:t>
      </w:r>
      <w:r w:rsidRPr="00234E95">
        <w:rPr>
          <w:rFonts w:ascii="Times New Roman" w:hAnsi="Times New Roman" w:cs="Times New Roman"/>
          <w:sz w:val="28"/>
          <w:szCs w:val="28"/>
        </w:rPr>
        <w:t xml:space="preserve"> сельское поселение Демидовского района Смоленской области;</w:t>
      </w:r>
    </w:p>
    <w:p w:rsidR="00D7130F" w:rsidRPr="00234E95" w:rsidRDefault="00D7130F" w:rsidP="00D7130F">
      <w:pPr>
        <w:pStyle w:val="ConsNormal"/>
        <w:widowControl/>
        <w:tabs>
          <w:tab w:val="left" w:pos="284"/>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Титовщинское</w:t>
      </w:r>
      <w:proofErr w:type="spellEnd"/>
      <w:r w:rsidRPr="00234E95">
        <w:rPr>
          <w:rFonts w:ascii="Times New Roman" w:hAnsi="Times New Roman"/>
          <w:sz w:val="28"/>
          <w:szCs w:val="28"/>
        </w:rPr>
        <w:t xml:space="preserve"> сельское поселение Демидовского района Смоленской области.</w:t>
      </w:r>
    </w:p>
    <w:p w:rsidR="00D7130F" w:rsidRPr="00234E95" w:rsidRDefault="008654F5" w:rsidP="00D7130F">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r w:rsidR="00D7130F" w:rsidRPr="00234E95">
        <w:rPr>
          <w:rFonts w:ascii="Times New Roman" w:hAnsi="Times New Roman"/>
          <w:sz w:val="28"/>
          <w:szCs w:val="28"/>
        </w:rPr>
        <w:t>Дорогобужский</w:t>
      </w:r>
      <w:r w:rsidRPr="00234E95">
        <w:rPr>
          <w:rFonts w:ascii="Times New Roman" w:hAnsi="Times New Roman"/>
          <w:sz w:val="28"/>
          <w:szCs w:val="28"/>
        </w:rPr>
        <w:t xml:space="preserve"> район» Смоленской области:</w:t>
      </w:r>
    </w:p>
    <w:p w:rsidR="00D7130F" w:rsidRPr="00234E95" w:rsidRDefault="00D7130F" w:rsidP="00D7130F">
      <w:pPr>
        <w:pStyle w:val="af0"/>
        <w:tabs>
          <w:tab w:val="left" w:pos="-453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lastRenderedPageBreak/>
        <w:t>Дорогобужское</w:t>
      </w:r>
      <w:r w:rsidRPr="00234E95">
        <w:rPr>
          <w:rFonts w:ascii="Times New Roman" w:hAnsi="Times New Roman" w:cs="Times New Roman"/>
          <w:sz w:val="28"/>
          <w:szCs w:val="28"/>
        </w:rPr>
        <w:t xml:space="preserve"> городское поселение Дорогобужского района Смоленской области;</w:t>
      </w:r>
    </w:p>
    <w:p w:rsidR="00D7130F" w:rsidRPr="00234E95" w:rsidRDefault="00D7130F" w:rsidP="00D7130F">
      <w:pPr>
        <w:pStyle w:val="af0"/>
        <w:tabs>
          <w:tab w:val="left" w:pos="-453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Верхнеднепровское</w:t>
      </w:r>
      <w:r w:rsidRPr="00234E95">
        <w:rPr>
          <w:rFonts w:ascii="Times New Roman" w:hAnsi="Times New Roman" w:cs="Times New Roman"/>
          <w:sz w:val="28"/>
          <w:szCs w:val="28"/>
        </w:rPr>
        <w:t xml:space="preserve"> городское поселение Дорогобужского района Смоленской области;</w:t>
      </w:r>
    </w:p>
    <w:p w:rsidR="00D7130F" w:rsidRPr="00234E95" w:rsidRDefault="00D7130F" w:rsidP="00D7130F">
      <w:pPr>
        <w:pStyle w:val="af0"/>
        <w:tabs>
          <w:tab w:val="left" w:pos="-453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Алексинское</w:t>
      </w:r>
      <w:r w:rsidRPr="00234E95">
        <w:rPr>
          <w:rFonts w:ascii="Times New Roman" w:hAnsi="Times New Roman" w:cs="Times New Roman"/>
          <w:sz w:val="28"/>
          <w:szCs w:val="28"/>
        </w:rPr>
        <w:t xml:space="preserve"> сельское поселение Дорогобужского района Смоленской области;</w:t>
      </w:r>
    </w:p>
    <w:p w:rsidR="00D7130F" w:rsidRPr="00234E95" w:rsidRDefault="00D7130F" w:rsidP="00D7130F">
      <w:pPr>
        <w:pStyle w:val="af0"/>
        <w:tabs>
          <w:tab w:val="left" w:pos="-453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Михайловское</w:t>
      </w:r>
      <w:r w:rsidRPr="00234E95">
        <w:rPr>
          <w:rFonts w:ascii="Times New Roman" w:hAnsi="Times New Roman" w:cs="Times New Roman"/>
          <w:sz w:val="28"/>
          <w:szCs w:val="28"/>
        </w:rPr>
        <w:t xml:space="preserve"> сельское поселение Дорогобужского района Смоленской области;</w:t>
      </w:r>
    </w:p>
    <w:p w:rsidR="00D7130F" w:rsidRPr="00234E95" w:rsidRDefault="00D7130F" w:rsidP="00D7130F">
      <w:pPr>
        <w:pStyle w:val="ConsNormal"/>
        <w:widowControl/>
        <w:tabs>
          <w:tab w:val="left" w:pos="-4536"/>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Усвятское</w:t>
      </w:r>
      <w:proofErr w:type="spellEnd"/>
      <w:r w:rsidRPr="00234E95">
        <w:rPr>
          <w:rFonts w:ascii="Times New Roman" w:hAnsi="Times New Roman"/>
          <w:sz w:val="28"/>
          <w:szCs w:val="28"/>
        </w:rPr>
        <w:t xml:space="preserve"> сельское поселение Дорогобужского района Смоленской области.</w:t>
      </w:r>
    </w:p>
    <w:p w:rsidR="00D7130F" w:rsidRPr="00234E95" w:rsidRDefault="00CB5B58" w:rsidP="00D7130F">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 xml:space="preserve">Муниципального образования </w:t>
      </w:r>
      <w:r w:rsidR="00D7130F" w:rsidRPr="00234E95">
        <w:rPr>
          <w:rFonts w:ascii="Times New Roman" w:hAnsi="Times New Roman"/>
          <w:sz w:val="28"/>
          <w:szCs w:val="28"/>
        </w:rPr>
        <w:t>«</w:t>
      </w:r>
      <w:proofErr w:type="spellStart"/>
      <w:r w:rsidR="00D7130F" w:rsidRPr="00234E95">
        <w:rPr>
          <w:rFonts w:ascii="Times New Roman" w:hAnsi="Times New Roman"/>
          <w:sz w:val="28"/>
          <w:szCs w:val="28"/>
        </w:rPr>
        <w:t>Духовщинский</w:t>
      </w:r>
      <w:proofErr w:type="spellEnd"/>
      <w:r w:rsidRPr="00234E95">
        <w:rPr>
          <w:rFonts w:ascii="Times New Roman" w:hAnsi="Times New Roman"/>
          <w:sz w:val="28"/>
          <w:szCs w:val="28"/>
        </w:rPr>
        <w:t xml:space="preserve"> район</w:t>
      </w:r>
      <w:r w:rsidR="00D7130F" w:rsidRPr="00234E95">
        <w:rPr>
          <w:rFonts w:ascii="Times New Roman" w:hAnsi="Times New Roman"/>
          <w:sz w:val="28"/>
          <w:szCs w:val="28"/>
        </w:rPr>
        <w:t>»</w:t>
      </w:r>
      <w:r w:rsidRPr="00234E95">
        <w:rPr>
          <w:rFonts w:ascii="Times New Roman" w:hAnsi="Times New Roman"/>
          <w:sz w:val="28"/>
          <w:szCs w:val="28"/>
        </w:rPr>
        <w:t xml:space="preserve">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Духовщинское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Духовщинского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Озерненское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Духовщинского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Булгаковское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Духовщинского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 xml:space="preserve">Пречистенское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Духовщинского</w:t>
      </w:r>
      <w:proofErr w:type="spellEnd"/>
      <w:r w:rsidRPr="00234E95">
        <w:rPr>
          <w:rFonts w:ascii="Times New Roman" w:hAnsi="Times New Roman" w:cs="Times New Roman"/>
          <w:sz w:val="28"/>
          <w:szCs w:val="28"/>
        </w:rPr>
        <w:t xml:space="preserve"> района Смоленской области;</w:t>
      </w:r>
    </w:p>
    <w:p w:rsidR="00CB5B58" w:rsidRPr="00234E95" w:rsidRDefault="00D7130F" w:rsidP="00D7130F">
      <w:pPr>
        <w:pStyle w:val="ConsNormal"/>
        <w:tabs>
          <w:tab w:val="left" w:pos="284"/>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Третьяковское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Духовщинского</w:t>
      </w:r>
      <w:proofErr w:type="spellEnd"/>
      <w:r w:rsidRPr="00234E95">
        <w:rPr>
          <w:rFonts w:ascii="Times New Roman" w:hAnsi="Times New Roman"/>
          <w:sz w:val="28"/>
          <w:szCs w:val="28"/>
        </w:rPr>
        <w:t xml:space="preserve"> района Смоленской области</w:t>
      </w:r>
      <w:r w:rsidR="004154E7" w:rsidRPr="00234E95">
        <w:rPr>
          <w:rFonts w:ascii="Times New Roman" w:hAnsi="Times New Roman"/>
          <w:sz w:val="28"/>
          <w:szCs w:val="28"/>
        </w:rPr>
        <w:t>.</w:t>
      </w:r>
    </w:p>
    <w:p w:rsidR="00883871" w:rsidRPr="00234E95" w:rsidRDefault="00883871" w:rsidP="00883871">
      <w:pPr>
        <w:pStyle w:val="ConsNorma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00D7130F" w:rsidRPr="00234E95">
        <w:rPr>
          <w:rFonts w:ascii="Times New Roman" w:hAnsi="Times New Roman"/>
          <w:sz w:val="28"/>
          <w:szCs w:val="28"/>
        </w:rPr>
        <w:t>Ельнинский</w:t>
      </w:r>
      <w:proofErr w:type="spellEnd"/>
      <w:r w:rsidR="00D7130F" w:rsidRPr="00234E95">
        <w:rPr>
          <w:rFonts w:ascii="Times New Roman" w:hAnsi="Times New Roman"/>
          <w:sz w:val="28"/>
          <w:szCs w:val="28"/>
        </w:rPr>
        <w:t xml:space="preserve"> </w:t>
      </w:r>
      <w:r w:rsidRPr="00234E95">
        <w:rPr>
          <w:rFonts w:ascii="Times New Roman" w:hAnsi="Times New Roman"/>
          <w:sz w:val="28"/>
          <w:szCs w:val="28"/>
        </w:rPr>
        <w:t>район» Смоленской области:</w:t>
      </w:r>
    </w:p>
    <w:p w:rsidR="00D7130F" w:rsidRPr="00234E95" w:rsidRDefault="00D7130F" w:rsidP="00D7130F">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Ельнинское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Ельнинского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Бобровичское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Ельнинского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D7130F" w:rsidP="00D7130F">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Коробецкое</w:t>
      </w:r>
      <w:proofErr w:type="spellEnd"/>
      <w:r w:rsidR="00234E95"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Ельнинского</w:t>
      </w:r>
      <w:proofErr w:type="spellEnd"/>
      <w:r w:rsidRPr="00234E95">
        <w:rPr>
          <w:rFonts w:ascii="Times New Roman" w:hAnsi="Times New Roman" w:cs="Times New Roman"/>
          <w:sz w:val="28"/>
          <w:szCs w:val="28"/>
        </w:rPr>
        <w:t xml:space="preserve"> района Смоленской области;</w:t>
      </w:r>
    </w:p>
    <w:p w:rsidR="00883871" w:rsidRPr="00234E95" w:rsidRDefault="00D7130F" w:rsidP="00D7130F">
      <w:pPr>
        <w:pStyle w:val="ConsNormal"/>
        <w:tabs>
          <w:tab w:val="left" w:pos="284"/>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Леонидовское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Ельнинского</w:t>
      </w:r>
      <w:proofErr w:type="spellEnd"/>
      <w:r w:rsidRPr="00234E95">
        <w:rPr>
          <w:rFonts w:ascii="Times New Roman" w:hAnsi="Times New Roman"/>
          <w:sz w:val="28"/>
          <w:szCs w:val="28"/>
        </w:rPr>
        <w:t xml:space="preserve"> района Смоленской области</w:t>
      </w:r>
      <w:r w:rsidR="00883871" w:rsidRPr="00234E95">
        <w:rPr>
          <w:rFonts w:ascii="Times New Roman" w:hAnsi="Times New Roman"/>
          <w:sz w:val="28"/>
          <w:szCs w:val="28"/>
        </w:rPr>
        <w:t>.</w:t>
      </w:r>
    </w:p>
    <w:p w:rsidR="00D7130F" w:rsidRPr="00234E95" w:rsidRDefault="00D7130F" w:rsidP="00D7130F">
      <w:pPr>
        <w:pStyle w:val="ConsNorma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 xml:space="preserve">Муниципального образования - </w:t>
      </w:r>
      <w:proofErr w:type="spellStart"/>
      <w:r w:rsidRPr="00234E95">
        <w:rPr>
          <w:rFonts w:ascii="Times New Roman" w:hAnsi="Times New Roman"/>
          <w:sz w:val="28"/>
          <w:szCs w:val="28"/>
        </w:rPr>
        <w:t>Ершичский</w:t>
      </w:r>
      <w:proofErr w:type="spellEnd"/>
      <w:r w:rsidRPr="00234E95">
        <w:rPr>
          <w:rFonts w:ascii="Times New Roman" w:hAnsi="Times New Roman"/>
          <w:sz w:val="28"/>
          <w:szCs w:val="28"/>
        </w:rPr>
        <w:t xml:space="preserve"> район Смоленской области:</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Воргинское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Ершичского</w:t>
      </w:r>
      <w:proofErr w:type="spellEnd"/>
      <w:r w:rsidRPr="00234E95">
        <w:rPr>
          <w:rFonts w:ascii="Times New Roman" w:hAnsi="Times New Roman" w:cs="Times New Roman"/>
          <w:sz w:val="28"/>
          <w:szCs w:val="28"/>
        </w:rPr>
        <w:t xml:space="preserve"> района Смоленской области</w:t>
      </w:r>
      <w:r w:rsidR="0044061B" w:rsidRPr="00234E95">
        <w:rPr>
          <w:rFonts w:ascii="Times New Roman" w:hAnsi="Times New Roman" w:cs="Times New Roman"/>
          <w:sz w:val="28"/>
          <w:szCs w:val="28"/>
        </w:rPr>
        <w:t>;</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Ершичское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Ершичского</w:t>
      </w:r>
      <w:proofErr w:type="spellEnd"/>
      <w:r w:rsidRPr="00234E95">
        <w:rPr>
          <w:rFonts w:ascii="Times New Roman" w:hAnsi="Times New Roman" w:cs="Times New Roman"/>
          <w:sz w:val="28"/>
          <w:szCs w:val="28"/>
        </w:rPr>
        <w:t xml:space="preserve"> района Смоленской области</w:t>
      </w:r>
      <w:r w:rsidR="0044061B" w:rsidRPr="00234E95">
        <w:rPr>
          <w:rFonts w:ascii="Times New Roman" w:hAnsi="Times New Roman" w:cs="Times New Roman"/>
          <w:sz w:val="28"/>
          <w:szCs w:val="28"/>
        </w:rPr>
        <w:t>;</w:t>
      </w:r>
    </w:p>
    <w:p w:rsidR="00D7130F" w:rsidRPr="00234E95" w:rsidRDefault="00D7130F" w:rsidP="00D7130F">
      <w:pPr>
        <w:pStyle w:val="af0"/>
        <w:tabs>
          <w:tab w:val="left" w:pos="284"/>
          <w:tab w:val="left" w:pos="426"/>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Кузьмичское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Ершичского</w:t>
      </w:r>
      <w:proofErr w:type="spellEnd"/>
      <w:r w:rsidRPr="00234E95">
        <w:rPr>
          <w:rFonts w:ascii="Times New Roman" w:hAnsi="Times New Roman" w:cs="Times New Roman"/>
          <w:sz w:val="28"/>
          <w:szCs w:val="28"/>
        </w:rPr>
        <w:t xml:space="preserve"> района Смоленской области</w:t>
      </w:r>
      <w:r w:rsidR="0044061B" w:rsidRPr="00234E95">
        <w:rPr>
          <w:rFonts w:ascii="Times New Roman" w:hAnsi="Times New Roman" w:cs="Times New Roman"/>
          <w:sz w:val="28"/>
          <w:szCs w:val="28"/>
        </w:rPr>
        <w:t>;</w:t>
      </w:r>
    </w:p>
    <w:p w:rsidR="00D7130F" w:rsidRPr="00234E95" w:rsidRDefault="00D7130F" w:rsidP="0044061B">
      <w:pPr>
        <w:pStyle w:val="ConsNormal"/>
        <w:tabs>
          <w:tab w:val="left" w:pos="284"/>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Руханское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Ершичского</w:t>
      </w:r>
      <w:proofErr w:type="spellEnd"/>
      <w:r w:rsidRPr="00234E95">
        <w:rPr>
          <w:rFonts w:ascii="Times New Roman" w:hAnsi="Times New Roman"/>
          <w:sz w:val="28"/>
          <w:szCs w:val="28"/>
        </w:rPr>
        <w:t xml:space="preserve"> района Смоленской области</w:t>
      </w:r>
      <w:r w:rsidR="0044061B" w:rsidRPr="00234E95">
        <w:rPr>
          <w:rFonts w:ascii="Times New Roman" w:hAnsi="Times New Roman"/>
          <w:sz w:val="28"/>
          <w:szCs w:val="28"/>
        </w:rPr>
        <w:t>.</w:t>
      </w:r>
    </w:p>
    <w:p w:rsidR="0044061B" w:rsidRPr="00234E95" w:rsidRDefault="0044061B" w:rsidP="0044061B">
      <w:pPr>
        <w:pStyle w:val="ConsNorma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234E95">
        <w:rPr>
          <w:rFonts w:ascii="Times New Roman" w:hAnsi="Times New Roman"/>
          <w:sz w:val="28"/>
          <w:szCs w:val="28"/>
        </w:rPr>
        <w:t>Кардымовский</w:t>
      </w:r>
      <w:proofErr w:type="spellEnd"/>
      <w:r w:rsidRPr="00234E95">
        <w:rPr>
          <w:rFonts w:ascii="Times New Roman" w:hAnsi="Times New Roman"/>
          <w:sz w:val="28"/>
          <w:szCs w:val="28"/>
        </w:rPr>
        <w:t xml:space="preserve"> район»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Кардымовско</w:t>
      </w:r>
      <w:r w:rsidRPr="00234E95">
        <w:rPr>
          <w:rFonts w:ascii="Times New Roman" w:hAnsi="Times New Roman" w:cs="Times New Roman"/>
          <w:sz w:val="28"/>
          <w:szCs w:val="28"/>
        </w:rPr>
        <w:t>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Кардымовского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Каменское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Кардымовского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Тюшинское</w:t>
      </w:r>
      <w:proofErr w:type="spellEnd"/>
      <w:r w:rsidR="00234E95"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Кардымовского</w:t>
      </w:r>
      <w:proofErr w:type="spellEnd"/>
      <w:r w:rsidRPr="00234E95">
        <w:rPr>
          <w:rFonts w:ascii="Times New Roman" w:hAnsi="Times New Roman" w:cs="Times New Roman"/>
          <w:sz w:val="28"/>
          <w:szCs w:val="28"/>
        </w:rPr>
        <w:t xml:space="preserve"> района Смоленской области;</w:t>
      </w:r>
    </w:p>
    <w:p w:rsidR="00D7130F" w:rsidRPr="00234E95" w:rsidRDefault="0044061B" w:rsidP="0044061B">
      <w:pPr>
        <w:pStyle w:val="ConsNormal"/>
        <w:tabs>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Шокинское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Кардымовского</w:t>
      </w:r>
      <w:proofErr w:type="spellEnd"/>
      <w:r w:rsidRPr="00234E95">
        <w:rPr>
          <w:rFonts w:ascii="Times New Roman" w:hAnsi="Times New Roman"/>
          <w:sz w:val="28"/>
          <w:szCs w:val="28"/>
        </w:rPr>
        <w:t xml:space="preserve"> района Смоленской области.</w:t>
      </w:r>
    </w:p>
    <w:p w:rsidR="00883871" w:rsidRPr="00234E95" w:rsidRDefault="00883871" w:rsidP="00883871">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0044061B" w:rsidRPr="00234E95">
        <w:rPr>
          <w:rFonts w:ascii="Times New Roman" w:hAnsi="Times New Roman"/>
          <w:sz w:val="28"/>
          <w:szCs w:val="28"/>
        </w:rPr>
        <w:t>Краснинский</w:t>
      </w:r>
      <w:proofErr w:type="spellEnd"/>
      <w:r w:rsidRPr="00234E95">
        <w:rPr>
          <w:rFonts w:ascii="Times New Roman" w:hAnsi="Times New Roman"/>
          <w:sz w:val="28"/>
          <w:szCs w:val="28"/>
        </w:rPr>
        <w:t xml:space="preserve"> район»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Краснинское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Краснинского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Гусинское</w:t>
      </w:r>
      <w:r w:rsidRPr="00234E95">
        <w:rPr>
          <w:rFonts w:ascii="Times New Roman" w:hAnsi="Times New Roman" w:cs="Times New Roman"/>
          <w:sz w:val="28"/>
          <w:szCs w:val="28"/>
        </w:rPr>
        <w:t>сельское</w:t>
      </w:r>
      <w:proofErr w:type="spellEnd"/>
      <w:r w:rsidRPr="00234E95">
        <w:rPr>
          <w:rFonts w:ascii="Times New Roman" w:hAnsi="Times New Roman" w:cs="Times New Roman"/>
          <w:sz w:val="28"/>
          <w:szCs w:val="28"/>
        </w:rPr>
        <w:t xml:space="preserve"> поселение </w:t>
      </w:r>
      <w:proofErr w:type="spellStart"/>
      <w:r w:rsidRPr="00234E95">
        <w:rPr>
          <w:rFonts w:ascii="Times New Roman" w:hAnsi="Times New Roman" w:cs="Times New Roman"/>
          <w:sz w:val="28"/>
          <w:szCs w:val="28"/>
        </w:rPr>
        <w:t>Краснинского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Малеевское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Краснинского</w:t>
      </w:r>
      <w:proofErr w:type="spellEnd"/>
      <w:r w:rsidRPr="00234E95">
        <w:rPr>
          <w:rFonts w:ascii="Times New Roman" w:hAnsi="Times New Roman" w:cs="Times New Roman"/>
          <w:sz w:val="28"/>
          <w:szCs w:val="28"/>
        </w:rPr>
        <w:t xml:space="preserve"> района Смоленской области;</w:t>
      </w:r>
    </w:p>
    <w:p w:rsidR="008654F5" w:rsidRPr="00234E95" w:rsidRDefault="0044061B" w:rsidP="0044061B">
      <w:pPr>
        <w:pStyle w:val="ConsNormal"/>
        <w:widowControl/>
        <w:tabs>
          <w:tab w:val="left" w:pos="284"/>
          <w:tab w:val="left" w:pos="567"/>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Мерлинское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Краснинского</w:t>
      </w:r>
      <w:proofErr w:type="spellEnd"/>
      <w:r w:rsidRPr="00234E95">
        <w:rPr>
          <w:rFonts w:ascii="Times New Roman" w:hAnsi="Times New Roman"/>
          <w:sz w:val="28"/>
          <w:szCs w:val="28"/>
        </w:rPr>
        <w:t xml:space="preserve"> района Смоленской области</w:t>
      </w:r>
      <w:r w:rsidR="0076528E" w:rsidRPr="00234E95">
        <w:rPr>
          <w:rFonts w:ascii="Times New Roman" w:hAnsi="Times New Roman"/>
          <w:sz w:val="28"/>
          <w:szCs w:val="28"/>
        </w:rPr>
        <w:t>.</w:t>
      </w:r>
    </w:p>
    <w:p w:rsidR="008654F5" w:rsidRPr="00234E95" w:rsidRDefault="008654F5" w:rsidP="0044061B">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0044061B" w:rsidRPr="00234E95">
        <w:rPr>
          <w:rFonts w:ascii="Times New Roman" w:hAnsi="Times New Roman"/>
          <w:sz w:val="28"/>
          <w:szCs w:val="28"/>
        </w:rPr>
        <w:t>Монастырщинский</w:t>
      </w:r>
      <w:proofErr w:type="spellEnd"/>
      <w:r w:rsidRPr="00234E95">
        <w:rPr>
          <w:rFonts w:ascii="Times New Roman" w:hAnsi="Times New Roman"/>
          <w:sz w:val="28"/>
          <w:szCs w:val="28"/>
        </w:rPr>
        <w:t xml:space="preserve"> район»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Монастырщинское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Монастырщинского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 xml:space="preserve">Александровское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Монастырщинского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Барсуковское</w:t>
      </w:r>
      <w:proofErr w:type="spellEnd"/>
      <w:r w:rsidR="00234E95"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Монастырщинского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Гоголевское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Монастырщинского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Новомихайловское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Монастырщинского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Соболевское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Монастырщинского</w:t>
      </w:r>
      <w:proofErr w:type="spellEnd"/>
      <w:r w:rsidRPr="00234E95">
        <w:rPr>
          <w:rFonts w:ascii="Times New Roman" w:hAnsi="Times New Roman" w:cs="Times New Roman"/>
          <w:sz w:val="28"/>
          <w:szCs w:val="28"/>
        </w:rPr>
        <w:t xml:space="preserve"> района Смоленской области;</w:t>
      </w:r>
    </w:p>
    <w:p w:rsidR="008654F5" w:rsidRPr="00234E95" w:rsidRDefault="0044061B" w:rsidP="0044061B">
      <w:pPr>
        <w:pStyle w:val="ConsNormal"/>
        <w:widowControl/>
        <w:tabs>
          <w:tab w:val="left" w:pos="567"/>
          <w:tab w:val="left" w:pos="709"/>
        </w:tabs>
        <w:ind w:firstLine="0"/>
        <w:jc w:val="both"/>
        <w:rPr>
          <w:rFonts w:ascii="Times New Roman" w:hAnsi="Times New Roman"/>
          <w:sz w:val="28"/>
          <w:szCs w:val="28"/>
        </w:rPr>
      </w:pPr>
      <w:r w:rsidRPr="00234E95">
        <w:rPr>
          <w:rFonts w:ascii="Times New Roman" w:hAnsi="Times New Roman"/>
          <w:bCs/>
          <w:sz w:val="28"/>
          <w:szCs w:val="28"/>
        </w:rPr>
        <w:t>Татарское</w:t>
      </w:r>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Монастырщинского</w:t>
      </w:r>
      <w:proofErr w:type="spellEnd"/>
      <w:r w:rsidRPr="00234E95">
        <w:rPr>
          <w:rFonts w:ascii="Times New Roman" w:hAnsi="Times New Roman"/>
          <w:sz w:val="28"/>
          <w:szCs w:val="28"/>
        </w:rPr>
        <w:t xml:space="preserve"> района Смоленской области</w:t>
      </w:r>
      <w:r w:rsidR="004154E7" w:rsidRPr="00234E95">
        <w:rPr>
          <w:rFonts w:ascii="Times New Roman" w:hAnsi="Times New Roman"/>
          <w:sz w:val="28"/>
          <w:szCs w:val="28"/>
        </w:rPr>
        <w:t>.</w:t>
      </w:r>
    </w:p>
    <w:p w:rsidR="0044061B" w:rsidRPr="00234E95" w:rsidRDefault="0044061B" w:rsidP="0044061B">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234E95">
        <w:rPr>
          <w:rFonts w:ascii="Times New Roman" w:hAnsi="Times New Roman"/>
          <w:sz w:val="28"/>
          <w:szCs w:val="28"/>
        </w:rPr>
        <w:t>Новодугинский</w:t>
      </w:r>
      <w:proofErr w:type="spellEnd"/>
      <w:r w:rsidRPr="00234E95">
        <w:rPr>
          <w:rFonts w:ascii="Times New Roman" w:hAnsi="Times New Roman"/>
          <w:sz w:val="28"/>
          <w:szCs w:val="28"/>
        </w:rPr>
        <w:t xml:space="preserve"> район»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lastRenderedPageBreak/>
        <w:t>Высоковское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Новодугинского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Днепровское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Новодугинского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Извековское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Новодугинского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Новодугинское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Новодугинского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ConsNormal"/>
        <w:widowControl/>
        <w:tabs>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Тесовское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Новодугинского</w:t>
      </w:r>
      <w:proofErr w:type="spellEnd"/>
      <w:r w:rsidRPr="00234E95">
        <w:rPr>
          <w:rFonts w:ascii="Times New Roman" w:hAnsi="Times New Roman"/>
          <w:sz w:val="28"/>
          <w:szCs w:val="28"/>
        </w:rPr>
        <w:t xml:space="preserve"> района Смоленской области.</w:t>
      </w:r>
    </w:p>
    <w:p w:rsidR="0044061B" w:rsidRPr="00234E95" w:rsidRDefault="0044061B" w:rsidP="0044061B">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234E95">
        <w:rPr>
          <w:rFonts w:ascii="Times New Roman" w:hAnsi="Times New Roman"/>
          <w:sz w:val="28"/>
          <w:szCs w:val="28"/>
        </w:rPr>
        <w:t>Починковский</w:t>
      </w:r>
      <w:proofErr w:type="spellEnd"/>
      <w:r w:rsidRPr="00234E95">
        <w:rPr>
          <w:rFonts w:ascii="Times New Roman" w:hAnsi="Times New Roman"/>
          <w:sz w:val="28"/>
          <w:szCs w:val="28"/>
        </w:rPr>
        <w:t xml:space="preserve"> район»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Починковское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городское поселение </w:t>
      </w:r>
      <w:proofErr w:type="spellStart"/>
      <w:r w:rsidRPr="00234E95">
        <w:rPr>
          <w:rFonts w:ascii="Times New Roman" w:hAnsi="Times New Roman" w:cs="Times New Roman"/>
          <w:sz w:val="28"/>
          <w:szCs w:val="28"/>
        </w:rPr>
        <w:t>Починковского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 xml:space="preserve">Ленинское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Починковского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Мурыгинское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Починковского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Прудковское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Починковского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Стодолищенское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Починковского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44061B" w:rsidP="0044061B">
      <w:pPr>
        <w:pStyle w:val="ConsNormal"/>
        <w:widowControl/>
        <w:tabs>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Шаталовское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Починковского</w:t>
      </w:r>
      <w:proofErr w:type="spellEnd"/>
      <w:r w:rsidRPr="00234E95">
        <w:rPr>
          <w:rFonts w:ascii="Times New Roman" w:hAnsi="Times New Roman"/>
          <w:sz w:val="28"/>
          <w:szCs w:val="28"/>
        </w:rPr>
        <w:t xml:space="preserve"> района Смоленской области.</w:t>
      </w:r>
    </w:p>
    <w:p w:rsidR="0044061B" w:rsidRPr="00234E95" w:rsidRDefault="0044061B" w:rsidP="0044061B">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w:t>
      </w:r>
      <w:r w:rsidR="00234E95" w:rsidRPr="00234E95">
        <w:rPr>
          <w:rFonts w:ascii="Times New Roman" w:hAnsi="Times New Roman"/>
          <w:sz w:val="28"/>
          <w:szCs w:val="28"/>
        </w:rPr>
        <w:t xml:space="preserve">бразования </w:t>
      </w:r>
      <w:proofErr w:type="spellStart"/>
      <w:r w:rsidRPr="00234E95">
        <w:rPr>
          <w:rFonts w:ascii="Times New Roman" w:hAnsi="Times New Roman"/>
          <w:sz w:val="28"/>
          <w:szCs w:val="28"/>
        </w:rPr>
        <w:t>Руднянский</w:t>
      </w:r>
      <w:proofErr w:type="spellEnd"/>
      <w:r w:rsidR="00234E95" w:rsidRPr="00234E95">
        <w:rPr>
          <w:rFonts w:ascii="Times New Roman" w:hAnsi="Times New Roman"/>
          <w:sz w:val="28"/>
          <w:szCs w:val="28"/>
        </w:rPr>
        <w:t xml:space="preserve"> район</w:t>
      </w:r>
      <w:r w:rsidRPr="00234E95">
        <w:rPr>
          <w:rFonts w:ascii="Times New Roman" w:hAnsi="Times New Roman"/>
          <w:sz w:val="28"/>
          <w:szCs w:val="28"/>
        </w:rPr>
        <w:t xml:space="preserve">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Руднянское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Руднянского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Голынковское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городское поселение </w:t>
      </w:r>
      <w:proofErr w:type="spellStart"/>
      <w:r w:rsidRPr="00234E95">
        <w:rPr>
          <w:rFonts w:ascii="Times New Roman" w:hAnsi="Times New Roman" w:cs="Times New Roman"/>
          <w:sz w:val="28"/>
          <w:szCs w:val="28"/>
        </w:rPr>
        <w:t>Руднянского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Любавичское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Руднянского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Переволочское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Руднянского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Понизовское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Руднянского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234E95" w:rsidP="00234E95">
      <w:pPr>
        <w:pStyle w:val="ConsNormal"/>
        <w:widowControl/>
        <w:tabs>
          <w:tab w:val="left" w:pos="709"/>
        </w:tabs>
        <w:ind w:firstLine="0"/>
        <w:jc w:val="both"/>
        <w:rPr>
          <w:rFonts w:ascii="Times New Roman" w:hAnsi="Times New Roman"/>
          <w:sz w:val="28"/>
          <w:szCs w:val="28"/>
        </w:rPr>
      </w:pPr>
      <w:proofErr w:type="spellStart"/>
      <w:r w:rsidRPr="00234E95">
        <w:rPr>
          <w:rFonts w:ascii="Times New Roman" w:hAnsi="Times New Roman"/>
          <w:bCs/>
          <w:sz w:val="28"/>
          <w:szCs w:val="28"/>
        </w:rPr>
        <w:t>Чистиковское</w:t>
      </w:r>
      <w:proofErr w:type="spellEnd"/>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Руднянского</w:t>
      </w:r>
      <w:proofErr w:type="spellEnd"/>
      <w:r w:rsidRPr="00234E95">
        <w:rPr>
          <w:rFonts w:ascii="Times New Roman" w:hAnsi="Times New Roman"/>
          <w:sz w:val="28"/>
          <w:szCs w:val="28"/>
        </w:rPr>
        <w:t xml:space="preserve"> района Смоленской области.</w:t>
      </w:r>
    </w:p>
    <w:p w:rsidR="0044061B" w:rsidRPr="00234E95" w:rsidRDefault="0044061B" w:rsidP="0044061B">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«Смоленский район»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Волоковское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Вязгинское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Гнездовское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Дивасовское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Касплянское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sz w:val="28"/>
          <w:szCs w:val="28"/>
        </w:rPr>
        <w:t>Катынское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Козинское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Корохоткинское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Кощинское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Лоинское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Михновское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sz w:val="28"/>
          <w:szCs w:val="28"/>
        </w:rPr>
        <w:t>Новосельское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sz w:val="28"/>
          <w:szCs w:val="28"/>
        </w:rPr>
        <w:t>Печерское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sz w:val="28"/>
          <w:szCs w:val="28"/>
        </w:rPr>
        <w:t>Пионерское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Пригорское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Сметанинское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Стабенское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Талашкинское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sz w:val="28"/>
          <w:szCs w:val="28"/>
        </w:rPr>
        <w:t>Хохловское</w:t>
      </w:r>
      <w:proofErr w:type="spellEnd"/>
      <w:r w:rsidRPr="00234E95">
        <w:rPr>
          <w:rFonts w:ascii="Times New Roman" w:hAnsi="Times New Roman" w:cs="Times New Roman"/>
          <w:sz w:val="28"/>
          <w:szCs w:val="28"/>
        </w:rPr>
        <w:t xml:space="preserve"> сельское поселение Смоленского района Смоленской области.</w:t>
      </w:r>
    </w:p>
    <w:p w:rsidR="0044061B" w:rsidRPr="00234E95" w:rsidRDefault="0044061B" w:rsidP="0044061B">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00234E95" w:rsidRPr="00234E95">
        <w:rPr>
          <w:rFonts w:ascii="Times New Roman" w:hAnsi="Times New Roman"/>
          <w:sz w:val="28"/>
          <w:szCs w:val="28"/>
        </w:rPr>
        <w:t>Сычевский</w:t>
      </w:r>
      <w:proofErr w:type="spellEnd"/>
      <w:r w:rsidRPr="00234E95">
        <w:rPr>
          <w:rFonts w:ascii="Times New Roman" w:hAnsi="Times New Roman"/>
          <w:sz w:val="28"/>
          <w:szCs w:val="28"/>
        </w:rPr>
        <w:t xml:space="preserve"> 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Сычевское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Сычевского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Дугинское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Сычевского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Караваевское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Сычевского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Мальцевско</w:t>
      </w:r>
      <w:r w:rsidRPr="00234E95">
        <w:rPr>
          <w:rFonts w:ascii="Times New Roman" w:hAnsi="Times New Roman" w:cs="Times New Roman"/>
          <w:sz w:val="28"/>
          <w:szCs w:val="28"/>
        </w:rPr>
        <w:t xml:space="preserve">е сельское поселение </w:t>
      </w:r>
      <w:proofErr w:type="spellStart"/>
      <w:r w:rsidRPr="00234E95">
        <w:rPr>
          <w:rFonts w:ascii="Times New Roman" w:hAnsi="Times New Roman" w:cs="Times New Roman"/>
          <w:sz w:val="28"/>
          <w:szCs w:val="28"/>
        </w:rPr>
        <w:t>Сычевского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234E95" w:rsidP="00234E95">
      <w:pPr>
        <w:pStyle w:val="ConsNormal"/>
        <w:widowControl/>
        <w:tabs>
          <w:tab w:val="left" w:pos="709"/>
        </w:tabs>
        <w:ind w:firstLine="0"/>
        <w:jc w:val="both"/>
        <w:rPr>
          <w:rFonts w:ascii="Times New Roman" w:hAnsi="Times New Roman"/>
          <w:sz w:val="28"/>
          <w:szCs w:val="28"/>
        </w:rPr>
      </w:pPr>
      <w:r w:rsidRPr="00234E95">
        <w:rPr>
          <w:rFonts w:ascii="Times New Roman" w:hAnsi="Times New Roman"/>
          <w:bCs/>
          <w:sz w:val="28"/>
          <w:szCs w:val="28"/>
        </w:rPr>
        <w:t>Никольское</w:t>
      </w:r>
      <w:r w:rsidRPr="00234E95">
        <w:rPr>
          <w:rFonts w:ascii="Times New Roman" w:hAnsi="Times New Roman"/>
          <w:sz w:val="28"/>
          <w:szCs w:val="28"/>
        </w:rPr>
        <w:t xml:space="preserve"> сельское поселение </w:t>
      </w:r>
      <w:proofErr w:type="spellStart"/>
      <w:r w:rsidRPr="00234E95">
        <w:rPr>
          <w:rFonts w:ascii="Times New Roman" w:hAnsi="Times New Roman"/>
          <w:sz w:val="28"/>
          <w:szCs w:val="28"/>
        </w:rPr>
        <w:t>Сычевского</w:t>
      </w:r>
      <w:proofErr w:type="spellEnd"/>
      <w:r w:rsidRPr="00234E95">
        <w:rPr>
          <w:rFonts w:ascii="Times New Roman" w:hAnsi="Times New Roman"/>
          <w:sz w:val="28"/>
          <w:szCs w:val="28"/>
        </w:rPr>
        <w:t xml:space="preserve">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lastRenderedPageBreak/>
        <w:t>Муниципального образования «</w:t>
      </w:r>
      <w:proofErr w:type="spellStart"/>
      <w:r w:rsidRPr="00234E95">
        <w:rPr>
          <w:rFonts w:ascii="Times New Roman" w:hAnsi="Times New Roman"/>
          <w:sz w:val="28"/>
          <w:szCs w:val="28"/>
        </w:rPr>
        <w:t>Темкинский</w:t>
      </w:r>
      <w:proofErr w:type="spellEnd"/>
      <w:r w:rsidRPr="00234E95">
        <w:rPr>
          <w:rFonts w:ascii="Times New Roman" w:hAnsi="Times New Roman"/>
          <w:sz w:val="28"/>
          <w:szCs w:val="28"/>
        </w:rPr>
        <w:t xml:space="preserve"> 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Батюшковское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Темкинского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Медведевское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Темкинского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Павловское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Темкинского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Темкинское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Темкинского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234E95">
        <w:rPr>
          <w:rFonts w:ascii="Times New Roman" w:hAnsi="Times New Roman"/>
          <w:sz w:val="28"/>
          <w:szCs w:val="28"/>
        </w:rPr>
        <w:t>Угранский</w:t>
      </w:r>
      <w:proofErr w:type="spellEnd"/>
      <w:r w:rsidRPr="00234E95">
        <w:rPr>
          <w:rFonts w:ascii="Times New Roman" w:hAnsi="Times New Roman"/>
          <w:sz w:val="28"/>
          <w:szCs w:val="28"/>
        </w:rPr>
        <w:t xml:space="preserve"> 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Всходское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Угранского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Знаменское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Угранского</w:t>
      </w:r>
      <w:proofErr w:type="spellEnd"/>
      <w:r w:rsidRPr="00234E95">
        <w:rPr>
          <w:rFonts w:ascii="Times New Roman" w:hAnsi="Times New Roman" w:cs="Times New Roman"/>
          <w:sz w:val="28"/>
          <w:szCs w:val="28"/>
        </w:rPr>
        <w:t xml:space="preserve"> района Смоленской области;</w:t>
      </w:r>
    </w:p>
    <w:p w:rsidR="00D0100D" w:rsidRPr="00234E95" w:rsidRDefault="00234E95" w:rsidP="00234E95">
      <w:pPr>
        <w:autoSpaceDE w:val="0"/>
        <w:autoSpaceDN w:val="0"/>
        <w:adjustRightInd w:val="0"/>
        <w:rPr>
          <w:bCs/>
          <w:sz w:val="28"/>
          <w:szCs w:val="28"/>
          <w:highlight w:val="yellow"/>
        </w:rPr>
      </w:pPr>
      <w:proofErr w:type="spellStart"/>
      <w:r w:rsidRPr="00234E95">
        <w:rPr>
          <w:bCs/>
          <w:sz w:val="28"/>
          <w:szCs w:val="28"/>
        </w:rPr>
        <w:t>Угранское</w:t>
      </w:r>
      <w:proofErr w:type="spellEnd"/>
      <w:r w:rsidRPr="00234E95">
        <w:rPr>
          <w:sz w:val="28"/>
          <w:szCs w:val="28"/>
        </w:rPr>
        <w:t xml:space="preserve"> сельское поселение </w:t>
      </w:r>
      <w:proofErr w:type="spellStart"/>
      <w:r w:rsidRPr="00234E95">
        <w:rPr>
          <w:sz w:val="28"/>
          <w:szCs w:val="28"/>
        </w:rPr>
        <w:t>Угранского</w:t>
      </w:r>
      <w:proofErr w:type="spellEnd"/>
      <w:r w:rsidRPr="00234E95">
        <w:rPr>
          <w:sz w:val="28"/>
          <w:szCs w:val="28"/>
        </w:rPr>
        <w:t xml:space="preserve">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234E95">
        <w:rPr>
          <w:rFonts w:ascii="Times New Roman" w:hAnsi="Times New Roman"/>
          <w:sz w:val="28"/>
          <w:szCs w:val="28"/>
        </w:rPr>
        <w:t>Хиславичский</w:t>
      </w:r>
      <w:proofErr w:type="spellEnd"/>
      <w:r w:rsidRPr="00234E95">
        <w:rPr>
          <w:rFonts w:ascii="Times New Roman" w:hAnsi="Times New Roman"/>
          <w:sz w:val="28"/>
          <w:szCs w:val="28"/>
        </w:rPr>
        <w:t xml:space="preserve"> 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Хиславичское</w:t>
      </w:r>
      <w:proofErr w:type="spellEnd"/>
      <w:r w:rsidRPr="00234E95">
        <w:rPr>
          <w:rFonts w:ascii="Times New Roman" w:hAnsi="Times New Roman" w:cs="Times New Roman"/>
          <w:sz w:val="28"/>
          <w:szCs w:val="28"/>
        </w:rPr>
        <w:t xml:space="preserve"> городское поселение </w:t>
      </w:r>
      <w:proofErr w:type="spellStart"/>
      <w:r w:rsidRPr="00234E95">
        <w:rPr>
          <w:rFonts w:ascii="Times New Roman" w:hAnsi="Times New Roman" w:cs="Times New Roman"/>
          <w:sz w:val="28"/>
          <w:szCs w:val="28"/>
        </w:rPr>
        <w:t>Хиславичского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Владимировское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Хиславичского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Городищенское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Хиславичского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Кожуховичское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Хиславичского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Корзовское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Хиславичского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Печерское</w:t>
      </w:r>
      <w:r w:rsidR="006342C2">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Хиславичского</w:t>
      </w:r>
      <w:proofErr w:type="spellEnd"/>
      <w:r w:rsidRPr="00234E95">
        <w:rPr>
          <w:rFonts w:ascii="Times New Roman" w:hAnsi="Times New Roman" w:cs="Times New Roman"/>
          <w:sz w:val="28"/>
          <w:szCs w:val="28"/>
        </w:rPr>
        <w:t xml:space="preserve"> района Смоленской области;</w:t>
      </w:r>
    </w:p>
    <w:p w:rsidR="0044061B" w:rsidRPr="00234E95" w:rsidRDefault="00234E95" w:rsidP="00234E95">
      <w:pPr>
        <w:autoSpaceDE w:val="0"/>
        <w:autoSpaceDN w:val="0"/>
        <w:adjustRightInd w:val="0"/>
        <w:rPr>
          <w:bCs/>
          <w:sz w:val="28"/>
          <w:szCs w:val="28"/>
          <w:highlight w:val="yellow"/>
        </w:rPr>
      </w:pPr>
      <w:proofErr w:type="spellStart"/>
      <w:r w:rsidRPr="00234E95">
        <w:rPr>
          <w:bCs/>
          <w:sz w:val="28"/>
          <w:szCs w:val="28"/>
        </w:rPr>
        <w:t>Череповское</w:t>
      </w:r>
      <w:proofErr w:type="spellEnd"/>
      <w:r w:rsidRPr="00234E95">
        <w:rPr>
          <w:sz w:val="28"/>
          <w:szCs w:val="28"/>
        </w:rPr>
        <w:t xml:space="preserve"> сельское поселение </w:t>
      </w:r>
      <w:proofErr w:type="spellStart"/>
      <w:r w:rsidRPr="00234E95">
        <w:rPr>
          <w:sz w:val="28"/>
          <w:szCs w:val="28"/>
        </w:rPr>
        <w:t>Хиславичского</w:t>
      </w:r>
      <w:proofErr w:type="spellEnd"/>
      <w:r w:rsidRPr="00234E95">
        <w:rPr>
          <w:sz w:val="28"/>
          <w:szCs w:val="28"/>
        </w:rPr>
        <w:t xml:space="preserve">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«Холм-Жирковский район» Смоленской области:</w:t>
      </w:r>
    </w:p>
    <w:p w:rsidR="00234E95" w:rsidRPr="00234E95" w:rsidRDefault="00234E95" w:rsidP="00234E95">
      <w:pPr>
        <w:pStyle w:val="af0"/>
        <w:tabs>
          <w:tab w:val="left" w:pos="-1560"/>
        </w:tabs>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Холм-</w:t>
      </w:r>
      <w:proofErr w:type="spellStart"/>
      <w:r w:rsidRPr="00234E95">
        <w:rPr>
          <w:rFonts w:ascii="Times New Roman" w:hAnsi="Times New Roman" w:cs="Times New Roman"/>
          <w:bCs/>
          <w:sz w:val="28"/>
          <w:szCs w:val="28"/>
        </w:rPr>
        <w:t>Жирковское</w:t>
      </w:r>
      <w:proofErr w:type="spellEnd"/>
      <w:r w:rsidRPr="00234E95">
        <w:rPr>
          <w:rFonts w:ascii="Times New Roman" w:hAnsi="Times New Roman" w:cs="Times New Roman"/>
          <w:sz w:val="28"/>
          <w:szCs w:val="28"/>
        </w:rPr>
        <w:t xml:space="preserve"> городское поселение Холм-Жирковского района Смоленской области;</w:t>
      </w:r>
    </w:p>
    <w:p w:rsidR="00234E95" w:rsidRPr="00234E95" w:rsidRDefault="00234E95" w:rsidP="00234E95">
      <w:pPr>
        <w:pStyle w:val="af0"/>
        <w:tabs>
          <w:tab w:val="left" w:pos="-1560"/>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Агибаловское</w:t>
      </w:r>
      <w:proofErr w:type="spellEnd"/>
      <w:r w:rsidRPr="00234E95">
        <w:rPr>
          <w:rFonts w:ascii="Times New Roman" w:hAnsi="Times New Roman" w:cs="Times New Roman"/>
          <w:sz w:val="28"/>
          <w:szCs w:val="28"/>
        </w:rPr>
        <w:t xml:space="preserve"> сельское поселение Холм-Жирковского района Смоленской области;</w:t>
      </w:r>
    </w:p>
    <w:p w:rsidR="00234E95" w:rsidRPr="00234E95" w:rsidRDefault="00234E95" w:rsidP="00234E95">
      <w:pPr>
        <w:pStyle w:val="af0"/>
        <w:tabs>
          <w:tab w:val="left" w:pos="-1560"/>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Богдановское</w:t>
      </w:r>
      <w:proofErr w:type="spellEnd"/>
      <w:r w:rsidRPr="00234E95">
        <w:rPr>
          <w:rFonts w:ascii="Times New Roman" w:hAnsi="Times New Roman" w:cs="Times New Roman"/>
          <w:sz w:val="28"/>
          <w:szCs w:val="28"/>
        </w:rPr>
        <w:t xml:space="preserve"> сельское поселение Холм-Жирковского района Смоленской области;</w:t>
      </w:r>
    </w:p>
    <w:p w:rsidR="00234E95" w:rsidRPr="00234E95" w:rsidRDefault="00234E95" w:rsidP="00234E95">
      <w:pPr>
        <w:pStyle w:val="af0"/>
        <w:tabs>
          <w:tab w:val="left" w:pos="-1560"/>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Игоревское</w:t>
      </w:r>
      <w:proofErr w:type="spellEnd"/>
      <w:r w:rsidRPr="00234E95">
        <w:rPr>
          <w:rFonts w:ascii="Times New Roman" w:hAnsi="Times New Roman" w:cs="Times New Roman"/>
          <w:sz w:val="28"/>
          <w:szCs w:val="28"/>
        </w:rPr>
        <w:t xml:space="preserve"> сельское поселение Холм-Жирковского района Смоленской области;</w:t>
      </w:r>
    </w:p>
    <w:p w:rsidR="00234E95" w:rsidRPr="00234E95" w:rsidRDefault="00234E95" w:rsidP="00234E95">
      <w:pPr>
        <w:pStyle w:val="af0"/>
        <w:tabs>
          <w:tab w:val="left" w:pos="-1560"/>
        </w:tabs>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Лехминское</w:t>
      </w:r>
      <w:proofErr w:type="spellEnd"/>
      <w:r w:rsidR="006342C2">
        <w:rPr>
          <w:rFonts w:ascii="Times New Roman" w:hAnsi="Times New Roman" w:cs="Times New Roman"/>
          <w:bCs/>
          <w:sz w:val="28"/>
          <w:szCs w:val="28"/>
        </w:rPr>
        <w:t xml:space="preserve"> </w:t>
      </w:r>
      <w:r w:rsidRPr="00234E95">
        <w:rPr>
          <w:rFonts w:ascii="Times New Roman" w:hAnsi="Times New Roman" w:cs="Times New Roman"/>
          <w:sz w:val="28"/>
          <w:szCs w:val="28"/>
        </w:rPr>
        <w:t>сельское поселение Холм-Жирковского района Смоленской области;</w:t>
      </w:r>
    </w:p>
    <w:p w:rsidR="0044061B" w:rsidRPr="00234E95" w:rsidRDefault="00234E95" w:rsidP="00234E95">
      <w:pPr>
        <w:tabs>
          <w:tab w:val="left" w:pos="-1560"/>
        </w:tabs>
        <w:autoSpaceDE w:val="0"/>
        <w:autoSpaceDN w:val="0"/>
        <w:adjustRightInd w:val="0"/>
        <w:rPr>
          <w:bCs/>
          <w:sz w:val="28"/>
          <w:szCs w:val="28"/>
          <w:highlight w:val="yellow"/>
        </w:rPr>
      </w:pPr>
      <w:proofErr w:type="spellStart"/>
      <w:r w:rsidRPr="00234E95">
        <w:rPr>
          <w:bCs/>
          <w:sz w:val="28"/>
          <w:szCs w:val="28"/>
        </w:rPr>
        <w:t>Тупиковское</w:t>
      </w:r>
      <w:proofErr w:type="spellEnd"/>
      <w:r w:rsidRPr="00234E95">
        <w:rPr>
          <w:sz w:val="28"/>
          <w:szCs w:val="28"/>
        </w:rPr>
        <w:t xml:space="preserve"> сельское поселение Холм-Жирковского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234E95">
        <w:rPr>
          <w:rFonts w:ascii="Times New Roman" w:hAnsi="Times New Roman"/>
          <w:sz w:val="28"/>
          <w:szCs w:val="28"/>
        </w:rPr>
        <w:t>Шумячский</w:t>
      </w:r>
      <w:proofErr w:type="spellEnd"/>
      <w:r w:rsidRPr="00234E95">
        <w:rPr>
          <w:rFonts w:ascii="Times New Roman" w:hAnsi="Times New Roman"/>
          <w:sz w:val="28"/>
          <w:szCs w:val="28"/>
        </w:rPr>
        <w:t xml:space="preserve"> 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Шумячское</w:t>
      </w:r>
      <w:proofErr w:type="spellEnd"/>
      <w:r w:rsidRPr="00234E95">
        <w:rPr>
          <w:rFonts w:ascii="Times New Roman" w:hAnsi="Times New Roman" w:cs="Times New Roman"/>
          <w:sz w:val="28"/>
          <w:szCs w:val="28"/>
        </w:rPr>
        <w:t xml:space="preserve"> городское поселение;</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Надейковичское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Озерное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Первомайское</w:t>
      </w:r>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Понятовское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Руссковское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Снегиревское</w:t>
      </w:r>
      <w:proofErr w:type="spellEnd"/>
      <w:r w:rsidRPr="00234E95">
        <w:rPr>
          <w:rFonts w:ascii="Times New Roman" w:hAnsi="Times New Roman" w:cs="Times New Roman"/>
          <w:sz w:val="28"/>
          <w:szCs w:val="28"/>
        </w:rPr>
        <w:t xml:space="preserve"> 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Студенецкое</w:t>
      </w:r>
      <w:proofErr w:type="spellEnd"/>
      <w:r w:rsidR="006342C2">
        <w:rPr>
          <w:rFonts w:ascii="Times New Roman" w:hAnsi="Times New Roman" w:cs="Times New Roman"/>
          <w:bCs/>
          <w:sz w:val="28"/>
          <w:szCs w:val="28"/>
        </w:rPr>
        <w:t xml:space="preserve"> </w:t>
      </w:r>
      <w:r w:rsidRPr="00234E95">
        <w:rPr>
          <w:rFonts w:ascii="Times New Roman" w:hAnsi="Times New Roman" w:cs="Times New Roman"/>
          <w:sz w:val="28"/>
          <w:szCs w:val="28"/>
        </w:rPr>
        <w:t xml:space="preserve">сельское поселение </w:t>
      </w:r>
      <w:proofErr w:type="spellStart"/>
      <w:r w:rsidRPr="00234E95">
        <w:rPr>
          <w:rFonts w:ascii="Times New Roman" w:hAnsi="Times New Roman" w:cs="Times New Roman"/>
          <w:sz w:val="28"/>
          <w:szCs w:val="28"/>
        </w:rPr>
        <w:t>Шумячского</w:t>
      </w:r>
      <w:proofErr w:type="spellEnd"/>
      <w:r w:rsidRPr="00234E95">
        <w:rPr>
          <w:rFonts w:ascii="Times New Roman" w:hAnsi="Times New Roman" w:cs="Times New Roman"/>
          <w:sz w:val="28"/>
          <w:szCs w:val="28"/>
        </w:rPr>
        <w:t xml:space="preserve">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«Вяземский 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Вяземское</w:t>
      </w:r>
      <w:r w:rsidRPr="00234E95">
        <w:rPr>
          <w:rFonts w:ascii="Times New Roman" w:hAnsi="Times New Roman" w:cs="Times New Roman"/>
          <w:sz w:val="28"/>
          <w:szCs w:val="28"/>
        </w:rPr>
        <w:t xml:space="preserve"> городское поселение Вяземского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Андрейковское</w:t>
      </w:r>
      <w:proofErr w:type="spellEnd"/>
      <w:r w:rsidRPr="00234E95">
        <w:rPr>
          <w:rFonts w:ascii="Times New Roman" w:hAnsi="Times New Roman" w:cs="Times New Roman"/>
          <w:sz w:val="28"/>
          <w:szCs w:val="28"/>
        </w:rPr>
        <w:t xml:space="preserve"> сельское поселение Вяземского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gramStart"/>
      <w:r w:rsidRPr="00234E95">
        <w:rPr>
          <w:rFonts w:ascii="Times New Roman" w:hAnsi="Times New Roman" w:cs="Times New Roman"/>
          <w:bCs/>
          <w:sz w:val="28"/>
          <w:szCs w:val="28"/>
        </w:rPr>
        <w:t>Вязьма-Брянское</w:t>
      </w:r>
      <w:proofErr w:type="gramEnd"/>
      <w:r w:rsidRPr="00234E95">
        <w:rPr>
          <w:rFonts w:ascii="Times New Roman" w:hAnsi="Times New Roman" w:cs="Times New Roman"/>
          <w:sz w:val="28"/>
          <w:szCs w:val="28"/>
        </w:rPr>
        <w:t xml:space="preserve"> сельское поселение Вяземского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Кайдаковское</w:t>
      </w:r>
      <w:proofErr w:type="spellEnd"/>
      <w:r w:rsidRPr="00234E95">
        <w:rPr>
          <w:rFonts w:ascii="Times New Roman" w:hAnsi="Times New Roman" w:cs="Times New Roman"/>
          <w:sz w:val="28"/>
          <w:szCs w:val="28"/>
        </w:rPr>
        <w:t xml:space="preserve"> сельское поселение Вяземского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Новосельское</w:t>
      </w:r>
      <w:r w:rsidRPr="00234E95">
        <w:rPr>
          <w:rFonts w:ascii="Times New Roman" w:hAnsi="Times New Roman" w:cs="Times New Roman"/>
          <w:sz w:val="28"/>
          <w:szCs w:val="28"/>
        </w:rPr>
        <w:t xml:space="preserve"> сельское поселение Вяземского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Семлёвское</w:t>
      </w:r>
      <w:proofErr w:type="spellEnd"/>
      <w:r w:rsidRPr="00234E95">
        <w:rPr>
          <w:rFonts w:ascii="Times New Roman" w:hAnsi="Times New Roman" w:cs="Times New Roman"/>
          <w:sz w:val="28"/>
          <w:szCs w:val="28"/>
        </w:rPr>
        <w:t xml:space="preserve"> сельское поселение Вяземского района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Степаниковское</w:t>
      </w:r>
      <w:proofErr w:type="spellEnd"/>
      <w:r w:rsidRPr="00234E95">
        <w:rPr>
          <w:rFonts w:ascii="Times New Roman" w:hAnsi="Times New Roman" w:cs="Times New Roman"/>
          <w:bCs/>
          <w:sz w:val="28"/>
          <w:szCs w:val="28"/>
        </w:rPr>
        <w:t xml:space="preserve"> </w:t>
      </w:r>
      <w:r w:rsidRPr="00234E95">
        <w:rPr>
          <w:rFonts w:ascii="Times New Roman" w:hAnsi="Times New Roman" w:cs="Times New Roman"/>
          <w:sz w:val="28"/>
          <w:szCs w:val="28"/>
        </w:rPr>
        <w:t>сельское поселение Вяземского района Смоленской области;</w:t>
      </w:r>
    </w:p>
    <w:p w:rsidR="00234E95" w:rsidRPr="00234E95" w:rsidRDefault="00234E95" w:rsidP="00234E95">
      <w:pPr>
        <w:autoSpaceDE w:val="0"/>
        <w:autoSpaceDN w:val="0"/>
        <w:adjustRightInd w:val="0"/>
        <w:rPr>
          <w:bCs/>
          <w:sz w:val="28"/>
          <w:szCs w:val="28"/>
          <w:highlight w:val="yellow"/>
        </w:rPr>
      </w:pPr>
      <w:proofErr w:type="spellStart"/>
      <w:r w:rsidRPr="00234E95">
        <w:rPr>
          <w:bCs/>
          <w:sz w:val="28"/>
          <w:szCs w:val="28"/>
        </w:rPr>
        <w:t>Тумановское</w:t>
      </w:r>
      <w:proofErr w:type="spellEnd"/>
      <w:r w:rsidRPr="00234E95">
        <w:rPr>
          <w:sz w:val="28"/>
          <w:szCs w:val="28"/>
        </w:rPr>
        <w:t xml:space="preserve"> сельское поселение Вяземского района Смоленской области.</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«Гагаринский</w:t>
      </w:r>
      <w:r>
        <w:rPr>
          <w:rFonts w:ascii="Times New Roman" w:hAnsi="Times New Roman"/>
          <w:sz w:val="24"/>
          <w:szCs w:val="24"/>
        </w:rPr>
        <w:t xml:space="preserve"> </w:t>
      </w:r>
      <w:r w:rsidRPr="00234E95">
        <w:rPr>
          <w:rFonts w:ascii="Times New Roman" w:hAnsi="Times New Roman"/>
          <w:sz w:val="28"/>
          <w:szCs w:val="28"/>
        </w:rPr>
        <w:t>район» Смоленской области:</w:t>
      </w:r>
    </w:p>
    <w:p w:rsidR="00234E95" w:rsidRP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lastRenderedPageBreak/>
        <w:t>Гагаринское</w:t>
      </w:r>
      <w:r w:rsidRPr="00234E95">
        <w:rPr>
          <w:rFonts w:ascii="Times New Roman" w:hAnsi="Times New Roman" w:cs="Times New Roman"/>
          <w:sz w:val="28"/>
          <w:szCs w:val="28"/>
        </w:rPr>
        <w:t xml:space="preserve"> городское поселение Гагаринского района Смоленской области</w:t>
      </w:r>
      <w:r>
        <w:rPr>
          <w:rFonts w:ascii="Times New Roman" w:hAnsi="Times New Roman" w:cs="Times New Roman"/>
          <w:sz w:val="28"/>
          <w:szCs w:val="28"/>
        </w:rPr>
        <w:t>;</w:t>
      </w:r>
    </w:p>
    <w:p w:rsidR="00234E95" w:rsidRDefault="00234E95" w:rsidP="00234E95">
      <w:pPr>
        <w:pStyle w:val="af0"/>
        <w:spacing w:after="0" w:line="240" w:lineRule="auto"/>
        <w:ind w:left="0"/>
        <w:jc w:val="both"/>
        <w:rPr>
          <w:rFonts w:ascii="Times New Roman" w:hAnsi="Times New Roman" w:cs="Times New Roman"/>
          <w:sz w:val="28"/>
          <w:szCs w:val="28"/>
        </w:rPr>
      </w:pPr>
      <w:r w:rsidRPr="00234E95">
        <w:rPr>
          <w:rFonts w:ascii="Times New Roman" w:hAnsi="Times New Roman" w:cs="Times New Roman"/>
          <w:bCs/>
          <w:sz w:val="28"/>
          <w:szCs w:val="28"/>
        </w:rPr>
        <w:t>Гагаринское</w:t>
      </w:r>
      <w:r w:rsidRPr="00234E95">
        <w:rPr>
          <w:rFonts w:ascii="Times New Roman" w:hAnsi="Times New Roman" w:cs="Times New Roman"/>
          <w:sz w:val="28"/>
          <w:szCs w:val="28"/>
        </w:rPr>
        <w:t xml:space="preserve"> сельское поселение Гагаринского района Смоленской области</w:t>
      </w:r>
      <w:r>
        <w:rPr>
          <w:rFonts w:ascii="Times New Roman" w:hAnsi="Times New Roman" w:cs="Times New Roman"/>
          <w:sz w:val="28"/>
          <w:szCs w:val="28"/>
        </w:rPr>
        <w:t>;</w:t>
      </w:r>
    </w:p>
    <w:p w:rsidR="00234E95" w:rsidRPr="00234E95" w:rsidRDefault="00234E95" w:rsidP="00234E95">
      <w:pPr>
        <w:pStyle w:val="af0"/>
        <w:spacing w:after="0" w:line="240" w:lineRule="auto"/>
        <w:ind w:left="0"/>
        <w:jc w:val="both"/>
        <w:rPr>
          <w:rFonts w:ascii="Times New Roman" w:hAnsi="Times New Roman" w:cs="Times New Roman"/>
          <w:sz w:val="28"/>
          <w:szCs w:val="28"/>
        </w:rPr>
      </w:pPr>
      <w:proofErr w:type="spellStart"/>
      <w:r w:rsidRPr="00234E95">
        <w:rPr>
          <w:rFonts w:ascii="Times New Roman" w:hAnsi="Times New Roman" w:cs="Times New Roman"/>
          <w:bCs/>
          <w:sz w:val="28"/>
          <w:szCs w:val="28"/>
        </w:rPr>
        <w:t>Кармановское</w:t>
      </w:r>
      <w:proofErr w:type="spellEnd"/>
      <w:r w:rsidRPr="00234E95">
        <w:rPr>
          <w:rFonts w:ascii="Times New Roman" w:hAnsi="Times New Roman" w:cs="Times New Roman"/>
          <w:sz w:val="28"/>
          <w:szCs w:val="28"/>
        </w:rPr>
        <w:t xml:space="preserve"> сельское поселение Гагаринского района Смоленской области</w:t>
      </w:r>
      <w:r>
        <w:rPr>
          <w:rFonts w:ascii="Times New Roman" w:hAnsi="Times New Roman" w:cs="Times New Roman"/>
          <w:sz w:val="28"/>
          <w:szCs w:val="28"/>
        </w:rPr>
        <w:t>;</w:t>
      </w:r>
    </w:p>
    <w:p w:rsidR="00234E95" w:rsidRPr="00234E95" w:rsidRDefault="00234E95" w:rsidP="00234E95">
      <w:pPr>
        <w:autoSpaceDE w:val="0"/>
        <w:autoSpaceDN w:val="0"/>
        <w:adjustRightInd w:val="0"/>
        <w:rPr>
          <w:bCs/>
          <w:sz w:val="28"/>
          <w:szCs w:val="28"/>
          <w:highlight w:val="yellow"/>
        </w:rPr>
      </w:pPr>
      <w:r w:rsidRPr="00234E95">
        <w:rPr>
          <w:bCs/>
          <w:sz w:val="28"/>
          <w:szCs w:val="28"/>
        </w:rPr>
        <w:t>Никольское</w:t>
      </w:r>
      <w:r w:rsidRPr="00234E95">
        <w:rPr>
          <w:sz w:val="28"/>
          <w:szCs w:val="28"/>
        </w:rPr>
        <w:t xml:space="preserve"> сельское поселение Гагаринского района Смоленской области</w:t>
      </w:r>
      <w:r>
        <w:rPr>
          <w:sz w:val="28"/>
          <w:szCs w:val="28"/>
        </w:rPr>
        <w:t>.</w:t>
      </w:r>
    </w:p>
    <w:p w:rsidR="00234E95" w:rsidRPr="00234E95" w:rsidRDefault="00234E95" w:rsidP="00234E95">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00566844" w:rsidRPr="00566844">
        <w:rPr>
          <w:rFonts w:ascii="Times New Roman" w:hAnsi="Times New Roman"/>
          <w:sz w:val="28"/>
          <w:szCs w:val="28"/>
        </w:rPr>
        <w:t>Рославльский</w:t>
      </w:r>
      <w:proofErr w:type="spellEnd"/>
      <w:r w:rsidR="00566844">
        <w:rPr>
          <w:rFonts w:ascii="Times New Roman" w:hAnsi="Times New Roman"/>
          <w:sz w:val="24"/>
          <w:szCs w:val="24"/>
        </w:rPr>
        <w:t xml:space="preserve"> </w:t>
      </w:r>
      <w:r w:rsidRPr="00234E95">
        <w:rPr>
          <w:rFonts w:ascii="Times New Roman" w:hAnsi="Times New Roman"/>
          <w:sz w:val="28"/>
          <w:szCs w:val="28"/>
        </w:rPr>
        <w:t>район» Смоленской области:</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Рославльское</w:t>
      </w:r>
      <w:proofErr w:type="spellEnd"/>
      <w:r w:rsidRPr="006342C2">
        <w:rPr>
          <w:rFonts w:ascii="Times New Roman" w:hAnsi="Times New Roman" w:cs="Times New Roman"/>
          <w:sz w:val="28"/>
          <w:szCs w:val="28"/>
        </w:rPr>
        <w:t xml:space="preserve"> городское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Астапковичское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Екимовичское</w:t>
      </w:r>
      <w:proofErr w:type="spellEnd"/>
      <w:r>
        <w:rPr>
          <w:rFonts w:ascii="Times New Roman" w:hAnsi="Times New Roman" w:cs="Times New Roman"/>
          <w:bCs/>
          <w:sz w:val="28"/>
          <w:szCs w:val="28"/>
        </w:rPr>
        <w:t xml:space="preserve"> </w:t>
      </w:r>
      <w:r w:rsidRPr="006342C2">
        <w:rPr>
          <w:rFonts w:ascii="Times New Roman" w:hAnsi="Times New Roman" w:cs="Times New Roman"/>
          <w:sz w:val="28"/>
          <w:szCs w:val="28"/>
        </w:rPr>
        <w:t xml:space="preserve">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r w:rsidRPr="006342C2">
        <w:rPr>
          <w:rFonts w:ascii="Times New Roman" w:hAnsi="Times New Roman" w:cs="Times New Roman"/>
          <w:bCs/>
          <w:sz w:val="28"/>
          <w:szCs w:val="28"/>
        </w:rPr>
        <w:t>Кирилловское</w:t>
      </w:r>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Липовское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Любовское</w:t>
      </w:r>
      <w:proofErr w:type="spellEnd"/>
      <w:r w:rsidR="00FA6AE5">
        <w:rPr>
          <w:rFonts w:ascii="Times New Roman" w:hAnsi="Times New Roman" w:cs="Times New Roman"/>
          <w:bCs/>
          <w:sz w:val="28"/>
          <w:szCs w:val="28"/>
        </w:rPr>
        <w:t xml:space="preserve"> </w:t>
      </w:r>
      <w:r w:rsidRPr="006342C2">
        <w:rPr>
          <w:rFonts w:ascii="Times New Roman" w:hAnsi="Times New Roman" w:cs="Times New Roman"/>
          <w:sz w:val="28"/>
          <w:szCs w:val="28"/>
        </w:rPr>
        <w:t xml:space="preserve">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Остерское</w:t>
      </w:r>
      <w:proofErr w:type="spellEnd"/>
      <w:r w:rsidR="00FA6AE5">
        <w:rPr>
          <w:rFonts w:ascii="Times New Roman" w:hAnsi="Times New Roman" w:cs="Times New Roman"/>
          <w:bCs/>
          <w:sz w:val="28"/>
          <w:szCs w:val="28"/>
        </w:rPr>
        <w:t xml:space="preserve"> </w:t>
      </w:r>
      <w:r w:rsidRPr="006342C2">
        <w:rPr>
          <w:rFonts w:ascii="Times New Roman" w:hAnsi="Times New Roman" w:cs="Times New Roman"/>
          <w:sz w:val="28"/>
          <w:szCs w:val="28"/>
        </w:rPr>
        <w:t xml:space="preserve">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Перенское</w:t>
      </w:r>
      <w:proofErr w:type="spellEnd"/>
      <w:r w:rsidR="00FA6AE5">
        <w:rPr>
          <w:rFonts w:ascii="Times New Roman" w:hAnsi="Times New Roman" w:cs="Times New Roman"/>
          <w:bCs/>
          <w:sz w:val="28"/>
          <w:szCs w:val="28"/>
        </w:rPr>
        <w:t xml:space="preserve"> </w:t>
      </w:r>
      <w:r w:rsidRPr="006342C2">
        <w:rPr>
          <w:rFonts w:ascii="Times New Roman" w:hAnsi="Times New Roman" w:cs="Times New Roman"/>
          <w:sz w:val="28"/>
          <w:szCs w:val="28"/>
        </w:rPr>
        <w:t xml:space="preserve">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tabs>
          <w:tab w:val="left" w:pos="-2127"/>
        </w:tabs>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Пригорьевское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Рославльского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234E95" w:rsidRPr="006342C2" w:rsidRDefault="006342C2" w:rsidP="006342C2">
      <w:pPr>
        <w:tabs>
          <w:tab w:val="left" w:pos="-2127"/>
        </w:tabs>
        <w:autoSpaceDE w:val="0"/>
        <w:autoSpaceDN w:val="0"/>
        <w:adjustRightInd w:val="0"/>
        <w:rPr>
          <w:bCs/>
          <w:sz w:val="28"/>
          <w:szCs w:val="28"/>
          <w:highlight w:val="yellow"/>
        </w:rPr>
      </w:pPr>
      <w:proofErr w:type="spellStart"/>
      <w:r w:rsidRPr="006342C2">
        <w:rPr>
          <w:bCs/>
          <w:sz w:val="28"/>
          <w:szCs w:val="28"/>
        </w:rPr>
        <w:t>Сырокоренское</w:t>
      </w:r>
      <w:proofErr w:type="spellEnd"/>
      <w:r w:rsidRPr="006342C2">
        <w:rPr>
          <w:sz w:val="28"/>
          <w:szCs w:val="28"/>
        </w:rPr>
        <w:t xml:space="preserve"> сельское поселение </w:t>
      </w:r>
      <w:proofErr w:type="spellStart"/>
      <w:r w:rsidRPr="006342C2">
        <w:rPr>
          <w:sz w:val="28"/>
          <w:szCs w:val="28"/>
        </w:rPr>
        <w:t>Рославльского</w:t>
      </w:r>
      <w:proofErr w:type="spellEnd"/>
      <w:r w:rsidRPr="006342C2">
        <w:rPr>
          <w:sz w:val="28"/>
          <w:szCs w:val="28"/>
        </w:rPr>
        <w:t xml:space="preserve"> района Смоленской области</w:t>
      </w:r>
      <w:r>
        <w:rPr>
          <w:sz w:val="28"/>
          <w:szCs w:val="28"/>
        </w:rPr>
        <w:t>.</w:t>
      </w:r>
    </w:p>
    <w:p w:rsidR="006342C2" w:rsidRPr="00234E95" w:rsidRDefault="006342C2" w:rsidP="006342C2">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6342C2">
        <w:rPr>
          <w:rFonts w:ascii="Times New Roman" w:hAnsi="Times New Roman"/>
          <w:sz w:val="28"/>
          <w:szCs w:val="28"/>
        </w:rPr>
        <w:t>Сафоновский</w:t>
      </w:r>
      <w:proofErr w:type="spellEnd"/>
      <w:r>
        <w:rPr>
          <w:rFonts w:ascii="Times New Roman" w:hAnsi="Times New Roman"/>
          <w:sz w:val="24"/>
          <w:szCs w:val="24"/>
        </w:rPr>
        <w:t xml:space="preserve"> </w:t>
      </w:r>
      <w:r w:rsidRPr="00234E95">
        <w:rPr>
          <w:rFonts w:ascii="Times New Roman" w:hAnsi="Times New Roman"/>
          <w:sz w:val="28"/>
          <w:szCs w:val="28"/>
        </w:rPr>
        <w:t>район» Смоленской области:</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Сафоновское</w:t>
      </w:r>
      <w:proofErr w:type="spellEnd"/>
      <w:r w:rsidRPr="006342C2">
        <w:rPr>
          <w:rFonts w:ascii="Times New Roman" w:hAnsi="Times New Roman" w:cs="Times New Roman"/>
          <w:sz w:val="28"/>
          <w:szCs w:val="28"/>
        </w:rPr>
        <w:t xml:space="preserve"> городское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r w:rsidRPr="006342C2">
        <w:rPr>
          <w:rFonts w:ascii="Times New Roman" w:hAnsi="Times New Roman" w:cs="Times New Roman"/>
          <w:bCs/>
          <w:sz w:val="28"/>
          <w:szCs w:val="28"/>
        </w:rPr>
        <w:t>Барановское</w:t>
      </w:r>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Беленинское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Вадинское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Вышегорское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Зимницкое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Издешковское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Казулинское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Николо-Погореловское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Прудковское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r w:rsidRPr="006342C2">
        <w:rPr>
          <w:rFonts w:ascii="Times New Roman" w:hAnsi="Times New Roman" w:cs="Times New Roman"/>
          <w:bCs/>
          <w:sz w:val="28"/>
          <w:szCs w:val="28"/>
        </w:rPr>
        <w:t>Пушкинское</w:t>
      </w:r>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Рыбковское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Сафоновского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44061B" w:rsidRPr="006342C2" w:rsidRDefault="006342C2" w:rsidP="006342C2">
      <w:pPr>
        <w:autoSpaceDE w:val="0"/>
        <w:autoSpaceDN w:val="0"/>
        <w:adjustRightInd w:val="0"/>
        <w:rPr>
          <w:bCs/>
          <w:sz w:val="28"/>
          <w:szCs w:val="28"/>
          <w:highlight w:val="yellow"/>
        </w:rPr>
      </w:pPr>
      <w:proofErr w:type="spellStart"/>
      <w:r w:rsidRPr="006342C2">
        <w:rPr>
          <w:bCs/>
          <w:sz w:val="28"/>
          <w:szCs w:val="28"/>
        </w:rPr>
        <w:t>Старосельское</w:t>
      </w:r>
      <w:proofErr w:type="spellEnd"/>
      <w:r w:rsidRPr="006342C2">
        <w:rPr>
          <w:sz w:val="28"/>
          <w:szCs w:val="28"/>
        </w:rPr>
        <w:t xml:space="preserve"> сельское поселение </w:t>
      </w:r>
      <w:proofErr w:type="spellStart"/>
      <w:r w:rsidRPr="006342C2">
        <w:rPr>
          <w:sz w:val="28"/>
          <w:szCs w:val="28"/>
        </w:rPr>
        <w:t>Сафоновского</w:t>
      </w:r>
      <w:proofErr w:type="spellEnd"/>
      <w:r w:rsidRPr="006342C2">
        <w:rPr>
          <w:sz w:val="28"/>
          <w:szCs w:val="28"/>
        </w:rPr>
        <w:t xml:space="preserve"> района Смоленской области</w:t>
      </w:r>
      <w:r>
        <w:rPr>
          <w:sz w:val="28"/>
          <w:szCs w:val="28"/>
        </w:rPr>
        <w:t>.</w:t>
      </w:r>
    </w:p>
    <w:p w:rsidR="006342C2" w:rsidRPr="00234E95" w:rsidRDefault="006342C2" w:rsidP="006342C2">
      <w:pPr>
        <w:pStyle w:val="ConsNormal"/>
        <w:widowControl/>
        <w:numPr>
          <w:ilvl w:val="1"/>
          <w:numId w:val="7"/>
        </w:numPr>
        <w:tabs>
          <w:tab w:val="left" w:pos="284"/>
          <w:tab w:val="left" w:pos="567"/>
          <w:tab w:val="left" w:pos="709"/>
        </w:tabs>
        <w:ind w:left="0" w:firstLine="0"/>
        <w:jc w:val="both"/>
        <w:rPr>
          <w:rFonts w:ascii="Times New Roman" w:hAnsi="Times New Roman"/>
          <w:sz w:val="28"/>
          <w:szCs w:val="28"/>
        </w:rPr>
      </w:pPr>
      <w:r w:rsidRPr="00234E95">
        <w:rPr>
          <w:rFonts w:ascii="Times New Roman" w:hAnsi="Times New Roman"/>
          <w:sz w:val="28"/>
          <w:szCs w:val="28"/>
        </w:rPr>
        <w:t>Муниципального образования «</w:t>
      </w:r>
      <w:proofErr w:type="spellStart"/>
      <w:r w:rsidRPr="006342C2">
        <w:rPr>
          <w:rFonts w:ascii="Times New Roman" w:hAnsi="Times New Roman"/>
          <w:sz w:val="28"/>
          <w:szCs w:val="28"/>
        </w:rPr>
        <w:t>Ярцевский</w:t>
      </w:r>
      <w:proofErr w:type="spellEnd"/>
      <w:r>
        <w:rPr>
          <w:rFonts w:ascii="Times New Roman" w:hAnsi="Times New Roman"/>
          <w:sz w:val="24"/>
          <w:szCs w:val="24"/>
        </w:rPr>
        <w:t xml:space="preserve"> </w:t>
      </w:r>
      <w:r w:rsidRPr="00234E95">
        <w:rPr>
          <w:rFonts w:ascii="Times New Roman" w:hAnsi="Times New Roman"/>
          <w:sz w:val="28"/>
          <w:szCs w:val="28"/>
        </w:rPr>
        <w:t>район» Смоленской области:</w:t>
      </w:r>
    </w:p>
    <w:p w:rsidR="006342C2" w:rsidRPr="006342C2" w:rsidRDefault="006342C2" w:rsidP="006342C2">
      <w:pPr>
        <w:pStyle w:val="af0"/>
        <w:spacing w:after="0" w:line="240" w:lineRule="auto"/>
        <w:ind w:left="0"/>
        <w:jc w:val="both"/>
        <w:rPr>
          <w:rFonts w:ascii="Times New Roman" w:hAnsi="Times New Roman" w:cs="Times New Roman"/>
          <w:sz w:val="28"/>
          <w:szCs w:val="28"/>
        </w:rPr>
      </w:pPr>
      <w:r w:rsidRPr="006342C2">
        <w:rPr>
          <w:rFonts w:ascii="Times New Roman" w:hAnsi="Times New Roman" w:cs="Times New Roman"/>
          <w:sz w:val="28"/>
          <w:szCs w:val="28"/>
        </w:rPr>
        <w:t xml:space="preserve">Муниципальное образование </w:t>
      </w:r>
      <w:proofErr w:type="spellStart"/>
      <w:r w:rsidRPr="006342C2">
        <w:rPr>
          <w:rFonts w:ascii="Times New Roman" w:hAnsi="Times New Roman" w:cs="Times New Roman"/>
          <w:bCs/>
          <w:sz w:val="28"/>
          <w:szCs w:val="28"/>
        </w:rPr>
        <w:t>Ярцевское</w:t>
      </w:r>
      <w:proofErr w:type="spellEnd"/>
      <w:r w:rsidRPr="006342C2">
        <w:rPr>
          <w:rFonts w:ascii="Times New Roman" w:hAnsi="Times New Roman" w:cs="Times New Roman"/>
          <w:sz w:val="28"/>
          <w:szCs w:val="28"/>
        </w:rPr>
        <w:t xml:space="preserve"> городское поселение </w:t>
      </w:r>
      <w:proofErr w:type="spellStart"/>
      <w:r w:rsidRPr="006342C2">
        <w:rPr>
          <w:rFonts w:ascii="Times New Roman" w:hAnsi="Times New Roman" w:cs="Times New Roman"/>
          <w:sz w:val="28"/>
          <w:szCs w:val="28"/>
        </w:rPr>
        <w:t>Ярцевского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Капыревщинское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Ярцевского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Михейковское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Ярцевского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Мушковичское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Ярцевского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pStyle w:val="af0"/>
        <w:spacing w:after="0" w:line="240" w:lineRule="auto"/>
        <w:ind w:left="0"/>
        <w:jc w:val="both"/>
        <w:rPr>
          <w:rFonts w:ascii="Times New Roman" w:hAnsi="Times New Roman" w:cs="Times New Roman"/>
          <w:sz w:val="28"/>
          <w:szCs w:val="28"/>
        </w:rPr>
      </w:pPr>
      <w:proofErr w:type="spellStart"/>
      <w:r w:rsidRPr="006342C2">
        <w:rPr>
          <w:rFonts w:ascii="Times New Roman" w:hAnsi="Times New Roman" w:cs="Times New Roman"/>
          <w:bCs/>
          <w:sz w:val="28"/>
          <w:szCs w:val="28"/>
        </w:rPr>
        <w:t>Подрощинское</w:t>
      </w:r>
      <w:proofErr w:type="spellEnd"/>
      <w:r w:rsidRPr="006342C2">
        <w:rPr>
          <w:rFonts w:ascii="Times New Roman" w:hAnsi="Times New Roman" w:cs="Times New Roman"/>
          <w:sz w:val="28"/>
          <w:szCs w:val="28"/>
        </w:rPr>
        <w:t xml:space="preserve"> сельское поселение </w:t>
      </w:r>
      <w:proofErr w:type="spellStart"/>
      <w:r w:rsidRPr="006342C2">
        <w:rPr>
          <w:rFonts w:ascii="Times New Roman" w:hAnsi="Times New Roman" w:cs="Times New Roman"/>
          <w:sz w:val="28"/>
          <w:szCs w:val="28"/>
        </w:rPr>
        <w:t>Ярцевского</w:t>
      </w:r>
      <w:proofErr w:type="spellEnd"/>
      <w:r w:rsidRPr="006342C2">
        <w:rPr>
          <w:rFonts w:ascii="Times New Roman" w:hAnsi="Times New Roman" w:cs="Times New Roman"/>
          <w:sz w:val="28"/>
          <w:szCs w:val="28"/>
        </w:rPr>
        <w:t xml:space="preserve"> района Смоленской области</w:t>
      </w:r>
      <w:r>
        <w:rPr>
          <w:rFonts w:ascii="Times New Roman" w:hAnsi="Times New Roman" w:cs="Times New Roman"/>
          <w:sz w:val="28"/>
          <w:szCs w:val="28"/>
        </w:rPr>
        <w:t>;</w:t>
      </w:r>
    </w:p>
    <w:p w:rsidR="006342C2" w:rsidRPr="006342C2" w:rsidRDefault="006342C2" w:rsidP="006342C2">
      <w:pPr>
        <w:autoSpaceDE w:val="0"/>
        <w:autoSpaceDN w:val="0"/>
        <w:adjustRightInd w:val="0"/>
        <w:rPr>
          <w:bCs/>
          <w:sz w:val="28"/>
          <w:szCs w:val="28"/>
          <w:highlight w:val="yellow"/>
        </w:rPr>
      </w:pPr>
      <w:proofErr w:type="spellStart"/>
      <w:r w:rsidRPr="006342C2">
        <w:rPr>
          <w:bCs/>
          <w:sz w:val="28"/>
          <w:szCs w:val="28"/>
        </w:rPr>
        <w:t>Суетовское</w:t>
      </w:r>
      <w:proofErr w:type="spellEnd"/>
      <w:r w:rsidR="00FA6AE5">
        <w:rPr>
          <w:bCs/>
          <w:sz w:val="28"/>
          <w:szCs w:val="28"/>
        </w:rPr>
        <w:t xml:space="preserve"> </w:t>
      </w:r>
      <w:r w:rsidRPr="006342C2">
        <w:rPr>
          <w:sz w:val="28"/>
          <w:szCs w:val="28"/>
        </w:rPr>
        <w:t xml:space="preserve">сельское поселение </w:t>
      </w:r>
      <w:proofErr w:type="spellStart"/>
      <w:r w:rsidRPr="006342C2">
        <w:rPr>
          <w:sz w:val="28"/>
          <w:szCs w:val="28"/>
        </w:rPr>
        <w:t>Ярцевского</w:t>
      </w:r>
      <w:proofErr w:type="spellEnd"/>
      <w:r w:rsidRPr="006342C2">
        <w:rPr>
          <w:sz w:val="28"/>
          <w:szCs w:val="28"/>
        </w:rPr>
        <w:t xml:space="preserve"> района Смоленской области</w:t>
      </w:r>
      <w:r>
        <w:rPr>
          <w:sz w:val="28"/>
          <w:szCs w:val="28"/>
        </w:rPr>
        <w:t>.</w:t>
      </w:r>
    </w:p>
    <w:sectPr w:rsidR="006342C2" w:rsidRPr="006342C2"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Default="00087077" w:rsidP="001A6D2E">
    <w:pPr>
      <w:pStyle w:val="a6"/>
      <w:framePr w:wrap="around" w:vAnchor="text" w:hAnchor="margin" w:xAlign="center" w:y="1"/>
      <w:rPr>
        <w:rStyle w:val="a7"/>
      </w:rPr>
    </w:pPr>
    <w:r>
      <w:rPr>
        <w:rStyle w:val="a7"/>
      </w:rPr>
      <w:fldChar w:fldCharType="begin"/>
    </w:r>
    <w:r w:rsidR="006342C2">
      <w:rPr>
        <w:rStyle w:val="a7"/>
      </w:rPr>
      <w:instrText xml:space="preserve">PAGE  </w:instrText>
    </w:r>
    <w:r>
      <w:rPr>
        <w:rStyle w:val="a7"/>
      </w:rPr>
      <w:fldChar w:fldCharType="end"/>
    </w:r>
  </w:p>
  <w:p w:rsidR="006342C2" w:rsidRDefault="006342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BB0357" w:rsidRDefault="00087077" w:rsidP="00412BFB">
    <w:pPr>
      <w:pStyle w:val="a6"/>
      <w:framePr w:wrap="around" w:vAnchor="text" w:hAnchor="margin" w:xAlign="center" w:y="1"/>
      <w:rPr>
        <w:rStyle w:val="a7"/>
      </w:rPr>
    </w:pPr>
    <w:r w:rsidRPr="00BB0357">
      <w:rPr>
        <w:rStyle w:val="a7"/>
      </w:rPr>
      <w:fldChar w:fldCharType="begin"/>
    </w:r>
    <w:r w:rsidR="006342C2" w:rsidRPr="00BB0357">
      <w:rPr>
        <w:rStyle w:val="a7"/>
      </w:rPr>
      <w:instrText xml:space="preserve">PAGE  </w:instrText>
    </w:r>
    <w:r w:rsidRPr="00BB0357">
      <w:rPr>
        <w:rStyle w:val="a7"/>
      </w:rPr>
      <w:fldChar w:fldCharType="separate"/>
    </w:r>
    <w:r w:rsidR="00EA69FA">
      <w:rPr>
        <w:rStyle w:val="a7"/>
        <w:noProof/>
      </w:rPr>
      <w:t>5</w:t>
    </w:r>
    <w:r w:rsidRPr="00BB0357">
      <w:rPr>
        <w:rStyle w:val="a7"/>
      </w:rPr>
      <w:fldChar w:fldCharType="end"/>
    </w:r>
  </w:p>
  <w:p w:rsidR="006342C2" w:rsidRDefault="006342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4B029E" w:rsidRDefault="006342C2"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2">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2"/>
  </w:num>
  <w:num w:numId="3">
    <w:abstractNumId w:val="27"/>
  </w:num>
  <w:num w:numId="4">
    <w:abstractNumId w:val="16"/>
  </w:num>
  <w:num w:numId="5">
    <w:abstractNumId w:val="30"/>
  </w:num>
  <w:num w:numId="6">
    <w:abstractNumId w:val="20"/>
  </w:num>
  <w:num w:numId="7">
    <w:abstractNumId w:val="28"/>
  </w:num>
  <w:num w:numId="8">
    <w:abstractNumId w:val="11"/>
  </w:num>
  <w:num w:numId="9">
    <w:abstractNumId w:val="23"/>
  </w:num>
  <w:num w:numId="10">
    <w:abstractNumId w:val="0"/>
  </w:num>
  <w:num w:numId="11">
    <w:abstractNumId w:val="7"/>
  </w:num>
  <w:num w:numId="12">
    <w:abstractNumId w:val="13"/>
  </w:num>
  <w:num w:numId="13">
    <w:abstractNumId w:val="26"/>
  </w:num>
  <w:num w:numId="14">
    <w:abstractNumId w:val="21"/>
  </w:num>
  <w:num w:numId="15">
    <w:abstractNumId w:val="3"/>
  </w:num>
  <w:num w:numId="16">
    <w:abstractNumId w:val="25"/>
  </w:num>
  <w:num w:numId="17">
    <w:abstractNumId w:val="17"/>
  </w:num>
  <w:num w:numId="18">
    <w:abstractNumId w:val="12"/>
  </w:num>
  <w:num w:numId="19">
    <w:abstractNumId w:val="15"/>
  </w:num>
  <w:num w:numId="20">
    <w:abstractNumId w:val="18"/>
  </w:num>
  <w:num w:numId="21">
    <w:abstractNumId w:val="1"/>
  </w:num>
  <w:num w:numId="22">
    <w:abstractNumId w:val="8"/>
  </w:num>
  <w:num w:numId="23">
    <w:abstractNumId w:val="4"/>
  </w:num>
  <w:num w:numId="24">
    <w:abstractNumId w:val="5"/>
  </w:num>
  <w:num w:numId="25">
    <w:abstractNumId w:val="10"/>
  </w:num>
  <w:num w:numId="26">
    <w:abstractNumId w:val="2"/>
  </w:num>
  <w:num w:numId="27">
    <w:abstractNumId w:val="14"/>
  </w:num>
  <w:num w:numId="28">
    <w:abstractNumId w:val="29"/>
  </w:num>
  <w:num w:numId="29">
    <w:abstractNumId w:val="1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7170A"/>
    <w:rsid w:val="004735AF"/>
    <w:rsid w:val="004742BE"/>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A9"/>
    <w:rsid w:val="0066518F"/>
    <w:rsid w:val="00680458"/>
    <w:rsid w:val="00691C30"/>
    <w:rsid w:val="00693417"/>
    <w:rsid w:val="00694E3F"/>
    <w:rsid w:val="00695D88"/>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3F06"/>
    <w:rsid w:val="007B4BA3"/>
    <w:rsid w:val="007B4EBA"/>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F0B80"/>
    <w:rsid w:val="007F128A"/>
    <w:rsid w:val="007F1669"/>
    <w:rsid w:val="007F4F1C"/>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69FA"/>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1943145177">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4C29-086B-47CD-9E6A-0D94E44C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14220</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3</cp:revision>
  <cp:lastPrinted>2019-07-26T09:15:00Z</cp:lastPrinted>
  <dcterms:created xsi:type="dcterms:W3CDTF">2020-09-30T06:04:00Z</dcterms:created>
  <dcterms:modified xsi:type="dcterms:W3CDTF">2023-08-31T13:07:00Z</dcterms:modified>
</cp:coreProperties>
</file>