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E43162" w:rsidP="00E43162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6528" w:type="dxa"/>
          </w:tcPr>
          <w:p w:rsidR="00E43162" w:rsidRPr="00E43162" w:rsidRDefault="00E43162" w:rsidP="00536BB4">
            <w:pPr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632DBA" w:rsidRDefault="00E43162" w:rsidP="00E43162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</w:tbl>
    <w:p w:rsidR="00A2027F" w:rsidRDefault="00A2027F" w:rsidP="00A2027F">
      <w:pPr>
        <w:autoSpaceDE w:val="0"/>
        <w:autoSpaceDN w:val="0"/>
        <w:adjustRightInd w:val="0"/>
        <w:ind w:right="5670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A2027F" w:rsidRDefault="00A2027F" w:rsidP="00A2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684" w:rsidRDefault="001F4E04" w:rsidP="00DA6684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sz w:val="24"/>
          <w:szCs w:val="28"/>
        </w:rPr>
      </w:pPr>
      <w:r w:rsidRPr="003052A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3052A9">
        <w:rPr>
          <w:sz w:val="28"/>
          <w:szCs w:val="28"/>
        </w:rPr>
        <w:t xml:space="preserve"> в План - график реализации областной государственной программы на 20</w:t>
      </w:r>
      <w:r>
        <w:rPr>
          <w:sz w:val="28"/>
          <w:szCs w:val="28"/>
        </w:rPr>
        <w:t>23</w:t>
      </w:r>
      <w:r w:rsidRPr="003052A9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</w:t>
      </w:r>
    </w:p>
    <w:p w:rsidR="00DA6684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Default="00DA6684" w:rsidP="001F4E04">
      <w:pPr>
        <w:spacing w:line="240" w:lineRule="auto"/>
        <w:jc w:val="both"/>
        <w:rPr>
          <w:sz w:val="24"/>
          <w:szCs w:val="28"/>
        </w:rPr>
      </w:pPr>
    </w:p>
    <w:p w:rsidR="001F4E04" w:rsidRDefault="001F4E04" w:rsidP="001F4E04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E5D74">
        <w:rPr>
          <w:sz w:val="28"/>
          <w:szCs w:val="28"/>
        </w:rPr>
        <w:t>План-график реализации областной государственной программы на 20</w:t>
      </w:r>
      <w:r>
        <w:rPr>
          <w:sz w:val="28"/>
          <w:szCs w:val="28"/>
        </w:rPr>
        <w:t>23</w:t>
      </w:r>
      <w:r w:rsidRPr="007E5D74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финансами», утвержденн</w:t>
      </w:r>
      <w:r>
        <w:rPr>
          <w:sz w:val="28"/>
          <w:szCs w:val="28"/>
        </w:rPr>
        <w:t>ый</w:t>
      </w:r>
      <w:r w:rsidRPr="007E5D74">
        <w:rPr>
          <w:sz w:val="28"/>
          <w:szCs w:val="28"/>
        </w:rPr>
        <w:t xml:space="preserve"> приказом Департамента бюджета и финансов Смоленской области от </w:t>
      </w:r>
      <w:r>
        <w:rPr>
          <w:sz w:val="28"/>
          <w:szCs w:val="28"/>
        </w:rPr>
        <w:t>04</w:t>
      </w:r>
      <w:r w:rsidRPr="00DB337C">
        <w:rPr>
          <w:sz w:val="28"/>
          <w:szCs w:val="28"/>
        </w:rPr>
        <w:t>.05.20</w:t>
      </w:r>
      <w:r>
        <w:rPr>
          <w:sz w:val="28"/>
          <w:szCs w:val="28"/>
        </w:rPr>
        <w:t>23</w:t>
      </w:r>
      <w:r w:rsidRPr="00DB337C">
        <w:rPr>
          <w:sz w:val="28"/>
          <w:szCs w:val="28"/>
        </w:rPr>
        <w:t xml:space="preserve"> № </w:t>
      </w:r>
      <w:r>
        <w:rPr>
          <w:sz w:val="28"/>
          <w:szCs w:val="28"/>
        </w:rPr>
        <w:t>48 (в редакции приказов Департамента бюджета и финансов Смоленской области от 16.05.2023 № 49, от 06.10.2023 № 78), следующие изменения:</w:t>
      </w:r>
    </w:p>
    <w:p w:rsidR="001F4E04" w:rsidRPr="001F4E04" w:rsidRDefault="001F4E04" w:rsidP="001F4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04">
        <w:rPr>
          <w:rFonts w:ascii="Times New Roman" w:hAnsi="Times New Roman" w:cs="Times New Roman"/>
          <w:sz w:val="28"/>
          <w:szCs w:val="28"/>
        </w:rPr>
        <w:t>- в пункте 1 в графе 7 цифры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092</w:t>
      </w:r>
      <w:r w:rsidRPr="001F4E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1F4E04">
        <w:rPr>
          <w:rFonts w:ascii="Times New Roman" w:hAnsi="Times New Roman" w:cs="Times New Roman"/>
          <w:sz w:val="28"/>
          <w:szCs w:val="28"/>
        </w:rPr>
        <w:t>,0» заменить цифрами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4E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077 704,4</w:t>
      </w:r>
      <w:r w:rsidRPr="001F4E04">
        <w:rPr>
          <w:rFonts w:ascii="Times New Roman" w:hAnsi="Times New Roman" w:cs="Times New Roman"/>
          <w:sz w:val="28"/>
          <w:szCs w:val="28"/>
        </w:rPr>
        <w:t>»;</w:t>
      </w:r>
    </w:p>
    <w:p w:rsidR="001F4E04" w:rsidRDefault="001F4E04" w:rsidP="001F4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04">
        <w:rPr>
          <w:rFonts w:ascii="Times New Roman" w:hAnsi="Times New Roman" w:cs="Times New Roman"/>
          <w:sz w:val="28"/>
          <w:szCs w:val="28"/>
        </w:rPr>
        <w:t>- в пункте 3 в графе 7 цифры «1 297 086,0» заменить цифрами «</w:t>
      </w:r>
      <w:r>
        <w:rPr>
          <w:rFonts w:ascii="Times New Roman" w:hAnsi="Times New Roman" w:cs="Times New Roman"/>
          <w:sz w:val="28"/>
          <w:szCs w:val="28"/>
        </w:rPr>
        <w:t>1 279 254,0</w:t>
      </w:r>
      <w:r w:rsidRPr="001F4E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27F" w:rsidRDefault="00A2027F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4E04" w:rsidRPr="00B11450" w:rsidRDefault="001F4E04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056" w:rsidRPr="00776950" w:rsidRDefault="00DD5056" w:rsidP="00DD5056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sectPr w:rsidR="00A2027F" w:rsidSect="00531D32">
      <w:headerReference w:type="even" r:id="rId11"/>
      <w:pgSz w:w="11907" w:h="16840" w:code="9"/>
      <w:pgMar w:top="567" w:right="567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43F3" w:rsidRDefault="00DE43F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B5B04"/>
    <w:rsid w:val="000C5CD6"/>
    <w:rsid w:val="000C7A3C"/>
    <w:rsid w:val="000E10BE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4639"/>
    <w:rsid w:val="001646DA"/>
    <w:rsid w:val="00182F42"/>
    <w:rsid w:val="001B288F"/>
    <w:rsid w:val="001D39B2"/>
    <w:rsid w:val="001E51BA"/>
    <w:rsid w:val="001E5F31"/>
    <w:rsid w:val="001F07D1"/>
    <w:rsid w:val="001F4E04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F86"/>
    <w:rsid w:val="002D5ABA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927D2"/>
    <w:rsid w:val="005A4DB0"/>
    <w:rsid w:val="005B399B"/>
    <w:rsid w:val="005D0E9E"/>
    <w:rsid w:val="005D62E8"/>
    <w:rsid w:val="005E0986"/>
    <w:rsid w:val="005E4081"/>
    <w:rsid w:val="00607AF8"/>
    <w:rsid w:val="00612927"/>
    <w:rsid w:val="00624650"/>
    <w:rsid w:val="00632DBA"/>
    <w:rsid w:val="0065334C"/>
    <w:rsid w:val="00657E68"/>
    <w:rsid w:val="00662F82"/>
    <w:rsid w:val="00671BF6"/>
    <w:rsid w:val="00691F11"/>
    <w:rsid w:val="0069396F"/>
    <w:rsid w:val="006D2F3D"/>
    <w:rsid w:val="006E1ED9"/>
    <w:rsid w:val="006F26D1"/>
    <w:rsid w:val="00701FC5"/>
    <w:rsid w:val="00740B44"/>
    <w:rsid w:val="0074221F"/>
    <w:rsid w:val="0074385A"/>
    <w:rsid w:val="00765ED0"/>
    <w:rsid w:val="0077171F"/>
    <w:rsid w:val="007965F1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9146A"/>
    <w:rsid w:val="00C92A24"/>
    <w:rsid w:val="00C93176"/>
    <w:rsid w:val="00CA1330"/>
    <w:rsid w:val="00CB662F"/>
    <w:rsid w:val="00CC0634"/>
    <w:rsid w:val="00CC0995"/>
    <w:rsid w:val="00CC0ED9"/>
    <w:rsid w:val="00CC213A"/>
    <w:rsid w:val="00CD4CA8"/>
    <w:rsid w:val="00CF2E40"/>
    <w:rsid w:val="00D02863"/>
    <w:rsid w:val="00D0507E"/>
    <w:rsid w:val="00D153B2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Îáû÷íûé"/>
    <w:uiPriority w:val="99"/>
    <w:rsid w:val="00DA6684"/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endnote text"/>
    <w:basedOn w:val="a"/>
    <w:semiHidden/>
    <w:rsid w:val="00117F97"/>
  </w:style>
  <w:style w:type="character" w:styleId="ab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c">
    <w:name w:val="Îáû÷íûé"/>
    <w:uiPriority w:val="99"/>
    <w:rsid w:val="00DA6684"/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FD80-91A0-406D-8363-AD3B4C9E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1</TotalTime>
  <Pages>1</Pages>
  <Words>122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960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Ефимкин Андрей Андреевич</cp:lastModifiedBy>
  <cp:revision>3</cp:revision>
  <cp:lastPrinted>2023-10-13T11:39:00Z</cp:lastPrinted>
  <dcterms:created xsi:type="dcterms:W3CDTF">2023-12-29T13:31:00Z</dcterms:created>
  <dcterms:modified xsi:type="dcterms:W3CDTF">2023-12-29T13:31:00Z</dcterms:modified>
</cp:coreProperties>
</file>