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DA" w:rsidRPr="00C5099E" w:rsidRDefault="00F223DA" w:rsidP="00F223DA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87036">
        <w:rPr>
          <w:rStyle w:val="a4"/>
          <w:color w:val="000000"/>
          <w:sz w:val="28"/>
          <w:szCs w:val="28"/>
        </w:rPr>
        <w:t xml:space="preserve">Информация о дате, месте и времени проведения конкурса </w:t>
      </w:r>
      <w:r w:rsidRPr="005505A1">
        <w:rPr>
          <w:rStyle w:val="a4"/>
          <w:color w:val="000000"/>
          <w:sz w:val="28"/>
          <w:szCs w:val="28"/>
          <w:shd w:val="clear" w:color="auto" w:fill="FFFFFF"/>
        </w:rPr>
        <w:t xml:space="preserve">по формированию </w:t>
      </w:r>
      <w:r w:rsidRPr="00C5099E">
        <w:rPr>
          <w:rStyle w:val="a4"/>
          <w:color w:val="000000"/>
          <w:sz w:val="28"/>
          <w:szCs w:val="28"/>
          <w:shd w:val="clear" w:color="auto" w:fill="FFFFFF"/>
        </w:rPr>
        <w:t xml:space="preserve">кадрового резерва </w:t>
      </w:r>
      <w:r w:rsidRPr="00C5099E">
        <w:rPr>
          <w:b/>
          <w:sz w:val="28"/>
          <w:szCs w:val="28"/>
        </w:rPr>
        <w:t xml:space="preserve">в </w:t>
      </w:r>
      <w:r w:rsidR="00B93FC0">
        <w:rPr>
          <w:b/>
          <w:sz w:val="28"/>
          <w:szCs w:val="28"/>
        </w:rPr>
        <w:t>Министерстве</w:t>
      </w:r>
      <w:r w:rsidRPr="00C5099E">
        <w:rPr>
          <w:b/>
          <w:sz w:val="28"/>
          <w:szCs w:val="28"/>
        </w:rPr>
        <w:t xml:space="preserve"> финансов Смоленской области</w:t>
      </w:r>
    </w:p>
    <w:p w:rsidR="000C6B4B" w:rsidRDefault="000C6B4B" w:rsidP="000C6B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этап конкурса по формированию кадрового резерва для замещения должностей государственной гражданской службы Смоленской области будет проведен 2</w:t>
      </w:r>
      <w:r w:rsidRPr="00CD4D9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2024 года в 10 часов 00 минут по адресу: г. Смоленск, пл. Ленина,</w:t>
      </w:r>
      <w:r w:rsidRPr="00687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 1, </w:t>
      </w:r>
      <w:r>
        <w:rPr>
          <w:rFonts w:ascii="Times New Roman" w:hAnsi="Times New Roman" w:cs="Times New Roman"/>
          <w:sz w:val="28"/>
          <w:szCs w:val="28"/>
        </w:rPr>
        <w:t>(Дом Советов,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№ 316</w:t>
      </w:r>
      <w:r>
        <w:rPr>
          <w:rFonts w:ascii="Times New Roman" w:hAnsi="Times New Roman" w:cs="Times New Roman"/>
          <w:sz w:val="28"/>
          <w:szCs w:val="28"/>
        </w:rPr>
        <w:t xml:space="preserve"> (3-й этаж). </w:t>
      </w:r>
    </w:p>
    <w:p w:rsidR="000C6B4B" w:rsidRDefault="00234F57" w:rsidP="009A19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E3143B">
        <w:rPr>
          <w:rStyle w:val="a4"/>
          <w:b w:val="0"/>
          <w:color w:val="000000"/>
          <w:sz w:val="28"/>
          <w:szCs w:val="28"/>
          <w:lang w:val="en-US"/>
        </w:rPr>
        <w:t>I</w:t>
      </w:r>
      <w:r w:rsidRPr="00E3143B">
        <w:rPr>
          <w:rStyle w:val="a4"/>
          <w:b w:val="0"/>
          <w:color w:val="000000"/>
          <w:sz w:val="28"/>
          <w:szCs w:val="28"/>
        </w:rPr>
        <w:t>.</w:t>
      </w:r>
      <w:r w:rsidRPr="00E3143B">
        <w:rPr>
          <w:rStyle w:val="a4"/>
          <w:b w:val="0"/>
          <w:color w:val="000000"/>
          <w:sz w:val="28"/>
          <w:szCs w:val="28"/>
          <w:lang w:val="en-US"/>
        </w:rPr>
        <w:t> </w:t>
      </w:r>
      <w:r w:rsidR="000C6B4B" w:rsidRPr="005B07A3">
        <w:rPr>
          <w:rStyle w:val="a4"/>
          <w:b w:val="0"/>
          <w:color w:val="000000"/>
          <w:sz w:val="28"/>
          <w:szCs w:val="28"/>
        </w:rPr>
        <w:t xml:space="preserve">Список граждан и гражданских служащих, допущенных к участию в конкурсе </w:t>
      </w:r>
      <w:r w:rsidR="000C6B4B" w:rsidRPr="005B07A3">
        <w:rPr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 w:rsidR="000C6B4B">
        <w:rPr>
          <w:b/>
          <w:sz w:val="28"/>
          <w:szCs w:val="28"/>
        </w:rPr>
        <w:t>консультанта</w:t>
      </w:r>
      <w:r w:rsidR="000C6B4B" w:rsidRPr="00A546DB">
        <w:rPr>
          <w:b/>
          <w:sz w:val="28"/>
          <w:szCs w:val="28"/>
        </w:rPr>
        <w:t xml:space="preserve"> отдела </w:t>
      </w:r>
      <w:r w:rsidR="000C6B4B">
        <w:rPr>
          <w:b/>
          <w:sz w:val="28"/>
          <w:szCs w:val="28"/>
        </w:rPr>
        <w:t>операционно-кассового обслуживания департамента казначейского исполнения бюджета</w:t>
      </w:r>
      <w:r w:rsidR="000C6B4B" w:rsidRPr="00994858">
        <w:rPr>
          <w:rStyle w:val="a4"/>
          <w:b w:val="0"/>
          <w:color w:val="000000"/>
          <w:sz w:val="28"/>
          <w:szCs w:val="28"/>
        </w:rPr>
        <w:t>:</w:t>
      </w:r>
    </w:p>
    <w:p w:rsidR="000C6B4B" w:rsidRPr="00A87261" w:rsidRDefault="000C6B4B" w:rsidP="000C6B4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261"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 w:rsidRPr="00A87261">
        <w:rPr>
          <w:rFonts w:ascii="Times New Roman" w:hAnsi="Times New Roman" w:cs="Times New Roman"/>
          <w:sz w:val="28"/>
          <w:szCs w:val="28"/>
        </w:rPr>
        <w:t xml:space="preserve"> Елена Владимировна.</w:t>
      </w:r>
    </w:p>
    <w:p w:rsidR="000C6B4B" w:rsidRPr="00A87261" w:rsidRDefault="000C6B4B" w:rsidP="000C6B4B">
      <w:pPr>
        <w:pStyle w:val="a5"/>
        <w:numPr>
          <w:ilvl w:val="0"/>
          <w:numId w:val="5"/>
        </w:numPr>
        <w:spacing w:after="0" w:line="240" w:lineRule="auto"/>
        <w:ind w:left="993" w:hanging="210"/>
        <w:rPr>
          <w:rFonts w:ascii="Times New Roman" w:hAnsi="Times New Roman" w:cs="Times New Roman"/>
          <w:sz w:val="28"/>
          <w:szCs w:val="28"/>
        </w:rPr>
      </w:pPr>
      <w:r w:rsidRPr="00A872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87261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A87261">
        <w:rPr>
          <w:rFonts w:ascii="Times New Roman" w:hAnsi="Times New Roman" w:cs="Times New Roman"/>
          <w:sz w:val="28"/>
          <w:szCs w:val="28"/>
        </w:rPr>
        <w:t xml:space="preserve"> Олеся Леонидовна.</w:t>
      </w:r>
    </w:p>
    <w:p w:rsidR="000C6B4B" w:rsidRDefault="000C6B4B" w:rsidP="000C6B4B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Ильющенкова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Светлана Ивановна.</w:t>
      </w:r>
    </w:p>
    <w:p w:rsidR="000C6B4B" w:rsidRDefault="000C6B4B" w:rsidP="000C6B4B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Скугарева Елена Николаевна.</w:t>
      </w:r>
    </w:p>
    <w:p w:rsidR="000C6B4B" w:rsidRPr="00A210E2" w:rsidRDefault="000C6B4B" w:rsidP="000C6B4B">
      <w:pPr>
        <w:pStyle w:val="a5"/>
        <w:spacing w:after="0" w:line="240" w:lineRule="auto"/>
        <w:ind w:left="114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A19D9" w:rsidRDefault="00380BD1" w:rsidP="009A19D9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19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9A19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80BD1">
        <w:rPr>
          <w:rStyle w:val="a4"/>
          <w:b w:val="0"/>
          <w:color w:val="000000"/>
          <w:sz w:val="28"/>
          <w:szCs w:val="28"/>
        </w:rPr>
        <w:t xml:space="preserve"> </w:t>
      </w:r>
      <w:r w:rsidR="009A19D9" w:rsidRPr="005B07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Список граждан и гражданских служащих, допущенных к участию в конкурсе</w:t>
      </w:r>
      <w:r w:rsidR="009A19D9" w:rsidRPr="005B07A3">
        <w:rPr>
          <w:rStyle w:val="a4"/>
          <w:b w:val="0"/>
          <w:color w:val="000000"/>
          <w:sz w:val="28"/>
          <w:szCs w:val="28"/>
        </w:rPr>
        <w:t xml:space="preserve"> </w:t>
      </w:r>
      <w:r w:rsidR="009A19D9" w:rsidRPr="005B07A3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 w:rsidR="009A19D9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9A19D9" w:rsidRPr="00A546DB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9A19D9">
        <w:rPr>
          <w:rFonts w:ascii="Times New Roman" w:hAnsi="Times New Roman" w:cs="Times New Roman"/>
          <w:b/>
          <w:sz w:val="28"/>
          <w:szCs w:val="28"/>
        </w:rPr>
        <w:t>исполнения бюджета по расходам департамента казначейского исполнения бюджета</w:t>
      </w:r>
      <w:r w:rsidR="009A19D9" w:rsidRPr="0099485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9A19D9" w:rsidRPr="005B07A3" w:rsidRDefault="009A19D9" w:rsidP="009A19D9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A19D9" w:rsidRPr="00B436D1" w:rsidRDefault="009A19D9" w:rsidP="009A19D9">
      <w:pPr>
        <w:spacing w:after="0" w:line="240" w:lineRule="auto"/>
        <w:ind w:firstLine="568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436D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</w:t>
      </w:r>
      <w:proofErr w:type="spellStart"/>
      <w:r w:rsidRPr="00B436D1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B436D1">
        <w:rPr>
          <w:rFonts w:ascii="Times New Roman" w:hAnsi="Times New Roman" w:cs="Times New Roman"/>
          <w:sz w:val="28"/>
          <w:szCs w:val="28"/>
        </w:rPr>
        <w:t xml:space="preserve"> Елена Юрьевна.</w:t>
      </w:r>
    </w:p>
    <w:p w:rsidR="009A19D9" w:rsidRPr="00B436D1" w:rsidRDefault="009A19D9" w:rsidP="009A19D9">
      <w:pPr>
        <w:spacing w:after="0" w:line="240" w:lineRule="auto"/>
        <w:ind w:firstLine="568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36D1">
        <w:rPr>
          <w:rFonts w:ascii="Times New Roman" w:hAnsi="Times New Roman" w:cs="Times New Roman"/>
          <w:color w:val="000000"/>
          <w:sz w:val="28"/>
          <w:szCs w:val="28"/>
        </w:rPr>
        <w:t>2. Янкова Валентина Валерьевна.</w:t>
      </w:r>
    </w:p>
    <w:p w:rsidR="003B00A2" w:rsidRPr="00D37A78" w:rsidRDefault="003B00A2" w:rsidP="003B00A2">
      <w:pPr>
        <w:spacing w:after="0" w:line="276" w:lineRule="auto"/>
        <w:ind w:firstLine="568"/>
        <w:rPr>
          <w:rStyle w:val="a4"/>
          <w:bCs w:val="0"/>
          <w:color w:val="000000"/>
          <w:sz w:val="28"/>
          <w:szCs w:val="28"/>
        </w:rPr>
      </w:pPr>
      <w:r w:rsidRPr="00C85BBE">
        <w:rPr>
          <w:rStyle w:val="a4"/>
          <w:b w:val="0"/>
          <w:color w:val="000000"/>
          <w:sz w:val="28"/>
          <w:szCs w:val="28"/>
          <w:lang w:val="en-US"/>
        </w:rPr>
        <w:t> </w:t>
      </w:r>
    </w:p>
    <w:p w:rsidR="00000F35" w:rsidRDefault="00000F35" w:rsidP="00000F35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0F35" w:rsidSect="00A97C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7D9A"/>
    <w:multiLevelType w:val="hybridMultilevel"/>
    <w:tmpl w:val="415CC876"/>
    <w:lvl w:ilvl="0" w:tplc="1BC6F56E">
      <w:start w:val="1"/>
      <w:numFmt w:val="decimal"/>
      <w:lvlText w:val="%1."/>
      <w:lvlJc w:val="left"/>
      <w:pPr>
        <w:ind w:left="11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6211607"/>
    <w:multiLevelType w:val="hybridMultilevel"/>
    <w:tmpl w:val="7D685CB4"/>
    <w:lvl w:ilvl="0" w:tplc="2A94E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D5044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6A6E1C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3"/>
    <w:rsid w:val="00000F35"/>
    <w:rsid w:val="00007EE3"/>
    <w:rsid w:val="00026B7E"/>
    <w:rsid w:val="00043E6A"/>
    <w:rsid w:val="00044FD4"/>
    <w:rsid w:val="000C6B4B"/>
    <w:rsid w:val="000D1CDA"/>
    <w:rsid w:val="00120B2B"/>
    <w:rsid w:val="00180C5B"/>
    <w:rsid w:val="001A7B0B"/>
    <w:rsid w:val="001F1C9C"/>
    <w:rsid w:val="00206993"/>
    <w:rsid w:val="00234F57"/>
    <w:rsid w:val="00253D0B"/>
    <w:rsid w:val="0028738B"/>
    <w:rsid w:val="002B4B88"/>
    <w:rsid w:val="002C346D"/>
    <w:rsid w:val="003068A2"/>
    <w:rsid w:val="00363201"/>
    <w:rsid w:val="00380BD1"/>
    <w:rsid w:val="003952D1"/>
    <w:rsid w:val="00396A17"/>
    <w:rsid w:val="003B00A2"/>
    <w:rsid w:val="003B3599"/>
    <w:rsid w:val="003B36BA"/>
    <w:rsid w:val="003D401A"/>
    <w:rsid w:val="00402008"/>
    <w:rsid w:val="00430F5C"/>
    <w:rsid w:val="004440FB"/>
    <w:rsid w:val="00445EE0"/>
    <w:rsid w:val="004905B5"/>
    <w:rsid w:val="004D0095"/>
    <w:rsid w:val="005023B0"/>
    <w:rsid w:val="00532C45"/>
    <w:rsid w:val="005547F7"/>
    <w:rsid w:val="0057705A"/>
    <w:rsid w:val="00581F23"/>
    <w:rsid w:val="00597EAE"/>
    <w:rsid w:val="005B07A3"/>
    <w:rsid w:val="005E02BA"/>
    <w:rsid w:val="005E554A"/>
    <w:rsid w:val="006031B3"/>
    <w:rsid w:val="00613D70"/>
    <w:rsid w:val="00621AFF"/>
    <w:rsid w:val="00694082"/>
    <w:rsid w:val="006C180C"/>
    <w:rsid w:val="006E0E0C"/>
    <w:rsid w:val="00713A31"/>
    <w:rsid w:val="0073132D"/>
    <w:rsid w:val="007313FD"/>
    <w:rsid w:val="0074224D"/>
    <w:rsid w:val="007520DE"/>
    <w:rsid w:val="00752E78"/>
    <w:rsid w:val="0079286B"/>
    <w:rsid w:val="00795BE8"/>
    <w:rsid w:val="007A2600"/>
    <w:rsid w:val="007A345B"/>
    <w:rsid w:val="007C3577"/>
    <w:rsid w:val="007E0FFC"/>
    <w:rsid w:val="008235DB"/>
    <w:rsid w:val="008438E9"/>
    <w:rsid w:val="008675BB"/>
    <w:rsid w:val="008B0009"/>
    <w:rsid w:val="008B0690"/>
    <w:rsid w:val="008B630B"/>
    <w:rsid w:val="00961BA7"/>
    <w:rsid w:val="0099337F"/>
    <w:rsid w:val="00994858"/>
    <w:rsid w:val="009A19D9"/>
    <w:rsid w:val="00A06836"/>
    <w:rsid w:val="00A37FC6"/>
    <w:rsid w:val="00A546DB"/>
    <w:rsid w:val="00A877A6"/>
    <w:rsid w:val="00A91A50"/>
    <w:rsid w:val="00A93493"/>
    <w:rsid w:val="00A9630B"/>
    <w:rsid w:val="00A97C97"/>
    <w:rsid w:val="00AA631D"/>
    <w:rsid w:val="00AB7A3F"/>
    <w:rsid w:val="00AE2BC6"/>
    <w:rsid w:val="00AF317C"/>
    <w:rsid w:val="00B41E66"/>
    <w:rsid w:val="00B445FC"/>
    <w:rsid w:val="00B64CE6"/>
    <w:rsid w:val="00B65785"/>
    <w:rsid w:val="00B7630D"/>
    <w:rsid w:val="00B93FC0"/>
    <w:rsid w:val="00BA73EB"/>
    <w:rsid w:val="00C11D54"/>
    <w:rsid w:val="00C5099E"/>
    <w:rsid w:val="00C76CC5"/>
    <w:rsid w:val="00C7706E"/>
    <w:rsid w:val="00C85BBE"/>
    <w:rsid w:val="00CA3F31"/>
    <w:rsid w:val="00CA72D6"/>
    <w:rsid w:val="00CB56B3"/>
    <w:rsid w:val="00CD1032"/>
    <w:rsid w:val="00CE67C6"/>
    <w:rsid w:val="00CF7994"/>
    <w:rsid w:val="00CF7C4E"/>
    <w:rsid w:val="00D05AB3"/>
    <w:rsid w:val="00D325E5"/>
    <w:rsid w:val="00D37A78"/>
    <w:rsid w:val="00D75A77"/>
    <w:rsid w:val="00DA6FB2"/>
    <w:rsid w:val="00DB79EB"/>
    <w:rsid w:val="00E3143B"/>
    <w:rsid w:val="00E516BC"/>
    <w:rsid w:val="00E62192"/>
    <w:rsid w:val="00E67A42"/>
    <w:rsid w:val="00E946C0"/>
    <w:rsid w:val="00EE3922"/>
    <w:rsid w:val="00F06A7F"/>
    <w:rsid w:val="00F16BFD"/>
    <w:rsid w:val="00F223DA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C197-779C-4BB1-BA60-4D4F1DF8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3DA"/>
    <w:rPr>
      <w:b/>
      <w:bCs/>
    </w:rPr>
  </w:style>
  <w:style w:type="paragraph" w:styleId="a5">
    <w:name w:val="List Paragraph"/>
    <w:basedOn w:val="a"/>
    <w:uiPriority w:val="34"/>
    <w:qFormat/>
    <w:rsid w:val="00581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C6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0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Олег Григорьевич</dc:creator>
  <cp:keywords/>
  <dc:description/>
  <cp:lastModifiedBy>Чернышев Олег Григорьевич</cp:lastModifiedBy>
  <cp:revision>2</cp:revision>
  <cp:lastPrinted>2020-04-08T05:50:00Z</cp:lastPrinted>
  <dcterms:created xsi:type="dcterms:W3CDTF">2024-02-13T07:22:00Z</dcterms:created>
  <dcterms:modified xsi:type="dcterms:W3CDTF">2024-02-13T07:22:00Z</dcterms:modified>
</cp:coreProperties>
</file>