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3DA" w:rsidRPr="00287036" w:rsidRDefault="00F223DA" w:rsidP="00F223DA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287036">
        <w:rPr>
          <w:rStyle w:val="a4"/>
          <w:color w:val="000000"/>
          <w:sz w:val="28"/>
          <w:szCs w:val="28"/>
        </w:rPr>
        <w:t xml:space="preserve">Информация о дате, месте и времени проведения конкурса </w:t>
      </w:r>
      <w:r w:rsidRPr="005505A1">
        <w:rPr>
          <w:rStyle w:val="a4"/>
          <w:color w:val="000000"/>
          <w:sz w:val="28"/>
          <w:szCs w:val="28"/>
          <w:shd w:val="clear" w:color="auto" w:fill="FFFFFF"/>
        </w:rPr>
        <w:t xml:space="preserve">по формированию кадрового резерва </w:t>
      </w:r>
      <w:r w:rsidRPr="005505A1">
        <w:rPr>
          <w:b/>
          <w:sz w:val="28"/>
          <w:szCs w:val="28"/>
        </w:rPr>
        <w:t>в Департаменте бюджета и финансов Смоленской области</w:t>
      </w:r>
    </w:p>
    <w:p w:rsidR="00540774" w:rsidRPr="00540774" w:rsidRDefault="00BC5721" w:rsidP="005407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774">
        <w:rPr>
          <w:rFonts w:ascii="Times New Roman" w:hAnsi="Times New Roman" w:cs="Times New Roman"/>
          <w:color w:val="000000"/>
          <w:sz w:val="28"/>
          <w:szCs w:val="28"/>
        </w:rPr>
        <w:t xml:space="preserve">Второй этап конкурса по формированию кадрового резерва для замещения должностей государственной гражданской службы Смоленской области будет проведен 2 июня 2023 года в 10 часов 00 минут по адресу: г. Смоленск, пл. Ленина, </w:t>
      </w:r>
      <w:r w:rsidR="00540774" w:rsidRPr="00086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0774">
        <w:rPr>
          <w:rFonts w:ascii="Times New Roman" w:hAnsi="Times New Roman" w:cs="Times New Roman"/>
          <w:color w:val="000000"/>
          <w:sz w:val="28"/>
          <w:szCs w:val="28"/>
        </w:rPr>
        <w:t xml:space="preserve">д. 1, </w:t>
      </w:r>
      <w:r w:rsidR="00540774" w:rsidRPr="00540774">
        <w:rPr>
          <w:rFonts w:ascii="Times New Roman" w:hAnsi="Times New Roman" w:cs="Times New Roman"/>
          <w:sz w:val="28"/>
          <w:szCs w:val="28"/>
        </w:rPr>
        <w:t>(Дом Советов,</w:t>
      </w:r>
      <w:r w:rsidR="00540774" w:rsidRPr="005407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0774" w:rsidRPr="00540774">
        <w:rPr>
          <w:rFonts w:ascii="Times New Roman" w:hAnsi="Times New Roman" w:cs="Times New Roman"/>
          <w:sz w:val="28"/>
          <w:szCs w:val="28"/>
        </w:rPr>
        <w:t xml:space="preserve">конференц-зал (5-й этаж). </w:t>
      </w:r>
    </w:p>
    <w:p w:rsidR="00086511" w:rsidRDefault="00086511" w:rsidP="000865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E3143B">
        <w:rPr>
          <w:rStyle w:val="a4"/>
          <w:b w:val="0"/>
          <w:color w:val="000000"/>
          <w:sz w:val="28"/>
          <w:szCs w:val="28"/>
          <w:lang w:val="en-US"/>
        </w:rPr>
        <w:t>I</w:t>
      </w:r>
      <w:r w:rsidRPr="00E3143B">
        <w:rPr>
          <w:rStyle w:val="a4"/>
          <w:b w:val="0"/>
          <w:color w:val="000000"/>
          <w:sz w:val="28"/>
          <w:szCs w:val="28"/>
        </w:rPr>
        <w:t>.</w:t>
      </w:r>
      <w:r w:rsidRPr="00E3143B">
        <w:rPr>
          <w:rStyle w:val="a4"/>
          <w:b w:val="0"/>
          <w:color w:val="000000"/>
          <w:sz w:val="28"/>
          <w:szCs w:val="28"/>
          <w:lang w:val="en-US"/>
        </w:rPr>
        <w:t> </w:t>
      </w:r>
      <w:r w:rsidRPr="00E3143B">
        <w:rPr>
          <w:rStyle w:val="a4"/>
          <w:b w:val="0"/>
          <w:color w:val="000000"/>
          <w:sz w:val="28"/>
          <w:szCs w:val="28"/>
        </w:rPr>
        <w:t xml:space="preserve">Список граждан и гражданских служащих, допущенных к участию в конкурсе </w:t>
      </w:r>
      <w:r w:rsidRPr="00E3143B">
        <w:rPr>
          <w:color w:val="000000"/>
          <w:sz w:val="28"/>
          <w:szCs w:val="28"/>
        </w:rPr>
        <w:t xml:space="preserve">по формированию кадрового резерва для замещения должности государственной гражданской службы Смоленской области </w:t>
      </w:r>
      <w:r w:rsidRPr="00E3143B">
        <w:rPr>
          <w:b/>
          <w:bCs/>
          <w:color w:val="000000"/>
          <w:sz w:val="28"/>
          <w:szCs w:val="28"/>
        </w:rPr>
        <w:t>з</w:t>
      </w:r>
      <w:r w:rsidRPr="00E3143B">
        <w:rPr>
          <w:b/>
          <w:bCs/>
          <w:sz w:val="28"/>
          <w:szCs w:val="28"/>
        </w:rPr>
        <w:t xml:space="preserve">аместитель начальника </w:t>
      </w:r>
      <w:r>
        <w:rPr>
          <w:b/>
          <w:bCs/>
          <w:sz w:val="28"/>
          <w:szCs w:val="28"/>
        </w:rPr>
        <w:t xml:space="preserve">казначейского </w:t>
      </w:r>
      <w:r w:rsidRPr="00E3143B">
        <w:rPr>
          <w:b/>
          <w:bCs/>
          <w:sz w:val="28"/>
          <w:szCs w:val="28"/>
        </w:rPr>
        <w:t>управления-начальник отдела исполнения бюджета по расходам</w:t>
      </w:r>
      <w:r>
        <w:rPr>
          <w:b/>
          <w:bCs/>
          <w:sz w:val="28"/>
          <w:szCs w:val="28"/>
        </w:rPr>
        <w:t>:</w:t>
      </w:r>
      <w:r w:rsidRPr="00086511">
        <w:rPr>
          <w:rStyle w:val="a4"/>
          <w:b w:val="0"/>
          <w:color w:val="000000"/>
          <w:sz w:val="28"/>
          <w:szCs w:val="28"/>
        </w:rPr>
        <w:t xml:space="preserve"> </w:t>
      </w:r>
    </w:p>
    <w:p w:rsidR="00086511" w:rsidRDefault="00086511" w:rsidP="000865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</w:p>
    <w:p w:rsidR="00086511" w:rsidRDefault="00086511" w:rsidP="000865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1. Данилова Ольга Александровна.</w:t>
      </w:r>
    </w:p>
    <w:p w:rsidR="00086511" w:rsidRPr="00795BE8" w:rsidRDefault="00086511" w:rsidP="000865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795BE8">
        <w:rPr>
          <w:rStyle w:val="a4"/>
          <w:b w:val="0"/>
          <w:color w:val="000000"/>
          <w:sz w:val="28"/>
          <w:szCs w:val="28"/>
        </w:rPr>
        <w:t>2</w:t>
      </w:r>
      <w:r>
        <w:rPr>
          <w:rStyle w:val="a4"/>
          <w:b w:val="0"/>
          <w:color w:val="000000"/>
          <w:sz w:val="28"/>
          <w:szCs w:val="28"/>
        </w:rPr>
        <w:t>. Дубовик Валерия Владимировна.</w:t>
      </w:r>
    </w:p>
    <w:p w:rsidR="00086511" w:rsidRDefault="00086511" w:rsidP="000865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3. Курганова Наталья Сергеевна. </w:t>
      </w:r>
    </w:p>
    <w:p w:rsidR="00086511" w:rsidRPr="00CB56B3" w:rsidRDefault="00086511" w:rsidP="00086511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CB56B3">
        <w:rPr>
          <w:rStyle w:val="a4"/>
          <w:b w:val="0"/>
          <w:color w:val="000000"/>
          <w:sz w:val="28"/>
          <w:szCs w:val="28"/>
        </w:rPr>
        <w:t>4</w:t>
      </w:r>
      <w:r>
        <w:rPr>
          <w:rStyle w:val="a4"/>
          <w:b w:val="0"/>
          <w:color w:val="000000"/>
          <w:sz w:val="28"/>
          <w:szCs w:val="28"/>
        </w:rPr>
        <w:t>. </w:t>
      </w:r>
      <w:proofErr w:type="spellStart"/>
      <w:r>
        <w:rPr>
          <w:rStyle w:val="a4"/>
          <w:b w:val="0"/>
          <w:color w:val="000000"/>
          <w:sz w:val="28"/>
          <w:szCs w:val="28"/>
        </w:rPr>
        <w:t>Нечухаев</w:t>
      </w:r>
      <w:proofErr w:type="spellEnd"/>
      <w:r>
        <w:rPr>
          <w:rStyle w:val="a4"/>
          <w:b w:val="0"/>
          <w:color w:val="000000"/>
          <w:sz w:val="28"/>
          <w:szCs w:val="28"/>
        </w:rPr>
        <w:t xml:space="preserve"> Игорь Александрович.</w:t>
      </w:r>
    </w:p>
    <w:p w:rsidR="00B72AB5" w:rsidRDefault="00B72AB5" w:rsidP="00B72AB5">
      <w:pPr>
        <w:pStyle w:val="a3"/>
        <w:shd w:val="clear" w:color="auto" w:fill="FFFFFF"/>
        <w:spacing w:before="0" w:beforeAutospacing="0" w:after="240" w:afterAutospacing="0"/>
        <w:ind w:firstLine="568"/>
        <w:jc w:val="both"/>
        <w:rPr>
          <w:rStyle w:val="a4"/>
          <w:b w:val="0"/>
        </w:rPr>
      </w:pPr>
      <w:r>
        <w:rPr>
          <w:rStyle w:val="a4"/>
          <w:b w:val="0"/>
          <w:color w:val="000000"/>
          <w:sz w:val="28"/>
          <w:szCs w:val="28"/>
          <w:lang w:val="en-US"/>
        </w:rPr>
        <w:t>II</w:t>
      </w:r>
      <w:r w:rsidRPr="00380BD1">
        <w:rPr>
          <w:rStyle w:val="a4"/>
          <w:b w:val="0"/>
          <w:color w:val="000000"/>
          <w:sz w:val="28"/>
          <w:szCs w:val="28"/>
        </w:rPr>
        <w:t xml:space="preserve">. </w:t>
      </w:r>
      <w:r>
        <w:rPr>
          <w:rStyle w:val="a4"/>
          <w:b w:val="0"/>
          <w:color w:val="000000"/>
          <w:sz w:val="28"/>
          <w:szCs w:val="28"/>
        </w:rPr>
        <w:t xml:space="preserve">Список граждан и гражданских служащих, допущенных к участию в конкурсе </w:t>
      </w:r>
      <w:r>
        <w:rPr>
          <w:color w:val="000000"/>
          <w:sz w:val="28"/>
          <w:szCs w:val="28"/>
        </w:rPr>
        <w:t xml:space="preserve">по формированию кадрового резерва для замещения должности государственной гражданской службы Смоленской области </w:t>
      </w:r>
      <w:r>
        <w:rPr>
          <w:b/>
          <w:color w:val="000000"/>
          <w:sz w:val="28"/>
          <w:szCs w:val="28"/>
        </w:rPr>
        <w:t>консультанта отдела операционно-кассового обслуживания казначейского управления</w:t>
      </w:r>
      <w:r>
        <w:rPr>
          <w:rStyle w:val="a4"/>
          <w:b w:val="0"/>
          <w:color w:val="000000"/>
          <w:sz w:val="28"/>
          <w:szCs w:val="28"/>
        </w:rPr>
        <w:t>:</w:t>
      </w:r>
    </w:p>
    <w:p w:rsidR="00F502A3" w:rsidRDefault="00F502A3" w:rsidP="0000288B">
      <w:pPr>
        <w:pStyle w:val="a5"/>
        <w:numPr>
          <w:ilvl w:val="0"/>
          <w:numId w:val="4"/>
        </w:numPr>
        <w:spacing w:after="0" w:line="240" w:lineRule="auto"/>
        <w:ind w:left="1134" w:hanging="3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Алексеевна.</w:t>
      </w:r>
    </w:p>
    <w:p w:rsidR="00F502A3" w:rsidRDefault="00F502A3" w:rsidP="00F502A3">
      <w:pPr>
        <w:pStyle w:val="a5"/>
        <w:numPr>
          <w:ilvl w:val="0"/>
          <w:numId w:val="4"/>
        </w:numPr>
        <w:spacing w:after="0" w:line="240" w:lineRule="auto"/>
        <w:ind w:left="993" w:hanging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Жукова Юлия Михайловна</w:t>
      </w:r>
    </w:p>
    <w:p w:rsidR="00F502A3" w:rsidRDefault="00F502A3" w:rsidP="00F502A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Кириевская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Галина Владимировна.</w:t>
      </w:r>
    </w:p>
    <w:p w:rsidR="00F502A3" w:rsidRDefault="00F502A3" w:rsidP="00F502A3">
      <w:pPr>
        <w:spacing w:after="0" w:line="240" w:lineRule="auto"/>
        <w:ind w:firstLine="708"/>
        <w:rPr>
          <w:color w:val="FF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4. Новикова Полина Сергеевна.</w:t>
      </w:r>
      <w:r>
        <w:rPr>
          <w:color w:val="FF0000"/>
        </w:rPr>
        <w:t xml:space="preserve">    </w:t>
      </w:r>
    </w:p>
    <w:p w:rsidR="00F502A3" w:rsidRPr="00F502A3" w:rsidRDefault="00F502A3" w:rsidP="00F502A3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502A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5. Полозова Оксана Викторовна.</w:t>
      </w:r>
    </w:p>
    <w:p w:rsidR="00F502A3" w:rsidRPr="00F502A3" w:rsidRDefault="00F502A3" w:rsidP="00F502A3">
      <w:pPr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502A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6. </w:t>
      </w:r>
      <w:proofErr w:type="spellStart"/>
      <w:r w:rsidRPr="00F502A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Чулова</w:t>
      </w:r>
      <w:proofErr w:type="spellEnd"/>
      <w:r w:rsidRPr="00F502A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Марина Егоровна.</w:t>
      </w:r>
    </w:p>
    <w:p w:rsidR="00B72AB5" w:rsidRDefault="00A965B2" w:rsidP="00B72AB5">
      <w:pPr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65B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III</w:t>
      </w:r>
      <w:r w:rsidRPr="00A965B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  <w:r w:rsidR="00B72AB5" w:rsidRPr="005B07A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 Список граждан и гражданских служащих, допущенных к участию в конкурсе</w:t>
      </w:r>
      <w:r w:rsidR="00B72AB5" w:rsidRPr="005B07A3">
        <w:rPr>
          <w:rStyle w:val="a4"/>
          <w:b w:val="0"/>
          <w:color w:val="000000"/>
          <w:sz w:val="28"/>
          <w:szCs w:val="28"/>
        </w:rPr>
        <w:t xml:space="preserve"> </w:t>
      </w:r>
      <w:r w:rsidR="00B72AB5" w:rsidRPr="005B07A3">
        <w:rPr>
          <w:rFonts w:ascii="Times New Roman" w:hAnsi="Times New Roman" w:cs="Times New Roman"/>
          <w:color w:val="000000"/>
          <w:sz w:val="28"/>
          <w:szCs w:val="28"/>
        </w:rPr>
        <w:t xml:space="preserve">по формированию кадрового резерва для замещения должности государственной гражданской службы Смоленской области </w:t>
      </w:r>
      <w:r w:rsidR="00B72AB5">
        <w:rPr>
          <w:rFonts w:ascii="Times New Roman" w:hAnsi="Times New Roman" w:cs="Times New Roman"/>
          <w:b/>
          <w:sz w:val="28"/>
          <w:szCs w:val="28"/>
        </w:rPr>
        <w:t>главного специалиста</w:t>
      </w:r>
      <w:r w:rsidR="00B72AB5" w:rsidRPr="00A546DB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r w:rsidR="00B72AB5">
        <w:rPr>
          <w:rFonts w:ascii="Times New Roman" w:hAnsi="Times New Roman" w:cs="Times New Roman"/>
          <w:b/>
          <w:sz w:val="28"/>
          <w:szCs w:val="28"/>
        </w:rPr>
        <w:t>исполнения бюджета по расходам казначейского управления</w:t>
      </w:r>
      <w:r w:rsidR="00B72AB5" w:rsidRPr="0099485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B72AB5" w:rsidRPr="005B07A3" w:rsidRDefault="00B72AB5" w:rsidP="00B72AB5">
      <w:pPr>
        <w:spacing w:after="0" w:line="240" w:lineRule="auto"/>
        <w:ind w:firstLine="426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AB5" w:rsidRDefault="00B72AB5" w:rsidP="00B72AB5">
      <w:pPr>
        <w:spacing w:after="0" w:line="240" w:lineRule="auto"/>
        <w:ind w:firstLine="568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05AB3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Косенкова Юлия Александровна.</w:t>
      </w:r>
    </w:p>
    <w:p w:rsidR="00B72AB5" w:rsidRPr="00E3143B" w:rsidRDefault="00B72AB5" w:rsidP="00B72AB5">
      <w:pPr>
        <w:spacing w:after="0" w:line="240" w:lineRule="auto"/>
        <w:ind w:firstLine="568"/>
        <w:rPr>
          <w:rStyle w:val="a4"/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C85BBE">
        <w:rPr>
          <w:rFonts w:ascii="Times New Roman" w:hAnsi="Times New Roman" w:cs="Times New Roman"/>
          <w:color w:val="000000"/>
          <w:sz w:val="28"/>
          <w:szCs w:val="28"/>
        </w:rPr>
        <w:t>Костенок</w:t>
      </w:r>
      <w:proofErr w:type="spellEnd"/>
      <w:r w:rsidRPr="00C85BBE">
        <w:rPr>
          <w:rFonts w:ascii="Times New Roman" w:hAnsi="Times New Roman" w:cs="Times New Roman"/>
          <w:color w:val="000000"/>
          <w:sz w:val="28"/>
          <w:szCs w:val="28"/>
        </w:rPr>
        <w:t xml:space="preserve"> Инна Олеговна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4B88" w:rsidRDefault="002B4B88" w:rsidP="00A97C97">
      <w:pPr>
        <w:spacing w:after="0"/>
        <w:ind w:firstLine="568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121F9" w:rsidRDefault="000121F9" w:rsidP="00A97C97">
      <w:pPr>
        <w:spacing w:after="0"/>
        <w:ind w:firstLine="568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62C41" w:rsidRDefault="00162C41" w:rsidP="000121F9">
      <w:pPr>
        <w:spacing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2378B" w:rsidRDefault="0052378B" w:rsidP="0052378B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 по формированию кадрового резерва для замещения должности начальника казначейского управления не состоялся в связи с отсутствием претендентов.</w:t>
      </w:r>
    </w:p>
    <w:p w:rsidR="000121F9" w:rsidRDefault="000121F9" w:rsidP="00A97C97">
      <w:pPr>
        <w:spacing w:after="0"/>
        <w:ind w:firstLine="568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0121F9" w:rsidSect="00A97C9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E7D9A"/>
    <w:multiLevelType w:val="hybridMultilevel"/>
    <w:tmpl w:val="415CC876"/>
    <w:lvl w:ilvl="0" w:tplc="1BC6F56E">
      <w:start w:val="1"/>
      <w:numFmt w:val="decimal"/>
      <w:lvlText w:val="%1."/>
      <w:lvlJc w:val="left"/>
      <w:pPr>
        <w:ind w:left="114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46211607"/>
    <w:multiLevelType w:val="hybridMultilevel"/>
    <w:tmpl w:val="7D685CB4"/>
    <w:lvl w:ilvl="0" w:tplc="2A94ED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CD5044"/>
    <w:multiLevelType w:val="hybridMultilevel"/>
    <w:tmpl w:val="B060FDA4"/>
    <w:lvl w:ilvl="0" w:tplc="0B7C00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6A6E1C"/>
    <w:multiLevelType w:val="hybridMultilevel"/>
    <w:tmpl w:val="B060FDA4"/>
    <w:lvl w:ilvl="0" w:tplc="0B7C00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B3"/>
    <w:rsid w:val="0000288B"/>
    <w:rsid w:val="00007EE3"/>
    <w:rsid w:val="000121F9"/>
    <w:rsid w:val="00044FD4"/>
    <w:rsid w:val="00086511"/>
    <w:rsid w:val="001121B7"/>
    <w:rsid w:val="00120B2B"/>
    <w:rsid w:val="0013718A"/>
    <w:rsid w:val="00162C41"/>
    <w:rsid w:val="00180C5B"/>
    <w:rsid w:val="001A7B0B"/>
    <w:rsid w:val="001F1C9C"/>
    <w:rsid w:val="00206993"/>
    <w:rsid w:val="00233596"/>
    <w:rsid w:val="00234F57"/>
    <w:rsid w:val="00253D0B"/>
    <w:rsid w:val="0028738B"/>
    <w:rsid w:val="002B4B88"/>
    <w:rsid w:val="002C346D"/>
    <w:rsid w:val="003068A2"/>
    <w:rsid w:val="00396A17"/>
    <w:rsid w:val="003B00A2"/>
    <w:rsid w:val="003B3599"/>
    <w:rsid w:val="003B36BA"/>
    <w:rsid w:val="003D401A"/>
    <w:rsid w:val="00430F5C"/>
    <w:rsid w:val="00486640"/>
    <w:rsid w:val="004905B5"/>
    <w:rsid w:val="004D0095"/>
    <w:rsid w:val="005023B0"/>
    <w:rsid w:val="0052378B"/>
    <w:rsid w:val="00532C45"/>
    <w:rsid w:val="00540774"/>
    <w:rsid w:val="005547F7"/>
    <w:rsid w:val="0057705A"/>
    <w:rsid w:val="00581F23"/>
    <w:rsid w:val="00597EAE"/>
    <w:rsid w:val="005B07A3"/>
    <w:rsid w:val="005E02BA"/>
    <w:rsid w:val="005E554A"/>
    <w:rsid w:val="006031B3"/>
    <w:rsid w:val="00613D70"/>
    <w:rsid w:val="00694082"/>
    <w:rsid w:val="006C180C"/>
    <w:rsid w:val="006E0E0C"/>
    <w:rsid w:val="00713A31"/>
    <w:rsid w:val="0073132D"/>
    <w:rsid w:val="007313FD"/>
    <w:rsid w:val="0074224D"/>
    <w:rsid w:val="007520DE"/>
    <w:rsid w:val="00752E78"/>
    <w:rsid w:val="0079286B"/>
    <w:rsid w:val="0079496C"/>
    <w:rsid w:val="007A345B"/>
    <w:rsid w:val="007E0FFC"/>
    <w:rsid w:val="008438E9"/>
    <w:rsid w:val="008675BB"/>
    <w:rsid w:val="0087422D"/>
    <w:rsid w:val="008B0009"/>
    <w:rsid w:val="008B630B"/>
    <w:rsid w:val="009711A2"/>
    <w:rsid w:val="00994858"/>
    <w:rsid w:val="00A06836"/>
    <w:rsid w:val="00A37FC6"/>
    <w:rsid w:val="00A546DB"/>
    <w:rsid w:val="00A877A6"/>
    <w:rsid w:val="00A91A50"/>
    <w:rsid w:val="00A93493"/>
    <w:rsid w:val="00A965B2"/>
    <w:rsid w:val="00A97C97"/>
    <w:rsid w:val="00AB7A3F"/>
    <w:rsid w:val="00AE2BC6"/>
    <w:rsid w:val="00AF317C"/>
    <w:rsid w:val="00B16EAB"/>
    <w:rsid w:val="00B32D36"/>
    <w:rsid w:val="00B41E66"/>
    <w:rsid w:val="00B445FC"/>
    <w:rsid w:val="00B64CE6"/>
    <w:rsid w:val="00B72AB5"/>
    <w:rsid w:val="00B7630D"/>
    <w:rsid w:val="00BA73EB"/>
    <w:rsid w:val="00BC5721"/>
    <w:rsid w:val="00C76CC5"/>
    <w:rsid w:val="00C7706E"/>
    <w:rsid w:val="00CE67C6"/>
    <w:rsid w:val="00CF7994"/>
    <w:rsid w:val="00D05AB3"/>
    <w:rsid w:val="00D305EF"/>
    <w:rsid w:val="00D325E5"/>
    <w:rsid w:val="00D75A77"/>
    <w:rsid w:val="00DB79EB"/>
    <w:rsid w:val="00E516BC"/>
    <w:rsid w:val="00EE3922"/>
    <w:rsid w:val="00F06A7F"/>
    <w:rsid w:val="00F16BFD"/>
    <w:rsid w:val="00F223DA"/>
    <w:rsid w:val="00F344F5"/>
    <w:rsid w:val="00F502A3"/>
    <w:rsid w:val="00FB1C08"/>
    <w:rsid w:val="00F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C197-779C-4BB1-BA60-4D4F1DF8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23DA"/>
    <w:rPr>
      <w:b/>
      <w:bCs/>
    </w:rPr>
  </w:style>
  <w:style w:type="paragraph" w:styleId="a5">
    <w:name w:val="List Paragraph"/>
    <w:basedOn w:val="a"/>
    <w:uiPriority w:val="34"/>
    <w:qFormat/>
    <w:rsid w:val="00581F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FC6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50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Олег Григорьевич</dc:creator>
  <cp:keywords/>
  <dc:description/>
  <cp:lastModifiedBy>Чернышев Олег Григорьевич</cp:lastModifiedBy>
  <cp:revision>19</cp:revision>
  <cp:lastPrinted>2020-04-08T05:50:00Z</cp:lastPrinted>
  <dcterms:created xsi:type="dcterms:W3CDTF">2023-04-26T09:23:00Z</dcterms:created>
  <dcterms:modified xsi:type="dcterms:W3CDTF">2023-05-18T08:01:00Z</dcterms:modified>
</cp:coreProperties>
</file>