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6F" w:rsidRPr="00000F35" w:rsidRDefault="00341397" w:rsidP="00F93F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финансов Смоленской области информирует, что к</w:t>
      </w:r>
      <w:r w:rsidR="00F93F6F" w:rsidRPr="00CE5E33">
        <w:rPr>
          <w:rFonts w:ascii="Times New Roman" w:hAnsi="Times New Roman" w:cs="Times New Roman"/>
          <w:color w:val="000000"/>
          <w:sz w:val="28"/>
          <w:szCs w:val="28"/>
        </w:rPr>
        <w:t>онкурс по формированию кадрового резерва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должностей государственной гражданской службы Смоленской области</w:t>
      </w:r>
      <w:r w:rsidR="007C2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F93F6F" w:rsidRPr="00CE5E33">
        <w:rPr>
          <w:rFonts w:ascii="Times New Roman" w:hAnsi="Times New Roman" w:cs="Times New Roman"/>
          <w:bCs/>
          <w:sz w:val="28"/>
          <w:szCs w:val="28"/>
        </w:rPr>
        <w:t xml:space="preserve"> департамента казначейского исполнения бюджета</w:t>
      </w:r>
      <w:r w:rsidR="007C22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начальника отдела операционно-кассового обслуживания </w:t>
      </w:r>
      <w:r w:rsidRPr="00CE5E33">
        <w:rPr>
          <w:rFonts w:ascii="Times New Roman" w:hAnsi="Times New Roman" w:cs="Times New Roman"/>
          <w:bCs/>
          <w:sz w:val="28"/>
          <w:szCs w:val="28"/>
        </w:rPr>
        <w:t>департамента казначейского исполнения бюджета</w:t>
      </w:r>
      <w:r w:rsidR="007C22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консультанта отдела операционно-кассового обслуживания </w:t>
      </w:r>
      <w:r w:rsidRPr="00CE5E33">
        <w:rPr>
          <w:rFonts w:ascii="Times New Roman" w:hAnsi="Times New Roman" w:cs="Times New Roman"/>
          <w:bCs/>
          <w:sz w:val="28"/>
          <w:szCs w:val="28"/>
        </w:rPr>
        <w:t>департамента казначейского исполнения бюджета</w:t>
      </w:r>
      <w:r w:rsidR="007C22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главного специалиста отдела исполнения бюджета по </w:t>
      </w:r>
      <w:r w:rsidR="005C2258">
        <w:rPr>
          <w:rFonts w:ascii="Times New Roman" w:hAnsi="Times New Roman" w:cs="Times New Roman"/>
          <w:color w:val="000000"/>
          <w:sz w:val="28"/>
          <w:szCs w:val="28"/>
        </w:rPr>
        <w:t xml:space="preserve">расходам </w:t>
      </w:r>
      <w:r w:rsidR="005C2258" w:rsidRPr="00CE5E33">
        <w:rPr>
          <w:rFonts w:ascii="Times New Roman" w:hAnsi="Times New Roman" w:cs="Times New Roman"/>
          <w:bCs/>
          <w:sz w:val="28"/>
          <w:szCs w:val="28"/>
        </w:rPr>
        <w:t>департамента казначейского исполнения бюджета</w:t>
      </w:r>
      <w:r w:rsidR="007C2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2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93F6F" w:rsidRPr="00CE5E33">
        <w:rPr>
          <w:rFonts w:ascii="Times New Roman" w:hAnsi="Times New Roman" w:cs="Times New Roman"/>
          <w:color w:val="000000"/>
          <w:sz w:val="28"/>
          <w:szCs w:val="28"/>
        </w:rPr>
        <w:t>е состоялся в связи с отсутствием претендентов</w:t>
      </w:r>
      <w:r w:rsidR="007C227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E35FA7" w:rsidRPr="00E35FA7" w:rsidRDefault="00E35FA7" w:rsidP="004A5818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E35FA7" w:rsidRPr="00E35FA7" w:rsidSect="00A97C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7D9A"/>
    <w:multiLevelType w:val="hybridMultilevel"/>
    <w:tmpl w:val="415CC876"/>
    <w:lvl w:ilvl="0" w:tplc="1BC6F56E">
      <w:start w:val="1"/>
      <w:numFmt w:val="decimal"/>
      <w:lvlText w:val="%1."/>
      <w:lvlJc w:val="left"/>
      <w:pPr>
        <w:ind w:left="114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6211607"/>
    <w:multiLevelType w:val="hybridMultilevel"/>
    <w:tmpl w:val="7D685CB4"/>
    <w:lvl w:ilvl="0" w:tplc="2A94E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D5044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6A6E1C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3"/>
    <w:rsid w:val="00007EE3"/>
    <w:rsid w:val="000B5753"/>
    <w:rsid w:val="000F1891"/>
    <w:rsid w:val="00120B2B"/>
    <w:rsid w:val="0019459D"/>
    <w:rsid w:val="001F1C9C"/>
    <w:rsid w:val="00206993"/>
    <w:rsid w:val="00253D0B"/>
    <w:rsid w:val="0028738B"/>
    <w:rsid w:val="002C134C"/>
    <w:rsid w:val="00300835"/>
    <w:rsid w:val="003068A2"/>
    <w:rsid w:val="003254E0"/>
    <w:rsid w:val="00341397"/>
    <w:rsid w:val="00396A17"/>
    <w:rsid w:val="003B3599"/>
    <w:rsid w:val="00412E54"/>
    <w:rsid w:val="00430F5C"/>
    <w:rsid w:val="00463248"/>
    <w:rsid w:val="00463D8B"/>
    <w:rsid w:val="004905B5"/>
    <w:rsid w:val="00490DC1"/>
    <w:rsid w:val="004A5818"/>
    <w:rsid w:val="004D0095"/>
    <w:rsid w:val="005023B0"/>
    <w:rsid w:val="00521101"/>
    <w:rsid w:val="00532C45"/>
    <w:rsid w:val="005512B0"/>
    <w:rsid w:val="005547F7"/>
    <w:rsid w:val="00581F23"/>
    <w:rsid w:val="005B07A3"/>
    <w:rsid w:val="005C2258"/>
    <w:rsid w:val="005D1556"/>
    <w:rsid w:val="005E02BA"/>
    <w:rsid w:val="005E43F8"/>
    <w:rsid w:val="005E554A"/>
    <w:rsid w:val="006031B3"/>
    <w:rsid w:val="00613D70"/>
    <w:rsid w:val="00687C28"/>
    <w:rsid w:val="00694082"/>
    <w:rsid w:val="006C180C"/>
    <w:rsid w:val="0073132D"/>
    <w:rsid w:val="007313FD"/>
    <w:rsid w:val="0074224D"/>
    <w:rsid w:val="007520DE"/>
    <w:rsid w:val="00752E78"/>
    <w:rsid w:val="00753A9C"/>
    <w:rsid w:val="00764339"/>
    <w:rsid w:val="007A345B"/>
    <w:rsid w:val="007C227C"/>
    <w:rsid w:val="007E0FFC"/>
    <w:rsid w:val="007E508A"/>
    <w:rsid w:val="00813A72"/>
    <w:rsid w:val="008713B6"/>
    <w:rsid w:val="008A0A35"/>
    <w:rsid w:val="008B630B"/>
    <w:rsid w:val="008C75A4"/>
    <w:rsid w:val="00994858"/>
    <w:rsid w:val="009C0CEF"/>
    <w:rsid w:val="009D45BB"/>
    <w:rsid w:val="00A06836"/>
    <w:rsid w:val="00A0731F"/>
    <w:rsid w:val="00A210E2"/>
    <w:rsid w:val="00A37FC6"/>
    <w:rsid w:val="00A546DB"/>
    <w:rsid w:val="00A87261"/>
    <w:rsid w:val="00A877A6"/>
    <w:rsid w:val="00A91A50"/>
    <w:rsid w:val="00A93493"/>
    <w:rsid w:val="00A96972"/>
    <w:rsid w:val="00A97C97"/>
    <w:rsid w:val="00AB7A3F"/>
    <w:rsid w:val="00AE2BC6"/>
    <w:rsid w:val="00AF6320"/>
    <w:rsid w:val="00B016EF"/>
    <w:rsid w:val="00B41E66"/>
    <w:rsid w:val="00B445FC"/>
    <w:rsid w:val="00B64CE6"/>
    <w:rsid w:val="00B65DA5"/>
    <w:rsid w:val="00BA73EB"/>
    <w:rsid w:val="00BC568B"/>
    <w:rsid w:val="00BF0A3B"/>
    <w:rsid w:val="00C43B17"/>
    <w:rsid w:val="00C76CC5"/>
    <w:rsid w:val="00C7706E"/>
    <w:rsid w:val="00C97C53"/>
    <w:rsid w:val="00CD4D9E"/>
    <w:rsid w:val="00CE3072"/>
    <w:rsid w:val="00CE5E33"/>
    <w:rsid w:val="00CE67C6"/>
    <w:rsid w:val="00CF7994"/>
    <w:rsid w:val="00D066FD"/>
    <w:rsid w:val="00D578C4"/>
    <w:rsid w:val="00D719CC"/>
    <w:rsid w:val="00D75A77"/>
    <w:rsid w:val="00D85210"/>
    <w:rsid w:val="00DB79EB"/>
    <w:rsid w:val="00E01D52"/>
    <w:rsid w:val="00E22DE4"/>
    <w:rsid w:val="00E35FA7"/>
    <w:rsid w:val="00E516BC"/>
    <w:rsid w:val="00EC07F9"/>
    <w:rsid w:val="00EC6E34"/>
    <w:rsid w:val="00EE3922"/>
    <w:rsid w:val="00EE3A8D"/>
    <w:rsid w:val="00EF0493"/>
    <w:rsid w:val="00EF21D0"/>
    <w:rsid w:val="00F06A7F"/>
    <w:rsid w:val="00F16BFD"/>
    <w:rsid w:val="00F223DA"/>
    <w:rsid w:val="00F34221"/>
    <w:rsid w:val="00F93F6F"/>
    <w:rsid w:val="00F96F2C"/>
    <w:rsid w:val="00FB1C08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C6E"/>
  <w15:chartTrackingRefBased/>
  <w15:docId w15:val="{114DC197-779C-4BB1-BA60-4D4F1DF8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3DA"/>
    <w:rPr>
      <w:b/>
      <w:bCs/>
    </w:rPr>
  </w:style>
  <w:style w:type="paragraph" w:styleId="a5">
    <w:name w:val="List Paragraph"/>
    <w:basedOn w:val="a"/>
    <w:uiPriority w:val="34"/>
    <w:qFormat/>
    <w:rsid w:val="00581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C6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0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Олег Григорьевич</dc:creator>
  <cp:keywords/>
  <dc:description/>
  <cp:lastModifiedBy>Чернышев Олег Григорьевич</cp:lastModifiedBy>
  <cp:revision>3</cp:revision>
  <cp:lastPrinted>2020-04-08T05:50:00Z</cp:lastPrinted>
  <dcterms:created xsi:type="dcterms:W3CDTF">2025-01-28T07:01:00Z</dcterms:created>
  <dcterms:modified xsi:type="dcterms:W3CDTF">2025-01-29T13:50:00Z</dcterms:modified>
</cp:coreProperties>
</file>