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121200" w:rsidRDefault="00E824FB" w:rsidP="00E824FB">
      <w:pPr>
        <w:jc w:val="center"/>
        <w:rPr>
          <w:color w:val="000080"/>
          <w:sz w:val="16"/>
          <w:szCs w:val="16"/>
        </w:rPr>
      </w:pPr>
    </w:p>
    <w:p w:rsidR="00600C06" w:rsidRDefault="00600C06" w:rsidP="00BB4A66">
      <w:pPr>
        <w:jc w:val="both"/>
        <w:rPr>
          <w:b/>
          <w:sz w:val="28"/>
          <w:szCs w:val="28"/>
        </w:rPr>
      </w:pPr>
    </w:p>
    <w:p w:rsidR="002B3444" w:rsidRPr="0040471B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</w:t>
      </w:r>
      <w:r w:rsidRPr="00801A4A">
        <w:rPr>
          <w:sz w:val="28"/>
          <w:szCs w:val="28"/>
          <w:lang w:val="en-US"/>
        </w:rPr>
        <w:t> </w:t>
      </w:r>
      <w:r w:rsidRPr="0040471B">
        <w:rPr>
          <w:sz w:val="28"/>
          <w:szCs w:val="28"/>
        </w:rPr>
        <w:t>38</w:t>
      </w:r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</w:t>
      </w:r>
      <w:r w:rsidRPr="00801A4A">
        <w:rPr>
          <w:sz w:val="28"/>
          <w:szCs w:val="28"/>
        </w:rPr>
        <w:t>»</w:t>
      </w:r>
    </w:p>
    <w:p w:rsidR="00F6556A" w:rsidRPr="00D90D8B" w:rsidRDefault="00F6556A" w:rsidP="00C744B4">
      <w:pPr>
        <w:ind w:left="6096"/>
        <w:jc w:val="right"/>
        <w:rPr>
          <w:sz w:val="28"/>
          <w:szCs w:val="28"/>
        </w:rPr>
      </w:pPr>
    </w:p>
    <w:p w:rsidR="00F6556A" w:rsidRDefault="00F6556A" w:rsidP="00F65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государственных внутренних заимствований</w:t>
      </w:r>
    </w:p>
    <w:p w:rsidR="00F6556A" w:rsidRDefault="00F6556A" w:rsidP="00F65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на плановый период 202</w:t>
      </w:r>
      <w:r w:rsidR="00A436C0">
        <w:rPr>
          <w:b/>
          <w:sz w:val="28"/>
          <w:szCs w:val="28"/>
        </w:rPr>
        <w:t xml:space="preserve">6 </w:t>
      </w:r>
      <w:r>
        <w:rPr>
          <w:b/>
          <w:sz w:val="28"/>
          <w:szCs w:val="28"/>
        </w:rPr>
        <w:t>и 202</w:t>
      </w:r>
      <w:r w:rsidR="00A436C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6556A" w:rsidRDefault="00F6556A" w:rsidP="00F6556A">
      <w:pPr>
        <w:jc w:val="center"/>
        <w:rPr>
          <w:b/>
          <w:sz w:val="24"/>
          <w:szCs w:val="24"/>
        </w:rPr>
      </w:pPr>
    </w:p>
    <w:p w:rsidR="00F6556A" w:rsidRDefault="00F6556A" w:rsidP="00F6556A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1700"/>
        <w:gridCol w:w="1643"/>
        <w:gridCol w:w="850"/>
        <w:gridCol w:w="1700"/>
        <w:gridCol w:w="1700"/>
        <w:gridCol w:w="851"/>
        <w:gridCol w:w="1619"/>
      </w:tblGrid>
      <w:tr w:rsidR="00F6556A" w:rsidTr="00F532B1">
        <w:trPr>
          <w:tblHeader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ind w:left="-142" w:right="-108"/>
              <w:jc w:val="center"/>
            </w:pPr>
            <w:r w:rsidRPr="00BB4091"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Вид долгового обязательства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привлечения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proofErr w:type="spellStart"/>
            <w:proofErr w:type="gramStart"/>
            <w:r w:rsidRPr="00BB4091">
              <w:t>Преде-льные</w:t>
            </w:r>
            <w:proofErr w:type="spellEnd"/>
            <w:proofErr w:type="gramEnd"/>
            <w:r w:rsidRPr="00BB4091">
              <w:t xml:space="preserve"> сроки </w:t>
            </w:r>
            <w:proofErr w:type="spellStart"/>
            <w:r w:rsidRPr="00BB4091">
              <w:t>пога-шения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привлечения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 w:rsidP="00F532B1">
            <w:pPr>
              <w:ind w:hanging="48"/>
              <w:jc w:val="center"/>
            </w:pPr>
            <w:proofErr w:type="spellStart"/>
            <w:proofErr w:type="gramStart"/>
            <w:r w:rsidRPr="00BB4091">
              <w:t>Преде-льные</w:t>
            </w:r>
            <w:proofErr w:type="spellEnd"/>
            <w:proofErr w:type="gramEnd"/>
            <w:r w:rsidRPr="00BB4091">
              <w:t xml:space="preserve"> сроки </w:t>
            </w:r>
            <w:proofErr w:type="spellStart"/>
            <w:r w:rsidRPr="00BB4091">
              <w:t>пога-шения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погашения</w:t>
            </w:r>
          </w:p>
        </w:tc>
      </w:tr>
      <w:tr w:rsidR="00F6556A" w:rsidTr="00F532B1">
        <w:trPr>
          <w:tblHeader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/>
        </w:tc>
        <w:tc>
          <w:tcPr>
            <w:tcW w:w="41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BB4091" w:rsidRDefault="00F6556A" w:rsidP="00A436C0">
            <w:pPr>
              <w:jc w:val="center"/>
            </w:pPr>
            <w:r w:rsidRPr="00BB4091">
              <w:t>20</w:t>
            </w:r>
            <w:r w:rsidRPr="00BB4091">
              <w:rPr>
                <w:lang w:val="en-US"/>
              </w:rPr>
              <w:t>2</w:t>
            </w:r>
            <w:r w:rsidR="00A436C0">
              <w:t>6</w:t>
            </w:r>
            <w:r w:rsidRPr="00BB4091">
              <w:t xml:space="preserve"> год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BB4091" w:rsidRDefault="00F6556A" w:rsidP="00A436C0">
            <w:pPr>
              <w:jc w:val="center"/>
            </w:pPr>
            <w:r w:rsidRPr="00BB4091">
              <w:t>20</w:t>
            </w:r>
            <w:r w:rsidRPr="00BB4091">
              <w:rPr>
                <w:lang w:val="en-US"/>
              </w:rPr>
              <w:t>2</w:t>
            </w:r>
            <w:r w:rsidR="00A436C0">
              <w:t>7</w:t>
            </w:r>
            <w:r w:rsidRPr="00BB4091">
              <w:t xml:space="preserve"> год</w:t>
            </w:r>
          </w:p>
        </w:tc>
      </w:tr>
    </w:tbl>
    <w:p w:rsidR="00F6556A" w:rsidRDefault="00F6556A" w:rsidP="00F6556A">
      <w:pPr>
        <w:ind w:left="-567" w:right="-1"/>
        <w:jc w:val="right"/>
        <w:rPr>
          <w:sz w:val="2"/>
          <w:szCs w:val="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01"/>
        <w:gridCol w:w="1644"/>
        <w:gridCol w:w="850"/>
        <w:gridCol w:w="1703"/>
        <w:gridCol w:w="1697"/>
        <w:gridCol w:w="768"/>
        <w:gridCol w:w="1701"/>
      </w:tblGrid>
      <w:tr w:rsidR="00F6556A" w:rsidTr="00F532B1">
        <w:trPr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ind w:right="-108" w:hanging="14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8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C744B4">
            <w:pPr>
              <w:jc w:val="center"/>
            </w:pPr>
            <w:r>
              <w:t xml:space="preserve">5 </w:t>
            </w:r>
            <w:r w:rsidR="00C744B4">
              <w:t>8</w:t>
            </w:r>
            <w:r w:rsidRPr="00701A35">
              <w:t>00 00</w:t>
            </w:r>
            <w:r w:rsidR="00A436C0">
              <w:t>0</w:t>
            </w:r>
            <w:r w:rsidRPr="00701A35">
              <w:t xml:space="preserve">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C744B4" w:rsidP="00C744B4">
            <w:pPr>
              <w:jc w:val="center"/>
            </w:pPr>
            <w:r>
              <w:t>7</w:t>
            </w:r>
            <w:r w:rsidR="00A436C0">
              <w:t> </w:t>
            </w:r>
            <w:r>
              <w:t>2</w:t>
            </w:r>
            <w:r w:rsidR="00A436C0">
              <w:t>34 757 233,88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C744B4" w:rsidP="00C744B4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F532B1">
            <w:pPr>
              <w:ind w:right="-2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744B4" w:rsidP="00C744B4">
            <w:pPr>
              <w:jc w:val="center"/>
            </w:pPr>
            <w:r>
              <w:t>7</w:t>
            </w:r>
            <w:r w:rsidR="00B063AF">
              <w:t> </w:t>
            </w:r>
            <w:r>
              <w:t>534</w:t>
            </w:r>
            <w:r w:rsidR="00B063AF">
              <w:t> 757 233,88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частичного покрытия дефицита областного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565 417 448,63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B063AF">
            <w:pPr>
              <w:jc w:val="center"/>
            </w:pPr>
            <w:r>
              <w:t>565 417 448,63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71 676 172,49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B063AF">
            <w:pPr>
              <w:jc w:val="center"/>
            </w:pPr>
            <w:r>
              <w:t>71 676 172,49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Специальные казначейские кредиты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A436C0">
            <w:pPr>
              <w:jc w:val="center"/>
            </w:pPr>
            <w:r w:rsidRPr="00701A35">
              <w:t>69 228</w:t>
            </w:r>
            <w:r w:rsidR="00A436C0">
              <w:t> 428,56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9C66C8" w:rsidP="007F4F7E">
            <w:pPr>
              <w:jc w:val="center"/>
            </w:pPr>
            <w:r w:rsidRPr="00701A35"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9C66C8" w:rsidP="007F4F7E">
            <w:pPr>
              <w:jc w:val="center"/>
            </w:pPr>
            <w:r w:rsidRPr="00701A3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 w:rsidRPr="00701A35">
              <w:t>69 228</w:t>
            </w:r>
            <w:r>
              <w:t> 428,56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 xml:space="preserve">Бюджетные кредиты на финансовое обеспечение реализации </w:t>
            </w:r>
            <w:proofErr w:type="gramStart"/>
            <w:r>
              <w:lastRenderedPageBreak/>
              <w:t>инфраструктур-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70 481 834,20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>
              <w:t>70 481 834,20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144</w:t>
            </w:r>
            <w:r w:rsidR="009C66C8" w:rsidRPr="00701A35">
              <w:t xml:space="preserve"> 000 000,00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>
              <w:t>144</w:t>
            </w:r>
            <w:r w:rsidRPr="00701A35">
              <w:t xml:space="preserve"> 000 000,00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долговых обязательств по рыночным заимствованиям субъекта Российской Федерации и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240 390 333,33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90893" w:rsidP="007F4F7E">
            <w:pPr>
              <w:jc w:val="center"/>
            </w:pPr>
            <w:r>
              <w:t>240 390 333,33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273 563 016,67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90893" w:rsidP="007F4F7E">
            <w:pPr>
              <w:jc w:val="center"/>
            </w:pPr>
            <w:r>
              <w:t>273 563 016,67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на пополнение остатк</w:t>
            </w:r>
            <w:r w:rsidR="0040471B">
              <w:t>а</w:t>
            </w:r>
            <w:r>
              <w:t xml:space="preserve"> средств на </w:t>
            </w:r>
            <w:r w:rsidR="0040471B">
              <w:t xml:space="preserve">едином </w:t>
            </w:r>
            <w:r>
              <w:t xml:space="preserve">счете </w:t>
            </w:r>
            <w:bookmarkStart w:id="0" w:name="_GoBack"/>
            <w:bookmarkEnd w:id="0"/>
            <w:r>
              <w:t>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D90D8B" w:rsidP="00C744B4">
            <w:pPr>
              <w:jc w:val="center"/>
            </w:pPr>
            <w:r>
              <w:t>5 </w:t>
            </w:r>
            <w:r w:rsidR="00C744B4">
              <w:t>8</w:t>
            </w:r>
            <w:r w:rsidR="009C66C8">
              <w:t>00 000 000,00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A436C0">
            <w:pPr>
              <w:jc w:val="center"/>
            </w:pPr>
            <w:r w:rsidRPr="00701A35">
              <w:t>202</w:t>
            </w:r>
            <w:r w:rsidR="00A436C0">
              <w:t>6</w:t>
            </w:r>
            <w:r w:rsidRPr="00701A35">
              <w:t xml:space="preserve">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C744B4">
            <w:pPr>
              <w:jc w:val="center"/>
            </w:pPr>
            <w:r>
              <w:t>5 </w:t>
            </w:r>
            <w:r w:rsidR="00C744B4">
              <w:t>8</w:t>
            </w:r>
            <w:r>
              <w:t>00 000 000,00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C744B4" w:rsidP="00C744B4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C90893">
            <w:pPr>
              <w:jc w:val="center"/>
            </w:pPr>
            <w:r>
              <w:t>202</w:t>
            </w:r>
            <w:r w:rsidR="00C90893">
              <w:t>7</w:t>
            </w:r>
            <w: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2348BD" w:rsidP="002348BD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</w:tr>
      <w:tr w:rsidR="00F532B1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>
            <w:pPr>
              <w:ind w:right="-108" w:hanging="142"/>
              <w:jc w:val="right"/>
            </w:pPr>
            <w: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>
            <w:r>
              <w:t>Кредиты, привлеченные областным бюджетом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701A35" w:rsidRDefault="00A436C0" w:rsidP="00A436C0">
            <w:pPr>
              <w:ind w:right="-108" w:hanging="108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701A35" w:rsidRDefault="00A436C0" w:rsidP="00A436C0">
            <w:pPr>
              <w:jc w:val="center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 w:rsidP="00A436C0">
            <w:pPr>
              <w:ind w:right="-106" w:hanging="108"/>
              <w:jc w:val="center"/>
            </w:pPr>
            <w:r>
              <w:t>1</w:t>
            </w:r>
            <w:r w:rsidR="00A436C0">
              <w:t> 389 284 883,80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C90893" w:rsidP="00C90893">
            <w:pPr>
              <w:ind w:left="-104" w:right="-112"/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C01BC7" w:rsidP="00C744B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251A9">
              <w:rPr>
                <w:b/>
              </w:rPr>
              <w:t> </w:t>
            </w:r>
            <w:r w:rsidR="00C744B4">
              <w:rPr>
                <w:b/>
              </w:rPr>
              <w:t>8</w:t>
            </w:r>
            <w:r w:rsidR="001251A9">
              <w:rPr>
                <w:b/>
              </w:rPr>
              <w:t>00</w:t>
            </w:r>
            <w:r w:rsidR="009C66C8">
              <w:rPr>
                <w:b/>
              </w:rPr>
              <w:t> </w:t>
            </w:r>
            <w:r w:rsidR="00D90D8B">
              <w:rPr>
                <w:b/>
              </w:rPr>
              <w:t>00</w:t>
            </w:r>
            <w:r w:rsidR="001251A9">
              <w:rPr>
                <w:b/>
              </w:rPr>
              <w:t>0</w:t>
            </w:r>
            <w:r w:rsidR="00D90D8B">
              <w:rPr>
                <w:b/>
              </w:rPr>
              <w:t>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Default="009C66C8" w:rsidP="00FE1AAC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1251A9" w:rsidP="00FC6FAE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</w:t>
            </w:r>
            <w:r w:rsidR="00C744B4">
              <w:rPr>
                <w:b/>
                <w:color w:val="000000"/>
              </w:rPr>
              <w:t>6</w:t>
            </w:r>
            <w:r w:rsidR="00FC6FAE">
              <w:rPr>
                <w:b/>
                <w:color w:val="000000"/>
              </w:rPr>
              <w:t>24</w:t>
            </w:r>
            <w:r>
              <w:rPr>
                <w:b/>
                <w:color w:val="000000"/>
              </w:rPr>
              <w:t> </w:t>
            </w:r>
            <w:r w:rsidR="00FC6FAE">
              <w:rPr>
                <w:b/>
                <w:color w:val="000000"/>
              </w:rPr>
              <w:t>042</w:t>
            </w:r>
            <w:r>
              <w:rPr>
                <w:b/>
                <w:color w:val="000000"/>
              </w:rPr>
              <w:t> </w:t>
            </w:r>
            <w:r w:rsidR="00FC6FAE">
              <w:rPr>
                <w:b/>
                <w:color w:val="000000"/>
              </w:rPr>
              <w:t>117</w:t>
            </w:r>
            <w:r>
              <w:rPr>
                <w:b/>
                <w:color w:val="000000"/>
              </w:rPr>
              <w:t>,68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C744B4" w:rsidP="00C744B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90893">
              <w:rPr>
                <w:b/>
              </w:rPr>
              <w:t> </w:t>
            </w:r>
            <w:r>
              <w:rPr>
                <w:b/>
              </w:rPr>
              <w:t>1</w:t>
            </w:r>
            <w:r w:rsidR="00F532B1">
              <w:rPr>
                <w:b/>
              </w:rPr>
              <w:t>00</w:t>
            </w:r>
            <w:r w:rsidR="00154CD9">
              <w:rPr>
                <w:b/>
              </w:rPr>
              <w:t> </w:t>
            </w:r>
            <w:r w:rsidR="00F532B1">
              <w:rPr>
                <w:b/>
              </w:rPr>
              <w:t>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Default="009C66C8" w:rsidP="00FE1A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FC6FAE" w:rsidP="00FC6FAE">
            <w:pPr>
              <w:ind w:right="-107" w:hanging="108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90893">
              <w:rPr>
                <w:b/>
              </w:rPr>
              <w:t> </w:t>
            </w:r>
            <w:r>
              <w:rPr>
                <w:b/>
              </w:rPr>
              <w:t>5</w:t>
            </w:r>
            <w:r w:rsidR="00C90893">
              <w:rPr>
                <w:b/>
              </w:rPr>
              <w:t>34 757 233,88</w:t>
            </w:r>
          </w:p>
        </w:tc>
      </w:tr>
    </w:tbl>
    <w:p w:rsidR="00F6556A" w:rsidRDefault="00F6556A" w:rsidP="00F6556A">
      <w:pPr>
        <w:rPr>
          <w:sz w:val="24"/>
          <w:szCs w:val="24"/>
        </w:rPr>
      </w:pPr>
    </w:p>
    <w:p w:rsidR="00F6556A" w:rsidRDefault="00F6556A" w:rsidP="00600C06">
      <w:pPr>
        <w:ind w:left="6096"/>
        <w:jc w:val="both"/>
        <w:rPr>
          <w:sz w:val="28"/>
          <w:szCs w:val="28"/>
        </w:rPr>
      </w:pPr>
    </w:p>
    <w:sectPr w:rsidR="00F6556A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EF">
          <w:rPr>
            <w:noProof/>
          </w:rPr>
          <w:t>4</w:t>
        </w:r>
        <w:r>
          <w:fldChar w:fldCharType="end"/>
        </w:r>
      </w:p>
      <w:p w:rsidR="00BB4A66" w:rsidRDefault="0040471B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7131"/>
    <w:rsid w:val="00154CD9"/>
    <w:rsid w:val="001735F0"/>
    <w:rsid w:val="001F03B7"/>
    <w:rsid w:val="002348BD"/>
    <w:rsid w:val="0024370D"/>
    <w:rsid w:val="00253CEB"/>
    <w:rsid w:val="00275300"/>
    <w:rsid w:val="00283E6B"/>
    <w:rsid w:val="00284A65"/>
    <w:rsid w:val="002B3444"/>
    <w:rsid w:val="002D1DBB"/>
    <w:rsid w:val="002D6B7D"/>
    <w:rsid w:val="002E43F4"/>
    <w:rsid w:val="002E4A17"/>
    <w:rsid w:val="00301C7B"/>
    <w:rsid w:val="00327946"/>
    <w:rsid w:val="003563D4"/>
    <w:rsid w:val="00364B00"/>
    <w:rsid w:val="00366F93"/>
    <w:rsid w:val="00386565"/>
    <w:rsid w:val="003C2285"/>
    <w:rsid w:val="003D55B7"/>
    <w:rsid w:val="004008EF"/>
    <w:rsid w:val="0040471B"/>
    <w:rsid w:val="00426273"/>
    <w:rsid w:val="00450096"/>
    <w:rsid w:val="00453950"/>
    <w:rsid w:val="004559CD"/>
    <w:rsid w:val="00472DB8"/>
    <w:rsid w:val="00491D8A"/>
    <w:rsid w:val="004A5E6B"/>
    <w:rsid w:val="004C5E93"/>
    <w:rsid w:val="004C6D16"/>
    <w:rsid w:val="004F42C4"/>
    <w:rsid w:val="00565B2F"/>
    <w:rsid w:val="0058292D"/>
    <w:rsid w:val="005E6A1A"/>
    <w:rsid w:val="00600C06"/>
    <w:rsid w:val="00605A0A"/>
    <w:rsid w:val="00621BA0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690E"/>
    <w:rsid w:val="008713B9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57EB"/>
    <w:rsid w:val="00A16598"/>
    <w:rsid w:val="00A34FD5"/>
    <w:rsid w:val="00A436C0"/>
    <w:rsid w:val="00A63AA3"/>
    <w:rsid w:val="00AA773B"/>
    <w:rsid w:val="00AC1A79"/>
    <w:rsid w:val="00AD65CF"/>
    <w:rsid w:val="00AF2A82"/>
    <w:rsid w:val="00B063AF"/>
    <w:rsid w:val="00B45B70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AB3"/>
    <w:rsid w:val="00CF0B7A"/>
    <w:rsid w:val="00D33ECE"/>
    <w:rsid w:val="00D5668C"/>
    <w:rsid w:val="00D622A1"/>
    <w:rsid w:val="00D86757"/>
    <w:rsid w:val="00D90D8B"/>
    <w:rsid w:val="00D92E2F"/>
    <w:rsid w:val="00D96ED1"/>
    <w:rsid w:val="00DB0C69"/>
    <w:rsid w:val="00DB20A1"/>
    <w:rsid w:val="00DD40E5"/>
    <w:rsid w:val="00E00883"/>
    <w:rsid w:val="00E02B34"/>
    <w:rsid w:val="00E047DF"/>
    <w:rsid w:val="00E3322D"/>
    <w:rsid w:val="00E355E7"/>
    <w:rsid w:val="00E45A99"/>
    <w:rsid w:val="00E824FB"/>
    <w:rsid w:val="00E863FB"/>
    <w:rsid w:val="00E8770B"/>
    <w:rsid w:val="00EA567C"/>
    <w:rsid w:val="00EF3D56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F8439"/>
  <w15:docId w15:val="{EB8B2E99-3690-44A3-8B3B-2D16B478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911C-8995-42CE-937C-957E2CD3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23</cp:revision>
  <cp:lastPrinted>2024-12-05T07:16:00Z</cp:lastPrinted>
  <dcterms:created xsi:type="dcterms:W3CDTF">2023-09-20T06:05:00Z</dcterms:created>
  <dcterms:modified xsi:type="dcterms:W3CDTF">2024-12-05T07:16:00Z</dcterms:modified>
</cp:coreProperties>
</file>