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A10" w:rsidRPr="004D535C" w:rsidRDefault="001B099D" w:rsidP="003F5335">
      <w:pPr>
        <w:jc w:val="center"/>
        <w:rPr>
          <w:b/>
          <w:sz w:val="28"/>
          <w:szCs w:val="28"/>
          <w:shd w:val="clear" w:color="auto" w:fill="FFFFFF"/>
        </w:rPr>
      </w:pPr>
      <w:r w:rsidRPr="004D535C">
        <w:rPr>
          <w:b/>
          <w:sz w:val="28"/>
          <w:szCs w:val="28"/>
          <w:shd w:val="clear" w:color="auto" w:fill="FFFFFF"/>
        </w:rPr>
        <w:t>П</w:t>
      </w:r>
      <w:r w:rsidR="004F2A10" w:rsidRPr="004D535C">
        <w:rPr>
          <w:b/>
          <w:sz w:val="28"/>
          <w:szCs w:val="28"/>
          <w:shd w:val="clear" w:color="auto" w:fill="FFFFFF"/>
        </w:rPr>
        <w:t>ОЯСНИТЕЛЬНАЯ ЗАПИСКА</w:t>
      </w:r>
    </w:p>
    <w:p w:rsidR="00592CAF" w:rsidRPr="004D535C" w:rsidRDefault="001B099D" w:rsidP="003F5335">
      <w:pPr>
        <w:jc w:val="center"/>
        <w:rPr>
          <w:b/>
          <w:sz w:val="28"/>
          <w:szCs w:val="28"/>
          <w:shd w:val="clear" w:color="auto" w:fill="FFFFFF"/>
        </w:rPr>
      </w:pPr>
      <w:r w:rsidRPr="004D535C">
        <w:rPr>
          <w:b/>
          <w:sz w:val="28"/>
          <w:szCs w:val="28"/>
          <w:shd w:val="clear" w:color="auto" w:fill="FFFFFF"/>
        </w:rPr>
        <w:t>к проекту областного закона «О внесении изменений в областной зак</w:t>
      </w:r>
      <w:r w:rsidR="0043015B" w:rsidRPr="004D535C">
        <w:rPr>
          <w:b/>
          <w:sz w:val="28"/>
          <w:szCs w:val="28"/>
          <w:shd w:val="clear" w:color="auto" w:fill="FFFFFF"/>
        </w:rPr>
        <w:t>он «Об</w:t>
      </w:r>
      <w:r w:rsidR="00970185" w:rsidRPr="004D535C">
        <w:rPr>
          <w:b/>
          <w:sz w:val="28"/>
          <w:szCs w:val="28"/>
          <w:shd w:val="clear" w:color="auto" w:fill="FFFFFF"/>
        </w:rPr>
        <w:t> </w:t>
      </w:r>
      <w:r w:rsidR="0043015B" w:rsidRPr="004D535C">
        <w:rPr>
          <w:b/>
          <w:sz w:val="28"/>
          <w:szCs w:val="28"/>
          <w:shd w:val="clear" w:color="auto" w:fill="FFFFFF"/>
        </w:rPr>
        <w:t>областном бюджете на 202</w:t>
      </w:r>
      <w:r w:rsidR="008C5034" w:rsidRPr="004D535C">
        <w:rPr>
          <w:b/>
          <w:sz w:val="28"/>
          <w:szCs w:val="28"/>
          <w:shd w:val="clear" w:color="auto" w:fill="FFFFFF"/>
        </w:rPr>
        <w:t>4</w:t>
      </w:r>
      <w:r w:rsidR="0043015B" w:rsidRPr="004D535C">
        <w:rPr>
          <w:b/>
          <w:sz w:val="28"/>
          <w:szCs w:val="28"/>
          <w:shd w:val="clear" w:color="auto" w:fill="FFFFFF"/>
        </w:rPr>
        <w:t xml:space="preserve"> </w:t>
      </w:r>
      <w:r w:rsidRPr="004D535C">
        <w:rPr>
          <w:b/>
          <w:sz w:val="28"/>
          <w:szCs w:val="28"/>
          <w:shd w:val="clear" w:color="auto" w:fill="FFFFFF"/>
        </w:rPr>
        <w:t>год и на плановый период 202</w:t>
      </w:r>
      <w:r w:rsidR="008C5034" w:rsidRPr="004D535C">
        <w:rPr>
          <w:b/>
          <w:sz w:val="28"/>
          <w:szCs w:val="28"/>
          <w:shd w:val="clear" w:color="auto" w:fill="FFFFFF"/>
        </w:rPr>
        <w:t>5</w:t>
      </w:r>
      <w:r w:rsidRPr="004D535C">
        <w:rPr>
          <w:b/>
          <w:sz w:val="28"/>
          <w:szCs w:val="28"/>
          <w:shd w:val="clear" w:color="auto" w:fill="FFFFFF"/>
        </w:rPr>
        <w:t xml:space="preserve"> и 202</w:t>
      </w:r>
      <w:r w:rsidR="008C5034" w:rsidRPr="004D535C">
        <w:rPr>
          <w:b/>
          <w:sz w:val="28"/>
          <w:szCs w:val="28"/>
          <w:shd w:val="clear" w:color="auto" w:fill="FFFFFF"/>
        </w:rPr>
        <w:t>6</w:t>
      </w:r>
      <w:r w:rsidRPr="004D535C">
        <w:rPr>
          <w:b/>
          <w:sz w:val="28"/>
          <w:szCs w:val="28"/>
          <w:shd w:val="clear" w:color="auto" w:fill="FFFFFF"/>
        </w:rPr>
        <w:t xml:space="preserve"> годов»</w:t>
      </w:r>
    </w:p>
    <w:p w:rsidR="001B099D" w:rsidRPr="004D535C" w:rsidRDefault="001B099D" w:rsidP="003F5335">
      <w:pPr>
        <w:ind w:firstLine="851"/>
        <w:jc w:val="right"/>
        <w:rPr>
          <w:b/>
          <w:sz w:val="28"/>
          <w:szCs w:val="28"/>
        </w:rPr>
      </w:pPr>
    </w:p>
    <w:p w:rsidR="007263E6" w:rsidRPr="005D534C" w:rsidRDefault="004F2A10" w:rsidP="00474011">
      <w:pPr>
        <w:ind w:firstLine="709"/>
        <w:jc w:val="both"/>
        <w:rPr>
          <w:b/>
          <w:sz w:val="28"/>
          <w:szCs w:val="28"/>
        </w:rPr>
      </w:pPr>
      <w:r w:rsidRPr="005D534C">
        <w:rPr>
          <w:b/>
          <w:sz w:val="28"/>
          <w:szCs w:val="28"/>
        </w:rPr>
        <w:t>Предлагаются к утверждению:</w:t>
      </w:r>
    </w:p>
    <w:p w:rsidR="00FB73B0" w:rsidRPr="005D534C" w:rsidRDefault="00FB73B0" w:rsidP="00474011">
      <w:pPr>
        <w:ind w:firstLine="709"/>
        <w:jc w:val="both"/>
        <w:rPr>
          <w:sz w:val="28"/>
          <w:szCs w:val="28"/>
        </w:rPr>
      </w:pPr>
      <w:r w:rsidRPr="005D534C">
        <w:rPr>
          <w:sz w:val="28"/>
          <w:szCs w:val="28"/>
        </w:rPr>
        <w:t>в 202</w:t>
      </w:r>
      <w:r w:rsidR="008C5034" w:rsidRPr="005D534C">
        <w:rPr>
          <w:sz w:val="28"/>
          <w:szCs w:val="28"/>
        </w:rPr>
        <w:t>4</w:t>
      </w:r>
      <w:r w:rsidRPr="005D534C">
        <w:rPr>
          <w:sz w:val="28"/>
          <w:szCs w:val="28"/>
        </w:rPr>
        <w:t xml:space="preserve"> году</w:t>
      </w:r>
      <w:r w:rsidR="00284E07" w:rsidRPr="005D534C">
        <w:rPr>
          <w:sz w:val="28"/>
          <w:szCs w:val="28"/>
        </w:rPr>
        <w:t>:</w:t>
      </w:r>
    </w:p>
    <w:p w:rsidR="004F2A10" w:rsidRPr="005D534C" w:rsidRDefault="004F2A10" w:rsidP="00474011">
      <w:pPr>
        <w:ind w:firstLine="709"/>
        <w:jc w:val="both"/>
        <w:rPr>
          <w:sz w:val="28"/>
          <w:szCs w:val="28"/>
        </w:rPr>
      </w:pPr>
      <w:r w:rsidRPr="005D534C">
        <w:rPr>
          <w:sz w:val="28"/>
          <w:szCs w:val="28"/>
        </w:rPr>
        <w:t>-</w:t>
      </w:r>
      <w:r w:rsidR="00F020C4" w:rsidRPr="005D534C">
        <w:rPr>
          <w:sz w:val="28"/>
          <w:szCs w:val="28"/>
        </w:rPr>
        <w:t> </w:t>
      </w:r>
      <w:r w:rsidRPr="005D534C">
        <w:rPr>
          <w:sz w:val="28"/>
          <w:szCs w:val="28"/>
        </w:rPr>
        <w:t xml:space="preserve">доходы в сумме </w:t>
      </w:r>
      <w:r w:rsidR="00A91800" w:rsidRPr="005D534C">
        <w:rPr>
          <w:sz w:val="28"/>
          <w:szCs w:val="28"/>
        </w:rPr>
        <w:t>–</w:t>
      </w:r>
      <w:r w:rsidR="0043015B" w:rsidRPr="005D534C">
        <w:rPr>
          <w:sz w:val="28"/>
          <w:szCs w:val="28"/>
        </w:rPr>
        <w:t xml:space="preserve"> </w:t>
      </w:r>
      <w:r w:rsidR="005D534C" w:rsidRPr="005D534C">
        <w:rPr>
          <w:b/>
          <w:sz w:val="28"/>
          <w:szCs w:val="28"/>
        </w:rPr>
        <w:t>85</w:t>
      </w:r>
      <w:r w:rsidR="002D6D80" w:rsidRPr="005D534C">
        <w:rPr>
          <w:b/>
          <w:sz w:val="28"/>
          <w:szCs w:val="28"/>
        </w:rPr>
        <w:t> </w:t>
      </w:r>
      <w:r w:rsidR="009A2557">
        <w:rPr>
          <w:b/>
          <w:sz w:val="28"/>
          <w:szCs w:val="28"/>
        </w:rPr>
        <w:t>989 275,0</w:t>
      </w:r>
      <w:r w:rsidR="00780A4A" w:rsidRPr="005D534C">
        <w:rPr>
          <w:b/>
          <w:sz w:val="28"/>
          <w:szCs w:val="28"/>
        </w:rPr>
        <w:t> </w:t>
      </w:r>
      <w:r w:rsidRPr="005D534C">
        <w:rPr>
          <w:sz w:val="28"/>
          <w:szCs w:val="28"/>
        </w:rPr>
        <w:t>тыс. ру</w:t>
      </w:r>
      <w:r w:rsidR="00C46220" w:rsidRPr="005D534C">
        <w:rPr>
          <w:sz w:val="28"/>
          <w:szCs w:val="28"/>
        </w:rPr>
        <w:t>б</w:t>
      </w:r>
      <w:r w:rsidRPr="005D534C">
        <w:rPr>
          <w:sz w:val="28"/>
          <w:szCs w:val="28"/>
        </w:rPr>
        <w:t>лей;</w:t>
      </w:r>
    </w:p>
    <w:p w:rsidR="004F2A10" w:rsidRPr="005D534C" w:rsidRDefault="00F020C4" w:rsidP="00474011">
      <w:pPr>
        <w:ind w:firstLine="709"/>
        <w:jc w:val="both"/>
        <w:rPr>
          <w:sz w:val="28"/>
          <w:szCs w:val="28"/>
        </w:rPr>
      </w:pPr>
      <w:r w:rsidRPr="005D534C">
        <w:rPr>
          <w:sz w:val="28"/>
          <w:szCs w:val="28"/>
        </w:rPr>
        <w:t>- </w:t>
      </w:r>
      <w:r w:rsidR="004F2A10" w:rsidRPr="005D534C">
        <w:rPr>
          <w:sz w:val="28"/>
          <w:szCs w:val="28"/>
        </w:rPr>
        <w:t xml:space="preserve">расходы в сумме </w:t>
      </w:r>
      <w:r w:rsidR="00A91800" w:rsidRPr="005D534C">
        <w:rPr>
          <w:sz w:val="28"/>
          <w:szCs w:val="28"/>
        </w:rPr>
        <w:t>–</w:t>
      </w:r>
      <w:r w:rsidR="0043015B" w:rsidRPr="005D534C">
        <w:rPr>
          <w:sz w:val="28"/>
          <w:szCs w:val="28"/>
        </w:rPr>
        <w:t xml:space="preserve"> </w:t>
      </w:r>
      <w:r w:rsidR="009A2557">
        <w:rPr>
          <w:b/>
          <w:sz w:val="28"/>
          <w:szCs w:val="28"/>
        </w:rPr>
        <w:t>95 979 471,6</w:t>
      </w:r>
      <w:r w:rsidR="00780A4A" w:rsidRPr="005D534C">
        <w:rPr>
          <w:b/>
          <w:sz w:val="28"/>
          <w:szCs w:val="28"/>
        </w:rPr>
        <w:t> </w:t>
      </w:r>
      <w:r w:rsidR="004F2A10" w:rsidRPr="005D534C">
        <w:rPr>
          <w:sz w:val="28"/>
          <w:szCs w:val="28"/>
        </w:rPr>
        <w:t>тыс. рублей;</w:t>
      </w:r>
    </w:p>
    <w:p w:rsidR="004F2A10" w:rsidRPr="005D534C" w:rsidRDefault="00F020C4" w:rsidP="00474011">
      <w:pPr>
        <w:ind w:firstLine="709"/>
        <w:jc w:val="both"/>
        <w:rPr>
          <w:sz w:val="28"/>
          <w:szCs w:val="28"/>
        </w:rPr>
      </w:pPr>
      <w:r w:rsidRPr="005D534C">
        <w:rPr>
          <w:sz w:val="28"/>
          <w:szCs w:val="28"/>
        </w:rPr>
        <w:t>- </w:t>
      </w:r>
      <w:r w:rsidR="004F2A10" w:rsidRPr="005D534C">
        <w:rPr>
          <w:sz w:val="28"/>
          <w:szCs w:val="28"/>
        </w:rPr>
        <w:t xml:space="preserve">дефицит в сумме </w:t>
      </w:r>
      <w:r w:rsidR="00A91800" w:rsidRPr="005D534C">
        <w:rPr>
          <w:sz w:val="28"/>
          <w:szCs w:val="28"/>
        </w:rPr>
        <w:t>–</w:t>
      </w:r>
      <w:r w:rsidR="0043015B" w:rsidRPr="005D534C">
        <w:rPr>
          <w:sz w:val="28"/>
          <w:szCs w:val="28"/>
        </w:rPr>
        <w:t xml:space="preserve"> </w:t>
      </w:r>
      <w:r w:rsidR="005D534C" w:rsidRPr="005D534C">
        <w:rPr>
          <w:b/>
          <w:sz w:val="28"/>
          <w:szCs w:val="28"/>
        </w:rPr>
        <w:t>9</w:t>
      </w:r>
      <w:r w:rsidR="00780A4A" w:rsidRPr="005D534C">
        <w:rPr>
          <w:b/>
          <w:sz w:val="28"/>
          <w:szCs w:val="28"/>
        </w:rPr>
        <w:t> </w:t>
      </w:r>
      <w:r w:rsidR="005D534C" w:rsidRPr="005D534C">
        <w:rPr>
          <w:b/>
          <w:sz w:val="28"/>
          <w:szCs w:val="28"/>
        </w:rPr>
        <w:t>990</w:t>
      </w:r>
      <w:r w:rsidR="00780A4A" w:rsidRPr="005D534C">
        <w:rPr>
          <w:b/>
          <w:sz w:val="28"/>
          <w:szCs w:val="28"/>
        </w:rPr>
        <w:t> </w:t>
      </w:r>
      <w:r w:rsidR="005D534C" w:rsidRPr="005D534C">
        <w:rPr>
          <w:b/>
          <w:sz w:val="28"/>
          <w:szCs w:val="28"/>
        </w:rPr>
        <w:t>196</w:t>
      </w:r>
      <w:r w:rsidR="00780A4A" w:rsidRPr="005D534C">
        <w:rPr>
          <w:b/>
          <w:sz w:val="28"/>
          <w:szCs w:val="28"/>
        </w:rPr>
        <w:t>,</w:t>
      </w:r>
      <w:r w:rsidR="005D534C" w:rsidRPr="005D534C">
        <w:rPr>
          <w:b/>
          <w:sz w:val="28"/>
          <w:szCs w:val="28"/>
        </w:rPr>
        <w:t>6</w:t>
      </w:r>
      <w:r w:rsidR="00780A4A" w:rsidRPr="005D534C">
        <w:rPr>
          <w:b/>
          <w:sz w:val="28"/>
          <w:szCs w:val="28"/>
        </w:rPr>
        <w:t> </w:t>
      </w:r>
      <w:r w:rsidR="00FB73B0" w:rsidRPr="005D534C">
        <w:rPr>
          <w:sz w:val="28"/>
          <w:szCs w:val="28"/>
        </w:rPr>
        <w:t>тыс. рублей;</w:t>
      </w:r>
    </w:p>
    <w:p w:rsidR="00FB73B0" w:rsidRPr="005D534C" w:rsidRDefault="00FB73B0" w:rsidP="00474011">
      <w:pPr>
        <w:ind w:firstLine="709"/>
        <w:jc w:val="both"/>
        <w:rPr>
          <w:sz w:val="28"/>
          <w:szCs w:val="28"/>
        </w:rPr>
      </w:pPr>
      <w:r w:rsidRPr="005D534C">
        <w:rPr>
          <w:sz w:val="28"/>
          <w:szCs w:val="28"/>
        </w:rPr>
        <w:t>в 202</w:t>
      </w:r>
      <w:r w:rsidR="008C5034" w:rsidRPr="005D534C">
        <w:rPr>
          <w:sz w:val="28"/>
          <w:szCs w:val="28"/>
        </w:rPr>
        <w:t>5</w:t>
      </w:r>
      <w:r w:rsidRPr="005D534C">
        <w:rPr>
          <w:sz w:val="28"/>
          <w:szCs w:val="28"/>
        </w:rPr>
        <w:t xml:space="preserve"> году:</w:t>
      </w:r>
    </w:p>
    <w:p w:rsidR="00FB73B0" w:rsidRPr="005D534C" w:rsidRDefault="00FB73B0" w:rsidP="00474011">
      <w:pPr>
        <w:ind w:firstLine="709"/>
        <w:jc w:val="both"/>
        <w:rPr>
          <w:sz w:val="28"/>
          <w:szCs w:val="28"/>
        </w:rPr>
      </w:pPr>
      <w:r w:rsidRPr="005D534C">
        <w:rPr>
          <w:sz w:val="28"/>
          <w:szCs w:val="28"/>
        </w:rPr>
        <w:t>-</w:t>
      </w:r>
      <w:r w:rsidR="00F020C4" w:rsidRPr="005D534C">
        <w:rPr>
          <w:sz w:val="28"/>
          <w:szCs w:val="28"/>
        </w:rPr>
        <w:t> </w:t>
      </w:r>
      <w:r w:rsidRPr="005D534C">
        <w:rPr>
          <w:sz w:val="28"/>
          <w:szCs w:val="28"/>
        </w:rPr>
        <w:t>доходы в сумме –</w:t>
      </w:r>
      <w:r w:rsidR="0043015B" w:rsidRPr="005D534C">
        <w:rPr>
          <w:sz w:val="28"/>
          <w:szCs w:val="28"/>
        </w:rPr>
        <w:t xml:space="preserve"> </w:t>
      </w:r>
      <w:r w:rsidR="00C12BBF" w:rsidRPr="005D534C">
        <w:rPr>
          <w:b/>
          <w:sz w:val="28"/>
          <w:szCs w:val="28"/>
        </w:rPr>
        <w:t>72 </w:t>
      </w:r>
      <w:r w:rsidR="005D534C" w:rsidRPr="005D534C">
        <w:rPr>
          <w:b/>
          <w:sz w:val="28"/>
          <w:szCs w:val="28"/>
        </w:rPr>
        <w:t>1</w:t>
      </w:r>
      <w:r w:rsidR="00C12BBF" w:rsidRPr="005D534C">
        <w:rPr>
          <w:b/>
          <w:sz w:val="28"/>
          <w:szCs w:val="28"/>
        </w:rPr>
        <w:t>19 243,6 </w:t>
      </w:r>
      <w:r w:rsidRPr="005D534C">
        <w:rPr>
          <w:sz w:val="28"/>
          <w:szCs w:val="28"/>
        </w:rPr>
        <w:t>тыс. ру</w:t>
      </w:r>
      <w:r w:rsidR="00742158" w:rsidRPr="005D534C">
        <w:rPr>
          <w:sz w:val="28"/>
          <w:szCs w:val="28"/>
        </w:rPr>
        <w:t>б</w:t>
      </w:r>
      <w:r w:rsidRPr="005D534C">
        <w:rPr>
          <w:sz w:val="28"/>
          <w:szCs w:val="28"/>
        </w:rPr>
        <w:t>лей;</w:t>
      </w:r>
    </w:p>
    <w:p w:rsidR="00FB73B0" w:rsidRPr="005D534C" w:rsidRDefault="00FB73B0" w:rsidP="00474011">
      <w:pPr>
        <w:ind w:firstLine="709"/>
        <w:jc w:val="both"/>
        <w:rPr>
          <w:sz w:val="28"/>
          <w:szCs w:val="28"/>
        </w:rPr>
      </w:pPr>
      <w:r w:rsidRPr="005D534C">
        <w:rPr>
          <w:sz w:val="28"/>
          <w:szCs w:val="28"/>
        </w:rPr>
        <w:t>-</w:t>
      </w:r>
      <w:r w:rsidR="00F020C4" w:rsidRPr="005D534C">
        <w:rPr>
          <w:sz w:val="28"/>
          <w:szCs w:val="28"/>
        </w:rPr>
        <w:t> </w:t>
      </w:r>
      <w:r w:rsidRPr="005D534C">
        <w:rPr>
          <w:sz w:val="28"/>
          <w:szCs w:val="28"/>
        </w:rPr>
        <w:t xml:space="preserve">расходы в сумме </w:t>
      </w:r>
      <w:r w:rsidR="00603C48" w:rsidRPr="005D534C">
        <w:rPr>
          <w:sz w:val="28"/>
          <w:szCs w:val="28"/>
        </w:rPr>
        <w:t>–</w:t>
      </w:r>
      <w:r w:rsidR="0043015B" w:rsidRPr="005D534C">
        <w:rPr>
          <w:sz w:val="28"/>
          <w:szCs w:val="28"/>
        </w:rPr>
        <w:t xml:space="preserve"> </w:t>
      </w:r>
      <w:r w:rsidR="00C12BBF" w:rsidRPr="005D534C">
        <w:rPr>
          <w:b/>
          <w:sz w:val="28"/>
          <w:szCs w:val="28"/>
        </w:rPr>
        <w:t>68 </w:t>
      </w:r>
      <w:r w:rsidR="005D534C" w:rsidRPr="005D534C">
        <w:rPr>
          <w:b/>
          <w:sz w:val="28"/>
          <w:szCs w:val="28"/>
        </w:rPr>
        <w:t>6</w:t>
      </w:r>
      <w:r w:rsidR="00C12BBF" w:rsidRPr="005D534C">
        <w:rPr>
          <w:b/>
          <w:sz w:val="28"/>
          <w:szCs w:val="28"/>
        </w:rPr>
        <w:t>83 389,6 </w:t>
      </w:r>
      <w:r w:rsidRPr="005D534C">
        <w:rPr>
          <w:sz w:val="28"/>
          <w:szCs w:val="28"/>
        </w:rPr>
        <w:t>тыс. рублей;</w:t>
      </w:r>
    </w:p>
    <w:p w:rsidR="00FB73B0" w:rsidRPr="005D534C" w:rsidRDefault="00FB73B0" w:rsidP="00474011">
      <w:pPr>
        <w:ind w:firstLine="709"/>
        <w:jc w:val="both"/>
        <w:rPr>
          <w:sz w:val="28"/>
          <w:szCs w:val="28"/>
        </w:rPr>
      </w:pPr>
      <w:r w:rsidRPr="005D534C">
        <w:rPr>
          <w:sz w:val="28"/>
          <w:szCs w:val="28"/>
        </w:rPr>
        <w:t>-</w:t>
      </w:r>
      <w:r w:rsidR="00F020C4" w:rsidRPr="005D534C">
        <w:rPr>
          <w:sz w:val="28"/>
          <w:szCs w:val="28"/>
        </w:rPr>
        <w:t> </w:t>
      </w:r>
      <w:r w:rsidR="00A573CC" w:rsidRPr="005D534C">
        <w:rPr>
          <w:sz w:val="28"/>
          <w:szCs w:val="28"/>
        </w:rPr>
        <w:t>профицит</w:t>
      </w:r>
      <w:r w:rsidRPr="005D534C">
        <w:rPr>
          <w:sz w:val="28"/>
          <w:szCs w:val="28"/>
        </w:rPr>
        <w:t xml:space="preserve"> в сумме –</w:t>
      </w:r>
      <w:r w:rsidR="0043015B" w:rsidRPr="005D534C">
        <w:rPr>
          <w:sz w:val="28"/>
          <w:szCs w:val="28"/>
        </w:rPr>
        <w:t xml:space="preserve"> </w:t>
      </w:r>
      <w:r w:rsidR="00255407" w:rsidRPr="005D534C">
        <w:rPr>
          <w:b/>
          <w:sz w:val="28"/>
          <w:szCs w:val="28"/>
        </w:rPr>
        <w:t>3 435 854,0</w:t>
      </w:r>
      <w:r w:rsidR="0010142F">
        <w:rPr>
          <w:b/>
          <w:sz w:val="28"/>
          <w:szCs w:val="28"/>
        </w:rPr>
        <w:t> </w:t>
      </w:r>
      <w:r w:rsidRPr="005D534C">
        <w:rPr>
          <w:sz w:val="28"/>
          <w:szCs w:val="28"/>
        </w:rPr>
        <w:t>тыс. рублей;</w:t>
      </w:r>
    </w:p>
    <w:p w:rsidR="00891F05" w:rsidRPr="005D534C" w:rsidRDefault="00891F05" w:rsidP="00474011">
      <w:pPr>
        <w:ind w:firstLine="709"/>
        <w:jc w:val="both"/>
        <w:rPr>
          <w:sz w:val="28"/>
          <w:szCs w:val="28"/>
        </w:rPr>
      </w:pPr>
      <w:r w:rsidRPr="005D534C">
        <w:rPr>
          <w:sz w:val="28"/>
          <w:szCs w:val="28"/>
        </w:rPr>
        <w:t>в 202</w:t>
      </w:r>
      <w:r w:rsidR="008C5034" w:rsidRPr="005D534C">
        <w:rPr>
          <w:sz w:val="28"/>
          <w:szCs w:val="28"/>
        </w:rPr>
        <w:t>6</w:t>
      </w:r>
      <w:r w:rsidRPr="005D534C">
        <w:rPr>
          <w:sz w:val="28"/>
          <w:szCs w:val="28"/>
        </w:rPr>
        <w:t xml:space="preserve"> году</w:t>
      </w:r>
      <w:r w:rsidR="00284E07" w:rsidRPr="005D534C">
        <w:rPr>
          <w:sz w:val="28"/>
          <w:szCs w:val="28"/>
        </w:rPr>
        <w:t>:</w:t>
      </w:r>
    </w:p>
    <w:p w:rsidR="00891F05" w:rsidRPr="005D534C" w:rsidRDefault="00891F05" w:rsidP="00474011">
      <w:pPr>
        <w:ind w:firstLine="709"/>
        <w:jc w:val="both"/>
        <w:rPr>
          <w:sz w:val="28"/>
          <w:szCs w:val="28"/>
        </w:rPr>
      </w:pPr>
      <w:r w:rsidRPr="005D534C">
        <w:rPr>
          <w:sz w:val="28"/>
          <w:szCs w:val="28"/>
        </w:rPr>
        <w:t>-</w:t>
      </w:r>
      <w:r w:rsidR="00F020C4" w:rsidRPr="005D534C">
        <w:rPr>
          <w:sz w:val="28"/>
          <w:szCs w:val="28"/>
        </w:rPr>
        <w:t> </w:t>
      </w:r>
      <w:r w:rsidRPr="005D534C">
        <w:rPr>
          <w:sz w:val="28"/>
          <w:szCs w:val="28"/>
        </w:rPr>
        <w:t>доходы в сумме –</w:t>
      </w:r>
      <w:r w:rsidR="0043015B" w:rsidRPr="005D534C">
        <w:rPr>
          <w:sz w:val="28"/>
          <w:szCs w:val="28"/>
        </w:rPr>
        <w:t xml:space="preserve"> </w:t>
      </w:r>
      <w:r w:rsidR="00780A4A" w:rsidRPr="005D534C">
        <w:rPr>
          <w:b/>
          <w:sz w:val="28"/>
          <w:szCs w:val="28"/>
        </w:rPr>
        <w:t>72 6</w:t>
      </w:r>
      <w:r w:rsidR="005D534C" w:rsidRPr="005D534C">
        <w:rPr>
          <w:b/>
          <w:sz w:val="28"/>
          <w:szCs w:val="28"/>
        </w:rPr>
        <w:t>17</w:t>
      </w:r>
      <w:r w:rsidR="00780A4A" w:rsidRPr="005D534C">
        <w:rPr>
          <w:b/>
          <w:sz w:val="28"/>
          <w:szCs w:val="28"/>
        </w:rPr>
        <w:t> 8</w:t>
      </w:r>
      <w:r w:rsidR="005D534C" w:rsidRPr="005D534C">
        <w:rPr>
          <w:b/>
          <w:sz w:val="28"/>
          <w:szCs w:val="28"/>
        </w:rPr>
        <w:t>17</w:t>
      </w:r>
      <w:r w:rsidR="00780A4A" w:rsidRPr="005D534C">
        <w:rPr>
          <w:b/>
          <w:sz w:val="28"/>
          <w:szCs w:val="28"/>
        </w:rPr>
        <w:t>,7 </w:t>
      </w:r>
      <w:r w:rsidRPr="005D534C">
        <w:rPr>
          <w:sz w:val="28"/>
          <w:szCs w:val="28"/>
        </w:rPr>
        <w:t>тыс. ру</w:t>
      </w:r>
      <w:r w:rsidR="00742158" w:rsidRPr="005D534C">
        <w:rPr>
          <w:sz w:val="28"/>
          <w:szCs w:val="28"/>
        </w:rPr>
        <w:t>б</w:t>
      </w:r>
      <w:r w:rsidRPr="005D534C">
        <w:rPr>
          <w:sz w:val="28"/>
          <w:szCs w:val="28"/>
        </w:rPr>
        <w:t>лей;</w:t>
      </w:r>
    </w:p>
    <w:p w:rsidR="00891F05" w:rsidRPr="005D534C" w:rsidRDefault="00F020C4" w:rsidP="00474011">
      <w:pPr>
        <w:ind w:firstLine="709"/>
        <w:jc w:val="both"/>
        <w:rPr>
          <w:sz w:val="28"/>
          <w:szCs w:val="28"/>
        </w:rPr>
      </w:pPr>
      <w:r w:rsidRPr="005D534C">
        <w:rPr>
          <w:sz w:val="28"/>
          <w:szCs w:val="28"/>
        </w:rPr>
        <w:t>- </w:t>
      </w:r>
      <w:r w:rsidR="00891F05" w:rsidRPr="005D534C">
        <w:rPr>
          <w:sz w:val="28"/>
          <w:szCs w:val="28"/>
        </w:rPr>
        <w:t xml:space="preserve">расходы в сумме </w:t>
      </w:r>
      <w:r w:rsidR="00DB50B1" w:rsidRPr="005D534C">
        <w:rPr>
          <w:sz w:val="28"/>
          <w:szCs w:val="28"/>
        </w:rPr>
        <w:t>–</w:t>
      </w:r>
      <w:r w:rsidR="0043015B" w:rsidRPr="005D534C">
        <w:rPr>
          <w:sz w:val="28"/>
          <w:szCs w:val="28"/>
        </w:rPr>
        <w:t xml:space="preserve"> </w:t>
      </w:r>
      <w:r w:rsidR="00780A4A" w:rsidRPr="005D534C">
        <w:rPr>
          <w:b/>
          <w:sz w:val="28"/>
          <w:szCs w:val="28"/>
        </w:rPr>
        <w:t>69 0</w:t>
      </w:r>
      <w:r w:rsidR="005D534C" w:rsidRPr="005D534C">
        <w:rPr>
          <w:b/>
          <w:sz w:val="28"/>
          <w:szCs w:val="28"/>
        </w:rPr>
        <w:t>09</w:t>
      </w:r>
      <w:r w:rsidR="00780A4A" w:rsidRPr="005D534C">
        <w:rPr>
          <w:b/>
          <w:sz w:val="28"/>
          <w:szCs w:val="28"/>
        </w:rPr>
        <w:t> </w:t>
      </w:r>
      <w:r w:rsidR="005D534C" w:rsidRPr="005D534C">
        <w:rPr>
          <w:b/>
          <w:sz w:val="28"/>
          <w:szCs w:val="28"/>
        </w:rPr>
        <w:t>656</w:t>
      </w:r>
      <w:r w:rsidR="00780A4A" w:rsidRPr="005D534C">
        <w:rPr>
          <w:b/>
          <w:sz w:val="28"/>
          <w:szCs w:val="28"/>
        </w:rPr>
        <w:t>,4 </w:t>
      </w:r>
      <w:r w:rsidR="00891F05" w:rsidRPr="005D534C">
        <w:rPr>
          <w:sz w:val="28"/>
          <w:szCs w:val="28"/>
        </w:rPr>
        <w:t>тыс. рублей;</w:t>
      </w:r>
    </w:p>
    <w:p w:rsidR="00891F05" w:rsidRPr="005D534C" w:rsidRDefault="00891F05" w:rsidP="00474011">
      <w:pPr>
        <w:ind w:firstLine="709"/>
        <w:jc w:val="both"/>
        <w:rPr>
          <w:sz w:val="28"/>
          <w:szCs w:val="28"/>
        </w:rPr>
      </w:pPr>
      <w:r w:rsidRPr="005D534C">
        <w:rPr>
          <w:sz w:val="28"/>
          <w:szCs w:val="28"/>
        </w:rPr>
        <w:t>-</w:t>
      </w:r>
      <w:r w:rsidR="00F020C4" w:rsidRPr="005D534C">
        <w:rPr>
          <w:sz w:val="28"/>
          <w:szCs w:val="28"/>
        </w:rPr>
        <w:t> </w:t>
      </w:r>
      <w:r w:rsidRPr="005D534C">
        <w:rPr>
          <w:sz w:val="28"/>
          <w:szCs w:val="28"/>
        </w:rPr>
        <w:t>профицит в сумме –</w:t>
      </w:r>
      <w:r w:rsidR="0043015B" w:rsidRPr="005D534C">
        <w:rPr>
          <w:sz w:val="28"/>
          <w:szCs w:val="28"/>
        </w:rPr>
        <w:t xml:space="preserve"> </w:t>
      </w:r>
      <w:r w:rsidR="00255407" w:rsidRPr="005D534C">
        <w:rPr>
          <w:b/>
          <w:sz w:val="28"/>
          <w:szCs w:val="28"/>
        </w:rPr>
        <w:t>3 608 161,3</w:t>
      </w:r>
      <w:r w:rsidR="00780A4A" w:rsidRPr="005D534C">
        <w:rPr>
          <w:b/>
          <w:sz w:val="28"/>
          <w:szCs w:val="28"/>
        </w:rPr>
        <w:t> </w:t>
      </w:r>
      <w:r w:rsidRPr="005D534C">
        <w:rPr>
          <w:sz w:val="28"/>
          <w:szCs w:val="28"/>
        </w:rPr>
        <w:t>тыс. рублей</w:t>
      </w:r>
      <w:r w:rsidR="005D534C">
        <w:rPr>
          <w:sz w:val="28"/>
          <w:szCs w:val="28"/>
        </w:rPr>
        <w:t>.</w:t>
      </w:r>
    </w:p>
    <w:p w:rsidR="00FB73B0" w:rsidRPr="007E203D" w:rsidRDefault="00FB73B0" w:rsidP="003F5335">
      <w:pPr>
        <w:ind w:firstLine="709"/>
        <w:jc w:val="both"/>
        <w:rPr>
          <w:sz w:val="28"/>
          <w:szCs w:val="28"/>
          <w:highlight w:val="yellow"/>
        </w:rPr>
      </w:pPr>
    </w:p>
    <w:p w:rsidR="004F2A10" w:rsidRPr="00474011" w:rsidRDefault="004169D4" w:rsidP="003F5335">
      <w:pPr>
        <w:ind w:firstLine="709"/>
        <w:jc w:val="both"/>
        <w:rPr>
          <w:sz w:val="28"/>
          <w:szCs w:val="28"/>
        </w:rPr>
      </w:pPr>
      <w:r w:rsidRPr="00474011">
        <w:rPr>
          <w:b/>
          <w:sz w:val="28"/>
          <w:szCs w:val="28"/>
        </w:rPr>
        <w:t xml:space="preserve">Общие </w:t>
      </w:r>
      <w:r w:rsidR="004F2A10" w:rsidRPr="00474011">
        <w:rPr>
          <w:b/>
          <w:sz w:val="28"/>
          <w:szCs w:val="28"/>
        </w:rPr>
        <w:t xml:space="preserve">доходы </w:t>
      </w:r>
      <w:r w:rsidR="004F2A10" w:rsidRPr="00474011">
        <w:rPr>
          <w:sz w:val="28"/>
          <w:szCs w:val="28"/>
        </w:rPr>
        <w:t>областного бюджета на 202</w:t>
      </w:r>
      <w:r w:rsidR="008C5034" w:rsidRPr="00474011">
        <w:rPr>
          <w:sz w:val="28"/>
          <w:szCs w:val="28"/>
        </w:rPr>
        <w:t>4</w:t>
      </w:r>
      <w:r w:rsidR="004F2A10" w:rsidRPr="00474011">
        <w:rPr>
          <w:sz w:val="28"/>
          <w:szCs w:val="28"/>
        </w:rPr>
        <w:t xml:space="preserve"> год предлагаются к утверждению в сумме </w:t>
      </w:r>
      <w:r w:rsidR="009A2557" w:rsidRPr="009A2557">
        <w:rPr>
          <w:b/>
          <w:sz w:val="28"/>
          <w:szCs w:val="28"/>
        </w:rPr>
        <w:t>85 989 275,0</w:t>
      </w:r>
      <w:r w:rsidR="009A2557">
        <w:t> </w:t>
      </w:r>
      <w:r w:rsidR="00DF75FC" w:rsidRPr="009A2557">
        <w:rPr>
          <w:sz w:val="28"/>
          <w:szCs w:val="28"/>
        </w:rPr>
        <w:t>тыс</w:t>
      </w:r>
      <w:r w:rsidR="00DF75FC" w:rsidRPr="00474011">
        <w:rPr>
          <w:sz w:val="28"/>
          <w:szCs w:val="28"/>
        </w:rPr>
        <w:t xml:space="preserve">. рублей </w:t>
      </w:r>
      <w:r w:rsidR="004F2A10" w:rsidRPr="00474011">
        <w:rPr>
          <w:sz w:val="28"/>
          <w:szCs w:val="28"/>
        </w:rPr>
        <w:t xml:space="preserve">с увеличением на </w:t>
      </w:r>
      <w:r w:rsidR="00087989" w:rsidRPr="00474011">
        <w:rPr>
          <w:b/>
          <w:bCs/>
          <w:sz w:val="28"/>
          <w:szCs w:val="28"/>
        </w:rPr>
        <w:t>3 </w:t>
      </w:r>
      <w:r w:rsidR="009A2557">
        <w:rPr>
          <w:b/>
          <w:bCs/>
          <w:sz w:val="28"/>
          <w:szCs w:val="28"/>
        </w:rPr>
        <w:t>170</w:t>
      </w:r>
      <w:r w:rsidR="009A2557">
        <w:rPr>
          <w:b/>
          <w:sz w:val="28"/>
          <w:szCs w:val="28"/>
          <w:lang w:val="en-US"/>
        </w:rPr>
        <w:t> </w:t>
      </w:r>
      <w:r w:rsidR="009A2557">
        <w:rPr>
          <w:b/>
          <w:sz w:val="28"/>
          <w:szCs w:val="28"/>
        </w:rPr>
        <w:t>613,8</w:t>
      </w:r>
      <w:r w:rsidR="00C12BBF" w:rsidRPr="00474011">
        <w:rPr>
          <w:sz w:val="28"/>
          <w:szCs w:val="28"/>
        </w:rPr>
        <w:t> </w:t>
      </w:r>
      <w:r w:rsidR="004F2A10" w:rsidRPr="00474011">
        <w:rPr>
          <w:sz w:val="28"/>
          <w:szCs w:val="28"/>
        </w:rPr>
        <w:t>тыс. рублей</w:t>
      </w:r>
      <w:r w:rsidR="00D82963">
        <w:rPr>
          <w:sz w:val="28"/>
          <w:szCs w:val="28"/>
        </w:rPr>
        <w:t>, в </w:t>
      </w:r>
      <w:r w:rsidR="000C1908" w:rsidRPr="00474011">
        <w:rPr>
          <w:sz w:val="28"/>
          <w:szCs w:val="28"/>
        </w:rPr>
        <w:t>202</w:t>
      </w:r>
      <w:r w:rsidR="008C5034" w:rsidRPr="00474011">
        <w:rPr>
          <w:sz w:val="28"/>
          <w:szCs w:val="28"/>
        </w:rPr>
        <w:t>5</w:t>
      </w:r>
      <w:r w:rsidR="0043015B" w:rsidRPr="00474011">
        <w:rPr>
          <w:sz w:val="28"/>
          <w:szCs w:val="28"/>
        </w:rPr>
        <w:t> </w:t>
      </w:r>
      <w:r w:rsidR="000C1908" w:rsidRPr="00474011">
        <w:rPr>
          <w:sz w:val="28"/>
          <w:szCs w:val="28"/>
        </w:rPr>
        <w:t>году</w:t>
      </w:r>
      <w:r w:rsidR="0043015B" w:rsidRPr="00474011">
        <w:rPr>
          <w:sz w:val="28"/>
          <w:szCs w:val="28"/>
        </w:rPr>
        <w:t xml:space="preserve"> </w:t>
      </w:r>
      <w:r w:rsidR="00934526" w:rsidRPr="00474011">
        <w:rPr>
          <w:sz w:val="28"/>
          <w:szCs w:val="28"/>
        </w:rPr>
        <w:t xml:space="preserve">в сумме </w:t>
      </w:r>
      <w:r w:rsidR="00C12BBF" w:rsidRPr="00474011">
        <w:rPr>
          <w:b/>
          <w:sz w:val="28"/>
          <w:szCs w:val="28"/>
        </w:rPr>
        <w:t>72 </w:t>
      </w:r>
      <w:r w:rsidR="00087989" w:rsidRPr="00474011">
        <w:rPr>
          <w:b/>
          <w:sz w:val="28"/>
          <w:szCs w:val="28"/>
        </w:rPr>
        <w:t>1</w:t>
      </w:r>
      <w:r w:rsidR="00C12BBF" w:rsidRPr="00474011">
        <w:rPr>
          <w:b/>
          <w:sz w:val="28"/>
          <w:szCs w:val="28"/>
        </w:rPr>
        <w:t>19 243,6</w:t>
      </w:r>
      <w:r w:rsidR="00E7358B" w:rsidRPr="00474011">
        <w:rPr>
          <w:b/>
          <w:sz w:val="28"/>
          <w:szCs w:val="28"/>
        </w:rPr>
        <w:t> </w:t>
      </w:r>
      <w:r w:rsidR="00934526" w:rsidRPr="00474011">
        <w:rPr>
          <w:sz w:val="28"/>
          <w:szCs w:val="28"/>
        </w:rPr>
        <w:t>тыс. рублей</w:t>
      </w:r>
      <w:r w:rsidRPr="00474011">
        <w:rPr>
          <w:sz w:val="28"/>
          <w:szCs w:val="28"/>
        </w:rPr>
        <w:t xml:space="preserve"> </w:t>
      </w:r>
      <w:r w:rsidR="00333A3E" w:rsidRPr="00474011">
        <w:rPr>
          <w:sz w:val="28"/>
          <w:szCs w:val="28"/>
        </w:rPr>
        <w:t xml:space="preserve">с увеличением на </w:t>
      </w:r>
      <w:r w:rsidR="00333A3E" w:rsidRPr="00474011">
        <w:rPr>
          <w:b/>
          <w:sz w:val="28"/>
          <w:szCs w:val="28"/>
        </w:rPr>
        <w:t>100 000,0</w:t>
      </w:r>
      <w:r w:rsidR="00333A3E" w:rsidRPr="00474011">
        <w:rPr>
          <w:sz w:val="28"/>
          <w:szCs w:val="28"/>
        </w:rPr>
        <w:t> тыс. рублей</w:t>
      </w:r>
      <w:r w:rsidR="00603C48" w:rsidRPr="00474011">
        <w:rPr>
          <w:sz w:val="28"/>
          <w:szCs w:val="28"/>
        </w:rPr>
        <w:t>, в 202</w:t>
      </w:r>
      <w:r w:rsidR="008C5034" w:rsidRPr="00474011">
        <w:rPr>
          <w:sz w:val="28"/>
          <w:szCs w:val="28"/>
        </w:rPr>
        <w:t>6</w:t>
      </w:r>
      <w:r w:rsidR="00EA77B8" w:rsidRPr="00474011">
        <w:rPr>
          <w:sz w:val="28"/>
          <w:szCs w:val="28"/>
        </w:rPr>
        <w:t xml:space="preserve"> </w:t>
      </w:r>
      <w:r w:rsidR="000C1908" w:rsidRPr="00474011">
        <w:rPr>
          <w:sz w:val="28"/>
          <w:szCs w:val="28"/>
        </w:rPr>
        <w:t xml:space="preserve">году в сумме </w:t>
      </w:r>
      <w:r w:rsidR="00576E84" w:rsidRPr="00474011">
        <w:rPr>
          <w:b/>
          <w:sz w:val="28"/>
          <w:szCs w:val="28"/>
        </w:rPr>
        <w:t>72</w:t>
      </w:r>
      <w:r w:rsidR="00C12BBF" w:rsidRPr="00474011">
        <w:rPr>
          <w:b/>
          <w:sz w:val="28"/>
          <w:szCs w:val="28"/>
        </w:rPr>
        <w:t> 6</w:t>
      </w:r>
      <w:r w:rsidR="00474011" w:rsidRPr="00474011">
        <w:rPr>
          <w:b/>
          <w:sz w:val="28"/>
          <w:szCs w:val="28"/>
        </w:rPr>
        <w:t>17</w:t>
      </w:r>
      <w:r w:rsidR="00C12BBF" w:rsidRPr="00474011">
        <w:rPr>
          <w:b/>
          <w:sz w:val="28"/>
          <w:szCs w:val="28"/>
        </w:rPr>
        <w:t> 8</w:t>
      </w:r>
      <w:r w:rsidR="00474011" w:rsidRPr="00474011">
        <w:rPr>
          <w:b/>
          <w:sz w:val="28"/>
          <w:szCs w:val="28"/>
        </w:rPr>
        <w:t>17</w:t>
      </w:r>
      <w:r w:rsidR="00C12BBF" w:rsidRPr="00474011">
        <w:rPr>
          <w:b/>
          <w:sz w:val="28"/>
          <w:szCs w:val="28"/>
        </w:rPr>
        <w:t>,7</w:t>
      </w:r>
      <w:r w:rsidR="00D0299F" w:rsidRPr="00474011">
        <w:rPr>
          <w:b/>
          <w:sz w:val="28"/>
          <w:szCs w:val="28"/>
        </w:rPr>
        <w:t> </w:t>
      </w:r>
      <w:r w:rsidR="000C1908" w:rsidRPr="00474011">
        <w:rPr>
          <w:sz w:val="28"/>
          <w:szCs w:val="28"/>
        </w:rPr>
        <w:t xml:space="preserve">тыс. рублей </w:t>
      </w:r>
      <w:r w:rsidR="00474011" w:rsidRPr="00474011">
        <w:rPr>
          <w:sz w:val="28"/>
          <w:szCs w:val="28"/>
        </w:rPr>
        <w:t xml:space="preserve">с уменьшением на </w:t>
      </w:r>
      <w:r w:rsidR="00474011" w:rsidRPr="00474011">
        <w:rPr>
          <w:b/>
          <w:sz w:val="28"/>
          <w:szCs w:val="28"/>
        </w:rPr>
        <w:t>29 057,0</w:t>
      </w:r>
      <w:r w:rsidR="00D82963">
        <w:rPr>
          <w:sz w:val="28"/>
          <w:szCs w:val="28"/>
        </w:rPr>
        <w:t> </w:t>
      </w:r>
      <w:r w:rsidR="00474011" w:rsidRPr="00474011">
        <w:rPr>
          <w:sz w:val="28"/>
          <w:szCs w:val="28"/>
        </w:rPr>
        <w:t>тыс. рублей</w:t>
      </w:r>
      <w:r w:rsidR="000C1908" w:rsidRPr="00474011">
        <w:rPr>
          <w:sz w:val="28"/>
          <w:szCs w:val="28"/>
        </w:rPr>
        <w:t>.</w:t>
      </w:r>
    </w:p>
    <w:p w:rsidR="004D6A01" w:rsidRPr="007E203D" w:rsidRDefault="004D6A01" w:rsidP="003F5335">
      <w:pPr>
        <w:ind w:firstLine="709"/>
        <w:jc w:val="both"/>
        <w:rPr>
          <w:sz w:val="28"/>
          <w:szCs w:val="28"/>
          <w:highlight w:val="yellow"/>
        </w:rPr>
      </w:pPr>
    </w:p>
    <w:p w:rsidR="003415E5" w:rsidRDefault="003415E5" w:rsidP="003F5335">
      <w:pPr>
        <w:ind w:firstLine="705"/>
        <w:jc w:val="both"/>
        <w:rPr>
          <w:b/>
          <w:color w:val="0D0D0D"/>
          <w:sz w:val="28"/>
          <w:szCs w:val="28"/>
        </w:rPr>
      </w:pPr>
      <w:r>
        <w:rPr>
          <w:b/>
          <w:color w:val="0D0D0D"/>
          <w:sz w:val="28"/>
          <w:szCs w:val="28"/>
        </w:rPr>
        <w:t>Налоговые и неналоговые доходы</w:t>
      </w:r>
      <w:r>
        <w:rPr>
          <w:color w:val="0D0D0D"/>
          <w:sz w:val="28"/>
          <w:szCs w:val="28"/>
        </w:rPr>
        <w:t xml:space="preserve"> областного бюджета на 2024 год предлагаются к утверждению в сумме </w:t>
      </w:r>
      <w:r>
        <w:rPr>
          <w:b/>
          <w:color w:val="0D0D0D"/>
          <w:sz w:val="28"/>
          <w:szCs w:val="28"/>
        </w:rPr>
        <w:t>61 848 354,0 </w:t>
      </w:r>
      <w:r>
        <w:rPr>
          <w:color w:val="0D0D0D"/>
          <w:sz w:val="28"/>
          <w:szCs w:val="28"/>
        </w:rPr>
        <w:t xml:space="preserve">тыс. рублей с увеличением на </w:t>
      </w:r>
      <w:r w:rsidRPr="002E2C68">
        <w:rPr>
          <w:b/>
          <w:color w:val="0D0D0D"/>
          <w:sz w:val="28"/>
          <w:szCs w:val="28"/>
        </w:rPr>
        <w:t>150</w:t>
      </w:r>
      <w:r>
        <w:rPr>
          <w:b/>
          <w:color w:val="0D0D0D"/>
          <w:sz w:val="28"/>
          <w:szCs w:val="28"/>
        </w:rPr>
        <w:t> 000,0</w:t>
      </w:r>
      <w:r w:rsidR="0010142F">
        <w:rPr>
          <w:b/>
          <w:color w:val="0D0D0D"/>
          <w:sz w:val="28"/>
          <w:szCs w:val="28"/>
        </w:rPr>
        <w:t> </w:t>
      </w:r>
      <w:r>
        <w:rPr>
          <w:color w:val="0D0D0D"/>
          <w:sz w:val="28"/>
          <w:szCs w:val="28"/>
        </w:rPr>
        <w:t>тыс. рублей или на 0,2</w:t>
      </w:r>
      <w:r w:rsidR="0010142F">
        <w:rPr>
          <w:color w:val="0D0D0D"/>
          <w:sz w:val="28"/>
          <w:szCs w:val="28"/>
        </w:rPr>
        <w:t> </w:t>
      </w:r>
      <w:r>
        <w:rPr>
          <w:color w:val="0D0D0D"/>
          <w:sz w:val="28"/>
          <w:szCs w:val="28"/>
        </w:rPr>
        <w:t>процента к годовому плану (61 698 354,0 тыс. рублей).</w:t>
      </w:r>
    </w:p>
    <w:p w:rsidR="003415E5" w:rsidRDefault="003415E5" w:rsidP="003F5335">
      <w:pPr>
        <w:ind w:firstLine="705"/>
        <w:jc w:val="both"/>
        <w:rPr>
          <w:color w:val="0D0D0D"/>
          <w:sz w:val="28"/>
          <w:szCs w:val="28"/>
        </w:rPr>
      </w:pPr>
      <w:r>
        <w:rPr>
          <w:b/>
          <w:color w:val="0D0D0D"/>
          <w:sz w:val="28"/>
          <w:szCs w:val="28"/>
        </w:rPr>
        <w:t>Налоговые доходы</w:t>
      </w:r>
      <w:r>
        <w:rPr>
          <w:color w:val="0D0D0D"/>
          <w:sz w:val="28"/>
          <w:szCs w:val="28"/>
        </w:rPr>
        <w:t xml:space="preserve"> на 2024 год предлагаются к утверждению в сумме </w:t>
      </w:r>
      <w:r>
        <w:rPr>
          <w:b/>
          <w:color w:val="0D0D0D"/>
          <w:sz w:val="28"/>
          <w:szCs w:val="28"/>
        </w:rPr>
        <w:t>61 035 364,9</w:t>
      </w:r>
      <w:r w:rsidR="0010142F">
        <w:rPr>
          <w:b/>
          <w:color w:val="0D0D0D"/>
          <w:sz w:val="28"/>
          <w:szCs w:val="28"/>
        </w:rPr>
        <w:t> </w:t>
      </w:r>
      <w:r>
        <w:rPr>
          <w:color w:val="0D0D0D"/>
          <w:sz w:val="28"/>
          <w:szCs w:val="28"/>
        </w:rPr>
        <w:t xml:space="preserve">тыс. рублей с увеличением на </w:t>
      </w:r>
      <w:r>
        <w:rPr>
          <w:b/>
          <w:color w:val="0D0D0D"/>
          <w:sz w:val="28"/>
          <w:szCs w:val="28"/>
        </w:rPr>
        <w:t>96 655,3</w:t>
      </w:r>
      <w:r w:rsidR="0010142F">
        <w:rPr>
          <w:b/>
          <w:color w:val="0D0D0D"/>
          <w:sz w:val="28"/>
          <w:szCs w:val="28"/>
        </w:rPr>
        <w:t> </w:t>
      </w:r>
      <w:r>
        <w:rPr>
          <w:color w:val="0D0D0D"/>
          <w:sz w:val="28"/>
          <w:szCs w:val="28"/>
        </w:rPr>
        <w:t>тыс. рублей или на 0,2 процента к годовому плану (60 938 709,6</w:t>
      </w:r>
      <w:r w:rsidR="0010142F">
        <w:rPr>
          <w:color w:val="0D0D0D"/>
          <w:sz w:val="28"/>
          <w:szCs w:val="28"/>
        </w:rPr>
        <w:t> </w:t>
      </w:r>
      <w:r>
        <w:rPr>
          <w:color w:val="0D0D0D"/>
          <w:sz w:val="28"/>
          <w:szCs w:val="28"/>
        </w:rPr>
        <w:t>тыс. рублей).</w:t>
      </w:r>
    </w:p>
    <w:p w:rsidR="003415E5" w:rsidRDefault="003415E5" w:rsidP="003F5335">
      <w:pPr>
        <w:ind w:firstLine="705"/>
        <w:jc w:val="both"/>
        <w:rPr>
          <w:sz w:val="28"/>
          <w:szCs w:val="28"/>
        </w:rPr>
      </w:pPr>
      <w:r>
        <w:rPr>
          <w:b/>
          <w:sz w:val="28"/>
          <w:szCs w:val="28"/>
        </w:rPr>
        <w:t>Акцизы по подакцизным товарам (продукции), производимым на территории Российской Федерации</w:t>
      </w:r>
      <w:r>
        <w:rPr>
          <w:sz w:val="28"/>
          <w:szCs w:val="28"/>
        </w:rPr>
        <w:t xml:space="preserve">, на 2024 год в целом оцениваются в сумме </w:t>
      </w:r>
      <w:r>
        <w:rPr>
          <w:b/>
          <w:sz w:val="28"/>
          <w:szCs w:val="28"/>
        </w:rPr>
        <w:t>11 184 013,6</w:t>
      </w:r>
      <w:r w:rsidR="0010142F">
        <w:rPr>
          <w:b/>
          <w:sz w:val="28"/>
          <w:szCs w:val="28"/>
        </w:rPr>
        <w:t> </w:t>
      </w:r>
      <w:r>
        <w:rPr>
          <w:sz w:val="28"/>
          <w:szCs w:val="28"/>
        </w:rPr>
        <w:t xml:space="preserve">тыс. рублей и увеличиваются на </w:t>
      </w:r>
      <w:r>
        <w:rPr>
          <w:b/>
          <w:color w:val="0D0D0D"/>
          <w:sz w:val="28"/>
          <w:szCs w:val="28"/>
        </w:rPr>
        <w:t>96 655,3</w:t>
      </w:r>
      <w:r w:rsidR="0010142F">
        <w:rPr>
          <w:b/>
          <w:color w:val="0D0D0D"/>
          <w:sz w:val="28"/>
          <w:szCs w:val="28"/>
        </w:rPr>
        <w:t> </w:t>
      </w:r>
      <w:r>
        <w:rPr>
          <w:sz w:val="28"/>
          <w:szCs w:val="28"/>
        </w:rPr>
        <w:t>тыс. рублей или на</w:t>
      </w:r>
      <w:r w:rsidR="00FF5E13">
        <w:rPr>
          <w:sz w:val="28"/>
          <w:szCs w:val="28"/>
        </w:rPr>
        <w:t> </w:t>
      </w:r>
      <w:r>
        <w:rPr>
          <w:sz w:val="28"/>
          <w:szCs w:val="28"/>
        </w:rPr>
        <w:t>0,9 процента к годовому плану (11 087 358,3 тыс. рублей).</w:t>
      </w:r>
    </w:p>
    <w:p w:rsidR="003415E5" w:rsidRDefault="003415E5" w:rsidP="003F5335">
      <w:pPr>
        <w:ind w:firstLine="705"/>
        <w:jc w:val="both"/>
        <w:rPr>
          <w:sz w:val="28"/>
          <w:szCs w:val="28"/>
        </w:rPr>
      </w:pPr>
      <w:r>
        <w:rPr>
          <w:b/>
          <w:sz w:val="28"/>
          <w:szCs w:val="28"/>
        </w:rPr>
        <w:t xml:space="preserve">Доходы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w:t>
      </w:r>
      <w:r>
        <w:rPr>
          <w:sz w:val="28"/>
          <w:szCs w:val="28"/>
        </w:rPr>
        <w:t xml:space="preserve">(далее </w:t>
      </w:r>
      <w:r w:rsidR="007A79C7">
        <w:rPr>
          <w:sz w:val="28"/>
          <w:szCs w:val="28"/>
        </w:rPr>
        <w:t>–</w:t>
      </w:r>
      <w:r>
        <w:rPr>
          <w:sz w:val="28"/>
          <w:szCs w:val="28"/>
        </w:rPr>
        <w:t xml:space="preserve"> акцизы на нефтепродукты), подлежащие </w:t>
      </w:r>
      <w:r>
        <w:rPr>
          <w:color w:val="000000"/>
          <w:sz w:val="28"/>
          <w:szCs w:val="28"/>
        </w:rPr>
        <w:t xml:space="preserve">зачислению в </w:t>
      </w:r>
      <w:r>
        <w:rPr>
          <w:sz w:val="28"/>
          <w:szCs w:val="28"/>
        </w:rPr>
        <w:t>бюджеты субъектов Российской Федерации, на 2024</w:t>
      </w:r>
      <w:r w:rsidR="007A79C7">
        <w:rPr>
          <w:sz w:val="28"/>
          <w:szCs w:val="28"/>
        </w:rPr>
        <w:t> </w:t>
      </w:r>
      <w:r>
        <w:rPr>
          <w:sz w:val="28"/>
          <w:szCs w:val="28"/>
        </w:rPr>
        <w:t xml:space="preserve">год оцениваются в сумме </w:t>
      </w:r>
      <w:r>
        <w:rPr>
          <w:b/>
          <w:sz w:val="28"/>
          <w:szCs w:val="28"/>
        </w:rPr>
        <w:t>9 158 271,6</w:t>
      </w:r>
      <w:r w:rsidR="0010142F">
        <w:rPr>
          <w:b/>
          <w:sz w:val="28"/>
          <w:szCs w:val="28"/>
        </w:rPr>
        <w:t> </w:t>
      </w:r>
      <w:r w:rsidR="007A79C7">
        <w:rPr>
          <w:sz w:val="28"/>
          <w:szCs w:val="28"/>
        </w:rPr>
        <w:t xml:space="preserve">тыс. </w:t>
      </w:r>
      <w:r>
        <w:rPr>
          <w:sz w:val="28"/>
          <w:szCs w:val="28"/>
        </w:rPr>
        <w:t xml:space="preserve">рублей и увеличиваются на </w:t>
      </w:r>
      <w:r>
        <w:rPr>
          <w:b/>
          <w:color w:val="0D0D0D"/>
          <w:sz w:val="28"/>
          <w:szCs w:val="28"/>
        </w:rPr>
        <w:t>96 655,3 </w:t>
      </w:r>
      <w:r w:rsidR="007A79C7">
        <w:rPr>
          <w:sz w:val="28"/>
          <w:szCs w:val="28"/>
        </w:rPr>
        <w:t xml:space="preserve">тыс. </w:t>
      </w:r>
      <w:r>
        <w:rPr>
          <w:sz w:val="28"/>
          <w:szCs w:val="28"/>
        </w:rPr>
        <w:t>рублей или на 1,1 процента к годовому плану (9 061 616,3 тыс.</w:t>
      </w:r>
      <w:r w:rsidR="0010142F">
        <w:rPr>
          <w:sz w:val="28"/>
          <w:szCs w:val="28"/>
        </w:rPr>
        <w:t xml:space="preserve"> </w:t>
      </w:r>
      <w:r>
        <w:rPr>
          <w:sz w:val="28"/>
          <w:szCs w:val="28"/>
        </w:rPr>
        <w:t>рублей).</w:t>
      </w:r>
    </w:p>
    <w:p w:rsidR="003415E5" w:rsidRDefault="003415E5" w:rsidP="003F5335">
      <w:pPr>
        <w:ind w:firstLine="705"/>
        <w:jc w:val="both"/>
        <w:rPr>
          <w:color w:val="0D0D0D"/>
          <w:sz w:val="28"/>
          <w:szCs w:val="28"/>
        </w:rPr>
      </w:pPr>
      <w:r>
        <w:rPr>
          <w:b/>
          <w:color w:val="0D0D0D"/>
          <w:sz w:val="28"/>
          <w:szCs w:val="28"/>
        </w:rPr>
        <w:t>Неналоговые доходы</w:t>
      </w:r>
      <w:r>
        <w:rPr>
          <w:color w:val="0D0D0D"/>
          <w:sz w:val="28"/>
          <w:szCs w:val="28"/>
        </w:rPr>
        <w:t xml:space="preserve"> на 2024 год предлагаются к утверждению в сумме </w:t>
      </w:r>
      <w:r>
        <w:rPr>
          <w:b/>
          <w:color w:val="0D0D0D"/>
          <w:sz w:val="28"/>
          <w:szCs w:val="28"/>
        </w:rPr>
        <w:t>812 989,1</w:t>
      </w:r>
      <w:r w:rsidR="00FF5E13">
        <w:rPr>
          <w:b/>
          <w:color w:val="0D0D0D"/>
          <w:sz w:val="28"/>
          <w:szCs w:val="28"/>
        </w:rPr>
        <w:t> </w:t>
      </w:r>
      <w:r>
        <w:rPr>
          <w:color w:val="0D0D0D"/>
          <w:sz w:val="28"/>
          <w:szCs w:val="28"/>
        </w:rPr>
        <w:t xml:space="preserve">тыс. рублей с увеличением на </w:t>
      </w:r>
      <w:r>
        <w:rPr>
          <w:b/>
          <w:color w:val="0D0D0D"/>
          <w:sz w:val="28"/>
          <w:szCs w:val="28"/>
        </w:rPr>
        <w:t>53 344,7</w:t>
      </w:r>
      <w:r w:rsidR="00FF5E13">
        <w:rPr>
          <w:b/>
          <w:color w:val="0D0D0D"/>
          <w:sz w:val="28"/>
          <w:szCs w:val="28"/>
        </w:rPr>
        <w:t> </w:t>
      </w:r>
      <w:r>
        <w:rPr>
          <w:color w:val="0D0D0D"/>
          <w:sz w:val="28"/>
          <w:szCs w:val="28"/>
        </w:rPr>
        <w:t>тыс. рублей или на</w:t>
      </w:r>
      <w:r w:rsidR="007A79C7">
        <w:rPr>
          <w:color w:val="0D0D0D"/>
          <w:sz w:val="28"/>
          <w:szCs w:val="28"/>
        </w:rPr>
        <w:t xml:space="preserve"> </w:t>
      </w:r>
      <w:r>
        <w:rPr>
          <w:color w:val="0D0D0D"/>
          <w:sz w:val="28"/>
          <w:szCs w:val="28"/>
        </w:rPr>
        <w:t>7,0 процентов к</w:t>
      </w:r>
      <w:r w:rsidR="00FF5E13">
        <w:rPr>
          <w:color w:val="0D0D0D"/>
          <w:sz w:val="28"/>
          <w:szCs w:val="28"/>
        </w:rPr>
        <w:t> </w:t>
      </w:r>
      <w:r>
        <w:rPr>
          <w:color w:val="0D0D0D"/>
          <w:sz w:val="28"/>
          <w:szCs w:val="28"/>
        </w:rPr>
        <w:t>годовому плану (759 644,4</w:t>
      </w:r>
      <w:r w:rsidR="000537F2">
        <w:rPr>
          <w:color w:val="0D0D0D"/>
          <w:sz w:val="28"/>
          <w:szCs w:val="28"/>
        </w:rPr>
        <w:t> </w:t>
      </w:r>
      <w:r>
        <w:rPr>
          <w:color w:val="0D0D0D"/>
          <w:sz w:val="28"/>
          <w:szCs w:val="28"/>
        </w:rPr>
        <w:t>тыс. рублей).</w:t>
      </w:r>
    </w:p>
    <w:p w:rsidR="003415E5" w:rsidRDefault="003415E5" w:rsidP="003F5335">
      <w:pPr>
        <w:ind w:firstLine="705"/>
        <w:jc w:val="both"/>
        <w:rPr>
          <w:sz w:val="28"/>
          <w:szCs w:val="28"/>
        </w:rPr>
      </w:pPr>
      <w:r>
        <w:rPr>
          <w:b/>
          <w:sz w:val="28"/>
          <w:szCs w:val="28"/>
        </w:rPr>
        <w:lastRenderedPageBreak/>
        <w:t>Штрафы, санкции, возмещение</w:t>
      </w:r>
      <w:r w:rsidR="004D7FDA">
        <w:rPr>
          <w:b/>
          <w:sz w:val="28"/>
          <w:szCs w:val="28"/>
        </w:rPr>
        <w:t xml:space="preserve"> </w:t>
      </w:r>
      <w:r>
        <w:rPr>
          <w:b/>
          <w:sz w:val="28"/>
          <w:szCs w:val="28"/>
        </w:rPr>
        <w:t xml:space="preserve">ущерба </w:t>
      </w:r>
      <w:r>
        <w:rPr>
          <w:color w:val="0D0D0D"/>
          <w:sz w:val="28"/>
          <w:szCs w:val="28"/>
        </w:rPr>
        <w:t xml:space="preserve">на 2024 год предлагаются к утверждению в сумме </w:t>
      </w:r>
      <w:r>
        <w:rPr>
          <w:b/>
          <w:color w:val="0D0D0D"/>
          <w:sz w:val="28"/>
          <w:szCs w:val="28"/>
        </w:rPr>
        <w:t>465 879,4</w:t>
      </w:r>
      <w:r w:rsidR="000537F2">
        <w:rPr>
          <w:b/>
          <w:color w:val="0D0D0D"/>
          <w:sz w:val="28"/>
          <w:szCs w:val="28"/>
        </w:rPr>
        <w:t> </w:t>
      </w:r>
      <w:r>
        <w:rPr>
          <w:color w:val="0D0D0D"/>
          <w:sz w:val="28"/>
          <w:szCs w:val="28"/>
        </w:rPr>
        <w:t xml:space="preserve">тыс. рублей с увеличением на </w:t>
      </w:r>
      <w:r>
        <w:rPr>
          <w:b/>
          <w:color w:val="0D0D0D"/>
          <w:sz w:val="28"/>
          <w:szCs w:val="28"/>
        </w:rPr>
        <w:t>53 344,7</w:t>
      </w:r>
      <w:r w:rsidR="00FF5E13">
        <w:rPr>
          <w:b/>
          <w:color w:val="0D0D0D"/>
          <w:sz w:val="28"/>
          <w:szCs w:val="28"/>
        </w:rPr>
        <w:t> </w:t>
      </w:r>
      <w:r>
        <w:rPr>
          <w:color w:val="0D0D0D"/>
          <w:sz w:val="28"/>
          <w:szCs w:val="28"/>
        </w:rPr>
        <w:t xml:space="preserve">тыс. рублей </w:t>
      </w:r>
      <w:r>
        <w:rPr>
          <w:sz w:val="28"/>
          <w:szCs w:val="28"/>
        </w:rPr>
        <w:t>или на 12,9</w:t>
      </w:r>
      <w:r w:rsidR="00FF5E13">
        <w:rPr>
          <w:sz w:val="28"/>
          <w:szCs w:val="28"/>
        </w:rPr>
        <w:t> </w:t>
      </w:r>
      <w:r>
        <w:rPr>
          <w:sz w:val="28"/>
          <w:szCs w:val="28"/>
        </w:rPr>
        <w:t>процента к годовому плану (412 534,7</w:t>
      </w:r>
      <w:r w:rsidR="000537F2">
        <w:rPr>
          <w:sz w:val="28"/>
          <w:szCs w:val="28"/>
        </w:rPr>
        <w:t> </w:t>
      </w:r>
      <w:r>
        <w:rPr>
          <w:sz w:val="28"/>
          <w:szCs w:val="28"/>
        </w:rPr>
        <w:t>тыс. рублей) исходя из их фактического поступления.</w:t>
      </w:r>
    </w:p>
    <w:p w:rsidR="00CC2A03" w:rsidRDefault="00CC2A03" w:rsidP="00CC2A03">
      <w:pPr>
        <w:ind w:firstLine="709"/>
        <w:jc w:val="both"/>
        <w:rPr>
          <w:sz w:val="28"/>
          <w:szCs w:val="28"/>
        </w:rPr>
      </w:pPr>
      <w:r>
        <w:rPr>
          <w:sz w:val="28"/>
          <w:szCs w:val="28"/>
        </w:rPr>
        <w:t xml:space="preserve">Доходную часть областного бюджета по </w:t>
      </w:r>
      <w:r>
        <w:rPr>
          <w:b/>
          <w:sz w:val="28"/>
          <w:szCs w:val="28"/>
        </w:rPr>
        <w:t>безвозмездным поступлениям</w:t>
      </w:r>
      <w:r>
        <w:rPr>
          <w:sz w:val="28"/>
          <w:szCs w:val="28"/>
        </w:rPr>
        <w:t xml:space="preserve"> предлагается утвердить в 2024 году в сумме </w:t>
      </w:r>
      <w:r>
        <w:rPr>
          <w:b/>
          <w:sz w:val="28"/>
          <w:szCs w:val="28"/>
        </w:rPr>
        <w:t>24 </w:t>
      </w:r>
      <w:r w:rsidR="004D7FDA">
        <w:rPr>
          <w:b/>
          <w:sz w:val="28"/>
          <w:szCs w:val="28"/>
        </w:rPr>
        <w:t>140 921,0</w:t>
      </w:r>
      <w:r>
        <w:rPr>
          <w:sz w:val="28"/>
          <w:szCs w:val="28"/>
        </w:rPr>
        <w:t xml:space="preserve"> тыс. рублей с увеличением на </w:t>
      </w:r>
      <w:r w:rsidR="003B4421">
        <w:rPr>
          <w:b/>
          <w:bCs/>
          <w:sz w:val="28"/>
          <w:szCs w:val="28"/>
        </w:rPr>
        <w:t>3 020 613,8</w:t>
      </w:r>
      <w:r>
        <w:rPr>
          <w:b/>
          <w:bCs/>
          <w:sz w:val="28"/>
          <w:szCs w:val="28"/>
        </w:rPr>
        <w:t> </w:t>
      </w:r>
      <w:r>
        <w:rPr>
          <w:sz w:val="28"/>
          <w:szCs w:val="28"/>
        </w:rPr>
        <w:t xml:space="preserve">тыс. рублей, в 2025 году в сумме </w:t>
      </w:r>
      <w:r>
        <w:rPr>
          <w:b/>
          <w:sz w:val="28"/>
          <w:szCs w:val="28"/>
        </w:rPr>
        <w:t>1</w:t>
      </w:r>
      <w:r w:rsidR="00D243AA">
        <w:rPr>
          <w:b/>
          <w:sz w:val="28"/>
          <w:szCs w:val="28"/>
        </w:rPr>
        <w:t>1</w:t>
      </w:r>
      <w:r>
        <w:rPr>
          <w:b/>
          <w:sz w:val="28"/>
          <w:szCs w:val="28"/>
        </w:rPr>
        <w:t> </w:t>
      </w:r>
      <w:r w:rsidR="00D243AA">
        <w:rPr>
          <w:b/>
          <w:sz w:val="28"/>
          <w:szCs w:val="28"/>
        </w:rPr>
        <w:t>0</w:t>
      </w:r>
      <w:r>
        <w:rPr>
          <w:b/>
          <w:sz w:val="28"/>
          <w:szCs w:val="28"/>
        </w:rPr>
        <w:t>22 521,8</w:t>
      </w:r>
      <w:r>
        <w:rPr>
          <w:b/>
          <w:bCs/>
          <w:sz w:val="28"/>
          <w:szCs w:val="28"/>
        </w:rPr>
        <w:t> </w:t>
      </w:r>
      <w:r>
        <w:rPr>
          <w:sz w:val="28"/>
          <w:szCs w:val="28"/>
        </w:rPr>
        <w:t xml:space="preserve">тыс. рублей </w:t>
      </w:r>
      <w:r w:rsidR="00D243AA">
        <w:rPr>
          <w:sz w:val="28"/>
          <w:szCs w:val="28"/>
        </w:rPr>
        <w:t xml:space="preserve">с увеличением </w:t>
      </w:r>
      <w:r w:rsidR="00D243AA" w:rsidRPr="000C39AD">
        <w:rPr>
          <w:sz w:val="28"/>
          <w:szCs w:val="28"/>
          <w:lang w:eastAsia="en-US"/>
        </w:rPr>
        <w:t xml:space="preserve">на </w:t>
      </w:r>
      <w:r w:rsidR="00D243AA" w:rsidRPr="00D243AA">
        <w:rPr>
          <w:b/>
          <w:sz w:val="28"/>
          <w:szCs w:val="28"/>
          <w:lang w:eastAsia="en-US"/>
        </w:rPr>
        <w:t>100 000,0</w:t>
      </w:r>
      <w:r w:rsidR="00D243AA" w:rsidRPr="000C39AD">
        <w:rPr>
          <w:sz w:val="28"/>
          <w:szCs w:val="28"/>
          <w:lang w:eastAsia="en-US"/>
        </w:rPr>
        <w:t> тыс. рублей</w:t>
      </w:r>
      <w:r>
        <w:rPr>
          <w:sz w:val="28"/>
          <w:szCs w:val="28"/>
        </w:rPr>
        <w:t xml:space="preserve">, в 2026 году в </w:t>
      </w:r>
      <w:r w:rsidR="00D243AA">
        <w:rPr>
          <w:b/>
          <w:sz w:val="28"/>
          <w:szCs w:val="28"/>
        </w:rPr>
        <w:t>8</w:t>
      </w:r>
      <w:r>
        <w:rPr>
          <w:b/>
          <w:sz w:val="28"/>
          <w:szCs w:val="28"/>
        </w:rPr>
        <w:t> </w:t>
      </w:r>
      <w:r w:rsidR="00D243AA">
        <w:rPr>
          <w:b/>
          <w:sz w:val="28"/>
          <w:szCs w:val="28"/>
        </w:rPr>
        <w:t>998</w:t>
      </w:r>
      <w:r>
        <w:rPr>
          <w:b/>
          <w:sz w:val="28"/>
          <w:szCs w:val="28"/>
        </w:rPr>
        <w:t> </w:t>
      </w:r>
      <w:r w:rsidR="00D243AA">
        <w:rPr>
          <w:b/>
          <w:sz w:val="28"/>
          <w:szCs w:val="28"/>
        </w:rPr>
        <w:t>047</w:t>
      </w:r>
      <w:r>
        <w:rPr>
          <w:b/>
          <w:sz w:val="28"/>
          <w:szCs w:val="28"/>
        </w:rPr>
        <w:t>,3</w:t>
      </w:r>
      <w:r>
        <w:rPr>
          <w:sz w:val="28"/>
          <w:szCs w:val="28"/>
        </w:rPr>
        <w:t xml:space="preserve"> тыс. рублей </w:t>
      </w:r>
      <w:r w:rsidR="00D243AA">
        <w:rPr>
          <w:sz w:val="28"/>
          <w:szCs w:val="28"/>
        </w:rPr>
        <w:t xml:space="preserve">с уменьшением на </w:t>
      </w:r>
      <w:r w:rsidR="00D243AA" w:rsidRPr="00D243AA">
        <w:rPr>
          <w:b/>
          <w:sz w:val="28"/>
          <w:szCs w:val="28"/>
        </w:rPr>
        <w:t>29 057,0</w:t>
      </w:r>
      <w:r w:rsidR="000537F2">
        <w:rPr>
          <w:b/>
          <w:sz w:val="28"/>
          <w:szCs w:val="28"/>
        </w:rPr>
        <w:t> </w:t>
      </w:r>
      <w:r w:rsidR="00D243AA">
        <w:rPr>
          <w:sz w:val="28"/>
          <w:szCs w:val="28"/>
        </w:rPr>
        <w:t>тыс. рублей</w:t>
      </w:r>
      <w:r>
        <w:rPr>
          <w:sz w:val="28"/>
          <w:szCs w:val="28"/>
        </w:rPr>
        <w:t>. Уточнения по безвозмездным поступлениям от других бюджетов бюджетной системы произведены по следующим основаниям: в связи с принятием распоряжений Правительства Российской Федерации, фактическим поступлением средств в 2024 году.</w:t>
      </w:r>
    </w:p>
    <w:p w:rsidR="00812A2F" w:rsidRPr="00C518AD" w:rsidRDefault="00812A2F" w:rsidP="003F5335">
      <w:pPr>
        <w:ind w:firstLine="709"/>
        <w:jc w:val="both"/>
        <w:rPr>
          <w:sz w:val="28"/>
          <w:szCs w:val="28"/>
        </w:rPr>
      </w:pPr>
      <w:r w:rsidRPr="00C518AD">
        <w:rPr>
          <w:sz w:val="28"/>
          <w:szCs w:val="28"/>
        </w:rPr>
        <w:t>В 202</w:t>
      </w:r>
      <w:r w:rsidR="008C5034" w:rsidRPr="00C518AD">
        <w:rPr>
          <w:sz w:val="28"/>
          <w:szCs w:val="28"/>
        </w:rPr>
        <w:t>4</w:t>
      </w:r>
      <w:r w:rsidRPr="00C518AD">
        <w:rPr>
          <w:sz w:val="28"/>
          <w:szCs w:val="28"/>
        </w:rPr>
        <w:t xml:space="preserve"> году:</w:t>
      </w:r>
    </w:p>
    <w:p w:rsidR="009135B5" w:rsidRDefault="007D2B13" w:rsidP="003F5335">
      <w:pPr>
        <w:autoSpaceDE w:val="0"/>
        <w:autoSpaceDN w:val="0"/>
        <w:adjustRightInd w:val="0"/>
        <w:ind w:firstLine="709"/>
        <w:jc w:val="both"/>
        <w:rPr>
          <w:rFonts w:eastAsiaTheme="minorHAnsi"/>
          <w:sz w:val="28"/>
          <w:szCs w:val="28"/>
          <w:lang w:eastAsia="en-US"/>
        </w:rPr>
      </w:pPr>
      <w:r w:rsidRPr="00C518AD">
        <w:rPr>
          <w:rFonts w:eastAsiaTheme="minorHAnsi"/>
          <w:sz w:val="28"/>
          <w:szCs w:val="28"/>
          <w:lang w:eastAsia="en-US"/>
        </w:rPr>
        <w:t>у</w:t>
      </w:r>
      <w:r w:rsidR="009135B5" w:rsidRPr="00C518AD">
        <w:rPr>
          <w:rFonts w:eastAsiaTheme="minorHAnsi"/>
          <w:sz w:val="28"/>
          <w:szCs w:val="28"/>
          <w:lang w:eastAsia="en-US"/>
        </w:rPr>
        <w:t>величены:</w:t>
      </w:r>
    </w:p>
    <w:p w:rsidR="00C518AD" w:rsidRDefault="00C518AD" w:rsidP="003F5335">
      <w:pPr>
        <w:autoSpaceDE w:val="0"/>
        <w:autoSpaceDN w:val="0"/>
        <w:adjustRightInd w:val="0"/>
        <w:ind w:firstLine="709"/>
        <w:jc w:val="both"/>
        <w:rPr>
          <w:rFonts w:eastAsiaTheme="minorHAnsi"/>
          <w:sz w:val="28"/>
          <w:szCs w:val="28"/>
          <w:lang w:eastAsia="en-US"/>
        </w:rPr>
      </w:pPr>
      <w:r w:rsidRPr="00C518AD">
        <w:rPr>
          <w:rFonts w:eastAsiaTheme="minorHAnsi"/>
          <w:sz w:val="28"/>
          <w:szCs w:val="28"/>
          <w:lang w:eastAsia="en-US"/>
        </w:rPr>
        <w:t>- субсидии бюджету Смоленской области на финансовое обеспечение дорожной деятельности</w:t>
      </w:r>
      <w:r>
        <w:rPr>
          <w:rFonts w:eastAsiaTheme="minorHAnsi"/>
          <w:sz w:val="28"/>
          <w:szCs w:val="28"/>
          <w:lang w:eastAsia="en-US"/>
        </w:rPr>
        <w:t xml:space="preserve"> на </w:t>
      </w:r>
      <w:bookmarkStart w:id="0" w:name="OLE_LINK26"/>
      <w:r>
        <w:rPr>
          <w:rFonts w:eastAsiaTheme="minorHAnsi"/>
          <w:sz w:val="28"/>
          <w:szCs w:val="28"/>
          <w:lang w:eastAsia="en-US"/>
        </w:rPr>
        <w:t>1 792 062,1</w:t>
      </w:r>
      <w:bookmarkEnd w:id="0"/>
      <w:r>
        <w:rPr>
          <w:rFonts w:eastAsiaTheme="minorHAnsi"/>
          <w:sz w:val="28"/>
          <w:szCs w:val="28"/>
          <w:lang w:eastAsia="en-US"/>
        </w:rPr>
        <w:t> тыс. рублей;</w:t>
      </w:r>
    </w:p>
    <w:p w:rsidR="00C518AD" w:rsidRDefault="00C518AD"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 на </w:t>
      </w:r>
      <w:bookmarkStart w:id="1" w:name="OLE_LINK32"/>
      <w:r>
        <w:rPr>
          <w:rFonts w:eastAsiaTheme="minorHAnsi"/>
          <w:sz w:val="28"/>
          <w:szCs w:val="28"/>
          <w:lang w:eastAsia="en-US"/>
        </w:rPr>
        <w:t>9 700,0</w:t>
      </w:r>
      <w:bookmarkEnd w:id="1"/>
      <w:r>
        <w:rPr>
          <w:rFonts w:eastAsiaTheme="minorHAnsi"/>
          <w:sz w:val="28"/>
          <w:szCs w:val="28"/>
          <w:lang w:eastAsia="en-US"/>
        </w:rPr>
        <w:t> тыс. рублей;</w:t>
      </w:r>
    </w:p>
    <w:p w:rsidR="00C518AD" w:rsidRDefault="00C518AD"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субсидии бюджетам субъектов Российской Федерации на софинансирование закупки и монтажа оборудования для создания «умных» спортивных площадок на </w:t>
      </w:r>
      <w:bookmarkStart w:id="2" w:name="OLE_LINK33"/>
      <w:r>
        <w:rPr>
          <w:rFonts w:eastAsiaTheme="minorHAnsi"/>
          <w:sz w:val="28"/>
          <w:szCs w:val="28"/>
          <w:lang w:eastAsia="en-US"/>
        </w:rPr>
        <w:t>78 000,00 </w:t>
      </w:r>
      <w:bookmarkEnd w:id="2"/>
      <w:r>
        <w:rPr>
          <w:rFonts w:eastAsiaTheme="minorHAnsi"/>
          <w:sz w:val="28"/>
          <w:szCs w:val="28"/>
          <w:lang w:eastAsia="en-US"/>
        </w:rPr>
        <w:t>тыс. рублей;</w:t>
      </w:r>
    </w:p>
    <w:p w:rsidR="008F6DCF" w:rsidRDefault="008F6DCF"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на </w:t>
      </w:r>
      <w:bookmarkStart w:id="3" w:name="OLE_LINK47"/>
      <w:r>
        <w:rPr>
          <w:rFonts w:eastAsiaTheme="minorHAnsi"/>
          <w:sz w:val="28"/>
          <w:szCs w:val="28"/>
          <w:lang w:eastAsia="en-US"/>
        </w:rPr>
        <w:t>1 168,6 </w:t>
      </w:r>
      <w:bookmarkEnd w:id="3"/>
      <w:r>
        <w:rPr>
          <w:rFonts w:eastAsiaTheme="minorHAnsi"/>
          <w:sz w:val="28"/>
          <w:szCs w:val="28"/>
          <w:lang w:eastAsia="en-US"/>
        </w:rPr>
        <w:t>тыс. рублей;</w:t>
      </w:r>
    </w:p>
    <w:p w:rsidR="008F6DCF" w:rsidRDefault="008F6DCF"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субсидии бюджетам субъектов Российской Федерации за счет средств резервного фонда Правительства Российской Федерации на </w:t>
      </w:r>
      <w:bookmarkStart w:id="4" w:name="OLE_LINK48"/>
      <w:r>
        <w:rPr>
          <w:rFonts w:eastAsiaTheme="minorHAnsi"/>
          <w:sz w:val="28"/>
          <w:szCs w:val="28"/>
          <w:lang w:eastAsia="en-US"/>
        </w:rPr>
        <w:t>63 797,1 </w:t>
      </w:r>
      <w:bookmarkEnd w:id="4"/>
      <w:r>
        <w:rPr>
          <w:rFonts w:eastAsiaTheme="minorHAnsi"/>
          <w:sz w:val="28"/>
          <w:szCs w:val="28"/>
          <w:lang w:eastAsia="en-US"/>
        </w:rPr>
        <w:t>тыс. рублей;</w:t>
      </w:r>
    </w:p>
    <w:p w:rsidR="008F6DCF" w:rsidRDefault="008F6DCF"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 на </w:t>
      </w:r>
      <w:bookmarkStart w:id="5" w:name="OLE_LINK53"/>
      <w:r>
        <w:rPr>
          <w:rFonts w:eastAsiaTheme="minorHAnsi"/>
          <w:sz w:val="28"/>
          <w:szCs w:val="28"/>
          <w:lang w:eastAsia="en-US"/>
        </w:rPr>
        <w:t>37,3 </w:t>
      </w:r>
      <w:bookmarkEnd w:id="5"/>
      <w:r>
        <w:rPr>
          <w:rFonts w:eastAsiaTheme="minorHAnsi"/>
          <w:sz w:val="28"/>
          <w:szCs w:val="28"/>
          <w:lang w:eastAsia="en-US"/>
        </w:rPr>
        <w:t>тыс. рублей</w:t>
      </w:r>
      <w:r w:rsidR="00713C3D">
        <w:rPr>
          <w:rFonts w:eastAsiaTheme="minorHAnsi"/>
          <w:sz w:val="28"/>
          <w:szCs w:val="28"/>
          <w:lang w:eastAsia="en-US"/>
        </w:rPr>
        <w:t>;</w:t>
      </w:r>
    </w:p>
    <w:p w:rsidR="00713C3D" w:rsidRDefault="00713C3D" w:rsidP="003F5335">
      <w:pPr>
        <w:autoSpaceDE w:val="0"/>
        <w:autoSpaceDN w:val="0"/>
        <w:adjustRightInd w:val="0"/>
        <w:ind w:firstLine="709"/>
        <w:jc w:val="both"/>
        <w:rPr>
          <w:rFonts w:eastAsiaTheme="minorHAnsi"/>
          <w:sz w:val="28"/>
          <w:szCs w:val="28"/>
          <w:lang w:eastAsia="en-US"/>
        </w:rPr>
      </w:pPr>
      <w:r w:rsidRPr="00713C3D">
        <w:rPr>
          <w:rFonts w:eastAsiaTheme="minorHAnsi"/>
          <w:sz w:val="28"/>
          <w:szCs w:val="28"/>
          <w:lang w:eastAsia="en-US"/>
        </w:rPr>
        <w:t>- </w:t>
      </w:r>
      <w:r>
        <w:rPr>
          <w:rFonts w:eastAsiaTheme="minorHAnsi"/>
          <w:sz w:val="28"/>
          <w:szCs w:val="28"/>
          <w:lang w:eastAsia="en-US"/>
        </w:rPr>
        <w:t>с</w:t>
      </w:r>
      <w:r w:rsidRPr="00713C3D">
        <w:rPr>
          <w:rFonts w:eastAsiaTheme="minorHAnsi"/>
          <w:sz w:val="28"/>
          <w:szCs w:val="28"/>
          <w:lang w:eastAsia="en-US"/>
        </w:rPr>
        <w:t xml:space="preserve">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8" w:history="1">
        <w:r w:rsidRPr="00713C3D">
          <w:rPr>
            <w:rFonts w:eastAsiaTheme="minorHAnsi"/>
            <w:sz w:val="28"/>
            <w:szCs w:val="28"/>
            <w:lang w:eastAsia="en-US"/>
          </w:rPr>
          <w:t>законом</w:t>
        </w:r>
      </w:hyperlink>
      <w:r w:rsidRPr="00713C3D">
        <w:rPr>
          <w:rFonts w:eastAsiaTheme="minorHAnsi"/>
          <w:sz w:val="28"/>
          <w:szCs w:val="28"/>
          <w:lang w:eastAsia="en-US"/>
        </w:rPr>
        <w:t xml:space="preserve"> от 12 января 1995 года </w:t>
      </w:r>
      <w:r>
        <w:rPr>
          <w:rFonts w:eastAsiaTheme="minorHAnsi"/>
          <w:sz w:val="28"/>
          <w:szCs w:val="28"/>
          <w:lang w:eastAsia="en-US"/>
        </w:rPr>
        <w:t>№</w:t>
      </w:r>
      <w:r w:rsidRPr="00713C3D">
        <w:rPr>
          <w:rFonts w:eastAsiaTheme="minorHAnsi"/>
          <w:sz w:val="28"/>
          <w:szCs w:val="28"/>
          <w:lang w:eastAsia="en-US"/>
        </w:rPr>
        <w:t xml:space="preserve"> 5-ФЗ </w:t>
      </w:r>
      <w:r>
        <w:rPr>
          <w:rFonts w:eastAsiaTheme="minorHAnsi"/>
          <w:sz w:val="28"/>
          <w:szCs w:val="28"/>
          <w:lang w:eastAsia="en-US"/>
        </w:rPr>
        <w:t>«</w:t>
      </w:r>
      <w:r w:rsidRPr="00713C3D">
        <w:rPr>
          <w:rFonts w:eastAsiaTheme="minorHAnsi"/>
          <w:sz w:val="28"/>
          <w:szCs w:val="28"/>
          <w:lang w:eastAsia="en-US"/>
        </w:rPr>
        <w:t>О ветеранах</w:t>
      </w:r>
      <w:r>
        <w:rPr>
          <w:rFonts w:eastAsiaTheme="minorHAnsi"/>
          <w:sz w:val="28"/>
          <w:szCs w:val="28"/>
          <w:lang w:eastAsia="en-US"/>
        </w:rPr>
        <w:t>»</w:t>
      </w:r>
      <w:r w:rsidRPr="00713C3D">
        <w:rPr>
          <w:rFonts w:eastAsiaTheme="minorHAnsi"/>
          <w:sz w:val="28"/>
          <w:szCs w:val="28"/>
          <w:lang w:eastAsia="en-US"/>
        </w:rPr>
        <w:t xml:space="preserve">, в соответствии с </w:t>
      </w:r>
      <w:hyperlink r:id="rId9" w:history="1">
        <w:r w:rsidRPr="00713C3D">
          <w:rPr>
            <w:rFonts w:eastAsiaTheme="minorHAnsi"/>
            <w:sz w:val="28"/>
            <w:szCs w:val="28"/>
            <w:lang w:eastAsia="en-US"/>
          </w:rPr>
          <w:t>Указом</w:t>
        </w:r>
      </w:hyperlink>
      <w:r w:rsidRPr="00713C3D">
        <w:rPr>
          <w:rFonts w:eastAsiaTheme="minorHAnsi"/>
          <w:sz w:val="28"/>
          <w:szCs w:val="28"/>
          <w:lang w:eastAsia="en-US"/>
        </w:rPr>
        <w:t xml:space="preserve"> Президента Российской Федерации от 7 мая 2008 года </w:t>
      </w:r>
      <w:r>
        <w:rPr>
          <w:rFonts w:eastAsiaTheme="minorHAnsi"/>
          <w:sz w:val="28"/>
          <w:szCs w:val="28"/>
          <w:lang w:eastAsia="en-US"/>
        </w:rPr>
        <w:t>№ </w:t>
      </w:r>
      <w:r w:rsidRPr="00713C3D">
        <w:rPr>
          <w:rFonts w:eastAsiaTheme="minorHAnsi"/>
          <w:sz w:val="28"/>
          <w:szCs w:val="28"/>
          <w:lang w:eastAsia="en-US"/>
        </w:rPr>
        <w:t xml:space="preserve">714 </w:t>
      </w:r>
      <w:r>
        <w:rPr>
          <w:rFonts w:eastAsiaTheme="minorHAnsi"/>
          <w:sz w:val="28"/>
          <w:szCs w:val="28"/>
          <w:lang w:eastAsia="en-US"/>
        </w:rPr>
        <w:t>«</w:t>
      </w:r>
      <w:r w:rsidRPr="00713C3D">
        <w:rPr>
          <w:rFonts w:eastAsiaTheme="minorHAnsi"/>
          <w:sz w:val="28"/>
          <w:szCs w:val="28"/>
          <w:lang w:eastAsia="en-US"/>
        </w:rPr>
        <w:t>Об обеспечении жильем ветеранов Великой Отечественной войны 1941</w:t>
      </w:r>
      <w:r>
        <w:rPr>
          <w:rFonts w:eastAsiaTheme="minorHAnsi"/>
          <w:sz w:val="28"/>
          <w:szCs w:val="28"/>
          <w:lang w:eastAsia="en-US"/>
        </w:rPr>
        <w:t> –</w:t>
      </w:r>
      <w:r w:rsidRPr="00713C3D">
        <w:rPr>
          <w:rFonts w:eastAsiaTheme="minorHAnsi"/>
          <w:sz w:val="28"/>
          <w:szCs w:val="28"/>
          <w:lang w:eastAsia="en-US"/>
        </w:rPr>
        <w:t xml:space="preserve"> 1945</w:t>
      </w:r>
      <w:r>
        <w:rPr>
          <w:rFonts w:eastAsiaTheme="minorHAnsi"/>
          <w:sz w:val="28"/>
          <w:szCs w:val="28"/>
          <w:lang w:eastAsia="en-US"/>
        </w:rPr>
        <w:t> </w:t>
      </w:r>
      <w:r w:rsidRPr="00713C3D">
        <w:rPr>
          <w:rFonts w:eastAsiaTheme="minorHAnsi"/>
          <w:sz w:val="28"/>
          <w:szCs w:val="28"/>
          <w:lang w:eastAsia="en-US"/>
        </w:rPr>
        <w:t>годов</w:t>
      </w:r>
      <w:r>
        <w:rPr>
          <w:rFonts w:eastAsiaTheme="minorHAnsi"/>
          <w:sz w:val="28"/>
          <w:szCs w:val="28"/>
          <w:lang w:eastAsia="en-US"/>
        </w:rPr>
        <w:t xml:space="preserve">», на </w:t>
      </w:r>
      <w:bookmarkStart w:id="6" w:name="OLE_LINK54"/>
      <w:r>
        <w:rPr>
          <w:rFonts w:eastAsiaTheme="minorHAnsi"/>
          <w:sz w:val="28"/>
          <w:szCs w:val="28"/>
          <w:lang w:eastAsia="en-US"/>
        </w:rPr>
        <w:t>247,2 </w:t>
      </w:r>
      <w:bookmarkEnd w:id="6"/>
      <w:r>
        <w:rPr>
          <w:rFonts w:eastAsiaTheme="minorHAnsi"/>
          <w:sz w:val="28"/>
          <w:szCs w:val="28"/>
          <w:lang w:eastAsia="en-US"/>
        </w:rPr>
        <w:t>тыс. рублей;</w:t>
      </w:r>
    </w:p>
    <w:p w:rsidR="00384162" w:rsidRDefault="00384162" w:rsidP="003F5335">
      <w:pPr>
        <w:autoSpaceDE w:val="0"/>
        <w:autoSpaceDN w:val="0"/>
        <w:adjustRightInd w:val="0"/>
        <w:ind w:firstLine="709"/>
        <w:jc w:val="both"/>
        <w:rPr>
          <w:rFonts w:eastAsiaTheme="minorHAnsi"/>
          <w:sz w:val="28"/>
          <w:szCs w:val="28"/>
          <w:lang w:eastAsia="en-US"/>
        </w:rPr>
      </w:pPr>
      <w:r w:rsidRPr="00713C3D">
        <w:rPr>
          <w:rFonts w:eastAsiaTheme="minorHAnsi"/>
          <w:sz w:val="28"/>
          <w:szCs w:val="28"/>
          <w:lang w:eastAsia="en-US"/>
        </w:rPr>
        <w:t xml:space="preserve">- 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на </w:t>
      </w:r>
      <w:r w:rsidR="00713C3D">
        <w:rPr>
          <w:rFonts w:eastAsiaTheme="minorHAnsi"/>
          <w:sz w:val="28"/>
          <w:szCs w:val="28"/>
          <w:lang w:eastAsia="en-US"/>
        </w:rPr>
        <w:t>238,8</w:t>
      </w:r>
      <w:r w:rsidRPr="00713C3D">
        <w:rPr>
          <w:rFonts w:eastAsiaTheme="minorHAnsi"/>
          <w:sz w:val="28"/>
          <w:szCs w:val="28"/>
          <w:lang w:eastAsia="en-US"/>
        </w:rPr>
        <w:t> тыс. рублей;</w:t>
      </w:r>
    </w:p>
    <w:p w:rsidR="00713C3D" w:rsidRDefault="00713C3D"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с</w:t>
      </w:r>
      <w:r w:rsidRPr="00713C3D">
        <w:rPr>
          <w:rFonts w:eastAsiaTheme="minorHAnsi"/>
          <w:sz w:val="28"/>
          <w:szCs w:val="28"/>
          <w:lang w:eastAsia="en-US"/>
        </w:rPr>
        <w:t xml:space="preserve">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w:t>
      </w:r>
      <w:r w:rsidRPr="00713C3D">
        <w:rPr>
          <w:rFonts w:eastAsiaTheme="minorHAnsi"/>
          <w:sz w:val="28"/>
          <w:szCs w:val="28"/>
          <w:lang w:eastAsia="en-US"/>
        </w:rPr>
        <w:lastRenderedPageBreak/>
        <w:t xml:space="preserve">Федеральным </w:t>
      </w:r>
      <w:hyperlink r:id="rId10" w:history="1">
        <w:r w:rsidRPr="00713C3D">
          <w:rPr>
            <w:rFonts w:eastAsiaTheme="minorHAnsi"/>
            <w:sz w:val="28"/>
            <w:szCs w:val="28"/>
            <w:lang w:eastAsia="en-US"/>
          </w:rPr>
          <w:t>законом</w:t>
        </w:r>
      </w:hyperlink>
      <w:r w:rsidRPr="00713C3D">
        <w:rPr>
          <w:rFonts w:eastAsiaTheme="minorHAnsi"/>
          <w:sz w:val="28"/>
          <w:szCs w:val="28"/>
          <w:lang w:eastAsia="en-US"/>
        </w:rPr>
        <w:t xml:space="preserve"> от 17 сентября 1998 года </w:t>
      </w:r>
      <w:r>
        <w:rPr>
          <w:rFonts w:eastAsiaTheme="minorHAnsi"/>
          <w:sz w:val="28"/>
          <w:szCs w:val="28"/>
          <w:lang w:eastAsia="en-US"/>
        </w:rPr>
        <w:t>№</w:t>
      </w:r>
      <w:r w:rsidRPr="00713C3D">
        <w:rPr>
          <w:rFonts w:eastAsiaTheme="minorHAnsi"/>
          <w:sz w:val="28"/>
          <w:szCs w:val="28"/>
          <w:lang w:eastAsia="en-US"/>
        </w:rPr>
        <w:t xml:space="preserve"> 157-ФЗ </w:t>
      </w:r>
      <w:r>
        <w:rPr>
          <w:rFonts w:eastAsiaTheme="minorHAnsi"/>
          <w:sz w:val="28"/>
          <w:szCs w:val="28"/>
          <w:lang w:eastAsia="en-US"/>
        </w:rPr>
        <w:t>«</w:t>
      </w:r>
      <w:r w:rsidRPr="00713C3D">
        <w:rPr>
          <w:rFonts w:eastAsiaTheme="minorHAnsi"/>
          <w:sz w:val="28"/>
          <w:szCs w:val="28"/>
          <w:lang w:eastAsia="en-US"/>
        </w:rPr>
        <w:t>Об</w:t>
      </w:r>
      <w:r>
        <w:rPr>
          <w:rFonts w:eastAsiaTheme="minorHAnsi"/>
          <w:sz w:val="28"/>
          <w:szCs w:val="28"/>
          <w:lang w:eastAsia="en-US"/>
        </w:rPr>
        <w:t> </w:t>
      </w:r>
      <w:r w:rsidRPr="00713C3D">
        <w:rPr>
          <w:rFonts w:eastAsiaTheme="minorHAnsi"/>
          <w:sz w:val="28"/>
          <w:szCs w:val="28"/>
          <w:lang w:eastAsia="en-US"/>
        </w:rPr>
        <w:t>иммунопро</w:t>
      </w:r>
      <w:r>
        <w:rPr>
          <w:rFonts w:eastAsiaTheme="minorHAnsi"/>
          <w:sz w:val="28"/>
          <w:szCs w:val="28"/>
          <w:lang w:eastAsia="en-US"/>
        </w:rPr>
        <w:t>филактике инфекционных болезней» на 0,2 тыс. рублей;</w:t>
      </w:r>
    </w:p>
    <w:p w:rsidR="00713C3D" w:rsidRDefault="00713C3D"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субвенции бюджетам субъектов Российской Федерации на оплату жилищно-коммунальных услуг отдельным категориям граждан на </w:t>
      </w:r>
      <w:bookmarkStart w:id="7" w:name="OLE_LINK55"/>
      <w:r>
        <w:rPr>
          <w:rFonts w:eastAsiaTheme="minorHAnsi"/>
          <w:sz w:val="28"/>
          <w:szCs w:val="28"/>
          <w:lang w:eastAsia="en-US"/>
        </w:rPr>
        <w:t>18</w:t>
      </w:r>
      <w:r w:rsidR="00737E3A">
        <w:rPr>
          <w:rFonts w:eastAsiaTheme="minorHAnsi"/>
          <w:sz w:val="28"/>
          <w:szCs w:val="28"/>
          <w:lang w:eastAsia="en-US"/>
        </w:rPr>
        <w:t> </w:t>
      </w:r>
      <w:r>
        <w:rPr>
          <w:rFonts w:eastAsiaTheme="minorHAnsi"/>
          <w:sz w:val="28"/>
          <w:szCs w:val="28"/>
          <w:lang w:eastAsia="en-US"/>
        </w:rPr>
        <w:t>863</w:t>
      </w:r>
      <w:r w:rsidR="00737E3A">
        <w:rPr>
          <w:rFonts w:eastAsiaTheme="minorHAnsi"/>
          <w:sz w:val="28"/>
          <w:szCs w:val="28"/>
          <w:lang w:eastAsia="en-US"/>
        </w:rPr>
        <w:t>,</w:t>
      </w:r>
      <w:r>
        <w:rPr>
          <w:rFonts w:eastAsiaTheme="minorHAnsi"/>
          <w:sz w:val="28"/>
          <w:szCs w:val="28"/>
          <w:lang w:eastAsia="en-US"/>
        </w:rPr>
        <w:t>1 </w:t>
      </w:r>
      <w:bookmarkEnd w:id="7"/>
      <w:r>
        <w:rPr>
          <w:rFonts w:eastAsiaTheme="minorHAnsi"/>
          <w:sz w:val="28"/>
          <w:szCs w:val="28"/>
          <w:lang w:eastAsia="en-US"/>
        </w:rPr>
        <w:t>тыс. рублей;</w:t>
      </w:r>
    </w:p>
    <w:p w:rsidR="00713C3D" w:rsidRDefault="00713C3D"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на </w:t>
      </w:r>
      <w:bookmarkStart w:id="8" w:name="OLE_LINK56"/>
      <w:r>
        <w:rPr>
          <w:rFonts w:eastAsiaTheme="minorHAnsi"/>
          <w:sz w:val="28"/>
          <w:szCs w:val="28"/>
          <w:lang w:eastAsia="en-US"/>
        </w:rPr>
        <w:t>9 751,5 </w:t>
      </w:r>
      <w:bookmarkEnd w:id="8"/>
      <w:r>
        <w:rPr>
          <w:rFonts w:eastAsiaTheme="minorHAnsi"/>
          <w:sz w:val="28"/>
          <w:szCs w:val="28"/>
          <w:lang w:eastAsia="en-US"/>
        </w:rPr>
        <w:t>тыс. рублей;</w:t>
      </w:r>
    </w:p>
    <w:p w:rsidR="00713C3D" w:rsidRDefault="00713C3D"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единая субвенция бюджетам субъектов Российской Федерации и бюджету г. Байконура на </w:t>
      </w:r>
      <w:bookmarkStart w:id="9" w:name="OLE_LINK57"/>
      <w:r>
        <w:rPr>
          <w:rFonts w:eastAsiaTheme="minorHAnsi"/>
          <w:sz w:val="28"/>
          <w:szCs w:val="28"/>
          <w:lang w:eastAsia="en-US"/>
        </w:rPr>
        <w:t>121,9 </w:t>
      </w:r>
      <w:bookmarkEnd w:id="9"/>
      <w:r>
        <w:rPr>
          <w:rFonts w:eastAsiaTheme="minorHAnsi"/>
          <w:sz w:val="28"/>
          <w:szCs w:val="28"/>
          <w:lang w:eastAsia="en-US"/>
        </w:rPr>
        <w:t>тыс. рублей;</w:t>
      </w:r>
    </w:p>
    <w:p w:rsidR="000C39AD" w:rsidRDefault="000C39AD"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на </w:t>
      </w:r>
      <w:bookmarkStart w:id="10" w:name="OLE_LINK59"/>
      <w:r>
        <w:rPr>
          <w:rFonts w:eastAsiaTheme="minorHAnsi"/>
          <w:sz w:val="28"/>
          <w:szCs w:val="28"/>
          <w:lang w:eastAsia="en-US"/>
        </w:rPr>
        <w:t>7 </w:t>
      </w:r>
      <w:r w:rsidRPr="000C39AD">
        <w:rPr>
          <w:rFonts w:eastAsiaTheme="minorHAnsi"/>
          <w:sz w:val="28"/>
          <w:szCs w:val="28"/>
          <w:lang w:eastAsia="en-US"/>
        </w:rPr>
        <w:t>942</w:t>
      </w:r>
      <w:r>
        <w:rPr>
          <w:rFonts w:eastAsiaTheme="minorHAnsi"/>
          <w:sz w:val="28"/>
          <w:szCs w:val="28"/>
          <w:lang w:eastAsia="en-US"/>
        </w:rPr>
        <w:t>,2 </w:t>
      </w:r>
      <w:bookmarkEnd w:id="10"/>
      <w:r>
        <w:rPr>
          <w:rFonts w:eastAsiaTheme="minorHAnsi"/>
          <w:sz w:val="28"/>
          <w:szCs w:val="28"/>
          <w:lang w:eastAsia="en-US"/>
        </w:rPr>
        <w:t>тыс. рублей;</w:t>
      </w:r>
    </w:p>
    <w:p w:rsidR="00812A2F" w:rsidRPr="000C39AD" w:rsidRDefault="00812A2F" w:rsidP="003F5335">
      <w:pPr>
        <w:ind w:firstLine="709"/>
        <w:jc w:val="both"/>
        <w:rPr>
          <w:sz w:val="28"/>
          <w:szCs w:val="28"/>
        </w:rPr>
      </w:pPr>
      <w:r w:rsidRPr="000C39AD">
        <w:rPr>
          <w:sz w:val="28"/>
          <w:szCs w:val="28"/>
        </w:rPr>
        <w:t>- </w:t>
      </w:r>
      <w:r w:rsidR="00153018" w:rsidRPr="000C39AD">
        <w:rPr>
          <w:rFonts w:eastAsiaTheme="minorHAnsi"/>
          <w:sz w:val="28"/>
          <w:szCs w:val="28"/>
          <w:lang w:eastAsia="en-US"/>
        </w:rPr>
        <w:t>м</w:t>
      </w:r>
      <w:r w:rsidR="00A86466" w:rsidRPr="000C39AD">
        <w:rPr>
          <w:rFonts w:eastAsiaTheme="minorHAnsi"/>
          <w:sz w:val="28"/>
          <w:szCs w:val="28"/>
          <w:lang w:eastAsia="en-US"/>
        </w:rPr>
        <w:t xml:space="preserve">ежбюджетные </w:t>
      </w:r>
      <w:r w:rsidR="00F10B44" w:rsidRPr="000C39AD">
        <w:rPr>
          <w:sz w:val="28"/>
          <w:szCs w:val="28"/>
          <w:lang w:eastAsia="en-US"/>
        </w:rPr>
        <w:t xml:space="preserve">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 </w:t>
      </w:r>
      <w:r w:rsidR="00153018" w:rsidRPr="000C39AD">
        <w:rPr>
          <w:rFonts w:eastAsiaTheme="minorHAnsi"/>
          <w:sz w:val="28"/>
          <w:szCs w:val="28"/>
          <w:lang w:eastAsia="en-US"/>
        </w:rPr>
        <w:t>на</w:t>
      </w:r>
      <w:r w:rsidR="00A86466" w:rsidRPr="000C39AD">
        <w:rPr>
          <w:rFonts w:eastAsiaTheme="minorHAnsi"/>
          <w:sz w:val="28"/>
          <w:szCs w:val="28"/>
          <w:lang w:eastAsia="en-US"/>
        </w:rPr>
        <w:t xml:space="preserve"> </w:t>
      </w:r>
      <w:bookmarkStart w:id="11" w:name="OLE_LINK60"/>
      <w:r w:rsidR="007F1560">
        <w:rPr>
          <w:sz w:val="28"/>
          <w:szCs w:val="28"/>
        </w:rPr>
        <w:t>4 350,0 </w:t>
      </w:r>
      <w:bookmarkEnd w:id="11"/>
      <w:r w:rsidR="00153018" w:rsidRPr="000C39AD">
        <w:rPr>
          <w:sz w:val="28"/>
          <w:szCs w:val="28"/>
        </w:rPr>
        <w:t>тыс. рублей;</w:t>
      </w:r>
    </w:p>
    <w:p w:rsidR="003D5EBB" w:rsidRDefault="003D5EBB" w:rsidP="003F5335">
      <w:pPr>
        <w:ind w:firstLine="709"/>
        <w:jc w:val="both"/>
        <w:rPr>
          <w:sz w:val="28"/>
          <w:szCs w:val="28"/>
          <w:lang w:eastAsia="en-US"/>
        </w:rPr>
      </w:pPr>
      <w:r w:rsidRPr="000C39AD">
        <w:rPr>
          <w:sz w:val="28"/>
          <w:szCs w:val="28"/>
        </w:rPr>
        <w:t>- м</w:t>
      </w:r>
      <w:r w:rsidRPr="000C39AD">
        <w:rPr>
          <w:sz w:val="28"/>
          <w:szCs w:val="28"/>
          <w:lang w:eastAsia="en-US"/>
        </w:rPr>
        <w:t xml:space="preserve">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 на </w:t>
      </w:r>
      <w:bookmarkStart w:id="12" w:name="OLE_LINK61"/>
      <w:r w:rsidR="000C39AD">
        <w:rPr>
          <w:sz w:val="28"/>
          <w:szCs w:val="28"/>
          <w:lang w:eastAsia="en-US"/>
        </w:rPr>
        <w:t>2 716,9</w:t>
      </w:r>
      <w:r w:rsidRPr="000C39AD">
        <w:rPr>
          <w:sz w:val="28"/>
          <w:szCs w:val="28"/>
          <w:lang w:eastAsia="en-US"/>
        </w:rPr>
        <w:t> </w:t>
      </w:r>
      <w:bookmarkEnd w:id="12"/>
      <w:r w:rsidRPr="000C39AD">
        <w:rPr>
          <w:sz w:val="28"/>
          <w:szCs w:val="28"/>
          <w:lang w:eastAsia="en-US"/>
        </w:rPr>
        <w:t>тыс. рублей;</w:t>
      </w:r>
    </w:p>
    <w:p w:rsidR="000C39AD" w:rsidRDefault="000C39AD"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на </w:t>
      </w:r>
      <w:bookmarkStart w:id="13" w:name="OLE_LINK62"/>
      <w:r>
        <w:rPr>
          <w:rFonts w:eastAsiaTheme="minorHAnsi"/>
          <w:sz w:val="28"/>
          <w:szCs w:val="28"/>
          <w:lang w:eastAsia="en-US"/>
        </w:rPr>
        <w:t>868,6 </w:t>
      </w:r>
      <w:bookmarkEnd w:id="13"/>
      <w:r>
        <w:rPr>
          <w:rFonts w:eastAsiaTheme="minorHAnsi"/>
          <w:sz w:val="28"/>
          <w:szCs w:val="28"/>
          <w:lang w:eastAsia="en-US"/>
        </w:rPr>
        <w:t>тыс. рублей;</w:t>
      </w:r>
    </w:p>
    <w:p w:rsidR="00C559C6" w:rsidRPr="000C39AD" w:rsidRDefault="00C559C6" w:rsidP="003F5335">
      <w:pPr>
        <w:autoSpaceDE w:val="0"/>
        <w:autoSpaceDN w:val="0"/>
        <w:adjustRightInd w:val="0"/>
        <w:ind w:firstLine="709"/>
        <w:jc w:val="both"/>
        <w:rPr>
          <w:rFonts w:eastAsiaTheme="minorHAnsi"/>
          <w:sz w:val="28"/>
          <w:szCs w:val="28"/>
          <w:lang w:eastAsia="en-US"/>
        </w:rPr>
      </w:pPr>
      <w:r w:rsidRPr="000C39AD">
        <w:rPr>
          <w:rFonts w:eastAsiaTheme="minorHAnsi"/>
          <w:sz w:val="28"/>
          <w:szCs w:val="28"/>
          <w:lang w:eastAsia="en-US"/>
        </w:rPr>
        <w:t xml:space="preserve">- 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w:t>
      </w:r>
      <w:bookmarkStart w:id="14" w:name="OLE_LINK63"/>
      <w:r w:rsidR="000C39AD" w:rsidRPr="000C39AD">
        <w:rPr>
          <w:rFonts w:eastAsiaTheme="minorHAnsi"/>
          <w:sz w:val="28"/>
          <w:szCs w:val="28"/>
          <w:lang w:eastAsia="en-US"/>
        </w:rPr>
        <w:t>201 289,2</w:t>
      </w:r>
      <w:r w:rsidRPr="000C39AD">
        <w:rPr>
          <w:rFonts w:eastAsiaTheme="minorHAnsi"/>
          <w:sz w:val="28"/>
          <w:szCs w:val="28"/>
          <w:lang w:eastAsia="en-US"/>
        </w:rPr>
        <w:t> </w:t>
      </w:r>
      <w:bookmarkEnd w:id="14"/>
      <w:r w:rsidRPr="000C39AD">
        <w:rPr>
          <w:rFonts w:eastAsiaTheme="minorHAnsi"/>
          <w:sz w:val="28"/>
          <w:szCs w:val="28"/>
          <w:lang w:eastAsia="en-US"/>
        </w:rPr>
        <w:t>тыс. рублей;</w:t>
      </w:r>
    </w:p>
    <w:p w:rsidR="00C559C6" w:rsidRPr="000C39AD" w:rsidRDefault="00C559C6" w:rsidP="003F5335">
      <w:pPr>
        <w:autoSpaceDE w:val="0"/>
        <w:autoSpaceDN w:val="0"/>
        <w:adjustRightInd w:val="0"/>
        <w:ind w:firstLine="709"/>
        <w:jc w:val="both"/>
        <w:rPr>
          <w:rFonts w:eastAsiaTheme="minorHAnsi"/>
          <w:sz w:val="28"/>
          <w:szCs w:val="28"/>
          <w:lang w:eastAsia="en-US"/>
        </w:rPr>
      </w:pPr>
      <w:r w:rsidRPr="000C39AD">
        <w:rPr>
          <w:rFonts w:eastAsiaTheme="minorHAnsi"/>
          <w:sz w:val="28"/>
          <w:szCs w:val="28"/>
          <w:lang w:eastAsia="en-US"/>
        </w:rPr>
        <w:t xml:space="preserve">- 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на </w:t>
      </w:r>
      <w:bookmarkStart w:id="15" w:name="OLE_LINK64"/>
      <w:r w:rsidR="000C39AD">
        <w:rPr>
          <w:rFonts w:eastAsiaTheme="minorHAnsi"/>
          <w:sz w:val="28"/>
          <w:szCs w:val="28"/>
          <w:lang w:eastAsia="en-US"/>
        </w:rPr>
        <w:t>13 905,4</w:t>
      </w:r>
      <w:r w:rsidRPr="000C39AD">
        <w:rPr>
          <w:rFonts w:eastAsiaTheme="minorHAnsi"/>
          <w:sz w:val="28"/>
          <w:szCs w:val="28"/>
          <w:lang w:eastAsia="en-US"/>
        </w:rPr>
        <w:t> </w:t>
      </w:r>
      <w:bookmarkEnd w:id="15"/>
      <w:r w:rsidRPr="000C39AD">
        <w:rPr>
          <w:rFonts w:eastAsiaTheme="minorHAnsi"/>
          <w:sz w:val="28"/>
          <w:szCs w:val="28"/>
          <w:lang w:eastAsia="en-US"/>
        </w:rPr>
        <w:t>тыс. рублей;</w:t>
      </w:r>
    </w:p>
    <w:p w:rsidR="003D5EBB" w:rsidRPr="000C39AD" w:rsidRDefault="008B4402" w:rsidP="003F5335">
      <w:pPr>
        <w:autoSpaceDE w:val="0"/>
        <w:autoSpaceDN w:val="0"/>
        <w:adjustRightInd w:val="0"/>
        <w:ind w:firstLine="709"/>
        <w:jc w:val="both"/>
        <w:rPr>
          <w:sz w:val="28"/>
          <w:szCs w:val="28"/>
          <w:lang w:eastAsia="en-US"/>
        </w:rPr>
      </w:pPr>
      <w:r w:rsidRPr="000C39AD">
        <w:rPr>
          <w:sz w:val="28"/>
          <w:szCs w:val="28"/>
          <w:lang w:eastAsia="en-US"/>
        </w:rPr>
        <w:lastRenderedPageBreak/>
        <w:t xml:space="preserve">- межбюджетные трансферты, передаваемые </w:t>
      </w:r>
      <w:r w:rsidR="002818DF" w:rsidRPr="000C39AD">
        <w:rPr>
          <w:rFonts w:eastAsiaTheme="minorHAnsi"/>
          <w:sz w:val="28"/>
          <w:szCs w:val="28"/>
          <w:lang w:eastAsia="en-US"/>
        </w:rPr>
        <w:t>бюджетам субъектов Российской Федерации</w:t>
      </w:r>
      <w:r w:rsidRPr="000C39AD">
        <w:rPr>
          <w:sz w:val="28"/>
          <w:szCs w:val="28"/>
          <w:lang w:eastAsia="en-US"/>
        </w:rPr>
        <w:t xml:space="preserve">, за счет средств резервного фонда Правительства Российской Федерации на </w:t>
      </w:r>
      <w:bookmarkStart w:id="16" w:name="OLE_LINK65"/>
      <w:r w:rsidR="000C39AD">
        <w:rPr>
          <w:sz w:val="28"/>
          <w:szCs w:val="28"/>
          <w:lang w:eastAsia="en-US"/>
        </w:rPr>
        <w:t>8 500,8</w:t>
      </w:r>
      <w:r w:rsidR="00C559C6" w:rsidRPr="000C39AD">
        <w:rPr>
          <w:sz w:val="28"/>
          <w:szCs w:val="28"/>
          <w:lang w:eastAsia="en-US"/>
        </w:rPr>
        <w:t> </w:t>
      </w:r>
      <w:bookmarkEnd w:id="16"/>
      <w:r w:rsidRPr="000C39AD">
        <w:rPr>
          <w:sz w:val="28"/>
          <w:szCs w:val="28"/>
          <w:lang w:eastAsia="en-US"/>
        </w:rPr>
        <w:t>тыс. рублей;</w:t>
      </w:r>
    </w:p>
    <w:p w:rsidR="008B4402" w:rsidRPr="000C39AD" w:rsidRDefault="008B4402" w:rsidP="003F5335">
      <w:pPr>
        <w:ind w:firstLine="709"/>
        <w:jc w:val="both"/>
        <w:rPr>
          <w:sz w:val="28"/>
          <w:szCs w:val="28"/>
          <w:lang w:eastAsia="en-US"/>
        </w:rPr>
      </w:pPr>
      <w:r w:rsidRPr="000C39AD">
        <w:rPr>
          <w:sz w:val="28"/>
          <w:szCs w:val="28"/>
          <w:lang w:eastAsia="en-US"/>
        </w:rPr>
        <w:t xml:space="preserve">- прочие межбюджетные трансферты, передаваемые бюджетам субъектов Российской Федерации, на </w:t>
      </w:r>
      <w:bookmarkStart w:id="17" w:name="OLE_LINK66"/>
      <w:r w:rsidR="008A7FDA">
        <w:rPr>
          <w:sz w:val="28"/>
          <w:szCs w:val="28"/>
          <w:lang w:eastAsia="en-US"/>
        </w:rPr>
        <w:t>735 700</w:t>
      </w:r>
      <w:r w:rsidR="007F1560">
        <w:rPr>
          <w:sz w:val="28"/>
          <w:szCs w:val="28"/>
          <w:lang w:eastAsia="en-US"/>
        </w:rPr>
        <w:t>,0</w:t>
      </w:r>
      <w:r w:rsidRPr="000C39AD">
        <w:rPr>
          <w:sz w:val="28"/>
          <w:szCs w:val="28"/>
          <w:lang w:eastAsia="en-US"/>
        </w:rPr>
        <w:t> </w:t>
      </w:r>
      <w:bookmarkEnd w:id="17"/>
      <w:r w:rsidRPr="000C39AD">
        <w:rPr>
          <w:sz w:val="28"/>
          <w:szCs w:val="28"/>
          <w:lang w:eastAsia="en-US"/>
        </w:rPr>
        <w:t xml:space="preserve">тыс. </w:t>
      </w:r>
      <w:r w:rsidR="008155A1" w:rsidRPr="000C39AD">
        <w:rPr>
          <w:sz w:val="28"/>
          <w:szCs w:val="28"/>
          <w:lang w:eastAsia="en-US"/>
        </w:rPr>
        <w:t>рублей.</w:t>
      </w:r>
    </w:p>
    <w:p w:rsidR="001976FA" w:rsidRDefault="0034092C" w:rsidP="003F5335">
      <w:pPr>
        <w:ind w:firstLine="709"/>
        <w:jc w:val="both"/>
        <w:rPr>
          <w:sz w:val="28"/>
          <w:szCs w:val="28"/>
          <w:lang w:eastAsia="en-US"/>
        </w:rPr>
      </w:pPr>
      <w:r w:rsidRPr="000C39AD">
        <w:rPr>
          <w:sz w:val="28"/>
          <w:szCs w:val="28"/>
          <w:lang w:eastAsia="en-US"/>
        </w:rPr>
        <w:t xml:space="preserve">Кроме того, увеличены безвозмездные поступления в бюджеты субъектов Российской Федерации от публично-правовой компании </w:t>
      </w:r>
      <w:r w:rsidR="008155A1" w:rsidRPr="000C39AD">
        <w:rPr>
          <w:sz w:val="28"/>
          <w:szCs w:val="28"/>
          <w:lang w:eastAsia="en-US"/>
        </w:rPr>
        <w:t xml:space="preserve">– </w:t>
      </w:r>
      <w:r w:rsidRPr="000C39AD">
        <w:rPr>
          <w:sz w:val="28"/>
          <w:szCs w:val="28"/>
          <w:lang w:eastAsia="en-US"/>
        </w:rPr>
        <w:t xml:space="preserve">«Фонд развития территорий» </w:t>
      </w:r>
      <w:r w:rsidR="00412490" w:rsidRPr="000C39AD">
        <w:rPr>
          <w:sz w:val="28"/>
          <w:szCs w:val="28"/>
          <w:lang w:eastAsia="en-US"/>
        </w:rPr>
        <w:t xml:space="preserve">на </w:t>
      </w:r>
      <w:r w:rsidR="00181BE5">
        <w:rPr>
          <w:rFonts w:eastAsiaTheme="minorHAnsi"/>
          <w:sz w:val="28"/>
          <w:szCs w:val="28"/>
          <w:lang w:eastAsia="en-US"/>
        </w:rPr>
        <w:t xml:space="preserve">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на </w:t>
      </w:r>
      <w:bookmarkStart w:id="18" w:name="OLE_LINK67"/>
      <w:r w:rsidR="00181BE5">
        <w:rPr>
          <w:rFonts w:eastAsiaTheme="minorHAnsi"/>
          <w:sz w:val="28"/>
          <w:szCs w:val="28"/>
          <w:lang w:eastAsia="en-US"/>
        </w:rPr>
        <w:t>0,1 </w:t>
      </w:r>
      <w:bookmarkEnd w:id="18"/>
      <w:r w:rsidR="00181BE5">
        <w:rPr>
          <w:rFonts w:eastAsiaTheme="minorHAnsi"/>
          <w:sz w:val="28"/>
          <w:szCs w:val="28"/>
          <w:lang w:eastAsia="en-US"/>
        </w:rPr>
        <w:t>тыс. рублей</w:t>
      </w:r>
      <w:r w:rsidR="001976FA">
        <w:rPr>
          <w:rFonts w:eastAsiaTheme="minorHAnsi"/>
          <w:sz w:val="28"/>
          <w:szCs w:val="28"/>
          <w:lang w:eastAsia="en-US"/>
        </w:rPr>
        <w:t xml:space="preserve"> и</w:t>
      </w:r>
      <w:r w:rsidR="00181BE5">
        <w:rPr>
          <w:rFonts w:eastAsiaTheme="minorHAnsi"/>
          <w:sz w:val="28"/>
          <w:szCs w:val="28"/>
          <w:lang w:eastAsia="en-US"/>
        </w:rPr>
        <w:t xml:space="preserve"> на обеспечение мероприятий по модернизации систем коммунальной инфраструктуры на </w:t>
      </w:r>
      <w:bookmarkStart w:id="19" w:name="OLE_LINK68"/>
      <w:r w:rsidR="00181BE5">
        <w:rPr>
          <w:rFonts w:eastAsiaTheme="minorHAnsi"/>
          <w:sz w:val="28"/>
          <w:szCs w:val="28"/>
          <w:lang w:eastAsia="en-US"/>
        </w:rPr>
        <w:t>40 621,5 </w:t>
      </w:r>
      <w:bookmarkEnd w:id="19"/>
      <w:r w:rsidR="00181BE5">
        <w:rPr>
          <w:rFonts w:eastAsiaTheme="minorHAnsi"/>
          <w:sz w:val="28"/>
          <w:szCs w:val="28"/>
          <w:lang w:eastAsia="en-US"/>
        </w:rPr>
        <w:t>тыс. рублей</w:t>
      </w:r>
      <w:r w:rsidR="001976FA">
        <w:rPr>
          <w:rFonts w:eastAsiaTheme="minorHAnsi"/>
          <w:sz w:val="28"/>
          <w:szCs w:val="28"/>
          <w:lang w:eastAsia="en-US"/>
        </w:rPr>
        <w:t xml:space="preserve">; </w:t>
      </w:r>
      <w:r w:rsidR="001976FA">
        <w:rPr>
          <w:sz w:val="28"/>
          <w:szCs w:val="28"/>
          <w:lang w:eastAsia="en-US"/>
        </w:rPr>
        <w:t>на предоставление негосударственными организациями грантов для получателей средств бюджетов субъектов Российской Федерации на 1</w:t>
      </w:r>
      <w:r w:rsidR="003B4421">
        <w:rPr>
          <w:sz w:val="28"/>
          <w:szCs w:val="28"/>
          <w:lang w:eastAsia="en-US"/>
        </w:rPr>
        <w:t>7</w:t>
      </w:r>
      <w:r w:rsidR="001976FA">
        <w:rPr>
          <w:sz w:val="28"/>
          <w:szCs w:val="28"/>
          <w:lang w:eastAsia="en-US"/>
        </w:rPr>
        <w:t> 000,00 тыс. рублей</w:t>
      </w:r>
      <w:r w:rsidR="000537F2">
        <w:rPr>
          <w:sz w:val="28"/>
          <w:szCs w:val="28"/>
          <w:lang w:eastAsia="en-US"/>
        </w:rPr>
        <w:t>;</w:t>
      </w:r>
    </w:p>
    <w:p w:rsidR="00487535" w:rsidRPr="008F6DCF" w:rsidRDefault="00487535" w:rsidP="003F5335">
      <w:pPr>
        <w:ind w:firstLine="709"/>
        <w:jc w:val="both"/>
        <w:rPr>
          <w:sz w:val="28"/>
          <w:szCs w:val="28"/>
        </w:rPr>
      </w:pPr>
      <w:r w:rsidRPr="008F6DCF">
        <w:rPr>
          <w:sz w:val="28"/>
          <w:szCs w:val="28"/>
        </w:rPr>
        <w:t>уменьшены:</w:t>
      </w:r>
    </w:p>
    <w:p w:rsidR="008F6DCF" w:rsidRDefault="008F6DCF" w:rsidP="003F5335">
      <w:pPr>
        <w:autoSpaceDE w:val="0"/>
        <w:autoSpaceDN w:val="0"/>
        <w:adjustRightInd w:val="0"/>
        <w:ind w:firstLine="709"/>
        <w:jc w:val="both"/>
        <w:rPr>
          <w:rFonts w:eastAsiaTheme="minorHAnsi"/>
          <w:sz w:val="28"/>
          <w:szCs w:val="28"/>
          <w:lang w:eastAsia="en-US"/>
        </w:rPr>
      </w:pPr>
      <w:r>
        <w:rPr>
          <w:sz w:val="28"/>
          <w:szCs w:val="28"/>
        </w:rPr>
        <w:t>- с</w:t>
      </w:r>
      <w:r>
        <w:rPr>
          <w:rFonts w:eastAsiaTheme="minorHAnsi"/>
          <w:sz w:val="28"/>
          <w:szCs w:val="28"/>
          <w:lang w:eastAsia="en-US"/>
        </w:rPr>
        <w:t xml:space="preserve">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на </w:t>
      </w:r>
      <w:bookmarkStart w:id="20" w:name="OLE_LINK49"/>
      <w:r>
        <w:rPr>
          <w:rFonts w:eastAsiaTheme="minorHAnsi"/>
          <w:sz w:val="28"/>
          <w:szCs w:val="28"/>
          <w:lang w:eastAsia="en-US"/>
        </w:rPr>
        <w:t>60 719,7 </w:t>
      </w:r>
      <w:bookmarkEnd w:id="20"/>
      <w:r>
        <w:rPr>
          <w:rFonts w:eastAsiaTheme="minorHAnsi"/>
          <w:sz w:val="28"/>
          <w:szCs w:val="28"/>
          <w:lang w:eastAsia="en-US"/>
        </w:rPr>
        <w:t>тыс. рублей;</w:t>
      </w:r>
    </w:p>
    <w:p w:rsidR="008F6DCF" w:rsidRDefault="008F6DCF"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 </w:t>
      </w:r>
      <w:bookmarkStart w:id="21" w:name="OLE_LINK50"/>
      <w:r w:rsidR="000537F2">
        <w:rPr>
          <w:rFonts w:eastAsiaTheme="minorHAnsi"/>
          <w:sz w:val="28"/>
          <w:szCs w:val="28"/>
          <w:lang w:eastAsia="en-US"/>
        </w:rPr>
        <w:t xml:space="preserve">на </w:t>
      </w:r>
      <w:r>
        <w:rPr>
          <w:rFonts w:eastAsiaTheme="minorHAnsi"/>
          <w:sz w:val="28"/>
          <w:szCs w:val="28"/>
          <w:lang w:eastAsia="en-US"/>
        </w:rPr>
        <w:t>2 311,7 </w:t>
      </w:r>
      <w:bookmarkEnd w:id="21"/>
      <w:r>
        <w:rPr>
          <w:rFonts w:eastAsiaTheme="minorHAnsi"/>
          <w:sz w:val="28"/>
          <w:szCs w:val="28"/>
          <w:lang w:eastAsia="en-US"/>
        </w:rPr>
        <w:t>тыс. рублей;</w:t>
      </w:r>
    </w:p>
    <w:p w:rsidR="008F6DCF" w:rsidRDefault="008F6DCF"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субсидии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на </w:t>
      </w:r>
      <w:bookmarkStart w:id="22" w:name="OLE_LINK51"/>
      <w:r>
        <w:rPr>
          <w:rFonts w:eastAsiaTheme="minorHAnsi"/>
          <w:sz w:val="28"/>
          <w:szCs w:val="28"/>
          <w:lang w:eastAsia="en-US"/>
        </w:rPr>
        <w:t>3 141,2 </w:t>
      </w:r>
      <w:bookmarkEnd w:id="22"/>
      <w:r>
        <w:rPr>
          <w:rFonts w:eastAsiaTheme="minorHAnsi"/>
          <w:sz w:val="28"/>
          <w:szCs w:val="28"/>
          <w:lang w:eastAsia="en-US"/>
        </w:rPr>
        <w:t>тыс. рублей;</w:t>
      </w:r>
    </w:p>
    <w:p w:rsidR="003B4421" w:rsidRDefault="003B4421" w:rsidP="003B442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 на </w:t>
      </w:r>
      <w:bookmarkStart w:id="23" w:name="OLE_LINK58"/>
      <w:r>
        <w:rPr>
          <w:rFonts w:eastAsiaTheme="minorHAnsi"/>
          <w:sz w:val="28"/>
          <w:szCs w:val="28"/>
          <w:lang w:eastAsia="en-US"/>
        </w:rPr>
        <w:t>54 816,5 </w:t>
      </w:r>
      <w:bookmarkEnd w:id="23"/>
      <w:r>
        <w:rPr>
          <w:rFonts w:eastAsiaTheme="minorHAnsi"/>
          <w:sz w:val="28"/>
          <w:szCs w:val="28"/>
          <w:lang w:eastAsia="en-US"/>
        </w:rPr>
        <w:t>тыс. рублей.</w:t>
      </w:r>
    </w:p>
    <w:p w:rsidR="009A623A" w:rsidRDefault="009A623A"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2025 году:</w:t>
      </w:r>
    </w:p>
    <w:p w:rsidR="001976FA" w:rsidRDefault="009A623A"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увеличены:</w:t>
      </w:r>
    </w:p>
    <w:p w:rsidR="009A623A" w:rsidRPr="000C39AD" w:rsidRDefault="009A623A" w:rsidP="003F5335">
      <w:pPr>
        <w:ind w:firstLine="709"/>
        <w:jc w:val="both"/>
        <w:rPr>
          <w:sz w:val="28"/>
          <w:szCs w:val="28"/>
          <w:lang w:eastAsia="en-US"/>
        </w:rPr>
      </w:pPr>
      <w:r w:rsidRPr="000C39AD">
        <w:rPr>
          <w:sz w:val="28"/>
          <w:szCs w:val="28"/>
          <w:lang w:eastAsia="en-US"/>
        </w:rPr>
        <w:t xml:space="preserve">- прочие межбюджетные трансферты, передаваемые бюджетам субъектов Российской Федерации, на </w:t>
      </w:r>
      <w:r>
        <w:rPr>
          <w:sz w:val="28"/>
          <w:szCs w:val="28"/>
          <w:lang w:eastAsia="en-US"/>
        </w:rPr>
        <w:t>100 000,0</w:t>
      </w:r>
      <w:r w:rsidRPr="000C39AD">
        <w:rPr>
          <w:sz w:val="28"/>
          <w:szCs w:val="28"/>
          <w:lang w:eastAsia="en-US"/>
        </w:rPr>
        <w:t> тыс. рублей.</w:t>
      </w:r>
    </w:p>
    <w:p w:rsidR="001976FA" w:rsidRDefault="001976FA"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2026 году:</w:t>
      </w:r>
    </w:p>
    <w:p w:rsidR="001976FA" w:rsidRDefault="001976FA"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уменьшены:</w:t>
      </w:r>
    </w:p>
    <w:p w:rsidR="001976FA" w:rsidRDefault="001976FA"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субсидии бюджетам субъектов Российской Федерации на стимулирование увеличения производства картофеля и овощей на 3 906,2 тыс. рублей;</w:t>
      </w:r>
    </w:p>
    <w:p w:rsidR="001976FA" w:rsidRDefault="001976FA"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 на 23 355,1 тыс. рублей;</w:t>
      </w:r>
    </w:p>
    <w:p w:rsidR="001976FA" w:rsidRDefault="001976FA" w:rsidP="003F533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 субсидии бюджетам субъектов Российской Федерации на подготовку проектов межевания земельных участков и на проведение кадастровых работ на 1 795,7 тыс. рублей.</w:t>
      </w:r>
    </w:p>
    <w:p w:rsidR="00C73A80" w:rsidRDefault="00C73A80" w:rsidP="003F5335">
      <w:pPr>
        <w:jc w:val="center"/>
        <w:rPr>
          <w:b/>
          <w:iCs/>
          <w:color w:val="000000"/>
          <w:sz w:val="28"/>
          <w:szCs w:val="28"/>
          <w:highlight w:val="yellow"/>
        </w:rPr>
      </w:pPr>
    </w:p>
    <w:p w:rsidR="000F3ABE" w:rsidRPr="00C51F53" w:rsidRDefault="000F3ABE" w:rsidP="003F5335">
      <w:pPr>
        <w:jc w:val="center"/>
        <w:rPr>
          <w:b/>
          <w:color w:val="000000"/>
          <w:sz w:val="28"/>
          <w:szCs w:val="28"/>
        </w:rPr>
      </w:pPr>
      <w:r w:rsidRPr="00C51F53">
        <w:rPr>
          <w:b/>
          <w:iCs/>
          <w:color w:val="000000"/>
          <w:sz w:val="28"/>
          <w:szCs w:val="28"/>
        </w:rPr>
        <w:t>Доходы областного бюджета в части доходов, установленных</w:t>
      </w:r>
    </w:p>
    <w:p w:rsidR="000F3ABE" w:rsidRPr="00C51F53" w:rsidRDefault="000F3ABE" w:rsidP="003F5335">
      <w:pPr>
        <w:jc w:val="center"/>
        <w:rPr>
          <w:b/>
          <w:iCs/>
          <w:color w:val="000000"/>
          <w:sz w:val="28"/>
          <w:szCs w:val="28"/>
        </w:rPr>
      </w:pPr>
      <w:r w:rsidRPr="00C51F53">
        <w:rPr>
          <w:b/>
          <w:iCs/>
          <w:color w:val="000000"/>
          <w:sz w:val="28"/>
          <w:szCs w:val="28"/>
        </w:rPr>
        <w:t>областным законом «О дорожном фонде Смоленской области»</w:t>
      </w:r>
    </w:p>
    <w:p w:rsidR="000F3ABE" w:rsidRPr="007E203D" w:rsidRDefault="000F3ABE" w:rsidP="003F5335">
      <w:pPr>
        <w:jc w:val="center"/>
        <w:rPr>
          <w:b/>
          <w:iCs/>
          <w:color w:val="000000"/>
          <w:sz w:val="28"/>
          <w:szCs w:val="28"/>
          <w:highlight w:val="yellow"/>
        </w:rPr>
      </w:pPr>
    </w:p>
    <w:p w:rsidR="00C73A80" w:rsidRDefault="00C73A80" w:rsidP="003F5335">
      <w:pPr>
        <w:ind w:firstLine="709"/>
        <w:jc w:val="both"/>
        <w:rPr>
          <w:color w:val="000000"/>
          <w:sz w:val="28"/>
          <w:szCs w:val="28"/>
        </w:rPr>
      </w:pPr>
      <w:r>
        <w:rPr>
          <w:iCs/>
          <w:color w:val="000000"/>
          <w:sz w:val="28"/>
          <w:szCs w:val="28"/>
        </w:rPr>
        <w:t xml:space="preserve">Объем налоговых и неналоговых доходов областного бюджета в части доходов, установленных областным законом «О дорожном фонде Смоленской области», на 2024 год оценивается в сумме </w:t>
      </w:r>
      <w:r>
        <w:rPr>
          <w:b/>
          <w:iCs/>
          <w:color w:val="000000"/>
          <w:sz w:val="28"/>
          <w:szCs w:val="28"/>
        </w:rPr>
        <w:t>10 846 338,4</w:t>
      </w:r>
      <w:r w:rsidR="00615239">
        <w:rPr>
          <w:b/>
          <w:iCs/>
          <w:color w:val="000000"/>
          <w:sz w:val="28"/>
          <w:szCs w:val="28"/>
        </w:rPr>
        <w:t> </w:t>
      </w:r>
      <w:r>
        <w:rPr>
          <w:iCs/>
          <w:color w:val="000000"/>
          <w:sz w:val="28"/>
          <w:szCs w:val="28"/>
        </w:rPr>
        <w:t xml:space="preserve">тыс. рублей и увеличивается </w:t>
      </w:r>
      <w:r>
        <w:rPr>
          <w:sz w:val="28"/>
          <w:szCs w:val="28"/>
        </w:rPr>
        <w:t xml:space="preserve">на </w:t>
      </w:r>
      <w:r>
        <w:rPr>
          <w:b/>
          <w:sz w:val="28"/>
          <w:szCs w:val="28"/>
        </w:rPr>
        <w:t>150 000,0</w:t>
      </w:r>
      <w:r>
        <w:rPr>
          <w:b/>
          <w:color w:val="000000"/>
          <w:sz w:val="28"/>
          <w:szCs w:val="28"/>
        </w:rPr>
        <w:t> </w:t>
      </w:r>
      <w:r>
        <w:rPr>
          <w:color w:val="000000"/>
          <w:sz w:val="28"/>
          <w:szCs w:val="28"/>
        </w:rPr>
        <w:t>тыс.</w:t>
      </w:r>
      <w:r w:rsidR="00615239">
        <w:rPr>
          <w:color w:val="000000"/>
          <w:sz w:val="28"/>
          <w:szCs w:val="28"/>
        </w:rPr>
        <w:t xml:space="preserve"> </w:t>
      </w:r>
      <w:r>
        <w:rPr>
          <w:color w:val="000000"/>
          <w:sz w:val="28"/>
          <w:szCs w:val="28"/>
        </w:rPr>
        <w:t>рублей или на 1,4</w:t>
      </w:r>
      <w:r w:rsidR="00615239">
        <w:rPr>
          <w:color w:val="000000"/>
          <w:sz w:val="28"/>
          <w:szCs w:val="28"/>
        </w:rPr>
        <w:t> </w:t>
      </w:r>
      <w:r>
        <w:rPr>
          <w:color w:val="000000"/>
          <w:sz w:val="28"/>
          <w:szCs w:val="28"/>
        </w:rPr>
        <w:t>процента к годовому плану (10 696 338,4 тыс.</w:t>
      </w:r>
      <w:r w:rsidR="00615239">
        <w:rPr>
          <w:color w:val="000000"/>
          <w:sz w:val="28"/>
          <w:szCs w:val="28"/>
        </w:rPr>
        <w:t xml:space="preserve"> </w:t>
      </w:r>
      <w:r>
        <w:rPr>
          <w:color w:val="000000"/>
          <w:sz w:val="28"/>
          <w:szCs w:val="28"/>
        </w:rPr>
        <w:t>рублей).</w:t>
      </w:r>
    </w:p>
    <w:p w:rsidR="00C73A80" w:rsidRDefault="00C73A80" w:rsidP="003F5335">
      <w:pPr>
        <w:ind w:firstLine="709"/>
        <w:jc w:val="both"/>
        <w:rPr>
          <w:iCs/>
          <w:color w:val="000000"/>
          <w:sz w:val="28"/>
          <w:szCs w:val="28"/>
        </w:rPr>
      </w:pPr>
      <w:r>
        <w:rPr>
          <w:b/>
          <w:sz w:val="28"/>
          <w:szCs w:val="28"/>
        </w:rPr>
        <w:t>Доходы от уплаты ак</w:t>
      </w:r>
      <w:r w:rsidR="007C7C97">
        <w:rPr>
          <w:b/>
          <w:sz w:val="28"/>
          <w:szCs w:val="28"/>
        </w:rPr>
        <w:t xml:space="preserve">цизов на автомобильный бензин, </w:t>
      </w:r>
      <w:r>
        <w:rPr>
          <w:b/>
          <w:sz w:val="28"/>
          <w:szCs w:val="28"/>
        </w:rPr>
        <w:t>прямогонный бензин, дизельное топливо, моторные масла для дизельных и (или) карбюраторных (инжекторных) двигателей</w:t>
      </w:r>
      <w:r>
        <w:rPr>
          <w:sz w:val="28"/>
          <w:szCs w:val="28"/>
        </w:rPr>
        <w:t xml:space="preserve">, </w:t>
      </w:r>
      <w:r>
        <w:rPr>
          <w:color w:val="000000"/>
          <w:sz w:val="28"/>
          <w:szCs w:val="28"/>
        </w:rPr>
        <w:t xml:space="preserve">подлежащие зачислению в </w:t>
      </w:r>
      <w:r>
        <w:rPr>
          <w:sz w:val="28"/>
          <w:szCs w:val="28"/>
        </w:rPr>
        <w:t xml:space="preserve">бюджеты субъектов Российской Федерации, увеличиваются на </w:t>
      </w:r>
      <w:r>
        <w:rPr>
          <w:b/>
          <w:color w:val="000000"/>
          <w:sz w:val="28"/>
          <w:szCs w:val="28"/>
        </w:rPr>
        <w:t>96 655,3 </w:t>
      </w:r>
      <w:r>
        <w:rPr>
          <w:color w:val="000000"/>
          <w:sz w:val="28"/>
          <w:szCs w:val="28"/>
        </w:rPr>
        <w:t>тыс.</w:t>
      </w:r>
      <w:r w:rsidR="00615239">
        <w:rPr>
          <w:color w:val="000000"/>
          <w:sz w:val="28"/>
          <w:szCs w:val="28"/>
        </w:rPr>
        <w:t xml:space="preserve"> </w:t>
      </w:r>
      <w:r>
        <w:rPr>
          <w:color w:val="000000"/>
          <w:sz w:val="28"/>
          <w:szCs w:val="28"/>
        </w:rPr>
        <w:t>рублей или</w:t>
      </w:r>
      <w:r w:rsidRPr="00684901">
        <w:rPr>
          <w:color w:val="000000"/>
          <w:sz w:val="28"/>
          <w:szCs w:val="28"/>
        </w:rPr>
        <w:t xml:space="preserve"> </w:t>
      </w:r>
      <w:r>
        <w:rPr>
          <w:color w:val="000000"/>
          <w:sz w:val="28"/>
          <w:szCs w:val="28"/>
        </w:rPr>
        <w:t>на 1,1 процента к годовому плану (</w:t>
      </w:r>
      <w:r>
        <w:rPr>
          <w:sz w:val="28"/>
          <w:szCs w:val="28"/>
        </w:rPr>
        <w:t>9 061 616,3 </w:t>
      </w:r>
      <w:r>
        <w:rPr>
          <w:color w:val="000000"/>
          <w:sz w:val="28"/>
          <w:szCs w:val="28"/>
        </w:rPr>
        <w:t>тыс.</w:t>
      </w:r>
      <w:r w:rsidR="00615239">
        <w:rPr>
          <w:color w:val="000000"/>
          <w:sz w:val="28"/>
          <w:szCs w:val="28"/>
        </w:rPr>
        <w:t xml:space="preserve"> </w:t>
      </w:r>
      <w:r>
        <w:rPr>
          <w:color w:val="000000"/>
          <w:sz w:val="28"/>
          <w:szCs w:val="28"/>
        </w:rPr>
        <w:t>рублей) и составят</w:t>
      </w:r>
      <w:r>
        <w:rPr>
          <w:iCs/>
          <w:color w:val="000000"/>
          <w:sz w:val="28"/>
          <w:szCs w:val="28"/>
        </w:rPr>
        <w:t xml:space="preserve"> </w:t>
      </w:r>
      <w:r>
        <w:rPr>
          <w:b/>
          <w:iCs/>
          <w:color w:val="000000"/>
          <w:sz w:val="28"/>
          <w:szCs w:val="28"/>
        </w:rPr>
        <w:t>9 158 271,6 </w:t>
      </w:r>
      <w:r>
        <w:rPr>
          <w:iCs/>
          <w:color w:val="000000"/>
          <w:sz w:val="28"/>
          <w:szCs w:val="28"/>
        </w:rPr>
        <w:t>тыс.</w:t>
      </w:r>
      <w:r w:rsidR="00615239">
        <w:rPr>
          <w:iCs/>
          <w:color w:val="000000"/>
          <w:sz w:val="28"/>
          <w:szCs w:val="28"/>
        </w:rPr>
        <w:t xml:space="preserve"> </w:t>
      </w:r>
      <w:r>
        <w:rPr>
          <w:iCs/>
          <w:color w:val="000000"/>
          <w:sz w:val="28"/>
          <w:szCs w:val="28"/>
        </w:rPr>
        <w:t>рублей.</w:t>
      </w:r>
    </w:p>
    <w:p w:rsidR="00C73A80" w:rsidRDefault="00C73A80" w:rsidP="003F5335">
      <w:pPr>
        <w:ind w:firstLine="705"/>
        <w:jc w:val="both"/>
        <w:rPr>
          <w:sz w:val="28"/>
          <w:szCs w:val="28"/>
        </w:rPr>
      </w:pPr>
      <w:r>
        <w:rPr>
          <w:b/>
          <w:sz w:val="28"/>
          <w:szCs w:val="28"/>
        </w:rPr>
        <w:t>Штрафы, санкции, возмещение ущерба</w:t>
      </w:r>
      <w:r>
        <w:rPr>
          <w:color w:val="0D0D0D"/>
          <w:sz w:val="28"/>
          <w:szCs w:val="28"/>
        </w:rPr>
        <w:t xml:space="preserve"> на 2024 год увеличиваются на </w:t>
      </w:r>
      <w:r>
        <w:rPr>
          <w:b/>
          <w:color w:val="0D0D0D"/>
          <w:sz w:val="28"/>
          <w:szCs w:val="28"/>
        </w:rPr>
        <w:t>53 344,7</w:t>
      </w:r>
      <w:r w:rsidR="007C7C97">
        <w:rPr>
          <w:b/>
          <w:color w:val="0D0D0D"/>
          <w:sz w:val="28"/>
          <w:szCs w:val="28"/>
        </w:rPr>
        <w:t> </w:t>
      </w:r>
      <w:r>
        <w:rPr>
          <w:color w:val="0D0D0D"/>
          <w:sz w:val="28"/>
          <w:szCs w:val="28"/>
        </w:rPr>
        <w:t xml:space="preserve">тыс. рублей </w:t>
      </w:r>
      <w:r>
        <w:rPr>
          <w:sz w:val="28"/>
          <w:szCs w:val="28"/>
        </w:rPr>
        <w:t>или на 14,1</w:t>
      </w:r>
      <w:r w:rsidR="007C7C97">
        <w:rPr>
          <w:sz w:val="28"/>
          <w:szCs w:val="28"/>
        </w:rPr>
        <w:t> </w:t>
      </w:r>
      <w:r>
        <w:rPr>
          <w:sz w:val="28"/>
          <w:szCs w:val="28"/>
        </w:rPr>
        <w:t>процента к годовому плану (378 670,5</w:t>
      </w:r>
      <w:r w:rsidR="00615239">
        <w:rPr>
          <w:sz w:val="28"/>
          <w:szCs w:val="28"/>
        </w:rPr>
        <w:t> </w:t>
      </w:r>
      <w:r>
        <w:rPr>
          <w:sz w:val="28"/>
          <w:szCs w:val="28"/>
        </w:rPr>
        <w:t xml:space="preserve">тыс. рублей) и составят </w:t>
      </w:r>
      <w:r>
        <w:rPr>
          <w:b/>
          <w:sz w:val="28"/>
          <w:szCs w:val="28"/>
        </w:rPr>
        <w:t>432 015,2</w:t>
      </w:r>
      <w:r w:rsidR="007C7C97">
        <w:rPr>
          <w:b/>
          <w:sz w:val="28"/>
          <w:szCs w:val="28"/>
        </w:rPr>
        <w:t> </w:t>
      </w:r>
      <w:r>
        <w:rPr>
          <w:sz w:val="28"/>
          <w:szCs w:val="28"/>
        </w:rPr>
        <w:t>тыс. рублей.</w:t>
      </w:r>
    </w:p>
    <w:p w:rsidR="00096A47" w:rsidRPr="007B441F" w:rsidRDefault="00096A47" w:rsidP="003F5335">
      <w:pPr>
        <w:ind w:firstLine="709"/>
        <w:jc w:val="both"/>
        <w:rPr>
          <w:sz w:val="28"/>
          <w:szCs w:val="28"/>
          <w:highlight w:val="yellow"/>
        </w:rPr>
      </w:pPr>
      <w:r w:rsidRPr="00C51F53">
        <w:rPr>
          <w:iCs/>
          <w:color w:val="000000"/>
          <w:sz w:val="28"/>
          <w:szCs w:val="28"/>
        </w:rPr>
        <w:t>В 2025 году, в 2026 году без изменений.</w:t>
      </w:r>
    </w:p>
    <w:p w:rsidR="00347EFA" w:rsidRPr="00347EFA" w:rsidRDefault="00096A47" w:rsidP="003F5335">
      <w:pPr>
        <w:ind w:firstLine="709"/>
        <w:jc w:val="both"/>
        <w:rPr>
          <w:rFonts w:eastAsiaTheme="minorHAnsi"/>
          <w:sz w:val="28"/>
          <w:szCs w:val="28"/>
          <w:lang w:eastAsia="en-US"/>
        </w:rPr>
      </w:pPr>
      <w:r w:rsidRPr="00347EFA">
        <w:rPr>
          <w:iCs/>
          <w:color w:val="000000"/>
          <w:sz w:val="28"/>
          <w:szCs w:val="28"/>
        </w:rPr>
        <w:t>Объем безвозмездных поступлений в областной бюджет в части доходов, установленных областным законом «О дорожном фонде Смоленской области», на 202</w:t>
      </w:r>
      <w:r w:rsidR="007B441F" w:rsidRPr="00347EFA">
        <w:rPr>
          <w:iCs/>
          <w:color w:val="000000"/>
          <w:sz w:val="28"/>
          <w:szCs w:val="28"/>
        </w:rPr>
        <w:t>4</w:t>
      </w:r>
      <w:r w:rsidR="00615239">
        <w:rPr>
          <w:iCs/>
          <w:color w:val="000000"/>
          <w:sz w:val="28"/>
          <w:szCs w:val="28"/>
        </w:rPr>
        <w:t> </w:t>
      </w:r>
      <w:r w:rsidRPr="00347EFA">
        <w:rPr>
          <w:iCs/>
          <w:color w:val="000000"/>
          <w:sz w:val="28"/>
          <w:szCs w:val="28"/>
        </w:rPr>
        <w:t xml:space="preserve">год оценивается в сумме </w:t>
      </w:r>
      <w:r w:rsidR="00ED307B">
        <w:rPr>
          <w:b/>
          <w:iCs/>
          <w:color w:val="000000"/>
          <w:sz w:val="28"/>
          <w:szCs w:val="28"/>
        </w:rPr>
        <w:t>5 164 438,7</w:t>
      </w:r>
      <w:r w:rsidRPr="00347EFA">
        <w:rPr>
          <w:iCs/>
          <w:color w:val="000000"/>
          <w:sz w:val="28"/>
          <w:szCs w:val="28"/>
        </w:rPr>
        <w:t xml:space="preserve"> тыс. рублей и увеличивается на </w:t>
      </w:r>
      <w:r w:rsidR="00ED307B">
        <w:rPr>
          <w:b/>
          <w:bCs/>
          <w:iCs/>
          <w:color w:val="000000"/>
          <w:sz w:val="28"/>
          <w:szCs w:val="28"/>
        </w:rPr>
        <w:t>2 569 962,1</w:t>
      </w:r>
      <w:r w:rsidRPr="00347EFA">
        <w:rPr>
          <w:iCs/>
          <w:color w:val="000000"/>
          <w:sz w:val="28"/>
          <w:szCs w:val="28"/>
        </w:rPr>
        <w:t xml:space="preserve"> тыс. рублей </w:t>
      </w:r>
      <w:r w:rsidRPr="00347EFA">
        <w:rPr>
          <w:color w:val="000000"/>
          <w:sz w:val="28"/>
          <w:szCs w:val="28"/>
        </w:rPr>
        <w:t xml:space="preserve">или </w:t>
      </w:r>
      <w:r w:rsidR="00C51F53" w:rsidRPr="00347EFA">
        <w:rPr>
          <w:color w:val="000000"/>
          <w:sz w:val="28"/>
          <w:szCs w:val="28"/>
        </w:rPr>
        <w:t xml:space="preserve">в </w:t>
      </w:r>
      <w:r w:rsidR="001C7635">
        <w:rPr>
          <w:color w:val="000000"/>
          <w:sz w:val="28"/>
          <w:szCs w:val="28"/>
        </w:rPr>
        <w:t>2</w:t>
      </w:r>
      <w:r w:rsidR="004336E8">
        <w:rPr>
          <w:color w:val="000000"/>
          <w:sz w:val="28"/>
          <w:szCs w:val="28"/>
        </w:rPr>
        <w:t> </w:t>
      </w:r>
      <w:r w:rsidR="00C51F53" w:rsidRPr="00347EFA">
        <w:rPr>
          <w:color w:val="000000"/>
          <w:sz w:val="28"/>
          <w:szCs w:val="28"/>
        </w:rPr>
        <w:t xml:space="preserve">раза </w:t>
      </w:r>
      <w:r w:rsidRPr="00347EFA">
        <w:rPr>
          <w:color w:val="000000"/>
          <w:sz w:val="28"/>
          <w:szCs w:val="28"/>
        </w:rPr>
        <w:t>к годовому плану (</w:t>
      </w:r>
      <w:r w:rsidR="00C51F53" w:rsidRPr="00347EFA">
        <w:rPr>
          <w:color w:val="000000"/>
          <w:sz w:val="28"/>
          <w:szCs w:val="28"/>
        </w:rPr>
        <w:t>2 594 476,6</w:t>
      </w:r>
      <w:r w:rsidRPr="00347EFA">
        <w:rPr>
          <w:color w:val="000000"/>
          <w:sz w:val="28"/>
          <w:szCs w:val="28"/>
        </w:rPr>
        <w:t xml:space="preserve"> тыс. рублей) за счет </w:t>
      </w:r>
      <w:r w:rsidR="00C51F53" w:rsidRPr="00347EFA">
        <w:rPr>
          <w:color w:val="000000"/>
          <w:sz w:val="28"/>
          <w:szCs w:val="28"/>
        </w:rPr>
        <w:t>субсидии бюджету Смоленской области на финансовое об</w:t>
      </w:r>
      <w:r w:rsidR="00347EFA" w:rsidRPr="00347EFA">
        <w:rPr>
          <w:color w:val="000000"/>
          <w:sz w:val="28"/>
          <w:szCs w:val="28"/>
        </w:rPr>
        <w:t xml:space="preserve">еспечение дорожной деятельности, прочих </w:t>
      </w:r>
      <w:r w:rsidRPr="00347EFA">
        <w:rPr>
          <w:color w:val="000000"/>
          <w:sz w:val="28"/>
          <w:szCs w:val="28"/>
        </w:rPr>
        <w:t>м</w:t>
      </w:r>
      <w:r w:rsidRPr="00347EFA">
        <w:rPr>
          <w:rFonts w:eastAsiaTheme="minorHAnsi"/>
          <w:sz w:val="28"/>
          <w:szCs w:val="28"/>
          <w:lang w:eastAsia="en-US"/>
        </w:rPr>
        <w:t>ежбюджетных трансфертов, передаваемых бюджетам субъектов Российской Федерации</w:t>
      </w:r>
      <w:r w:rsidR="00347EFA" w:rsidRPr="00347EFA">
        <w:rPr>
          <w:rFonts w:eastAsiaTheme="minorHAnsi"/>
          <w:sz w:val="28"/>
          <w:szCs w:val="28"/>
          <w:lang w:eastAsia="en-US"/>
        </w:rPr>
        <w:t>.</w:t>
      </w:r>
    </w:p>
    <w:p w:rsidR="00347EFA" w:rsidRPr="00BC0F94" w:rsidRDefault="00096A47" w:rsidP="003F5335">
      <w:pPr>
        <w:ind w:firstLine="709"/>
        <w:jc w:val="both"/>
        <w:rPr>
          <w:rFonts w:eastAsiaTheme="minorHAnsi"/>
          <w:sz w:val="28"/>
          <w:szCs w:val="28"/>
          <w:lang w:eastAsia="en-US"/>
        </w:rPr>
      </w:pPr>
      <w:r w:rsidRPr="00BC0F94">
        <w:rPr>
          <w:iCs/>
          <w:color w:val="000000"/>
          <w:sz w:val="28"/>
          <w:szCs w:val="28"/>
        </w:rPr>
        <w:t>В 202</w:t>
      </w:r>
      <w:r w:rsidR="00C51F53" w:rsidRPr="00BC0F94">
        <w:rPr>
          <w:iCs/>
          <w:color w:val="000000"/>
          <w:sz w:val="28"/>
          <w:szCs w:val="28"/>
        </w:rPr>
        <w:t>5</w:t>
      </w:r>
      <w:r w:rsidRPr="00BC0F94">
        <w:rPr>
          <w:iCs/>
          <w:color w:val="000000"/>
          <w:sz w:val="28"/>
          <w:szCs w:val="28"/>
        </w:rPr>
        <w:t xml:space="preserve"> году</w:t>
      </w:r>
      <w:r w:rsidR="00347EFA" w:rsidRPr="00BC0F94">
        <w:rPr>
          <w:iCs/>
          <w:color w:val="000000"/>
          <w:sz w:val="28"/>
          <w:szCs w:val="28"/>
        </w:rPr>
        <w:t xml:space="preserve"> объем безвозмездных поступлений оценивается в сумме </w:t>
      </w:r>
      <w:r w:rsidR="00E9475F" w:rsidRPr="00BC0F94">
        <w:rPr>
          <w:b/>
          <w:iCs/>
          <w:color w:val="000000"/>
          <w:sz w:val="28"/>
          <w:szCs w:val="28"/>
        </w:rPr>
        <w:t>1 815 422,5</w:t>
      </w:r>
      <w:r w:rsidR="00347EFA" w:rsidRPr="00BC0F94">
        <w:rPr>
          <w:iCs/>
          <w:color w:val="000000"/>
          <w:sz w:val="28"/>
          <w:szCs w:val="28"/>
        </w:rPr>
        <w:t xml:space="preserve"> тыс. рублей и увеличивается на </w:t>
      </w:r>
      <w:r w:rsidR="00E9475F" w:rsidRPr="00BC0F94">
        <w:rPr>
          <w:b/>
          <w:bCs/>
          <w:iCs/>
          <w:color w:val="000000"/>
          <w:sz w:val="28"/>
          <w:szCs w:val="28"/>
        </w:rPr>
        <w:t>100 000,0</w:t>
      </w:r>
      <w:r w:rsidR="00347EFA" w:rsidRPr="00BC0F94">
        <w:rPr>
          <w:iCs/>
          <w:color w:val="000000"/>
          <w:sz w:val="28"/>
          <w:szCs w:val="28"/>
        </w:rPr>
        <w:t xml:space="preserve"> тыс. рублей </w:t>
      </w:r>
      <w:r w:rsidR="00347EFA" w:rsidRPr="00BC0F94">
        <w:rPr>
          <w:color w:val="000000"/>
          <w:sz w:val="28"/>
          <w:szCs w:val="28"/>
        </w:rPr>
        <w:t xml:space="preserve">или </w:t>
      </w:r>
      <w:r w:rsidR="00E9475F" w:rsidRPr="00BC0F94">
        <w:rPr>
          <w:color w:val="000000"/>
          <w:sz w:val="28"/>
          <w:szCs w:val="28"/>
        </w:rPr>
        <w:t>на 5,8 процента</w:t>
      </w:r>
      <w:r w:rsidR="00347EFA" w:rsidRPr="00BC0F94">
        <w:rPr>
          <w:color w:val="000000"/>
          <w:sz w:val="28"/>
          <w:szCs w:val="28"/>
        </w:rPr>
        <w:t xml:space="preserve"> к годовому плану (</w:t>
      </w:r>
      <w:r w:rsidR="00E9475F" w:rsidRPr="00BC0F94">
        <w:rPr>
          <w:color w:val="000000"/>
          <w:sz w:val="28"/>
          <w:szCs w:val="28"/>
        </w:rPr>
        <w:t>1 715 422,5</w:t>
      </w:r>
      <w:r w:rsidR="00347EFA" w:rsidRPr="00BC0F94">
        <w:rPr>
          <w:color w:val="000000"/>
          <w:sz w:val="28"/>
          <w:szCs w:val="28"/>
        </w:rPr>
        <w:t> тыс.</w:t>
      </w:r>
      <w:r w:rsidR="004336E8">
        <w:rPr>
          <w:color w:val="000000"/>
          <w:sz w:val="28"/>
          <w:szCs w:val="28"/>
        </w:rPr>
        <w:t xml:space="preserve"> </w:t>
      </w:r>
      <w:r w:rsidR="00347EFA" w:rsidRPr="00BC0F94">
        <w:rPr>
          <w:color w:val="000000"/>
          <w:sz w:val="28"/>
          <w:szCs w:val="28"/>
        </w:rPr>
        <w:t>рублей) за счет прочих м</w:t>
      </w:r>
      <w:r w:rsidR="00347EFA" w:rsidRPr="00BC0F94">
        <w:rPr>
          <w:rFonts w:eastAsiaTheme="minorHAnsi"/>
          <w:sz w:val="28"/>
          <w:szCs w:val="28"/>
          <w:lang w:eastAsia="en-US"/>
        </w:rPr>
        <w:t>ежбюджетных трансфертов, передаваемых бюджетам субъектов Российской Федерации.</w:t>
      </w:r>
    </w:p>
    <w:p w:rsidR="00096A47" w:rsidRDefault="00C51F53" w:rsidP="003F5335">
      <w:pPr>
        <w:ind w:firstLine="709"/>
        <w:jc w:val="both"/>
        <w:rPr>
          <w:sz w:val="28"/>
          <w:szCs w:val="28"/>
        </w:rPr>
      </w:pPr>
      <w:r w:rsidRPr="00BC0F94">
        <w:rPr>
          <w:iCs/>
          <w:color w:val="000000"/>
          <w:sz w:val="28"/>
          <w:szCs w:val="28"/>
        </w:rPr>
        <w:t xml:space="preserve">В </w:t>
      </w:r>
      <w:r w:rsidR="00096A47" w:rsidRPr="00BC0F94">
        <w:rPr>
          <w:iCs/>
          <w:color w:val="000000"/>
          <w:sz w:val="28"/>
          <w:szCs w:val="28"/>
        </w:rPr>
        <w:t>202</w:t>
      </w:r>
      <w:r w:rsidRPr="00BC0F94">
        <w:rPr>
          <w:iCs/>
          <w:color w:val="000000"/>
          <w:sz w:val="28"/>
          <w:szCs w:val="28"/>
        </w:rPr>
        <w:t>6</w:t>
      </w:r>
      <w:r w:rsidR="00096A47" w:rsidRPr="00BC0F94">
        <w:rPr>
          <w:iCs/>
          <w:color w:val="000000"/>
          <w:sz w:val="28"/>
          <w:szCs w:val="28"/>
        </w:rPr>
        <w:t xml:space="preserve"> году без изменений.</w:t>
      </w:r>
    </w:p>
    <w:p w:rsidR="00ED620E" w:rsidRPr="007E203D" w:rsidRDefault="00ED620E" w:rsidP="003F5335">
      <w:pPr>
        <w:jc w:val="center"/>
        <w:rPr>
          <w:b/>
          <w:iCs/>
          <w:color w:val="000000"/>
          <w:sz w:val="28"/>
          <w:szCs w:val="28"/>
          <w:highlight w:val="yellow"/>
        </w:rPr>
      </w:pPr>
    </w:p>
    <w:p w:rsidR="009E3304" w:rsidRPr="00BC0F94" w:rsidRDefault="009E3304" w:rsidP="003F5335">
      <w:pPr>
        <w:jc w:val="center"/>
        <w:rPr>
          <w:b/>
          <w:sz w:val="28"/>
          <w:szCs w:val="28"/>
        </w:rPr>
      </w:pPr>
      <w:r w:rsidRPr="00BC0F94">
        <w:rPr>
          <w:b/>
          <w:sz w:val="28"/>
          <w:szCs w:val="28"/>
        </w:rPr>
        <w:t>Дефицит</w:t>
      </w:r>
    </w:p>
    <w:p w:rsidR="009E3304" w:rsidRPr="00BC0F94" w:rsidRDefault="009E3304" w:rsidP="003F5335">
      <w:pPr>
        <w:jc w:val="center"/>
        <w:rPr>
          <w:b/>
          <w:iCs/>
          <w:color w:val="000000"/>
          <w:sz w:val="28"/>
          <w:szCs w:val="28"/>
        </w:rPr>
      </w:pPr>
    </w:p>
    <w:p w:rsidR="009E3304" w:rsidRPr="00BC0F94" w:rsidRDefault="009E3304" w:rsidP="003F5335">
      <w:pPr>
        <w:ind w:firstLine="709"/>
        <w:jc w:val="both"/>
        <w:rPr>
          <w:sz w:val="28"/>
          <w:szCs w:val="28"/>
        </w:rPr>
      </w:pPr>
      <w:r w:rsidRPr="00BC0F94">
        <w:rPr>
          <w:b/>
          <w:sz w:val="28"/>
          <w:szCs w:val="28"/>
        </w:rPr>
        <w:t>Объем дефицита</w:t>
      </w:r>
      <w:r w:rsidRPr="00BC0F94">
        <w:rPr>
          <w:sz w:val="28"/>
          <w:szCs w:val="28"/>
        </w:rPr>
        <w:t xml:space="preserve"> областного бюджета</w:t>
      </w:r>
      <w:r w:rsidR="003B1E9C" w:rsidRPr="00BC0F94">
        <w:rPr>
          <w:sz w:val="28"/>
          <w:szCs w:val="28"/>
        </w:rPr>
        <w:t xml:space="preserve"> в 202</w:t>
      </w:r>
      <w:r w:rsidR="008C5034" w:rsidRPr="00BC0F94">
        <w:rPr>
          <w:sz w:val="28"/>
          <w:szCs w:val="28"/>
        </w:rPr>
        <w:t>4</w:t>
      </w:r>
      <w:r w:rsidR="003B1E9C" w:rsidRPr="00BC0F94">
        <w:rPr>
          <w:sz w:val="28"/>
          <w:szCs w:val="28"/>
        </w:rPr>
        <w:t xml:space="preserve"> году </w:t>
      </w:r>
      <w:r w:rsidRPr="00BC0F94">
        <w:rPr>
          <w:sz w:val="28"/>
          <w:szCs w:val="28"/>
        </w:rPr>
        <w:t xml:space="preserve">предлагается к утверждению в сумме </w:t>
      </w:r>
      <w:r w:rsidR="00217B25">
        <w:rPr>
          <w:b/>
          <w:sz w:val="28"/>
          <w:szCs w:val="28"/>
        </w:rPr>
        <w:t>9 990 196,6</w:t>
      </w:r>
      <w:r w:rsidR="005D38C7">
        <w:rPr>
          <w:b/>
          <w:sz w:val="28"/>
          <w:szCs w:val="28"/>
        </w:rPr>
        <w:t xml:space="preserve"> </w:t>
      </w:r>
      <w:r w:rsidR="00F71E2E" w:rsidRPr="00BC0F94">
        <w:rPr>
          <w:b/>
          <w:sz w:val="28"/>
          <w:szCs w:val="28"/>
        </w:rPr>
        <w:t> </w:t>
      </w:r>
      <w:r w:rsidRPr="00BC0F94">
        <w:rPr>
          <w:sz w:val="28"/>
          <w:szCs w:val="28"/>
        </w:rPr>
        <w:t>тыс. рублей.</w:t>
      </w:r>
    </w:p>
    <w:p w:rsidR="00FD2ADD" w:rsidRDefault="00FD2ADD" w:rsidP="003F5335">
      <w:pPr>
        <w:jc w:val="center"/>
        <w:rPr>
          <w:b/>
          <w:iCs/>
          <w:color w:val="000000"/>
          <w:sz w:val="28"/>
          <w:szCs w:val="28"/>
          <w:highlight w:val="yellow"/>
        </w:rPr>
      </w:pPr>
    </w:p>
    <w:p w:rsidR="004336E8" w:rsidRDefault="004336E8" w:rsidP="003F5335">
      <w:pPr>
        <w:jc w:val="center"/>
        <w:rPr>
          <w:b/>
          <w:iCs/>
          <w:color w:val="000000"/>
          <w:sz w:val="28"/>
          <w:szCs w:val="28"/>
          <w:highlight w:val="yellow"/>
        </w:rPr>
      </w:pPr>
    </w:p>
    <w:p w:rsidR="004336E8" w:rsidRDefault="004336E8" w:rsidP="003F5335">
      <w:pPr>
        <w:jc w:val="center"/>
        <w:rPr>
          <w:b/>
          <w:iCs/>
          <w:color w:val="000000"/>
          <w:sz w:val="28"/>
          <w:szCs w:val="28"/>
          <w:highlight w:val="yellow"/>
        </w:rPr>
      </w:pPr>
    </w:p>
    <w:p w:rsidR="004336E8" w:rsidRDefault="004336E8" w:rsidP="003F5335">
      <w:pPr>
        <w:jc w:val="center"/>
        <w:rPr>
          <w:b/>
          <w:iCs/>
          <w:color w:val="000000"/>
          <w:sz w:val="28"/>
          <w:szCs w:val="28"/>
          <w:highlight w:val="yellow"/>
        </w:rPr>
      </w:pPr>
    </w:p>
    <w:p w:rsidR="004336E8" w:rsidRDefault="004336E8" w:rsidP="003F5335">
      <w:pPr>
        <w:jc w:val="center"/>
        <w:rPr>
          <w:b/>
          <w:iCs/>
          <w:color w:val="000000"/>
          <w:sz w:val="28"/>
          <w:szCs w:val="28"/>
          <w:highlight w:val="yellow"/>
        </w:rPr>
      </w:pPr>
    </w:p>
    <w:p w:rsidR="000C1908" w:rsidRPr="005D534C" w:rsidRDefault="000C1908" w:rsidP="003F5335">
      <w:pPr>
        <w:jc w:val="center"/>
        <w:rPr>
          <w:b/>
          <w:sz w:val="28"/>
          <w:szCs w:val="28"/>
        </w:rPr>
      </w:pPr>
      <w:r w:rsidRPr="005D534C">
        <w:rPr>
          <w:b/>
          <w:sz w:val="28"/>
          <w:szCs w:val="28"/>
        </w:rPr>
        <w:lastRenderedPageBreak/>
        <w:t>Расходы</w:t>
      </w:r>
    </w:p>
    <w:p w:rsidR="000C1908" w:rsidRPr="005D534C" w:rsidRDefault="000C1908" w:rsidP="003F5335">
      <w:pPr>
        <w:jc w:val="center"/>
        <w:rPr>
          <w:b/>
          <w:iCs/>
          <w:color w:val="000000"/>
          <w:sz w:val="28"/>
          <w:szCs w:val="28"/>
        </w:rPr>
      </w:pPr>
    </w:p>
    <w:p w:rsidR="000C1908" w:rsidRPr="005D534C" w:rsidRDefault="000C1908" w:rsidP="003F5335">
      <w:pPr>
        <w:ind w:firstLine="709"/>
        <w:jc w:val="both"/>
        <w:rPr>
          <w:sz w:val="28"/>
          <w:szCs w:val="28"/>
        </w:rPr>
      </w:pPr>
      <w:r w:rsidRPr="005D534C">
        <w:rPr>
          <w:sz w:val="28"/>
          <w:szCs w:val="28"/>
        </w:rPr>
        <w:t>Расходы областного бюджета в 202</w:t>
      </w:r>
      <w:r w:rsidR="008C5034" w:rsidRPr="005D534C">
        <w:rPr>
          <w:sz w:val="28"/>
          <w:szCs w:val="28"/>
        </w:rPr>
        <w:t>4</w:t>
      </w:r>
      <w:r w:rsidRPr="005D534C">
        <w:rPr>
          <w:sz w:val="28"/>
          <w:szCs w:val="28"/>
        </w:rPr>
        <w:t xml:space="preserve"> году предлагаются к утверждению в сумме </w:t>
      </w:r>
      <w:r w:rsidR="00E90A59" w:rsidRPr="005D534C">
        <w:rPr>
          <w:b/>
          <w:sz w:val="28"/>
          <w:szCs w:val="28"/>
        </w:rPr>
        <w:t>95</w:t>
      </w:r>
      <w:r w:rsidR="007C7C97">
        <w:rPr>
          <w:b/>
          <w:sz w:val="28"/>
          <w:szCs w:val="28"/>
        </w:rPr>
        <w:t> 979 471,6</w:t>
      </w:r>
      <w:r w:rsidR="00262BC0" w:rsidRPr="005D534C">
        <w:rPr>
          <w:sz w:val="28"/>
          <w:szCs w:val="28"/>
        </w:rPr>
        <w:t> </w:t>
      </w:r>
      <w:r w:rsidR="00BB6048" w:rsidRPr="005D534C">
        <w:rPr>
          <w:sz w:val="28"/>
          <w:szCs w:val="28"/>
        </w:rPr>
        <w:t xml:space="preserve">тыс. рублей </w:t>
      </w:r>
      <w:r w:rsidRPr="005D534C">
        <w:rPr>
          <w:sz w:val="28"/>
          <w:szCs w:val="28"/>
        </w:rPr>
        <w:t xml:space="preserve">с увеличением на </w:t>
      </w:r>
      <w:r w:rsidR="007C7C97">
        <w:rPr>
          <w:b/>
          <w:sz w:val="28"/>
          <w:szCs w:val="28"/>
        </w:rPr>
        <w:t>6 457 577,1</w:t>
      </w:r>
      <w:r w:rsidR="00681139" w:rsidRPr="005D534C">
        <w:rPr>
          <w:b/>
          <w:sz w:val="28"/>
          <w:szCs w:val="28"/>
        </w:rPr>
        <w:t> </w:t>
      </w:r>
      <w:r w:rsidRPr="005D534C">
        <w:rPr>
          <w:sz w:val="28"/>
          <w:szCs w:val="28"/>
        </w:rPr>
        <w:t>тыс. рублей</w:t>
      </w:r>
      <w:r w:rsidR="00EA77B8" w:rsidRPr="005D534C">
        <w:rPr>
          <w:sz w:val="28"/>
          <w:szCs w:val="28"/>
        </w:rPr>
        <w:t xml:space="preserve">, в </w:t>
      </w:r>
      <w:r w:rsidRPr="005D534C">
        <w:rPr>
          <w:sz w:val="28"/>
          <w:szCs w:val="28"/>
        </w:rPr>
        <w:t>202</w:t>
      </w:r>
      <w:r w:rsidR="008C5034" w:rsidRPr="005D534C">
        <w:rPr>
          <w:sz w:val="28"/>
          <w:szCs w:val="28"/>
        </w:rPr>
        <w:t>5</w:t>
      </w:r>
      <w:r w:rsidR="00B23747" w:rsidRPr="005D534C">
        <w:rPr>
          <w:sz w:val="28"/>
          <w:szCs w:val="28"/>
        </w:rPr>
        <w:t> </w:t>
      </w:r>
      <w:r w:rsidRPr="005D534C">
        <w:rPr>
          <w:sz w:val="28"/>
          <w:szCs w:val="28"/>
        </w:rPr>
        <w:t>год</w:t>
      </w:r>
      <w:r w:rsidR="00EA77B8" w:rsidRPr="005D534C">
        <w:rPr>
          <w:sz w:val="28"/>
          <w:szCs w:val="28"/>
        </w:rPr>
        <w:t>у в</w:t>
      </w:r>
      <w:r w:rsidR="0006447B" w:rsidRPr="005D534C">
        <w:rPr>
          <w:sz w:val="28"/>
          <w:szCs w:val="28"/>
        </w:rPr>
        <w:t xml:space="preserve"> </w:t>
      </w:r>
      <w:r w:rsidRPr="005D534C">
        <w:rPr>
          <w:sz w:val="28"/>
          <w:szCs w:val="28"/>
        </w:rPr>
        <w:t xml:space="preserve">сумме </w:t>
      </w:r>
      <w:r w:rsidR="00262BC0" w:rsidRPr="005D534C">
        <w:rPr>
          <w:b/>
          <w:sz w:val="28"/>
          <w:szCs w:val="28"/>
        </w:rPr>
        <w:t>68 </w:t>
      </w:r>
      <w:r w:rsidR="00E90A59" w:rsidRPr="005D534C">
        <w:rPr>
          <w:b/>
          <w:sz w:val="28"/>
          <w:szCs w:val="28"/>
        </w:rPr>
        <w:t>6</w:t>
      </w:r>
      <w:r w:rsidR="00262BC0" w:rsidRPr="005D534C">
        <w:rPr>
          <w:b/>
          <w:sz w:val="28"/>
          <w:szCs w:val="28"/>
        </w:rPr>
        <w:t>83 389,6</w:t>
      </w:r>
      <w:r w:rsidR="00F71E2E" w:rsidRPr="005D534C">
        <w:rPr>
          <w:b/>
          <w:sz w:val="28"/>
          <w:szCs w:val="28"/>
        </w:rPr>
        <w:t> </w:t>
      </w:r>
      <w:r w:rsidRPr="005D534C">
        <w:rPr>
          <w:sz w:val="28"/>
          <w:szCs w:val="28"/>
        </w:rPr>
        <w:t>тыс. рублей</w:t>
      </w:r>
      <w:r w:rsidR="00E40E87" w:rsidRPr="005D534C">
        <w:rPr>
          <w:sz w:val="28"/>
          <w:szCs w:val="28"/>
        </w:rPr>
        <w:t xml:space="preserve"> </w:t>
      </w:r>
      <w:r w:rsidR="00E90A59" w:rsidRPr="005D534C">
        <w:rPr>
          <w:sz w:val="28"/>
          <w:szCs w:val="28"/>
        </w:rPr>
        <w:t xml:space="preserve">с увеличением на </w:t>
      </w:r>
      <w:r w:rsidR="00E90A59" w:rsidRPr="005D534C">
        <w:rPr>
          <w:b/>
          <w:sz w:val="28"/>
          <w:szCs w:val="28"/>
        </w:rPr>
        <w:t>100 000,0</w:t>
      </w:r>
      <w:r w:rsidR="004B4975">
        <w:rPr>
          <w:b/>
          <w:sz w:val="28"/>
          <w:szCs w:val="28"/>
        </w:rPr>
        <w:t> </w:t>
      </w:r>
      <w:r w:rsidR="00E90A59" w:rsidRPr="005D534C">
        <w:rPr>
          <w:sz w:val="28"/>
          <w:szCs w:val="28"/>
        </w:rPr>
        <w:t>тыс. рублей</w:t>
      </w:r>
      <w:r w:rsidR="003B1E9C" w:rsidRPr="005D534C">
        <w:rPr>
          <w:sz w:val="28"/>
          <w:szCs w:val="28"/>
        </w:rPr>
        <w:t>, в 202</w:t>
      </w:r>
      <w:r w:rsidR="008C5034" w:rsidRPr="005D534C">
        <w:rPr>
          <w:sz w:val="28"/>
          <w:szCs w:val="28"/>
        </w:rPr>
        <w:t>6</w:t>
      </w:r>
      <w:r w:rsidR="00B23747" w:rsidRPr="005D534C">
        <w:rPr>
          <w:sz w:val="28"/>
          <w:szCs w:val="28"/>
        </w:rPr>
        <w:t> </w:t>
      </w:r>
      <w:r w:rsidR="004D0900" w:rsidRPr="005D534C">
        <w:rPr>
          <w:sz w:val="28"/>
          <w:szCs w:val="28"/>
        </w:rPr>
        <w:t>году</w:t>
      </w:r>
      <w:r w:rsidR="00262BC0" w:rsidRPr="005D534C">
        <w:rPr>
          <w:sz w:val="28"/>
          <w:szCs w:val="28"/>
        </w:rPr>
        <w:t xml:space="preserve"> в сумме </w:t>
      </w:r>
      <w:r w:rsidR="00262BC0" w:rsidRPr="005D534C">
        <w:rPr>
          <w:b/>
          <w:sz w:val="28"/>
          <w:szCs w:val="28"/>
        </w:rPr>
        <w:t>69 0</w:t>
      </w:r>
      <w:r w:rsidR="00E90A59" w:rsidRPr="005D534C">
        <w:rPr>
          <w:b/>
          <w:sz w:val="28"/>
          <w:szCs w:val="28"/>
        </w:rPr>
        <w:t>09</w:t>
      </w:r>
      <w:r w:rsidR="00262BC0" w:rsidRPr="005D534C">
        <w:rPr>
          <w:b/>
          <w:sz w:val="28"/>
          <w:szCs w:val="28"/>
        </w:rPr>
        <w:t> </w:t>
      </w:r>
      <w:r w:rsidR="00E90A59" w:rsidRPr="005D534C">
        <w:rPr>
          <w:b/>
          <w:sz w:val="28"/>
          <w:szCs w:val="28"/>
        </w:rPr>
        <w:t>656</w:t>
      </w:r>
      <w:r w:rsidR="00262BC0" w:rsidRPr="005D534C">
        <w:rPr>
          <w:b/>
          <w:sz w:val="28"/>
          <w:szCs w:val="28"/>
        </w:rPr>
        <w:t>,4 </w:t>
      </w:r>
      <w:r w:rsidR="00262BC0" w:rsidRPr="005D534C">
        <w:rPr>
          <w:sz w:val="28"/>
          <w:szCs w:val="28"/>
        </w:rPr>
        <w:t>тыс. рублей</w:t>
      </w:r>
      <w:r w:rsidR="004D0900" w:rsidRPr="005D534C">
        <w:rPr>
          <w:sz w:val="28"/>
          <w:szCs w:val="28"/>
        </w:rPr>
        <w:t xml:space="preserve"> </w:t>
      </w:r>
      <w:r w:rsidR="00E90A59" w:rsidRPr="005D534C">
        <w:rPr>
          <w:sz w:val="28"/>
          <w:szCs w:val="28"/>
        </w:rPr>
        <w:t xml:space="preserve">с уменьшением на </w:t>
      </w:r>
      <w:r w:rsidR="00E90A59" w:rsidRPr="005D534C">
        <w:rPr>
          <w:b/>
          <w:sz w:val="28"/>
          <w:szCs w:val="28"/>
        </w:rPr>
        <w:t>29 057,0</w:t>
      </w:r>
      <w:r w:rsidR="007C7C97">
        <w:rPr>
          <w:b/>
          <w:sz w:val="28"/>
          <w:szCs w:val="28"/>
        </w:rPr>
        <w:t> </w:t>
      </w:r>
      <w:r w:rsidR="00E90A59" w:rsidRPr="005D534C">
        <w:rPr>
          <w:sz w:val="28"/>
          <w:szCs w:val="28"/>
        </w:rPr>
        <w:t>тыс. рублей</w:t>
      </w:r>
      <w:r w:rsidRPr="005D534C">
        <w:rPr>
          <w:sz w:val="28"/>
          <w:szCs w:val="28"/>
        </w:rPr>
        <w:t>.</w:t>
      </w:r>
    </w:p>
    <w:p w:rsidR="00D04097" w:rsidRPr="007E203D" w:rsidRDefault="00D04097" w:rsidP="003F5335">
      <w:pPr>
        <w:jc w:val="center"/>
        <w:rPr>
          <w:b/>
          <w:sz w:val="28"/>
          <w:szCs w:val="28"/>
          <w:highlight w:val="yellow"/>
        </w:rPr>
      </w:pPr>
    </w:p>
    <w:p w:rsidR="00566189" w:rsidRPr="00D84ADF" w:rsidRDefault="00566189" w:rsidP="003F5335">
      <w:pPr>
        <w:jc w:val="center"/>
        <w:rPr>
          <w:sz w:val="28"/>
          <w:szCs w:val="28"/>
        </w:rPr>
      </w:pPr>
      <w:r w:rsidRPr="00D84ADF">
        <w:rPr>
          <w:b/>
          <w:sz w:val="28"/>
          <w:szCs w:val="28"/>
        </w:rPr>
        <w:t>Областные государственные программы</w:t>
      </w:r>
    </w:p>
    <w:p w:rsidR="00566189" w:rsidRPr="00D84ADF" w:rsidRDefault="00566189" w:rsidP="003F5335">
      <w:pPr>
        <w:jc w:val="center"/>
        <w:rPr>
          <w:b/>
          <w:sz w:val="28"/>
          <w:szCs w:val="28"/>
        </w:rPr>
      </w:pPr>
    </w:p>
    <w:p w:rsidR="008C5034" w:rsidRPr="00D84ADF" w:rsidRDefault="00566189" w:rsidP="003F5335">
      <w:pPr>
        <w:jc w:val="center"/>
        <w:rPr>
          <w:rFonts w:eastAsia="Calibri"/>
          <w:b/>
          <w:sz w:val="28"/>
          <w:szCs w:val="28"/>
          <w:lang w:eastAsia="en-US"/>
        </w:rPr>
      </w:pPr>
      <w:r w:rsidRPr="00D84ADF">
        <w:rPr>
          <w:rFonts w:eastAsia="Calibri"/>
          <w:b/>
          <w:sz w:val="28"/>
          <w:szCs w:val="28"/>
          <w:lang w:eastAsia="en-US"/>
        </w:rPr>
        <w:t>Областная государственная программа</w:t>
      </w:r>
    </w:p>
    <w:p w:rsidR="00566189" w:rsidRPr="00D84ADF" w:rsidRDefault="00566189" w:rsidP="003F5335">
      <w:pPr>
        <w:jc w:val="center"/>
        <w:rPr>
          <w:rFonts w:eastAsia="Calibri"/>
          <w:b/>
          <w:sz w:val="28"/>
          <w:szCs w:val="28"/>
          <w:lang w:eastAsia="en-US"/>
        </w:rPr>
      </w:pPr>
      <w:r w:rsidRPr="00D84ADF">
        <w:rPr>
          <w:rFonts w:eastAsia="Calibri"/>
          <w:b/>
          <w:sz w:val="28"/>
          <w:szCs w:val="28"/>
          <w:lang w:eastAsia="en-US"/>
        </w:rPr>
        <w:t>«Развитие здравоохранения в Смоленской области»</w:t>
      </w:r>
    </w:p>
    <w:p w:rsidR="003500BD" w:rsidRPr="00D84ADF" w:rsidRDefault="003500BD" w:rsidP="003F5335">
      <w:pPr>
        <w:keepNext/>
        <w:autoSpaceDE w:val="0"/>
        <w:autoSpaceDN w:val="0"/>
        <w:adjustRightInd w:val="0"/>
        <w:ind w:firstLine="709"/>
        <w:jc w:val="both"/>
        <w:outlineLvl w:val="0"/>
        <w:rPr>
          <w:b/>
          <w:bCs/>
          <w:sz w:val="28"/>
          <w:szCs w:val="28"/>
        </w:rPr>
      </w:pPr>
    </w:p>
    <w:p w:rsidR="008B4C10" w:rsidRPr="008B4C10" w:rsidRDefault="008B4C10" w:rsidP="003F5335">
      <w:pPr>
        <w:autoSpaceDE w:val="0"/>
        <w:autoSpaceDN w:val="0"/>
        <w:adjustRightInd w:val="0"/>
        <w:ind w:firstLine="709"/>
        <w:jc w:val="both"/>
        <w:rPr>
          <w:sz w:val="28"/>
          <w:szCs w:val="28"/>
        </w:rPr>
      </w:pPr>
      <w:r w:rsidRPr="008B4C10">
        <w:rPr>
          <w:sz w:val="28"/>
          <w:szCs w:val="28"/>
        </w:rPr>
        <w:t xml:space="preserve">На реализацию областной государственной программы «Развитие здравоохранения в Смоленской области» в 2024 году предлагаются к утверждению расходы в сумме </w:t>
      </w:r>
      <w:bookmarkStart w:id="24" w:name="OLE_LINK1"/>
      <w:bookmarkStart w:id="25" w:name="OLE_LINK69"/>
      <w:r w:rsidRPr="008B4C10">
        <w:rPr>
          <w:b/>
          <w:sz w:val="28"/>
          <w:szCs w:val="28"/>
        </w:rPr>
        <w:t>15 </w:t>
      </w:r>
      <w:r w:rsidR="00C112F5">
        <w:rPr>
          <w:b/>
          <w:sz w:val="28"/>
          <w:szCs w:val="28"/>
        </w:rPr>
        <w:t>540 </w:t>
      </w:r>
      <w:bookmarkEnd w:id="24"/>
      <w:r w:rsidR="00C112F5">
        <w:rPr>
          <w:b/>
          <w:sz w:val="28"/>
          <w:szCs w:val="28"/>
        </w:rPr>
        <w:t>119,4</w:t>
      </w:r>
      <w:r w:rsidR="004B4975">
        <w:rPr>
          <w:b/>
          <w:sz w:val="28"/>
          <w:szCs w:val="28"/>
        </w:rPr>
        <w:t> </w:t>
      </w:r>
      <w:bookmarkEnd w:id="25"/>
      <w:r w:rsidRPr="008B4C10">
        <w:rPr>
          <w:sz w:val="28"/>
          <w:szCs w:val="28"/>
        </w:rPr>
        <w:t xml:space="preserve">тыс. рублей с увеличением на </w:t>
      </w:r>
      <w:bookmarkStart w:id="26" w:name="OLE_LINK2"/>
      <w:r w:rsidR="00C112F5" w:rsidRPr="00C112F5">
        <w:rPr>
          <w:b/>
          <w:sz w:val="28"/>
          <w:szCs w:val="28"/>
        </w:rPr>
        <w:t>650</w:t>
      </w:r>
      <w:r w:rsidR="00C112F5">
        <w:rPr>
          <w:b/>
          <w:sz w:val="28"/>
          <w:szCs w:val="28"/>
        </w:rPr>
        <w:t> </w:t>
      </w:r>
      <w:r w:rsidR="00C112F5" w:rsidRPr="00C112F5">
        <w:rPr>
          <w:b/>
          <w:sz w:val="28"/>
          <w:szCs w:val="28"/>
        </w:rPr>
        <w:t>107</w:t>
      </w:r>
      <w:r w:rsidR="00C112F5">
        <w:rPr>
          <w:b/>
          <w:sz w:val="28"/>
          <w:szCs w:val="28"/>
        </w:rPr>
        <w:t>,</w:t>
      </w:r>
      <w:r w:rsidR="00C112F5" w:rsidRPr="00C112F5">
        <w:rPr>
          <w:b/>
          <w:sz w:val="28"/>
          <w:szCs w:val="28"/>
        </w:rPr>
        <w:t>4</w:t>
      </w:r>
      <w:r w:rsidR="00F86945">
        <w:rPr>
          <w:b/>
          <w:sz w:val="28"/>
          <w:szCs w:val="28"/>
        </w:rPr>
        <w:t> </w:t>
      </w:r>
      <w:bookmarkEnd w:id="26"/>
      <w:r w:rsidRPr="008B4C10">
        <w:rPr>
          <w:sz w:val="28"/>
          <w:szCs w:val="28"/>
        </w:rPr>
        <w:t>тыс. рублей.</w:t>
      </w:r>
    </w:p>
    <w:p w:rsidR="008B4C10" w:rsidRPr="008B4C10" w:rsidRDefault="008B4C10" w:rsidP="003F5335">
      <w:pPr>
        <w:tabs>
          <w:tab w:val="right" w:pos="9355"/>
        </w:tabs>
        <w:autoSpaceDE w:val="0"/>
        <w:autoSpaceDN w:val="0"/>
        <w:adjustRightInd w:val="0"/>
        <w:ind w:firstLine="709"/>
        <w:jc w:val="both"/>
        <w:rPr>
          <w:iCs/>
          <w:sz w:val="28"/>
          <w:szCs w:val="28"/>
        </w:rPr>
      </w:pPr>
      <w:r w:rsidRPr="008B4C10">
        <w:rPr>
          <w:iCs/>
          <w:sz w:val="28"/>
          <w:szCs w:val="28"/>
        </w:rPr>
        <w:t xml:space="preserve">Увеличены бюджетные ассигнования за счет средств федерального бюджета в сумме </w:t>
      </w:r>
      <w:r w:rsidRPr="008B4C10">
        <w:rPr>
          <w:b/>
          <w:iCs/>
          <w:sz w:val="28"/>
          <w:szCs w:val="28"/>
        </w:rPr>
        <w:t>11 229,6</w:t>
      </w:r>
      <w:r w:rsidR="00181638">
        <w:rPr>
          <w:b/>
          <w:iCs/>
          <w:sz w:val="28"/>
          <w:szCs w:val="28"/>
        </w:rPr>
        <w:t> </w:t>
      </w:r>
      <w:r w:rsidRPr="008B4C10">
        <w:rPr>
          <w:iCs/>
          <w:sz w:val="28"/>
          <w:szCs w:val="28"/>
        </w:rPr>
        <w:t>тыс. рублей, в том числе:</w:t>
      </w:r>
    </w:p>
    <w:p w:rsidR="008B4C10" w:rsidRPr="008B4C10" w:rsidRDefault="008B4C10" w:rsidP="003F5335">
      <w:pPr>
        <w:tabs>
          <w:tab w:val="right" w:pos="9355"/>
        </w:tabs>
        <w:autoSpaceDE w:val="0"/>
        <w:autoSpaceDN w:val="0"/>
        <w:adjustRightInd w:val="0"/>
        <w:ind w:firstLine="709"/>
        <w:jc w:val="both"/>
        <w:rPr>
          <w:iCs/>
          <w:sz w:val="28"/>
          <w:szCs w:val="28"/>
        </w:rPr>
      </w:pPr>
      <w:r w:rsidRPr="008B4C10">
        <w:rPr>
          <w:iCs/>
          <w:sz w:val="28"/>
          <w:szCs w:val="28"/>
        </w:rPr>
        <w:t>-</w:t>
      </w:r>
      <w:r>
        <w:rPr>
          <w:iCs/>
          <w:sz w:val="28"/>
          <w:szCs w:val="28"/>
        </w:rPr>
        <w:t> </w:t>
      </w:r>
      <w:r w:rsidRPr="008B4C10">
        <w:rPr>
          <w:iCs/>
          <w:sz w:val="28"/>
          <w:szCs w:val="28"/>
        </w:rPr>
        <w:t xml:space="preserve">на обеспечение граждан лекарственными препаратами в сумме </w:t>
      </w:r>
      <w:r w:rsidRPr="008B4C10">
        <w:rPr>
          <w:b/>
          <w:iCs/>
          <w:sz w:val="28"/>
          <w:szCs w:val="28"/>
        </w:rPr>
        <w:t>9 751,5</w:t>
      </w:r>
      <w:r w:rsidRPr="008B4C10">
        <w:rPr>
          <w:iCs/>
          <w:sz w:val="28"/>
          <w:szCs w:val="28"/>
        </w:rPr>
        <w:t> тыс.</w:t>
      </w:r>
      <w:r w:rsidR="004B4975">
        <w:rPr>
          <w:iCs/>
          <w:sz w:val="28"/>
          <w:szCs w:val="28"/>
        </w:rPr>
        <w:t xml:space="preserve"> </w:t>
      </w:r>
      <w:r w:rsidRPr="008B4C10">
        <w:rPr>
          <w:iCs/>
          <w:sz w:val="28"/>
          <w:szCs w:val="28"/>
        </w:rPr>
        <w:t>рублей;</w:t>
      </w:r>
    </w:p>
    <w:p w:rsidR="008B4C10" w:rsidRPr="008B4C10" w:rsidRDefault="008B4C10" w:rsidP="003F5335">
      <w:pPr>
        <w:tabs>
          <w:tab w:val="right" w:pos="9355"/>
        </w:tabs>
        <w:autoSpaceDE w:val="0"/>
        <w:autoSpaceDN w:val="0"/>
        <w:adjustRightInd w:val="0"/>
        <w:ind w:firstLine="709"/>
        <w:jc w:val="both"/>
        <w:rPr>
          <w:iCs/>
          <w:sz w:val="28"/>
          <w:szCs w:val="28"/>
        </w:rPr>
      </w:pPr>
      <w:r w:rsidRPr="008B4C10">
        <w:rPr>
          <w:iCs/>
          <w:sz w:val="28"/>
          <w:szCs w:val="28"/>
        </w:rPr>
        <w:t>-</w:t>
      </w:r>
      <w:r>
        <w:rPr>
          <w:iCs/>
          <w:sz w:val="28"/>
          <w:szCs w:val="28"/>
        </w:rPr>
        <w:t> </w:t>
      </w:r>
      <w:r w:rsidRPr="008B4C10">
        <w:rPr>
          <w:iCs/>
          <w:sz w:val="28"/>
          <w:szCs w:val="28"/>
        </w:rPr>
        <w:t xml:space="preserve">на выплату ежемесячного денежного вознаграждения за классное руководство (кураторство) педагогическим работникам среднего профессионального образования в сумме </w:t>
      </w:r>
      <w:r w:rsidRPr="004C31E3">
        <w:rPr>
          <w:b/>
          <w:iCs/>
          <w:sz w:val="28"/>
          <w:szCs w:val="28"/>
        </w:rPr>
        <w:t>1 400,0</w:t>
      </w:r>
      <w:r w:rsidR="00181638">
        <w:rPr>
          <w:b/>
          <w:iCs/>
          <w:sz w:val="28"/>
          <w:szCs w:val="28"/>
        </w:rPr>
        <w:t> </w:t>
      </w:r>
      <w:r w:rsidRPr="008B4C10">
        <w:rPr>
          <w:iCs/>
          <w:sz w:val="28"/>
          <w:szCs w:val="28"/>
        </w:rPr>
        <w:t>тыс. рублей;</w:t>
      </w:r>
    </w:p>
    <w:p w:rsidR="008B4C10" w:rsidRPr="008B4C10" w:rsidRDefault="008B4C10" w:rsidP="003F5335">
      <w:pPr>
        <w:tabs>
          <w:tab w:val="right" w:pos="9355"/>
        </w:tabs>
        <w:autoSpaceDE w:val="0"/>
        <w:autoSpaceDN w:val="0"/>
        <w:adjustRightInd w:val="0"/>
        <w:ind w:firstLine="709"/>
        <w:jc w:val="both"/>
        <w:rPr>
          <w:iCs/>
          <w:sz w:val="28"/>
          <w:szCs w:val="28"/>
        </w:rPr>
      </w:pPr>
      <w:r w:rsidRPr="008B4C10">
        <w:rPr>
          <w:iCs/>
          <w:sz w:val="28"/>
          <w:szCs w:val="28"/>
        </w:rPr>
        <w:t>-</w:t>
      </w:r>
      <w:r w:rsidR="004C31E3">
        <w:rPr>
          <w:iCs/>
          <w:sz w:val="28"/>
          <w:szCs w:val="28"/>
        </w:rPr>
        <w:t> </w:t>
      </w:r>
      <w:r w:rsidRPr="008B4C10">
        <w:rPr>
          <w:iCs/>
          <w:sz w:val="28"/>
          <w:szCs w:val="28"/>
        </w:rPr>
        <w:t xml:space="preserve">на выплату ежемесячного денежного вознаграждения советникам директоров профессиональных образовательных организаций в сумме </w:t>
      </w:r>
      <w:r w:rsidRPr="004C31E3">
        <w:rPr>
          <w:b/>
          <w:iCs/>
          <w:sz w:val="28"/>
          <w:szCs w:val="28"/>
        </w:rPr>
        <w:t>78,1</w:t>
      </w:r>
      <w:r w:rsidRPr="008B4C10">
        <w:rPr>
          <w:iCs/>
          <w:sz w:val="28"/>
          <w:szCs w:val="28"/>
        </w:rPr>
        <w:t> тыс.</w:t>
      </w:r>
      <w:r w:rsidR="004B4975">
        <w:rPr>
          <w:iCs/>
          <w:sz w:val="28"/>
          <w:szCs w:val="28"/>
        </w:rPr>
        <w:t xml:space="preserve"> </w:t>
      </w:r>
      <w:r w:rsidRPr="008B4C10">
        <w:rPr>
          <w:iCs/>
          <w:sz w:val="28"/>
          <w:szCs w:val="28"/>
        </w:rPr>
        <w:t>рублей.</w:t>
      </w:r>
    </w:p>
    <w:p w:rsidR="008B4C10" w:rsidRPr="008B4C10" w:rsidRDefault="008B4C10" w:rsidP="003F5335">
      <w:pPr>
        <w:tabs>
          <w:tab w:val="right" w:pos="9355"/>
        </w:tabs>
        <w:autoSpaceDE w:val="0"/>
        <w:autoSpaceDN w:val="0"/>
        <w:adjustRightInd w:val="0"/>
        <w:ind w:firstLine="709"/>
        <w:jc w:val="both"/>
        <w:rPr>
          <w:iCs/>
          <w:sz w:val="28"/>
          <w:szCs w:val="28"/>
        </w:rPr>
      </w:pPr>
      <w:r w:rsidRPr="008B4C10">
        <w:rPr>
          <w:iCs/>
          <w:sz w:val="28"/>
          <w:szCs w:val="28"/>
        </w:rPr>
        <w:t xml:space="preserve">Увеличены бюджетные ассигнования за счет средств областного бюджета в сумме </w:t>
      </w:r>
      <w:r w:rsidR="00C112F5" w:rsidRPr="00C112F5">
        <w:rPr>
          <w:b/>
          <w:iCs/>
          <w:sz w:val="28"/>
          <w:szCs w:val="28"/>
        </w:rPr>
        <w:t>638 877,8</w:t>
      </w:r>
      <w:r w:rsidR="00181638">
        <w:rPr>
          <w:b/>
          <w:iCs/>
          <w:sz w:val="28"/>
          <w:szCs w:val="28"/>
        </w:rPr>
        <w:t> </w:t>
      </w:r>
      <w:r w:rsidR="002470B4">
        <w:rPr>
          <w:iCs/>
          <w:sz w:val="28"/>
          <w:szCs w:val="28"/>
        </w:rPr>
        <w:t xml:space="preserve">тыс. рублей, </w:t>
      </w:r>
      <w:r w:rsidRPr="008B4C10">
        <w:rPr>
          <w:iCs/>
          <w:sz w:val="28"/>
          <w:szCs w:val="28"/>
        </w:rPr>
        <w:t>из них:</w:t>
      </w:r>
    </w:p>
    <w:p w:rsidR="008B4C10" w:rsidRDefault="008B4C10" w:rsidP="003F5335">
      <w:pPr>
        <w:tabs>
          <w:tab w:val="right" w:pos="9355"/>
        </w:tabs>
        <w:autoSpaceDE w:val="0"/>
        <w:autoSpaceDN w:val="0"/>
        <w:adjustRightInd w:val="0"/>
        <w:ind w:firstLine="709"/>
        <w:jc w:val="both"/>
        <w:rPr>
          <w:iCs/>
          <w:sz w:val="28"/>
          <w:szCs w:val="28"/>
        </w:rPr>
      </w:pPr>
      <w:r w:rsidRPr="008B4C10">
        <w:rPr>
          <w:iCs/>
          <w:sz w:val="28"/>
          <w:szCs w:val="28"/>
        </w:rPr>
        <w:t>-</w:t>
      </w:r>
      <w:r w:rsidR="004C31E3">
        <w:rPr>
          <w:iCs/>
          <w:sz w:val="28"/>
          <w:szCs w:val="28"/>
        </w:rPr>
        <w:t> </w:t>
      </w:r>
      <w:r w:rsidRPr="008B4C10">
        <w:rPr>
          <w:iCs/>
          <w:sz w:val="28"/>
          <w:szCs w:val="28"/>
        </w:rPr>
        <w:t xml:space="preserve">на дополнительное лекарственное обеспечение отдельных категорий граждан в сумме </w:t>
      </w:r>
      <w:r w:rsidRPr="004C31E3">
        <w:rPr>
          <w:b/>
          <w:iCs/>
          <w:sz w:val="28"/>
          <w:szCs w:val="28"/>
        </w:rPr>
        <w:t>300 000,0</w:t>
      </w:r>
      <w:r w:rsidR="00181638">
        <w:rPr>
          <w:b/>
          <w:iCs/>
          <w:sz w:val="28"/>
          <w:szCs w:val="28"/>
        </w:rPr>
        <w:t> </w:t>
      </w:r>
      <w:r w:rsidRPr="008B4C10">
        <w:rPr>
          <w:iCs/>
          <w:sz w:val="28"/>
          <w:szCs w:val="28"/>
        </w:rPr>
        <w:t>тыс. рублей;</w:t>
      </w:r>
    </w:p>
    <w:p w:rsidR="00C112F5" w:rsidRPr="008B4C10" w:rsidRDefault="00C112F5" w:rsidP="003F5335">
      <w:pPr>
        <w:tabs>
          <w:tab w:val="right" w:pos="9355"/>
        </w:tabs>
        <w:autoSpaceDE w:val="0"/>
        <w:autoSpaceDN w:val="0"/>
        <w:adjustRightInd w:val="0"/>
        <w:ind w:firstLine="709"/>
        <w:jc w:val="both"/>
        <w:rPr>
          <w:iCs/>
          <w:sz w:val="28"/>
          <w:szCs w:val="28"/>
        </w:rPr>
      </w:pPr>
      <w:r>
        <w:rPr>
          <w:iCs/>
          <w:sz w:val="28"/>
          <w:szCs w:val="28"/>
        </w:rPr>
        <w:t>-</w:t>
      </w:r>
      <w:r w:rsidR="002470B4">
        <w:rPr>
          <w:iCs/>
          <w:sz w:val="28"/>
          <w:szCs w:val="28"/>
        </w:rPr>
        <w:t> </w:t>
      </w:r>
      <w:r>
        <w:rPr>
          <w:iCs/>
          <w:sz w:val="28"/>
          <w:szCs w:val="28"/>
        </w:rPr>
        <w:t>на софинансирование расходов, связанных с оснащением медицинскими изделиями онкологического диспансера</w:t>
      </w:r>
      <w:r w:rsidR="004B4975">
        <w:rPr>
          <w:iCs/>
          <w:sz w:val="28"/>
          <w:szCs w:val="28"/>
        </w:rPr>
        <w:t>,</w:t>
      </w:r>
      <w:r>
        <w:rPr>
          <w:iCs/>
          <w:sz w:val="28"/>
          <w:szCs w:val="28"/>
        </w:rPr>
        <w:t xml:space="preserve"> в сумме </w:t>
      </w:r>
      <w:r w:rsidRPr="00C112F5">
        <w:rPr>
          <w:b/>
          <w:iCs/>
          <w:sz w:val="28"/>
          <w:szCs w:val="28"/>
        </w:rPr>
        <w:t>94 727,9</w:t>
      </w:r>
      <w:r w:rsidR="00181638">
        <w:rPr>
          <w:b/>
          <w:iCs/>
          <w:sz w:val="28"/>
          <w:szCs w:val="28"/>
        </w:rPr>
        <w:t> </w:t>
      </w:r>
      <w:r>
        <w:rPr>
          <w:iCs/>
          <w:sz w:val="28"/>
          <w:szCs w:val="28"/>
        </w:rPr>
        <w:t>тыс. рублей;</w:t>
      </w:r>
    </w:p>
    <w:p w:rsidR="008B4C10" w:rsidRPr="008B4C10" w:rsidRDefault="008B4C10" w:rsidP="003F5335">
      <w:pPr>
        <w:tabs>
          <w:tab w:val="right" w:pos="9355"/>
        </w:tabs>
        <w:autoSpaceDE w:val="0"/>
        <w:autoSpaceDN w:val="0"/>
        <w:adjustRightInd w:val="0"/>
        <w:ind w:firstLine="709"/>
        <w:jc w:val="both"/>
        <w:rPr>
          <w:iCs/>
          <w:sz w:val="28"/>
          <w:szCs w:val="28"/>
        </w:rPr>
      </w:pPr>
      <w:r w:rsidRPr="008B4C10">
        <w:rPr>
          <w:iCs/>
          <w:sz w:val="28"/>
          <w:szCs w:val="28"/>
        </w:rPr>
        <w:t>-</w:t>
      </w:r>
      <w:r w:rsidR="004C31E3">
        <w:rPr>
          <w:iCs/>
          <w:sz w:val="28"/>
          <w:szCs w:val="28"/>
        </w:rPr>
        <w:t> </w:t>
      </w:r>
      <w:r w:rsidRPr="008B4C10">
        <w:rPr>
          <w:iCs/>
          <w:sz w:val="28"/>
          <w:szCs w:val="28"/>
        </w:rPr>
        <w:t xml:space="preserve">на сохранение достигнутых целевых показателей по заработной плате отдельных категорий работников в рамках реализации «майских» указов Президента Российской Федерации в сумме </w:t>
      </w:r>
      <w:r w:rsidR="005870F5">
        <w:rPr>
          <w:b/>
          <w:iCs/>
          <w:sz w:val="28"/>
          <w:szCs w:val="28"/>
        </w:rPr>
        <w:t>67 543,8</w:t>
      </w:r>
      <w:r w:rsidR="00181638">
        <w:rPr>
          <w:b/>
          <w:iCs/>
          <w:sz w:val="28"/>
          <w:szCs w:val="28"/>
        </w:rPr>
        <w:t> </w:t>
      </w:r>
      <w:r w:rsidRPr="008B4C10">
        <w:rPr>
          <w:iCs/>
          <w:sz w:val="28"/>
          <w:szCs w:val="28"/>
        </w:rPr>
        <w:t>тыс. рублей;</w:t>
      </w:r>
    </w:p>
    <w:p w:rsidR="008B4C10" w:rsidRPr="008B4C10" w:rsidRDefault="008B4C10" w:rsidP="003F5335">
      <w:pPr>
        <w:pStyle w:val="ConsPlusNonformat"/>
        <w:widowControl/>
        <w:ind w:firstLine="709"/>
        <w:jc w:val="both"/>
        <w:rPr>
          <w:rFonts w:ascii="Times New Roman" w:hAnsi="Times New Roman" w:cs="Times New Roman"/>
          <w:sz w:val="28"/>
          <w:szCs w:val="28"/>
        </w:rPr>
      </w:pPr>
      <w:r w:rsidRPr="008B4C10">
        <w:rPr>
          <w:rFonts w:ascii="Times New Roman" w:hAnsi="Times New Roman" w:cs="Times New Roman"/>
          <w:sz w:val="28"/>
          <w:szCs w:val="28"/>
        </w:rPr>
        <w:t>-</w:t>
      </w:r>
      <w:r w:rsidR="004C31E3">
        <w:rPr>
          <w:rFonts w:ascii="Times New Roman" w:hAnsi="Times New Roman" w:cs="Times New Roman"/>
          <w:sz w:val="28"/>
          <w:szCs w:val="28"/>
        </w:rPr>
        <w:t> </w:t>
      </w:r>
      <w:r w:rsidRPr="008B4C10">
        <w:rPr>
          <w:rFonts w:ascii="Times New Roman" w:hAnsi="Times New Roman" w:cs="Times New Roman"/>
          <w:sz w:val="28"/>
          <w:szCs w:val="28"/>
        </w:rPr>
        <w:t xml:space="preserve">на приобретение мебели, оргтехники и установку оборудования для ввода в эксплуатацию онкологического диспансера в сумме </w:t>
      </w:r>
      <w:r w:rsidRPr="004C31E3">
        <w:rPr>
          <w:rFonts w:ascii="Times New Roman" w:hAnsi="Times New Roman" w:cs="Times New Roman"/>
          <w:b/>
          <w:sz w:val="28"/>
          <w:szCs w:val="28"/>
        </w:rPr>
        <w:t>62 000,0</w:t>
      </w:r>
      <w:r w:rsidRPr="008B4C10">
        <w:rPr>
          <w:rFonts w:ascii="Times New Roman" w:hAnsi="Times New Roman" w:cs="Times New Roman"/>
          <w:sz w:val="28"/>
          <w:szCs w:val="28"/>
        </w:rPr>
        <w:t> тыс.</w:t>
      </w:r>
      <w:r w:rsidR="00181638">
        <w:rPr>
          <w:rFonts w:ascii="Times New Roman" w:hAnsi="Times New Roman" w:cs="Times New Roman"/>
          <w:sz w:val="28"/>
          <w:szCs w:val="28"/>
        </w:rPr>
        <w:t xml:space="preserve"> </w:t>
      </w:r>
      <w:r w:rsidRPr="008B4C10">
        <w:rPr>
          <w:rFonts w:ascii="Times New Roman" w:hAnsi="Times New Roman" w:cs="Times New Roman"/>
          <w:sz w:val="28"/>
          <w:szCs w:val="28"/>
        </w:rPr>
        <w:t>рублей;</w:t>
      </w:r>
    </w:p>
    <w:p w:rsidR="008B4C10" w:rsidRPr="008B4C10" w:rsidRDefault="008B4C10" w:rsidP="003F5335">
      <w:pPr>
        <w:pStyle w:val="ConsPlusNonformat"/>
        <w:widowControl/>
        <w:ind w:firstLine="709"/>
        <w:jc w:val="both"/>
        <w:rPr>
          <w:rFonts w:ascii="Times New Roman" w:hAnsi="Times New Roman" w:cs="Times New Roman"/>
          <w:sz w:val="28"/>
          <w:szCs w:val="28"/>
        </w:rPr>
      </w:pPr>
      <w:r w:rsidRPr="008B4C10">
        <w:rPr>
          <w:rFonts w:ascii="Times New Roman" w:hAnsi="Times New Roman" w:cs="Times New Roman"/>
          <w:sz w:val="28"/>
          <w:szCs w:val="28"/>
        </w:rPr>
        <w:t>-</w:t>
      </w:r>
      <w:r w:rsidR="004C31E3">
        <w:rPr>
          <w:rFonts w:ascii="Times New Roman" w:hAnsi="Times New Roman" w:cs="Times New Roman"/>
          <w:sz w:val="28"/>
          <w:szCs w:val="28"/>
        </w:rPr>
        <w:t> </w:t>
      </w:r>
      <w:r w:rsidRPr="008B4C10">
        <w:rPr>
          <w:rFonts w:ascii="Times New Roman" w:hAnsi="Times New Roman" w:cs="Times New Roman"/>
          <w:sz w:val="28"/>
          <w:szCs w:val="28"/>
        </w:rPr>
        <w:t xml:space="preserve">приобретение </w:t>
      </w:r>
      <w:r w:rsidR="004B4975">
        <w:rPr>
          <w:rFonts w:ascii="Times New Roman" w:hAnsi="Times New Roman" w:cs="Times New Roman"/>
          <w:sz w:val="28"/>
          <w:szCs w:val="28"/>
        </w:rPr>
        <w:t xml:space="preserve">медицинского </w:t>
      </w:r>
      <w:r w:rsidRPr="008B4C10">
        <w:rPr>
          <w:rFonts w:ascii="Times New Roman" w:hAnsi="Times New Roman" w:cs="Times New Roman"/>
          <w:sz w:val="28"/>
          <w:szCs w:val="28"/>
        </w:rPr>
        <w:t xml:space="preserve">оборудования в сумме </w:t>
      </w:r>
      <w:r w:rsidRPr="004C31E3">
        <w:rPr>
          <w:rFonts w:ascii="Times New Roman" w:hAnsi="Times New Roman" w:cs="Times New Roman"/>
          <w:b/>
          <w:sz w:val="28"/>
          <w:szCs w:val="28"/>
        </w:rPr>
        <w:t>47 760,7</w:t>
      </w:r>
      <w:r w:rsidR="00181638">
        <w:rPr>
          <w:rFonts w:ascii="Times New Roman" w:hAnsi="Times New Roman" w:cs="Times New Roman"/>
          <w:b/>
          <w:sz w:val="28"/>
          <w:szCs w:val="28"/>
        </w:rPr>
        <w:t> </w:t>
      </w:r>
      <w:r w:rsidRPr="008B4C10">
        <w:rPr>
          <w:rFonts w:ascii="Times New Roman" w:hAnsi="Times New Roman" w:cs="Times New Roman"/>
          <w:sz w:val="28"/>
          <w:szCs w:val="28"/>
        </w:rPr>
        <w:t>тыс. рублей;</w:t>
      </w:r>
    </w:p>
    <w:p w:rsidR="008B4C10" w:rsidRPr="008B4C10" w:rsidRDefault="008B4C10" w:rsidP="003F5335">
      <w:pPr>
        <w:pStyle w:val="ConsPlusNonformat"/>
        <w:widowControl/>
        <w:ind w:firstLine="709"/>
        <w:jc w:val="both"/>
        <w:rPr>
          <w:rFonts w:ascii="Times New Roman" w:hAnsi="Times New Roman"/>
          <w:sz w:val="28"/>
          <w:szCs w:val="28"/>
        </w:rPr>
      </w:pPr>
      <w:r w:rsidRPr="008B4C10">
        <w:rPr>
          <w:rFonts w:ascii="Times New Roman" w:hAnsi="Times New Roman"/>
          <w:sz w:val="28"/>
          <w:szCs w:val="28"/>
        </w:rPr>
        <w:t>-</w:t>
      </w:r>
      <w:r w:rsidR="004C31E3">
        <w:rPr>
          <w:rFonts w:ascii="Times New Roman" w:hAnsi="Times New Roman"/>
          <w:sz w:val="28"/>
          <w:szCs w:val="28"/>
        </w:rPr>
        <w:t> </w:t>
      </w:r>
      <w:r w:rsidRPr="008B4C10">
        <w:rPr>
          <w:rFonts w:ascii="Times New Roman" w:hAnsi="Times New Roman"/>
          <w:sz w:val="28"/>
          <w:szCs w:val="28"/>
        </w:rPr>
        <w:t xml:space="preserve">на осуществление дополнительных выплат работникам учреждений здравоохранения в сумме </w:t>
      </w:r>
      <w:r w:rsidRPr="004C31E3">
        <w:rPr>
          <w:rFonts w:ascii="Times New Roman" w:hAnsi="Times New Roman"/>
          <w:b/>
          <w:sz w:val="28"/>
          <w:szCs w:val="28"/>
        </w:rPr>
        <w:t>50 241,0</w:t>
      </w:r>
      <w:r w:rsidR="00181638">
        <w:rPr>
          <w:rFonts w:ascii="Times New Roman" w:hAnsi="Times New Roman"/>
          <w:sz w:val="28"/>
          <w:szCs w:val="28"/>
        </w:rPr>
        <w:t> </w:t>
      </w:r>
      <w:r w:rsidRPr="008B4C10">
        <w:rPr>
          <w:rFonts w:ascii="Times New Roman" w:hAnsi="Times New Roman"/>
          <w:sz w:val="28"/>
          <w:szCs w:val="28"/>
        </w:rPr>
        <w:t>тыс. рублей;</w:t>
      </w:r>
    </w:p>
    <w:p w:rsidR="008B4C10" w:rsidRPr="008B4C10" w:rsidRDefault="008B4C10" w:rsidP="003F5335">
      <w:pPr>
        <w:pStyle w:val="ConsPlusNonformat"/>
        <w:widowControl/>
        <w:ind w:firstLine="709"/>
        <w:jc w:val="both"/>
        <w:rPr>
          <w:rFonts w:ascii="Times New Roman" w:hAnsi="Times New Roman"/>
          <w:sz w:val="28"/>
          <w:szCs w:val="28"/>
        </w:rPr>
      </w:pPr>
      <w:r w:rsidRPr="008B4C10">
        <w:rPr>
          <w:rFonts w:ascii="Times New Roman" w:hAnsi="Times New Roman"/>
          <w:sz w:val="28"/>
          <w:szCs w:val="28"/>
        </w:rPr>
        <w:t>-</w:t>
      </w:r>
      <w:r w:rsidR="004C31E3">
        <w:rPr>
          <w:rFonts w:ascii="Times New Roman" w:hAnsi="Times New Roman"/>
          <w:sz w:val="28"/>
          <w:szCs w:val="28"/>
        </w:rPr>
        <w:t> </w:t>
      </w:r>
      <w:r w:rsidRPr="008B4C10">
        <w:rPr>
          <w:rFonts w:ascii="Times New Roman" w:hAnsi="Times New Roman"/>
          <w:sz w:val="28"/>
          <w:szCs w:val="28"/>
        </w:rPr>
        <w:t xml:space="preserve">на благоустройство территории </w:t>
      </w:r>
      <w:r w:rsidR="004B4975">
        <w:rPr>
          <w:rFonts w:ascii="Times New Roman" w:hAnsi="Times New Roman"/>
          <w:sz w:val="28"/>
          <w:szCs w:val="28"/>
        </w:rPr>
        <w:t xml:space="preserve">учреждений </w:t>
      </w:r>
      <w:r w:rsidRPr="008B4C10">
        <w:rPr>
          <w:rFonts w:ascii="Times New Roman" w:hAnsi="Times New Roman"/>
          <w:sz w:val="28"/>
          <w:szCs w:val="28"/>
        </w:rPr>
        <w:t xml:space="preserve">в сумме </w:t>
      </w:r>
      <w:r w:rsidRPr="004C31E3">
        <w:rPr>
          <w:rFonts w:ascii="Times New Roman" w:hAnsi="Times New Roman"/>
          <w:b/>
          <w:sz w:val="28"/>
          <w:szCs w:val="28"/>
        </w:rPr>
        <w:t>10 000,0</w:t>
      </w:r>
      <w:r w:rsidR="00181638">
        <w:rPr>
          <w:rFonts w:ascii="Times New Roman" w:hAnsi="Times New Roman"/>
          <w:b/>
          <w:sz w:val="28"/>
          <w:szCs w:val="28"/>
        </w:rPr>
        <w:t> </w:t>
      </w:r>
      <w:r w:rsidRPr="008B4C10">
        <w:rPr>
          <w:rFonts w:ascii="Times New Roman" w:hAnsi="Times New Roman"/>
          <w:sz w:val="28"/>
          <w:szCs w:val="28"/>
        </w:rPr>
        <w:t>тыс. рублей;</w:t>
      </w:r>
    </w:p>
    <w:p w:rsidR="008B4C10" w:rsidRPr="008B4C10" w:rsidRDefault="008B4C10" w:rsidP="003F5335">
      <w:pPr>
        <w:pStyle w:val="ConsPlusNonformat"/>
        <w:widowControl/>
        <w:ind w:firstLine="709"/>
        <w:jc w:val="both"/>
        <w:rPr>
          <w:rFonts w:ascii="Times New Roman" w:hAnsi="Times New Roman"/>
          <w:sz w:val="28"/>
          <w:szCs w:val="28"/>
        </w:rPr>
      </w:pPr>
      <w:r w:rsidRPr="008B4C10">
        <w:rPr>
          <w:rFonts w:ascii="Times New Roman" w:hAnsi="Times New Roman"/>
          <w:sz w:val="28"/>
          <w:szCs w:val="28"/>
        </w:rPr>
        <w:t>-</w:t>
      </w:r>
      <w:r w:rsidR="004C31E3">
        <w:rPr>
          <w:rFonts w:ascii="Times New Roman" w:hAnsi="Times New Roman"/>
          <w:sz w:val="28"/>
          <w:szCs w:val="28"/>
        </w:rPr>
        <w:t> </w:t>
      </w:r>
      <w:r w:rsidRPr="008B4C10">
        <w:rPr>
          <w:rFonts w:ascii="Times New Roman" w:hAnsi="Times New Roman"/>
          <w:sz w:val="28"/>
          <w:szCs w:val="28"/>
        </w:rPr>
        <w:t xml:space="preserve">на осуществление ежемесячных денежных выплат студентам, заключившим договора о целевом обучении, в сумме </w:t>
      </w:r>
      <w:r w:rsidRPr="004C31E3">
        <w:rPr>
          <w:rFonts w:ascii="Times New Roman" w:hAnsi="Times New Roman"/>
          <w:b/>
          <w:sz w:val="28"/>
          <w:szCs w:val="28"/>
        </w:rPr>
        <w:t>2 604,0</w:t>
      </w:r>
      <w:r w:rsidR="00181638">
        <w:rPr>
          <w:rFonts w:ascii="Times New Roman" w:hAnsi="Times New Roman"/>
          <w:b/>
          <w:sz w:val="28"/>
          <w:szCs w:val="28"/>
        </w:rPr>
        <w:t> </w:t>
      </w:r>
      <w:r w:rsidRPr="008B4C10">
        <w:rPr>
          <w:rFonts w:ascii="Times New Roman" w:hAnsi="Times New Roman"/>
          <w:sz w:val="28"/>
          <w:szCs w:val="28"/>
        </w:rPr>
        <w:t>тыс. рублей;</w:t>
      </w:r>
    </w:p>
    <w:p w:rsidR="008B4C10" w:rsidRPr="008B4C10" w:rsidRDefault="008B4C10" w:rsidP="003F5335">
      <w:pPr>
        <w:pStyle w:val="ConsPlusNonformat"/>
        <w:widowControl/>
        <w:ind w:firstLine="709"/>
        <w:jc w:val="both"/>
        <w:rPr>
          <w:rFonts w:ascii="Times New Roman" w:hAnsi="Times New Roman"/>
          <w:sz w:val="28"/>
          <w:szCs w:val="28"/>
        </w:rPr>
      </w:pPr>
      <w:r w:rsidRPr="008B4C10">
        <w:rPr>
          <w:rFonts w:ascii="Times New Roman" w:hAnsi="Times New Roman"/>
          <w:sz w:val="28"/>
          <w:szCs w:val="28"/>
        </w:rPr>
        <w:t>-</w:t>
      </w:r>
      <w:r w:rsidR="004C31E3">
        <w:rPr>
          <w:rFonts w:ascii="Times New Roman" w:hAnsi="Times New Roman"/>
          <w:sz w:val="28"/>
          <w:szCs w:val="28"/>
        </w:rPr>
        <w:t> </w:t>
      </w:r>
      <w:r w:rsidRPr="008B4C10">
        <w:rPr>
          <w:rFonts w:ascii="Times New Roman" w:hAnsi="Times New Roman"/>
          <w:sz w:val="28"/>
          <w:szCs w:val="28"/>
        </w:rPr>
        <w:t xml:space="preserve">на выплаты работникам при увольнении в сумме </w:t>
      </w:r>
      <w:r w:rsidRPr="004C31E3">
        <w:rPr>
          <w:rFonts w:ascii="Times New Roman" w:hAnsi="Times New Roman"/>
          <w:b/>
          <w:sz w:val="28"/>
          <w:szCs w:val="28"/>
        </w:rPr>
        <w:t>885,5</w:t>
      </w:r>
      <w:r w:rsidR="00181638">
        <w:rPr>
          <w:rFonts w:ascii="Times New Roman" w:hAnsi="Times New Roman"/>
          <w:b/>
          <w:sz w:val="28"/>
          <w:szCs w:val="28"/>
        </w:rPr>
        <w:t> </w:t>
      </w:r>
      <w:r w:rsidR="002470B4">
        <w:rPr>
          <w:rFonts w:ascii="Times New Roman" w:hAnsi="Times New Roman"/>
          <w:sz w:val="28"/>
          <w:szCs w:val="28"/>
        </w:rPr>
        <w:t>тыс. рублей;</w:t>
      </w:r>
    </w:p>
    <w:p w:rsidR="008B4C10" w:rsidRPr="008B4C10" w:rsidRDefault="008B4C10" w:rsidP="003F5335">
      <w:pPr>
        <w:pStyle w:val="ConsPlusNonformat"/>
        <w:widowControl/>
        <w:ind w:firstLine="709"/>
        <w:jc w:val="both"/>
        <w:rPr>
          <w:rFonts w:ascii="Times New Roman" w:hAnsi="Times New Roman"/>
          <w:sz w:val="28"/>
          <w:szCs w:val="28"/>
        </w:rPr>
      </w:pPr>
      <w:r w:rsidRPr="008B4C10">
        <w:rPr>
          <w:rFonts w:ascii="Times New Roman" w:hAnsi="Times New Roman"/>
          <w:sz w:val="28"/>
          <w:szCs w:val="28"/>
        </w:rPr>
        <w:t>-</w:t>
      </w:r>
      <w:r w:rsidR="004C31E3">
        <w:rPr>
          <w:rFonts w:ascii="Times New Roman" w:hAnsi="Times New Roman"/>
          <w:sz w:val="28"/>
          <w:szCs w:val="28"/>
        </w:rPr>
        <w:t> </w:t>
      </w:r>
      <w:r w:rsidRPr="008B4C10">
        <w:rPr>
          <w:rFonts w:ascii="Times New Roman" w:hAnsi="Times New Roman"/>
          <w:sz w:val="28"/>
          <w:szCs w:val="28"/>
        </w:rPr>
        <w:t xml:space="preserve">на стипендиальное обеспечение в сумме </w:t>
      </w:r>
      <w:r w:rsidRPr="004C31E3">
        <w:rPr>
          <w:rFonts w:ascii="Times New Roman" w:hAnsi="Times New Roman"/>
          <w:b/>
          <w:sz w:val="28"/>
          <w:szCs w:val="28"/>
        </w:rPr>
        <w:t>1 414,9</w:t>
      </w:r>
      <w:r w:rsidR="00181638">
        <w:rPr>
          <w:rFonts w:ascii="Times New Roman" w:hAnsi="Times New Roman"/>
          <w:b/>
          <w:sz w:val="28"/>
          <w:szCs w:val="28"/>
        </w:rPr>
        <w:t> </w:t>
      </w:r>
      <w:r w:rsidRPr="008B4C10">
        <w:rPr>
          <w:rFonts w:ascii="Times New Roman" w:hAnsi="Times New Roman"/>
          <w:sz w:val="28"/>
          <w:szCs w:val="28"/>
        </w:rPr>
        <w:t>тыс. рублей;</w:t>
      </w:r>
    </w:p>
    <w:p w:rsidR="008B4C10" w:rsidRPr="008B4C10" w:rsidRDefault="008B4C10" w:rsidP="003F5335">
      <w:pPr>
        <w:pStyle w:val="ConsPlusNonformat"/>
        <w:widowControl/>
        <w:ind w:firstLine="709"/>
        <w:jc w:val="both"/>
        <w:rPr>
          <w:rFonts w:ascii="Times New Roman" w:hAnsi="Times New Roman"/>
          <w:sz w:val="28"/>
          <w:szCs w:val="28"/>
        </w:rPr>
      </w:pPr>
      <w:r w:rsidRPr="008B4C10">
        <w:rPr>
          <w:rFonts w:ascii="Times New Roman" w:hAnsi="Times New Roman"/>
          <w:sz w:val="28"/>
          <w:szCs w:val="28"/>
        </w:rPr>
        <w:lastRenderedPageBreak/>
        <w:t>-</w:t>
      </w:r>
      <w:r w:rsidR="004C31E3">
        <w:rPr>
          <w:rFonts w:ascii="Times New Roman" w:hAnsi="Times New Roman"/>
          <w:sz w:val="28"/>
          <w:szCs w:val="28"/>
        </w:rPr>
        <w:t> </w:t>
      </w:r>
      <w:r w:rsidRPr="008B4C10">
        <w:rPr>
          <w:rFonts w:ascii="Times New Roman" w:hAnsi="Times New Roman"/>
          <w:sz w:val="28"/>
          <w:szCs w:val="28"/>
        </w:rPr>
        <w:t xml:space="preserve">на осуществление транспортировки больных с хронической почечной недостаточностью к месту проведения гемодиализа в сумме </w:t>
      </w:r>
      <w:r w:rsidRPr="004C31E3">
        <w:rPr>
          <w:rFonts w:ascii="Times New Roman" w:hAnsi="Times New Roman"/>
          <w:b/>
          <w:sz w:val="28"/>
          <w:szCs w:val="28"/>
        </w:rPr>
        <w:t>1 000,0</w:t>
      </w:r>
      <w:r w:rsidR="00181638">
        <w:rPr>
          <w:rFonts w:ascii="Times New Roman" w:hAnsi="Times New Roman"/>
          <w:b/>
          <w:sz w:val="28"/>
          <w:szCs w:val="28"/>
        </w:rPr>
        <w:t> </w:t>
      </w:r>
      <w:r w:rsidRPr="008B4C10">
        <w:rPr>
          <w:rFonts w:ascii="Times New Roman" w:hAnsi="Times New Roman"/>
          <w:sz w:val="28"/>
          <w:szCs w:val="28"/>
        </w:rPr>
        <w:t>тыс. рублей.</w:t>
      </w:r>
    </w:p>
    <w:p w:rsidR="008B4C10" w:rsidRPr="008B4C10" w:rsidRDefault="008B4C10" w:rsidP="003F5335">
      <w:pPr>
        <w:pStyle w:val="ConsPlusNonformat"/>
        <w:widowControl/>
        <w:ind w:firstLine="709"/>
        <w:jc w:val="both"/>
        <w:rPr>
          <w:rFonts w:ascii="Times New Roman" w:hAnsi="Times New Roman"/>
          <w:sz w:val="28"/>
          <w:szCs w:val="28"/>
        </w:rPr>
      </w:pPr>
      <w:r w:rsidRPr="008B4C10">
        <w:rPr>
          <w:rFonts w:ascii="Times New Roman" w:hAnsi="Times New Roman"/>
          <w:sz w:val="28"/>
          <w:szCs w:val="28"/>
        </w:rPr>
        <w:t xml:space="preserve">Увеличены бюджетные ассигнования </w:t>
      </w:r>
      <w:r w:rsidRPr="008B4C10">
        <w:rPr>
          <w:rFonts w:ascii="Times New Roman" w:hAnsi="Times New Roman" w:cs="Times New Roman"/>
          <w:sz w:val="28"/>
          <w:szCs w:val="28"/>
        </w:rPr>
        <w:t xml:space="preserve">за счет средств областного бюджета путем перераспределения средств по мероприятиям областной государственной программы «Развитие образования в Смоленской области» </w:t>
      </w:r>
      <w:r w:rsidRPr="008B4C10">
        <w:rPr>
          <w:rFonts w:ascii="Times New Roman" w:hAnsi="Times New Roman"/>
          <w:sz w:val="28"/>
          <w:szCs w:val="28"/>
        </w:rPr>
        <w:t>для осуществления единовременных выплат медицинским работникам, награжденным Почетным знаком «Почетный работник здравоохранения Смоленской области»</w:t>
      </w:r>
      <w:r w:rsidR="004B4975">
        <w:rPr>
          <w:rFonts w:ascii="Times New Roman" w:hAnsi="Times New Roman"/>
          <w:sz w:val="28"/>
          <w:szCs w:val="28"/>
        </w:rPr>
        <w:t>,</w:t>
      </w:r>
      <w:r w:rsidRPr="008B4C10">
        <w:rPr>
          <w:rFonts w:ascii="Times New Roman" w:hAnsi="Times New Roman"/>
          <w:sz w:val="28"/>
          <w:szCs w:val="28"/>
        </w:rPr>
        <w:t xml:space="preserve"> в сумме </w:t>
      </w:r>
      <w:r w:rsidRPr="008B4C10">
        <w:rPr>
          <w:rFonts w:ascii="Times New Roman" w:hAnsi="Times New Roman"/>
          <w:b/>
          <w:sz w:val="28"/>
          <w:szCs w:val="28"/>
        </w:rPr>
        <w:t>700,0</w:t>
      </w:r>
      <w:r w:rsidR="004C31E3">
        <w:rPr>
          <w:rFonts w:ascii="Times New Roman" w:hAnsi="Times New Roman"/>
          <w:sz w:val="28"/>
          <w:szCs w:val="28"/>
        </w:rPr>
        <w:t> </w:t>
      </w:r>
      <w:r w:rsidRPr="008B4C10">
        <w:rPr>
          <w:rFonts w:ascii="Times New Roman" w:hAnsi="Times New Roman"/>
          <w:sz w:val="28"/>
          <w:szCs w:val="28"/>
        </w:rPr>
        <w:t>тыс. рублей.</w:t>
      </w:r>
    </w:p>
    <w:p w:rsidR="008B4C10" w:rsidRPr="008B4C10" w:rsidRDefault="008B4C10" w:rsidP="003F5335">
      <w:pPr>
        <w:ind w:firstLine="709"/>
        <w:jc w:val="both"/>
        <w:rPr>
          <w:sz w:val="28"/>
          <w:szCs w:val="28"/>
        </w:rPr>
      </w:pPr>
      <w:r w:rsidRPr="008B4C10">
        <w:rPr>
          <w:sz w:val="28"/>
          <w:szCs w:val="28"/>
        </w:rPr>
        <w:t>Кроме того</w:t>
      </w:r>
      <w:r w:rsidR="004B4975">
        <w:rPr>
          <w:sz w:val="28"/>
          <w:szCs w:val="28"/>
        </w:rPr>
        <w:t>,</w:t>
      </w:r>
      <w:r w:rsidRPr="008B4C10">
        <w:rPr>
          <w:sz w:val="28"/>
          <w:szCs w:val="28"/>
        </w:rPr>
        <w:t xml:space="preserve"> </w:t>
      </w:r>
      <w:r w:rsidRPr="008B4C10">
        <w:rPr>
          <w:iCs/>
          <w:sz w:val="28"/>
          <w:szCs w:val="28"/>
        </w:rPr>
        <w:t xml:space="preserve">в пределах общих расходов перераспределены бюджетные ассигнования между </w:t>
      </w:r>
      <w:r w:rsidRPr="008B4C10">
        <w:rPr>
          <w:sz w:val="28"/>
          <w:szCs w:val="28"/>
        </w:rPr>
        <w:t>мероприятиями областной государственной программы,</w:t>
      </w:r>
      <w:r w:rsidRPr="008B4C10">
        <w:rPr>
          <w:iCs/>
          <w:sz w:val="28"/>
          <w:szCs w:val="28"/>
        </w:rPr>
        <w:t xml:space="preserve"> разделами, подразделами, целевыми статьями и видами расходов</w:t>
      </w:r>
      <w:r w:rsidRPr="008B4C10">
        <w:rPr>
          <w:sz w:val="28"/>
          <w:szCs w:val="28"/>
        </w:rPr>
        <w:t xml:space="preserve"> бюджетной классификации.</w:t>
      </w:r>
    </w:p>
    <w:p w:rsidR="008B4C10" w:rsidRPr="007E203D" w:rsidRDefault="008B4C10" w:rsidP="003F5335">
      <w:pPr>
        <w:keepNext/>
        <w:autoSpaceDE w:val="0"/>
        <w:autoSpaceDN w:val="0"/>
        <w:adjustRightInd w:val="0"/>
        <w:jc w:val="center"/>
        <w:outlineLvl w:val="0"/>
        <w:rPr>
          <w:b/>
          <w:bCs/>
          <w:sz w:val="28"/>
          <w:szCs w:val="28"/>
          <w:highlight w:val="yellow"/>
        </w:rPr>
      </w:pPr>
    </w:p>
    <w:p w:rsidR="00EE3074" w:rsidRPr="00D84ADF" w:rsidRDefault="00566189" w:rsidP="003F5335">
      <w:pPr>
        <w:keepNext/>
        <w:autoSpaceDE w:val="0"/>
        <w:autoSpaceDN w:val="0"/>
        <w:adjustRightInd w:val="0"/>
        <w:jc w:val="center"/>
        <w:outlineLvl w:val="0"/>
        <w:rPr>
          <w:b/>
          <w:bCs/>
          <w:sz w:val="28"/>
          <w:szCs w:val="28"/>
        </w:rPr>
      </w:pPr>
      <w:r w:rsidRPr="00D84ADF">
        <w:rPr>
          <w:b/>
          <w:bCs/>
          <w:sz w:val="28"/>
          <w:szCs w:val="28"/>
        </w:rPr>
        <w:t>Областная государственная программа</w:t>
      </w:r>
    </w:p>
    <w:p w:rsidR="00EE3074" w:rsidRPr="00D84ADF" w:rsidRDefault="00566189" w:rsidP="003F5335">
      <w:pPr>
        <w:keepNext/>
        <w:autoSpaceDE w:val="0"/>
        <w:autoSpaceDN w:val="0"/>
        <w:adjustRightInd w:val="0"/>
        <w:jc w:val="center"/>
        <w:outlineLvl w:val="0"/>
        <w:rPr>
          <w:b/>
          <w:bCs/>
          <w:sz w:val="28"/>
          <w:szCs w:val="28"/>
        </w:rPr>
      </w:pPr>
      <w:r w:rsidRPr="00D84ADF">
        <w:rPr>
          <w:b/>
          <w:bCs/>
          <w:sz w:val="28"/>
          <w:szCs w:val="28"/>
        </w:rPr>
        <w:t xml:space="preserve">«Социальная поддержка граждан, проживающих на территории </w:t>
      </w:r>
    </w:p>
    <w:p w:rsidR="00566189" w:rsidRPr="00D84ADF" w:rsidRDefault="003500BD" w:rsidP="003F5335">
      <w:pPr>
        <w:keepNext/>
        <w:autoSpaceDE w:val="0"/>
        <w:autoSpaceDN w:val="0"/>
        <w:adjustRightInd w:val="0"/>
        <w:jc w:val="center"/>
        <w:outlineLvl w:val="0"/>
        <w:rPr>
          <w:b/>
          <w:bCs/>
          <w:sz w:val="28"/>
          <w:szCs w:val="28"/>
        </w:rPr>
      </w:pPr>
      <w:r w:rsidRPr="00D84ADF">
        <w:rPr>
          <w:b/>
          <w:bCs/>
          <w:sz w:val="28"/>
          <w:szCs w:val="28"/>
        </w:rPr>
        <w:t>Смоленской области»</w:t>
      </w:r>
    </w:p>
    <w:p w:rsidR="00D84ADF" w:rsidRDefault="00D84ADF" w:rsidP="003F5335">
      <w:pPr>
        <w:pStyle w:val="ConsPlusNonformat"/>
        <w:widowControl/>
        <w:ind w:firstLine="708"/>
        <w:jc w:val="both"/>
        <w:rPr>
          <w:rFonts w:ascii="Times New Roman" w:hAnsi="Times New Roman" w:cs="Times New Roman"/>
          <w:sz w:val="28"/>
          <w:szCs w:val="28"/>
        </w:rPr>
      </w:pPr>
    </w:p>
    <w:p w:rsidR="00DF7463" w:rsidRPr="00BC0F94" w:rsidRDefault="00DF7463" w:rsidP="003F5335">
      <w:pPr>
        <w:pStyle w:val="ConsPlusNonformat"/>
        <w:widowControl/>
        <w:ind w:firstLine="708"/>
        <w:jc w:val="both"/>
        <w:rPr>
          <w:rFonts w:ascii="Times New Roman" w:hAnsi="Times New Roman" w:cs="Times New Roman"/>
          <w:sz w:val="28"/>
          <w:szCs w:val="28"/>
        </w:rPr>
      </w:pPr>
      <w:r w:rsidRPr="00BC0F94">
        <w:rPr>
          <w:rFonts w:ascii="Times New Roman" w:hAnsi="Times New Roman" w:cs="Times New Roman"/>
          <w:sz w:val="28"/>
          <w:szCs w:val="28"/>
        </w:rPr>
        <w:t>На реализацию областной государственной программы «Социальная поддержка граждан, проживающих на территории Смоленской области»</w:t>
      </w:r>
      <w:r w:rsidR="004B4975">
        <w:rPr>
          <w:rFonts w:ascii="Times New Roman" w:hAnsi="Times New Roman" w:cs="Times New Roman"/>
          <w:sz w:val="28"/>
          <w:szCs w:val="28"/>
        </w:rPr>
        <w:t xml:space="preserve"> </w:t>
      </w:r>
      <w:r w:rsidR="004B4975" w:rsidRPr="00BC0F94">
        <w:rPr>
          <w:rFonts w:ascii="Times New Roman" w:hAnsi="Times New Roman" w:cs="Times New Roman"/>
          <w:sz w:val="28"/>
          <w:szCs w:val="28"/>
        </w:rPr>
        <w:t>в 2024</w:t>
      </w:r>
      <w:r w:rsidR="004B4975">
        <w:rPr>
          <w:rFonts w:ascii="Times New Roman" w:hAnsi="Times New Roman" w:cs="Times New Roman"/>
          <w:sz w:val="28"/>
          <w:szCs w:val="28"/>
        </w:rPr>
        <w:t> </w:t>
      </w:r>
      <w:r w:rsidR="004B4975" w:rsidRPr="00BC0F94">
        <w:rPr>
          <w:rFonts w:ascii="Times New Roman" w:hAnsi="Times New Roman" w:cs="Times New Roman"/>
          <w:sz w:val="28"/>
          <w:szCs w:val="28"/>
        </w:rPr>
        <w:t>году</w:t>
      </w:r>
      <w:r w:rsidRPr="00BC0F94">
        <w:rPr>
          <w:rFonts w:ascii="Times New Roman" w:hAnsi="Times New Roman" w:cs="Times New Roman"/>
          <w:sz w:val="28"/>
          <w:szCs w:val="28"/>
        </w:rPr>
        <w:t xml:space="preserve"> предлагаются к утверждению расходы в сумме </w:t>
      </w:r>
      <w:bookmarkStart w:id="27" w:name="OLE_LINK3"/>
      <w:bookmarkStart w:id="28" w:name="OLE_LINK70"/>
      <w:r w:rsidRPr="00BC0F94">
        <w:rPr>
          <w:rFonts w:ascii="Times New Roman" w:hAnsi="Times New Roman" w:cs="Times New Roman"/>
          <w:b/>
          <w:sz w:val="28"/>
          <w:szCs w:val="28"/>
        </w:rPr>
        <w:t>11 </w:t>
      </w:r>
      <w:r w:rsidR="00C610AD">
        <w:rPr>
          <w:rFonts w:ascii="Times New Roman" w:hAnsi="Times New Roman" w:cs="Times New Roman"/>
          <w:b/>
          <w:sz w:val="28"/>
          <w:szCs w:val="28"/>
        </w:rPr>
        <w:t>099 065,6</w:t>
      </w:r>
      <w:bookmarkEnd w:id="27"/>
      <w:r w:rsidR="009F6E45">
        <w:rPr>
          <w:rFonts w:ascii="Times New Roman" w:hAnsi="Times New Roman" w:cs="Times New Roman"/>
          <w:b/>
          <w:sz w:val="28"/>
          <w:szCs w:val="28"/>
        </w:rPr>
        <w:t> </w:t>
      </w:r>
      <w:bookmarkEnd w:id="28"/>
      <w:r w:rsidRPr="00BC0F94">
        <w:rPr>
          <w:rFonts w:ascii="Times New Roman" w:hAnsi="Times New Roman" w:cs="Times New Roman"/>
          <w:sz w:val="28"/>
          <w:szCs w:val="28"/>
        </w:rPr>
        <w:t xml:space="preserve">тыс. рублей с увеличением на </w:t>
      </w:r>
      <w:bookmarkStart w:id="29" w:name="OLE_LINK71"/>
      <w:bookmarkStart w:id="30" w:name="OLE_LINK4"/>
      <w:r w:rsidRPr="00BC0F94">
        <w:rPr>
          <w:rFonts w:ascii="Times New Roman" w:hAnsi="Times New Roman" w:cs="Times New Roman"/>
          <w:b/>
          <w:sz w:val="28"/>
          <w:szCs w:val="28"/>
        </w:rPr>
        <w:t>9</w:t>
      </w:r>
      <w:r w:rsidR="00C610AD">
        <w:rPr>
          <w:rFonts w:ascii="Times New Roman" w:hAnsi="Times New Roman" w:cs="Times New Roman"/>
          <w:b/>
          <w:sz w:val="28"/>
          <w:szCs w:val="28"/>
        </w:rPr>
        <w:t>12 225,7</w:t>
      </w:r>
      <w:bookmarkEnd w:id="29"/>
      <w:r w:rsidR="00B254B1">
        <w:rPr>
          <w:rFonts w:ascii="Times New Roman" w:hAnsi="Times New Roman" w:cs="Times New Roman"/>
          <w:sz w:val="28"/>
          <w:szCs w:val="28"/>
        </w:rPr>
        <w:t> </w:t>
      </w:r>
      <w:bookmarkEnd w:id="30"/>
      <w:r w:rsidRPr="00BC0F94">
        <w:rPr>
          <w:rFonts w:ascii="Times New Roman" w:hAnsi="Times New Roman" w:cs="Times New Roman"/>
          <w:sz w:val="28"/>
          <w:szCs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Увеличены бюджетные ассигнования за счет средств федерального бюджета:</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в сумме </w:t>
      </w:r>
      <w:r w:rsidRPr="00BC0F94">
        <w:rPr>
          <w:rFonts w:ascii="Times New Roman" w:hAnsi="Times New Roman"/>
          <w:b/>
          <w:sz w:val="28"/>
        </w:rPr>
        <w:t>63 797,1</w:t>
      </w:r>
      <w:r w:rsidR="009F6E45">
        <w:rPr>
          <w:rFonts w:ascii="Times New Roman" w:hAnsi="Times New Roman"/>
          <w:b/>
          <w:sz w:val="28"/>
        </w:rPr>
        <w:t> </w:t>
      </w:r>
      <w:r w:rsidRPr="00BC0F94">
        <w:rPr>
          <w:rFonts w:ascii="Times New Roman" w:hAnsi="Times New Roman"/>
          <w:sz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 на оплату жилищно-коммунальных услуг отдельным категориям граждан в сумме </w:t>
      </w:r>
      <w:r w:rsidRPr="00BC0F94">
        <w:rPr>
          <w:rFonts w:ascii="Times New Roman" w:hAnsi="Times New Roman"/>
          <w:b/>
          <w:sz w:val="28"/>
        </w:rPr>
        <w:t>18 863,1</w:t>
      </w:r>
      <w:r w:rsidR="009F6E45">
        <w:rPr>
          <w:rFonts w:ascii="Times New Roman" w:hAnsi="Times New Roman"/>
          <w:b/>
          <w:sz w:val="28"/>
        </w:rPr>
        <w:t> </w:t>
      </w:r>
      <w:r w:rsidRPr="00BC0F94">
        <w:rPr>
          <w:rFonts w:ascii="Times New Roman" w:hAnsi="Times New Roman"/>
          <w:sz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на обеспечение жильем отдельных категорий граждан, установленных Федеральным законом от 12 января 1995 года № 5-ФЗ «О ветеранах», в</w:t>
      </w:r>
      <w:r w:rsidR="009F6E45">
        <w:rPr>
          <w:rFonts w:ascii="Times New Roman" w:hAnsi="Times New Roman"/>
          <w:sz w:val="28"/>
        </w:rPr>
        <w:t> </w:t>
      </w:r>
      <w:r w:rsidRPr="00BC0F94">
        <w:rPr>
          <w:rFonts w:ascii="Times New Roman" w:hAnsi="Times New Roman"/>
          <w:sz w:val="28"/>
        </w:rPr>
        <w:t>соответствии с Указом Президента Российской Федерации от 7</w:t>
      </w:r>
      <w:r w:rsidR="009F6E45">
        <w:rPr>
          <w:rFonts w:ascii="Times New Roman" w:hAnsi="Times New Roman"/>
          <w:sz w:val="28"/>
        </w:rPr>
        <w:t> </w:t>
      </w:r>
      <w:r w:rsidRPr="00BC0F94">
        <w:rPr>
          <w:rFonts w:ascii="Times New Roman" w:hAnsi="Times New Roman"/>
          <w:sz w:val="28"/>
        </w:rPr>
        <w:t>мая 2008</w:t>
      </w:r>
      <w:r w:rsidR="009F6E45">
        <w:rPr>
          <w:rFonts w:ascii="Times New Roman" w:hAnsi="Times New Roman"/>
          <w:sz w:val="28"/>
        </w:rPr>
        <w:t> </w:t>
      </w:r>
      <w:r w:rsidRPr="00BC0F94">
        <w:rPr>
          <w:rFonts w:ascii="Times New Roman" w:hAnsi="Times New Roman"/>
          <w:sz w:val="28"/>
        </w:rPr>
        <w:t xml:space="preserve">года № 714 «Об обеспечении жильем ветеранов Великой Отечественной войны 1941-1945 годов в сумме </w:t>
      </w:r>
      <w:r w:rsidRPr="00BC0F94">
        <w:rPr>
          <w:rFonts w:ascii="Times New Roman" w:hAnsi="Times New Roman"/>
          <w:b/>
          <w:sz w:val="28"/>
        </w:rPr>
        <w:t>247,2</w:t>
      </w:r>
      <w:r w:rsidR="00961BA9">
        <w:rPr>
          <w:rFonts w:ascii="Times New Roman" w:hAnsi="Times New Roman"/>
          <w:b/>
          <w:sz w:val="28"/>
        </w:rPr>
        <w:t> </w:t>
      </w:r>
      <w:r w:rsidRPr="00BC0F94">
        <w:rPr>
          <w:rFonts w:ascii="Times New Roman" w:hAnsi="Times New Roman"/>
          <w:sz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 на осуществление ежегодной денежной выплаты лицам, награжденным нагрудным знаком «Почетный донор России», в суме </w:t>
      </w:r>
      <w:r w:rsidRPr="00BC0F94">
        <w:rPr>
          <w:rFonts w:ascii="Times New Roman" w:hAnsi="Times New Roman"/>
          <w:b/>
          <w:sz w:val="28"/>
        </w:rPr>
        <w:t>238,8</w:t>
      </w:r>
      <w:r w:rsidR="00961BA9">
        <w:rPr>
          <w:rFonts w:ascii="Times New Roman" w:hAnsi="Times New Roman"/>
          <w:b/>
          <w:sz w:val="28"/>
        </w:rPr>
        <w:t> </w:t>
      </w:r>
      <w:r w:rsidRPr="00BC0F94">
        <w:rPr>
          <w:rFonts w:ascii="Times New Roman" w:hAnsi="Times New Roman"/>
          <w:sz w:val="28"/>
        </w:rPr>
        <w:t>тыс. рублей.</w:t>
      </w:r>
    </w:p>
    <w:p w:rsidR="00DF7463"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Увеличены бюджетные ассигнования за счет средств Фонда пенсионного и социального страхования Российской Федерации на реализацию мер социальной поддержки Героев Советского Союза, Героев Российской Федерации и полных кавалеров ордена Славы в сумме </w:t>
      </w:r>
      <w:r w:rsidRPr="00BC0F94">
        <w:rPr>
          <w:rFonts w:ascii="Times New Roman" w:hAnsi="Times New Roman"/>
          <w:b/>
          <w:sz w:val="28"/>
        </w:rPr>
        <w:t>868,6</w:t>
      </w:r>
      <w:r w:rsidR="00961BA9">
        <w:rPr>
          <w:rFonts w:ascii="Times New Roman" w:hAnsi="Times New Roman"/>
          <w:b/>
          <w:sz w:val="28"/>
        </w:rPr>
        <w:t> </w:t>
      </w:r>
      <w:r w:rsidRPr="00BC0F94">
        <w:rPr>
          <w:rFonts w:ascii="Times New Roman" w:hAnsi="Times New Roman"/>
          <w:sz w:val="28"/>
        </w:rPr>
        <w:t>тыс. рублей.</w:t>
      </w:r>
    </w:p>
    <w:p w:rsidR="00364557" w:rsidRPr="00BC0F94" w:rsidRDefault="00364557" w:rsidP="003F5335">
      <w:pPr>
        <w:pStyle w:val="ConsPlusNonformat"/>
        <w:widowControl/>
        <w:ind w:firstLine="708"/>
        <w:jc w:val="both"/>
        <w:rPr>
          <w:rFonts w:ascii="Times New Roman" w:hAnsi="Times New Roman" w:cs="Times New Roman"/>
          <w:sz w:val="28"/>
        </w:rPr>
      </w:pPr>
      <w:r>
        <w:rPr>
          <w:rFonts w:ascii="Times New Roman" w:hAnsi="Times New Roman"/>
          <w:sz w:val="28"/>
        </w:rPr>
        <w:t xml:space="preserve">Увеличены бюджетные ассигнования за счет средств Фонда поддержки детей, находящихся в трудной жизненной ситуации, на создание семейных многофункциональных центров в сумме </w:t>
      </w:r>
      <w:r w:rsidRPr="00364557">
        <w:rPr>
          <w:rFonts w:ascii="Times New Roman" w:hAnsi="Times New Roman"/>
          <w:b/>
          <w:sz w:val="28"/>
        </w:rPr>
        <w:t>5 000,0</w:t>
      </w:r>
      <w:r w:rsidR="009329E4">
        <w:rPr>
          <w:rFonts w:ascii="Times New Roman" w:hAnsi="Times New Roman"/>
          <w:b/>
          <w:sz w:val="28"/>
        </w:rPr>
        <w:t> </w:t>
      </w:r>
      <w:r>
        <w:rPr>
          <w:rFonts w:ascii="Times New Roman" w:hAnsi="Times New Roman"/>
          <w:sz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Уменьшены бюджетные ассигнования за счет средств федерального бюджета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в сумме </w:t>
      </w:r>
      <w:r w:rsidRPr="00BC0F94">
        <w:rPr>
          <w:rFonts w:ascii="Times New Roman" w:hAnsi="Times New Roman"/>
          <w:b/>
          <w:sz w:val="28"/>
        </w:rPr>
        <w:t>60 719,7</w:t>
      </w:r>
      <w:r w:rsidR="009329E4">
        <w:rPr>
          <w:rFonts w:ascii="Times New Roman" w:hAnsi="Times New Roman"/>
          <w:b/>
          <w:sz w:val="28"/>
        </w:rPr>
        <w:t> </w:t>
      </w:r>
      <w:r w:rsidRPr="00BC0F94">
        <w:rPr>
          <w:rFonts w:ascii="Times New Roman" w:hAnsi="Times New Roman"/>
          <w:sz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lastRenderedPageBreak/>
        <w:t>Увеличены бюджетные ассигнования за счет средств областного бюджета:</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 на оказание социальной поддержки гражданам и военнослужащим, проходящим военную службу по призыву, заключившим контракт о прохождении военной службы, в сумме </w:t>
      </w:r>
      <w:r w:rsidRPr="00BC0F94">
        <w:rPr>
          <w:rFonts w:ascii="Times New Roman" w:hAnsi="Times New Roman"/>
          <w:b/>
          <w:sz w:val="28"/>
        </w:rPr>
        <w:t>360 370,0</w:t>
      </w:r>
      <w:r w:rsidR="009329E4">
        <w:rPr>
          <w:rFonts w:ascii="Times New Roman" w:hAnsi="Times New Roman"/>
          <w:sz w:val="28"/>
        </w:rPr>
        <w:t> </w:t>
      </w:r>
      <w:r w:rsidRPr="00BC0F94">
        <w:rPr>
          <w:rFonts w:ascii="Times New Roman" w:hAnsi="Times New Roman"/>
          <w:sz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 на предоставление дополнительной меры социальной поддержки военнослужащим, лицам, проходящим службу в войсках национальной гвардии Российской Федерации и имеющим специальное звание полиции, и членам их семей в сумме </w:t>
      </w:r>
      <w:r w:rsidRPr="00BC0F94">
        <w:rPr>
          <w:rFonts w:ascii="Times New Roman" w:hAnsi="Times New Roman"/>
          <w:b/>
          <w:sz w:val="28"/>
        </w:rPr>
        <w:t>286 486,6</w:t>
      </w:r>
      <w:r w:rsidR="009329E4">
        <w:rPr>
          <w:rFonts w:ascii="Times New Roman" w:hAnsi="Times New Roman"/>
          <w:b/>
          <w:sz w:val="28"/>
        </w:rPr>
        <w:t> </w:t>
      </w:r>
      <w:r w:rsidRPr="00BC0F94">
        <w:rPr>
          <w:rFonts w:ascii="Times New Roman" w:hAnsi="Times New Roman"/>
          <w:sz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 на предоставление дополнительной меры социальной поддержки граждан, пребывающих в добровольческих формированиях, содействующих выполнению задач, возложенных на Вооруженные Силы Российской Федерации, и членов их семей в сумме </w:t>
      </w:r>
      <w:r w:rsidRPr="00BC0F94">
        <w:rPr>
          <w:rFonts w:ascii="Times New Roman" w:hAnsi="Times New Roman"/>
          <w:b/>
          <w:sz w:val="28"/>
        </w:rPr>
        <w:t>43 720,0</w:t>
      </w:r>
      <w:r w:rsidR="009329E4">
        <w:rPr>
          <w:rFonts w:ascii="Times New Roman" w:hAnsi="Times New Roman"/>
          <w:b/>
          <w:sz w:val="28"/>
        </w:rPr>
        <w:t> </w:t>
      </w:r>
      <w:r w:rsidRPr="00BC0F94">
        <w:rPr>
          <w:rFonts w:ascii="Times New Roman" w:hAnsi="Times New Roman"/>
          <w:sz w:val="28"/>
        </w:rPr>
        <w:t>тыс. рублей;</w:t>
      </w:r>
    </w:p>
    <w:p w:rsidR="00DF7463"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 на осуществление денежной выплаты лицам, оказавшим содействие в привлечении граждан к заключению контракта о прохождении военной службы, в сумме </w:t>
      </w:r>
      <w:r w:rsidRPr="00BC0F94">
        <w:rPr>
          <w:rFonts w:ascii="Times New Roman" w:hAnsi="Times New Roman"/>
          <w:b/>
          <w:sz w:val="28"/>
        </w:rPr>
        <w:t>15 000,0</w:t>
      </w:r>
      <w:r w:rsidRPr="00BC0F94">
        <w:rPr>
          <w:rFonts w:ascii="Times New Roman" w:hAnsi="Times New Roman"/>
          <w:sz w:val="28"/>
        </w:rPr>
        <w:t> тыс. рублей;</w:t>
      </w:r>
    </w:p>
    <w:p w:rsidR="000C63F0" w:rsidRPr="00BC0F94" w:rsidRDefault="000C63F0" w:rsidP="000C63F0">
      <w:pPr>
        <w:pStyle w:val="ConsPlusNonformat"/>
        <w:widowControl/>
        <w:ind w:firstLine="708"/>
        <w:jc w:val="both"/>
        <w:rPr>
          <w:rFonts w:ascii="Times New Roman" w:hAnsi="Times New Roman"/>
          <w:sz w:val="28"/>
        </w:rPr>
      </w:pPr>
      <w:r w:rsidRPr="00BC0F94">
        <w:rPr>
          <w:rFonts w:ascii="Times New Roman" w:hAnsi="Times New Roman"/>
          <w:sz w:val="28"/>
        </w:rPr>
        <w:t xml:space="preserve">- на создание современной инфраструктуры для отдыха детей и их оздоровления путем возведения некапитальных строений в сумме </w:t>
      </w:r>
      <w:r w:rsidRPr="00BC0F94">
        <w:rPr>
          <w:rFonts w:ascii="Times New Roman" w:hAnsi="Times New Roman"/>
          <w:b/>
          <w:sz w:val="28"/>
        </w:rPr>
        <w:t>63 092,9 </w:t>
      </w:r>
      <w:r w:rsidR="009329E4">
        <w:rPr>
          <w:rFonts w:ascii="Times New Roman" w:hAnsi="Times New Roman"/>
          <w:sz w:val="28"/>
        </w:rPr>
        <w:t xml:space="preserve">тыс. </w:t>
      </w:r>
      <w:r w:rsidRPr="00BC0F94">
        <w:rPr>
          <w:rFonts w:ascii="Times New Roman" w:hAnsi="Times New Roman"/>
          <w:sz w:val="28"/>
        </w:rPr>
        <w:t>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 на сохранение достигнутых целевых показателей по заработной плате отдельных категорий работников в рамках реализации «майских» указов Президента Российской Федерации в сумме </w:t>
      </w:r>
      <w:r w:rsidR="00655977">
        <w:rPr>
          <w:rFonts w:ascii="Times New Roman" w:hAnsi="Times New Roman"/>
          <w:b/>
          <w:sz w:val="28"/>
        </w:rPr>
        <w:t>62 740,1</w:t>
      </w:r>
      <w:r w:rsidR="009F2BD2">
        <w:rPr>
          <w:rFonts w:ascii="Times New Roman" w:hAnsi="Times New Roman"/>
          <w:b/>
          <w:sz w:val="28"/>
        </w:rPr>
        <w:t> </w:t>
      </w:r>
      <w:r w:rsidRPr="00BC0F94">
        <w:rPr>
          <w:rFonts w:ascii="Times New Roman" w:hAnsi="Times New Roman"/>
          <w:sz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 на 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в сумме </w:t>
      </w:r>
      <w:r w:rsidRPr="00BC0F94">
        <w:rPr>
          <w:rFonts w:ascii="Times New Roman" w:hAnsi="Times New Roman"/>
          <w:b/>
          <w:sz w:val="28"/>
        </w:rPr>
        <w:t>49</w:t>
      </w:r>
      <w:r w:rsidR="009F7C7B">
        <w:rPr>
          <w:rFonts w:ascii="Times New Roman" w:hAnsi="Times New Roman"/>
          <w:b/>
          <w:sz w:val="28"/>
        </w:rPr>
        <w:t> 431,1</w:t>
      </w:r>
      <w:r w:rsidR="00920EED">
        <w:rPr>
          <w:rFonts w:ascii="Times New Roman" w:hAnsi="Times New Roman"/>
          <w:b/>
          <w:sz w:val="28"/>
        </w:rPr>
        <w:t> </w:t>
      </w:r>
      <w:r w:rsidRPr="00BC0F94">
        <w:rPr>
          <w:rFonts w:ascii="Times New Roman" w:hAnsi="Times New Roman"/>
          <w:sz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w:t>
      </w:r>
      <w:r w:rsidRPr="00BC0F94">
        <w:rPr>
          <w:rFonts w:ascii="Times New Roman" w:hAnsi="Times New Roman"/>
          <w:sz w:val="28"/>
          <w:lang w:val="en-US"/>
        </w:rPr>
        <w:t> </w:t>
      </w:r>
      <w:r w:rsidRPr="00BC0F94">
        <w:rPr>
          <w:rFonts w:ascii="Times New Roman" w:hAnsi="Times New Roman"/>
          <w:sz w:val="28"/>
        </w:rPr>
        <w:t xml:space="preserve">на обеспечение деятельности учреждений социального обслуживания населения в сумме </w:t>
      </w:r>
      <w:r w:rsidRPr="00BC0F94">
        <w:rPr>
          <w:rFonts w:ascii="Times New Roman" w:hAnsi="Times New Roman"/>
          <w:b/>
          <w:sz w:val="28"/>
        </w:rPr>
        <w:t>29 712,9</w:t>
      </w:r>
      <w:r w:rsidR="00920EED">
        <w:rPr>
          <w:rFonts w:ascii="Times New Roman" w:hAnsi="Times New Roman"/>
          <w:b/>
          <w:sz w:val="28"/>
        </w:rPr>
        <w:t> </w:t>
      </w:r>
      <w:r w:rsidRPr="00BC0F94">
        <w:rPr>
          <w:rFonts w:ascii="Times New Roman" w:hAnsi="Times New Roman"/>
          <w:sz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 на капитальные вложения в объекты государственной собственности в сумме </w:t>
      </w:r>
      <w:r w:rsidRPr="00BC0F94">
        <w:rPr>
          <w:rFonts w:ascii="Times New Roman" w:hAnsi="Times New Roman"/>
          <w:b/>
          <w:sz w:val="28"/>
        </w:rPr>
        <w:t>20 834,7</w:t>
      </w:r>
      <w:r w:rsidR="009F2BD2">
        <w:rPr>
          <w:rFonts w:ascii="Times New Roman" w:hAnsi="Times New Roman"/>
          <w:b/>
          <w:sz w:val="28"/>
        </w:rPr>
        <w:t> </w:t>
      </w:r>
      <w:r w:rsidRPr="00BC0F94">
        <w:rPr>
          <w:rFonts w:ascii="Times New Roman" w:hAnsi="Times New Roman"/>
          <w:sz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w:t>
      </w:r>
      <w:r w:rsidRPr="00BC0F94">
        <w:rPr>
          <w:rFonts w:ascii="Times New Roman" w:hAnsi="Times New Roman"/>
          <w:sz w:val="28"/>
          <w:lang w:val="en-US"/>
        </w:rPr>
        <w:t> </w:t>
      </w:r>
      <w:r w:rsidRPr="00BC0F94">
        <w:rPr>
          <w:rFonts w:ascii="Times New Roman" w:hAnsi="Times New Roman"/>
          <w:sz w:val="28"/>
        </w:rPr>
        <w:t xml:space="preserve">на финансовое обеспечение мероприятий, направленных на предоставление семьям с новорожденными детьми подарочного набора для новорожденного, в сумме </w:t>
      </w:r>
      <w:r w:rsidRPr="00BC0F94">
        <w:rPr>
          <w:rFonts w:ascii="Times New Roman" w:hAnsi="Times New Roman"/>
          <w:b/>
          <w:sz w:val="28"/>
        </w:rPr>
        <w:t>9 240,0</w:t>
      </w:r>
      <w:r w:rsidR="009F2BD2">
        <w:rPr>
          <w:rFonts w:ascii="Times New Roman" w:hAnsi="Times New Roman"/>
          <w:b/>
          <w:sz w:val="28"/>
        </w:rPr>
        <w:t> </w:t>
      </w:r>
      <w:r w:rsidRPr="00BC0F94">
        <w:rPr>
          <w:rFonts w:ascii="Times New Roman" w:hAnsi="Times New Roman"/>
          <w:sz w:val="28"/>
        </w:rPr>
        <w:t>тыс. рублей;</w:t>
      </w:r>
    </w:p>
    <w:p w:rsidR="00DF7463" w:rsidRPr="00BC0F94" w:rsidRDefault="00DF7463" w:rsidP="003F5335">
      <w:pPr>
        <w:autoSpaceDE w:val="0"/>
        <w:autoSpaceDN w:val="0"/>
        <w:adjustRightInd w:val="0"/>
        <w:ind w:firstLine="708"/>
        <w:jc w:val="both"/>
        <w:rPr>
          <w:sz w:val="28"/>
          <w:szCs w:val="28"/>
        </w:rPr>
      </w:pPr>
      <w:r w:rsidRPr="00BC0F94">
        <w:rPr>
          <w:sz w:val="28"/>
        </w:rPr>
        <w:t>- </w:t>
      </w:r>
      <w:r w:rsidRPr="00BC0F94">
        <w:rPr>
          <w:sz w:val="28"/>
          <w:szCs w:val="28"/>
        </w:rPr>
        <w:t xml:space="preserve">на проведение текущего и капитального ремонта зданий и сооружений областных государственных учреждений в сумме </w:t>
      </w:r>
      <w:r w:rsidRPr="00BC0F94">
        <w:rPr>
          <w:b/>
          <w:sz w:val="28"/>
          <w:szCs w:val="28"/>
        </w:rPr>
        <w:t>6 000,0</w:t>
      </w:r>
      <w:r w:rsidR="00920EED">
        <w:rPr>
          <w:b/>
          <w:sz w:val="28"/>
          <w:szCs w:val="28"/>
        </w:rPr>
        <w:t> </w:t>
      </w:r>
      <w:r w:rsidRPr="00BC0F94">
        <w:rPr>
          <w:sz w:val="28"/>
          <w:szCs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 на проведение мероприятий для детей и семей с детьми в сумме </w:t>
      </w:r>
      <w:r w:rsidRPr="00BC0F94">
        <w:rPr>
          <w:rFonts w:ascii="Times New Roman" w:hAnsi="Times New Roman"/>
          <w:b/>
          <w:sz w:val="28"/>
        </w:rPr>
        <w:t>5 600,0</w:t>
      </w:r>
      <w:r w:rsidRPr="00BC0F94">
        <w:rPr>
          <w:rFonts w:ascii="Times New Roman" w:hAnsi="Times New Roman"/>
          <w:sz w:val="28"/>
        </w:rPr>
        <w:t> тыс.</w:t>
      </w:r>
      <w:r w:rsidR="000245CE">
        <w:rPr>
          <w:rFonts w:ascii="Times New Roman" w:hAnsi="Times New Roman"/>
          <w:sz w:val="28"/>
        </w:rPr>
        <w:t xml:space="preserve"> </w:t>
      </w:r>
      <w:r w:rsidRPr="00BC0F94">
        <w:rPr>
          <w:rFonts w:ascii="Times New Roman" w:hAnsi="Times New Roman"/>
          <w:sz w:val="28"/>
        </w:rPr>
        <w:t>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 на оказание дополнительной меры поддержки сотрудников патрульно-постовой службы полиции линейного отдела в сумме </w:t>
      </w:r>
      <w:r w:rsidRPr="00BC0F94">
        <w:rPr>
          <w:rFonts w:ascii="Times New Roman" w:hAnsi="Times New Roman"/>
          <w:b/>
          <w:sz w:val="28"/>
        </w:rPr>
        <w:t>3 180,0</w:t>
      </w:r>
      <w:r w:rsidR="009F2BD2">
        <w:rPr>
          <w:rFonts w:ascii="Times New Roman" w:hAnsi="Times New Roman"/>
          <w:sz w:val="28"/>
        </w:rPr>
        <w:t> </w:t>
      </w:r>
      <w:r w:rsidRPr="00BC0F94">
        <w:rPr>
          <w:rFonts w:ascii="Times New Roman" w:hAnsi="Times New Roman"/>
          <w:sz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 xml:space="preserve">- на проведение мероприятий для участников специальной военной операции и членов их семей в сумме </w:t>
      </w:r>
      <w:r w:rsidRPr="00BC0F94">
        <w:rPr>
          <w:rFonts w:ascii="Times New Roman" w:hAnsi="Times New Roman"/>
          <w:b/>
          <w:sz w:val="28"/>
        </w:rPr>
        <w:t>971,4</w:t>
      </w:r>
      <w:r w:rsidR="00920EED">
        <w:rPr>
          <w:rFonts w:ascii="Times New Roman" w:hAnsi="Times New Roman"/>
          <w:sz w:val="28"/>
        </w:rPr>
        <w:t> </w:t>
      </w:r>
      <w:r w:rsidRPr="00BC0F94">
        <w:rPr>
          <w:rFonts w:ascii="Times New Roman" w:hAnsi="Times New Roman"/>
          <w:sz w:val="28"/>
        </w:rPr>
        <w:t>тыс. рублей.</w:t>
      </w:r>
    </w:p>
    <w:p w:rsidR="00DF7463" w:rsidRPr="00BC0F94" w:rsidRDefault="00DF7463" w:rsidP="003F5335">
      <w:pPr>
        <w:pStyle w:val="ConsPlusNonformat"/>
        <w:widowControl/>
        <w:ind w:firstLine="708"/>
        <w:jc w:val="both"/>
        <w:rPr>
          <w:rFonts w:ascii="Times New Roman" w:hAnsi="Times New Roman"/>
          <w:sz w:val="28"/>
        </w:rPr>
      </w:pPr>
      <w:r w:rsidRPr="00BC0F94">
        <w:rPr>
          <w:rFonts w:ascii="Times New Roman" w:hAnsi="Times New Roman"/>
          <w:sz w:val="28"/>
        </w:rPr>
        <w:t>Уменьшены бюджетные ассигнования за счет средств областного бюджета:</w:t>
      </w:r>
    </w:p>
    <w:p w:rsidR="00DF7463" w:rsidRPr="00BC0F94" w:rsidRDefault="00DF7463" w:rsidP="003F5335">
      <w:pPr>
        <w:ind w:firstLine="708"/>
        <w:jc w:val="both"/>
        <w:rPr>
          <w:sz w:val="28"/>
          <w:szCs w:val="28"/>
        </w:rPr>
      </w:pPr>
      <w:r w:rsidRPr="00BC0F94">
        <w:rPr>
          <w:sz w:val="28"/>
        </w:rPr>
        <w:t>- </w:t>
      </w:r>
      <w:r w:rsidRPr="00BC0F94">
        <w:rPr>
          <w:sz w:val="28"/>
          <w:szCs w:val="28"/>
        </w:rPr>
        <w:t xml:space="preserve">на обеспечение мер социальной поддержки в сумме </w:t>
      </w:r>
      <w:r w:rsidRPr="00BC0F94">
        <w:rPr>
          <w:b/>
          <w:sz w:val="28"/>
          <w:szCs w:val="28"/>
        </w:rPr>
        <w:t>66</w:t>
      </w:r>
      <w:r w:rsidR="009F7C7B">
        <w:rPr>
          <w:b/>
          <w:sz w:val="28"/>
          <w:szCs w:val="28"/>
        </w:rPr>
        <w:t> 559,1</w:t>
      </w:r>
      <w:r w:rsidR="009F2BD2">
        <w:rPr>
          <w:b/>
          <w:sz w:val="28"/>
          <w:szCs w:val="28"/>
        </w:rPr>
        <w:t> </w:t>
      </w:r>
      <w:r w:rsidRPr="00BC0F94">
        <w:rPr>
          <w:sz w:val="28"/>
          <w:szCs w:val="28"/>
        </w:rPr>
        <w:t>тыс. рублей в</w:t>
      </w:r>
      <w:r w:rsidR="000245CE">
        <w:rPr>
          <w:sz w:val="28"/>
          <w:szCs w:val="28"/>
        </w:rPr>
        <w:t xml:space="preserve"> </w:t>
      </w:r>
      <w:r w:rsidRPr="00BC0F94">
        <w:rPr>
          <w:sz w:val="28"/>
          <w:szCs w:val="28"/>
        </w:rPr>
        <w:t>связи с уточнением численности получателей;</w:t>
      </w:r>
    </w:p>
    <w:p w:rsidR="00DF7463" w:rsidRPr="00BC0F94" w:rsidRDefault="00DF7463" w:rsidP="003F5335">
      <w:pPr>
        <w:ind w:firstLine="708"/>
        <w:jc w:val="both"/>
        <w:rPr>
          <w:sz w:val="28"/>
          <w:szCs w:val="28"/>
        </w:rPr>
      </w:pPr>
      <w:r w:rsidRPr="00BC0F94">
        <w:rPr>
          <w:sz w:val="28"/>
          <w:szCs w:val="28"/>
        </w:rPr>
        <w:t>- </w:t>
      </w:r>
      <w:r w:rsidRPr="00BC0F94">
        <w:rPr>
          <w:iCs/>
          <w:sz w:val="28"/>
          <w:szCs w:val="28"/>
        </w:rPr>
        <w:t xml:space="preserve">в связи со сложившейся экономией средств в сумме </w:t>
      </w:r>
      <w:r w:rsidRPr="00BC0F94">
        <w:rPr>
          <w:b/>
          <w:iCs/>
          <w:sz w:val="28"/>
          <w:szCs w:val="28"/>
        </w:rPr>
        <w:t>5 890,2</w:t>
      </w:r>
      <w:r w:rsidR="009329E4">
        <w:rPr>
          <w:b/>
          <w:iCs/>
          <w:sz w:val="28"/>
          <w:szCs w:val="28"/>
        </w:rPr>
        <w:t> </w:t>
      </w:r>
      <w:r w:rsidRPr="00BC0F94">
        <w:rPr>
          <w:iCs/>
          <w:sz w:val="28"/>
          <w:szCs w:val="28"/>
        </w:rPr>
        <w:t>тыс. рублей.</w:t>
      </w:r>
    </w:p>
    <w:p w:rsidR="00DF7463" w:rsidRDefault="00DF7463" w:rsidP="003F5335">
      <w:pPr>
        <w:pStyle w:val="ConsPlusNonformat"/>
        <w:widowControl/>
        <w:ind w:firstLine="708"/>
        <w:jc w:val="both"/>
        <w:rPr>
          <w:rFonts w:ascii="Times New Roman" w:hAnsi="Times New Roman" w:cs="Times New Roman"/>
          <w:sz w:val="28"/>
        </w:rPr>
      </w:pPr>
      <w:r w:rsidRPr="00BC0F94">
        <w:rPr>
          <w:rFonts w:ascii="Times New Roman" w:hAnsi="Times New Roman" w:cs="Times New Roman"/>
          <w:sz w:val="28"/>
        </w:rPr>
        <w:t xml:space="preserve">Кроме того, в пределах общей утвержденной суммы бюджетных ассигнований перераспределены бюджетные ассигнования между мероприятиями областной </w:t>
      </w:r>
      <w:r w:rsidRPr="00BC0F94">
        <w:rPr>
          <w:rFonts w:ascii="Times New Roman" w:hAnsi="Times New Roman" w:cs="Times New Roman"/>
          <w:sz w:val="28"/>
        </w:rPr>
        <w:lastRenderedPageBreak/>
        <w:t>государственной программы, подразделами, целевыми статьями и видами расходов бюджетной классификации.</w:t>
      </w:r>
    </w:p>
    <w:p w:rsidR="002418FB" w:rsidRPr="00BC0F94" w:rsidRDefault="002418FB" w:rsidP="003F5335">
      <w:pPr>
        <w:pStyle w:val="ConsPlusNonformat"/>
        <w:widowControl/>
        <w:ind w:firstLine="708"/>
        <w:jc w:val="both"/>
        <w:rPr>
          <w:rFonts w:ascii="Times New Roman" w:hAnsi="Times New Roman" w:cs="Times New Roman"/>
          <w:sz w:val="28"/>
        </w:rPr>
      </w:pPr>
    </w:p>
    <w:p w:rsidR="008C5034" w:rsidRPr="0030541E" w:rsidRDefault="00566189" w:rsidP="003F5335">
      <w:pPr>
        <w:keepNext/>
        <w:autoSpaceDE w:val="0"/>
        <w:autoSpaceDN w:val="0"/>
        <w:adjustRightInd w:val="0"/>
        <w:jc w:val="center"/>
        <w:outlineLvl w:val="0"/>
        <w:rPr>
          <w:b/>
          <w:bCs/>
          <w:sz w:val="28"/>
          <w:szCs w:val="28"/>
        </w:rPr>
      </w:pPr>
      <w:r w:rsidRPr="0030541E">
        <w:rPr>
          <w:b/>
          <w:bCs/>
          <w:sz w:val="28"/>
          <w:szCs w:val="28"/>
        </w:rPr>
        <w:t>Областная государственная программа</w:t>
      </w:r>
    </w:p>
    <w:p w:rsidR="00566189" w:rsidRPr="0030541E" w:rsidRDefault="00566189" w:rsidP="003F5335">
      <w:pPr>
        <w:keepNext/>
        <w:autoSpaceDE w:val="0"/>
        <w:autoSpaceDN w:val="0"/>
        <w:adjustRightInd w:val="0"/>
        <w:jc w:val="center"/>
        <w:outlineLvl w:val="0"/>
        <w:rPr>
          <w:b/>
          <w:bCs/>
          <w:sz w:val="28"/>
          <w:szCs w:val="28"/>
        </w:rPr>
      </w:pPr>
      <w:r w:rsidRPr="0030541E">
        <w:rPr>
          <w:b/>
          <w:bCs/>
          <w:sz w:val="28"/>
          <w:szCs w:val="28"/>
        </w:rPr>
        <w:t>«Развитие культуры в Смоленской области»</w:t>
      </w:r>
    </w:p>
    <w:p w:rsidR="00087649" w:rsidRPr="0030541E" w:rsidRDefault="00087649" w:rsidP="003F5335">
      <w:pPr>
        <w:keepNext/>
        <w:autoSpaceDE w:val="0"/>
        <w:autoSpaceDN w:val="0"/>
        <w:adjustRightInd w:val="0"/>
        <w:jc w:val="center"/>
        <w:outlineLvl w:val="0"/>
        <w:rPr>
          <w:b/>
          <w:bCs/>
          <w:sz w:val="28"/>
          <w:szCs w:val="28"/>
        </w:rPr>
      </w:pPr>
    </w:p>
    <w:p w:rsidR="0030541E" w:rsidRDefault="0030541E" w:rsidP="003F5335">
      <w:pPr>
        <w:pStyle w:val="ConsPlusNonformat"/>
        <w:widowControl/>
        <w:ind w:firstLine="709"/>
        <w:jc w:val="both"/>
        <w:rPr>
          <w:rFonts w:ascii="Times New Roman" w:hAnsi="Times New Roman" w:cs="Times New Roman"/>
          <w:sz w:val="28"/>
          <w:szCs w:val="28"/>
        </w:rPr>
      </w:pPr>
      <w:r w:rsidRPr="00067548">
        <w:rPr>
          <w:rFonts w:ascii="Times New Roman" w:hAnsi="Times New Roman" w:cs="Times New Roman"/>
          <w:sz w:val="28"/>
          <w:szCs w:val="28"/>
        </w:rPr>
        <w:t>На реализацию областной государственной программы «Развитие культуры</w:t>
      </w:r>
      <w:r w:rsidR="009329E4">
        <w:rPr>
          <w:rFonts w:ascii="Times New Roman" w:hAnsi="Times New Roman" w:cs="Times New Roman"/>
          <w:sz w:val="28"/>
          <w:szCs w:val="28"/>
        </w:rPr>
        <w:t xml:space="preserve"> в </w:t>
      </w:r>
      <w:r w:rsidRPr="00067548">
        <w:rPr>
          <w:rFonts w:ascii="Times New Roman" w:hAnsi="Times New Roman" w:cs="Times New Roman"/>
          <w:sz w:val="28"/>
          <w:szCs w:val="28"/>
        </w:rPr>
        <w:t>Смоленской области» в 202</w:t>
      </w:r>
      <w:r>
        <w:rPr>
          <w:rFonts w:ascii="Times New Roman" w:hAnsi="Times New Roman" w:cs="Times New Roman"/>
          <w:sz w:val="28"/>
          <w:szCs w:val="28"/>
        </w:rPr>
        <w:t>4</w:t>
      </w:r>
      <w:r w:rsidRPr="00067548">
        <w:rPr>
          <w:rFonts w:ascii="Times New Roman" w:hAnsi="Times New Roman" w:cs="Times New Roman"/>
          <w:sz w:val="28"/>
          <w:szCs w:val="28"/>
        </w:rPr>
        <w:t xml:space="preserve"> году предлагаются к утверждению расходы</w:t>
      </w:r>
      <w:r w:rsidR="009329E4">
        <w:rPr>
          <w:rFonts w:ascii="Times New Roman" w:hAnsi="Times New Roman" w:cs="Times New Roman"/>
          <w:sz w:val="28"/>
          <w:szCs w:val="28"/>
        </w:rPr>
        <w:t xml:space="preserve"> </w:t>
      </w:r>
      <w:r w:rsidRPr="00067548">
        <w:rPr>
          <w:rFonts w:ascii="Times New Roman" w:hAnsi="Times New Roman" w:cs="Times New Roman"/>
          <w:sz w:val="28"/>
          <w:szCs w:val="28"/>
        </w:rPr>
        <w:t xml:space="preserve">в </w:t>
      </w:r>
      <w:r w:rsidRPr="00A85F37">
        <w:rPr>
          <w:rFonts w:ascii="Times New Roman" w:hAnsi="Times New Roman" w:cs="Times New Roman"/>
          <w:sz w:val="28"/>
          <w:szCs w:val="28"/>
        </w:rPr>
        <w:t xml:space="preserve">сумме </w:t>
      </w:r>
      <w:bookmarkStart w:id="31" w:name="OLE_LINK5"/>
      <w:bookmarkStart w:id="32" w:name="OLE_LINK72"/>
      <w:r w:rsidRPr="00A85F37">
        <w:rPr>
          <w:rFonts w:ascii="Times New Roman" w:hAnsi="Times New Roman" w:cs="Times New Roman"/>
          <w:b/>
          <w:bCs/>
          <w:sz w:val="28"/>
          <w:szCs w:val="28"/>
        </w:rPr>
        <w:t>2 </w:t>
      </w:r>
      <w:r w:rsidR="00C21840">
        <w:rPr>
          <w:rFonts w:ascii="Times New Roman" w:hAnsi="Times New Roman" w:cs="Times New Roman"/>
          <w:b/>
          <w:bCs/>
          <w:sz w:val="28"/>
          <w:szCs w:val="28"/>
        </w:rPr>
        <w:t>481</w:t>
      </w:r>
      <w:r w:rsidRPr="00A85F37">
        <w:rPr>
          <w:rFonts w:ascii="Times New Roman" w:hAnsi="Times New Roman" w:cs="Times New Roman"/>
          <w:b/>
          <w:bCs/>
          <w:sz w:val="28"/>
          <w:szCs w:val="28"/>
        </w:rPr>
        <w:t> </w:t>
      </w:r>
      <w:r w:rsidR="00C21840">
        <w:rPr>
          <w:rFonts w:ascii="Times New Roman" w:hAnsi="Times New Roman" w:cs="Times New Roman"/>
          <w:b/>
          <w:bCs/>
          <w:sz w:val="28"/>
          <w:szCs w:val="28"/>
        </w:rPr>
        <w:t>564</w:t>
      </w:r>
      <w:r w:rsidRPr="00A85F37">
        <w:rPr>
          <w:rFonts w:ascii="Times New Roman" w:hAnsi="Times New Roman" w:cs="Times New Roman"/>
          <w:b/>
          <w:bCs/>
          <w:sz w:val="28"/>
          <w:szCs w:val="28"/>
        </w:rPr>
        <w:t>,</w:t>
      </w:r>
      <w:bookmarkEnd w:id="31"/>
      <w:r w:rsidR="00C21840">
        <w:rPr>
          <w:rFonts w:ascii="Times New Roman" w:hAnsi="Times New Roman" w:cs="Times New Roman"/>
          <w:b/>
          <w:bCs/>
          <w:sz w:val="28"/>
          <w:szCs w:val="28"/>
        </w:rPr>
        <w:t>9</w:t>
      </w:r>
      <w:bookmarkEnd w:id="32"/>
      <w:r w:rsidR="009329E4">
        <w:rPr>
          <w:rFonts w:ascii="Times New Roman" w:hAnsi="Times New Roman" w:cs="Times New Roman"/>
          <w:b/>
          <w:bCs/>
          <w:sz w:val="28"/>
          <w:szCs w:val="28"/>
        </w:rPr>
        <w:t> </w:t>
      </w:r>
      <w:r w:rsidRPr="00A85F37">
        <w:rPr>
          <w:rFonts w:ascii="Times New Roman" w:hAnsi="Times New Roman" w:cs="Times New Roman"/>
          <w:sz w:val="28"/>
          <w:szCs w:val="28"/>
        </w:rPr>
        <w:t xml:space="preserve">тыс. рублей с увеличением на </w:t>
      </w:r>
      <w:bookmarkStart w:id="33" w:name="OLE_LINK6"/>
      <w:bookmarkStart w:id="34" w:name="OLE_LINK73"/>
      <w:r w:rsidR="001433B9">
        <w:rPr>
          <w:rFonts w:ascii="Times New Roman" w:hAnsi="Times New Roman" w:cs="Times New Roman"/>
          <w:b/>
          <w:bCs/>
          <w:sz w:val="28"/>
          <w:szCs w:val="28"/>
        </w:rPr>
        <w:t>44</w:t>
      </w:r>
      <w:r w:rsidR="00920EED">
        <w:rPr>
          <w:rFonts w:ascii="Times New Roman" w:hAnsi="Times New Roman" w:cs="Times New Roman"/>
          <w:b/>
          <w:bCs/>
          <w:sz w:val="28"/>
          <w:szCs w:val="28"/>
        </w:rPr>
        <w:t> </w:t>
      </w:r>
      <w:r w:rsidR="001433B9">
        <w:rPr>
          <w:rFonts w:ascii="Times New Roman" w:hAnsi="Times New Roman" w:cs="Times New Roman"/>
          <w:b/>
          <w:bCs/>
          <w:sz w:val="28"/>
          <w:szCs w:val="28"/>
        </w:rPr>
        <w:t>993</w:t>
      </w:r>
      <w:r w:rsidRPr="00A85F37">
        <w:rPr>
          <w:rFonts w:ascii="Times New Roman" w:hAnsi="Times New Roman" w:cs="Times New Roman"/>
          <w:b/>
          <w:bCs/>
          <w:sz w:val="28"/>
          <w:szCs w:val="28"/>
        </w:rPr>
        <w:t>,</w:t>
      </w:r>
      <w:bookmarkEnd w:id="33"/>
      <w:r w:rsidR="001433B9">
        <w:rPr>
          <w:rFonts w:ascii="Times New Roman" w:hAnsi="Times New Roman" w:cs="Times New Roman"/>
          <w:b/>
          <w:bCs/>
          <w:sz w:val="28"/>
          <w:szCs w:val="28"/>
        </w:rPr>
        <w:t>3</w:t>
      </w:r>
      <w:r w:rsidR="00B254B1">
        <w:rPr>
          <w:rFonts w:ascii="Times New Roman" w:hAnsi="Times New Roman" w:cs="Times New Roman"/>
          <w:b/>
          <w:bCs/>
          <w:sz w:val="28"/>
          <w:szCs w:val="28"/>
        </w:rPr>
        <w:t> </w:t>
      </w:r>
      <w:bookmarkEnd w:id="34"/>
      <w:r w:rsidRPr="00A85F37">
        <w:rPr>
          <w:rFonts w:ascii="Times New Roman" w:hAnsi="Times New Roman" w:cs="Times New Roman"/>
          <w:sz w:val="28"/>
          <w:szCs w:val="28"/>
        </w:rPr>
        <w:t>тыс. рублей.</w:t>
      </w:r>
    </w:p>
    <w:p w:rsidR="0030541E" w:rsidRPr="00A85F37" w:rsidRDefault="0030541E" w:rsidP="003F5335">
      <w:pPr>
        <w:pStyle w:val="ConsPlusNonformat"/>
        <w:ind w:firstLine="709"/>
        <w:jc w:val="both"/>
        <w:rPr>
          <w:rFonts w:ascii="Times New Roman" w:hAnsi="Times New Roman" w:cs="Times New Roman"/>
          <w:sz w:val="28"/>
          <w:szCs w:val="28"/>
        </w:rPr>
      </w:pPr>
      <w:r w:rsidRPr="00C71054">
        <w:rPr>
          <w:rFonts w:ascii="Times New Roman" w:hAnsi="Times New Roman" w:cs="Times New Roman"/>
          <w:sz w:val="28"/>
          <w:szCs w:val="28"/>
        </w:rPr>
        <w:t>Увеличены бюджетные ассигнования за счет средств федерального бюджета</w:t>
      </w:r>
      <w:r>
        <w:rPr>
          <w:rFonts w:ascii="Times New Roman" w:hAnsi="Times New Roman" w:cs="Times New Roman"/>
          <w:sz w:val="28"/>
          <w:szCs w:val="28"/>
        </w:rPr>
        <w:t xml:space="preserve"> на </w:t>
      </w:r>
      <w:r w:rsidRPr="00C71054">
        <w:rPr>
          <w:rFonts w:ascii="Times New Roman" w:hAnsi="Times New Roman" w:cs="Times New Roman"/>
          <w:sz w:val="28"/>
          <w:szCs w:val="28"/>
        </w:rPr>
        <w:t xml:space="preserve">обеспечение выплат ежемесячного денежного вознаграждения советникам директоров в сумме </w:t>
      </w:r>
      <w:r w:rsidRPr="008C0C48">
        <w:rPr>
          <w:rFonts w:ascii="Times New Roman" w:hAnsi="Times New Roman" w:cs="Times New Roman"/>
          <w:b/>
          <w:bCs/>
          <w:sz w:val="28"/>
          <w:szCs w:val="28"/>
        </w:rPr>
        <w:t>26,0</w:t>
      </w:r>
      <w:r w:rsidR="00920EED">
        <w:rPr>
          <w:rFonts w:ascii="Times New Roman" w:hAnsi="Times New Roman" w:cs="Times New Roman"/>
          <w:b/>
          <w:bCs/>
          <w:sz w:val="28"/>
          <w:szCs w:val="28"/>
        </w:rPr>
        <w:t> </w:t>
      </w:r>
      <w:r w:rsidRPr="00C71054">
        <w:rPr>
          <w:rFonts w:ascii="Times New Roman" w:hAnsi="Times New Roman" w:cs="Times New Roman"/>
          <w:sz w:val="28"/>
          <w:szCs w:val="28"/>
        </w:rPr>
        <w:t>тыс. рублей.</w:t>
      </w:r>
    </w:p>
    <w:p w:rsidR="0030541E" w:rsidRPr="00A85F37" w:rsidRDefault="0030541E" w:rsidP="003F5335">
      <w:pPr>
        <w:pStyle w:val="ConsPlusNonformat"/>
        <w:ind w:firstLine="709"/>
        <w:jc w:val="both"/>
        <w:rPr>
          <w:rFonts w:ascii="Times New Roman" w:hAnsi="Times New Roman" w:cs="Times New Roman"/>
          <w:sz w:val="28"/>
          <w:szCs w:val="28"/>
        </w:rPr>
      </w:pPr>
      <w:r w:rsidRPr="00A85F37">
        <w:rPr>
          <w:rFonts w:ascii="Times New Roman" w:hAnsi="Times New Roman" w:cs="Times New Roman"/>
          <w:sz w:val="28"/>
          <w:szCs w:val="28"/>
        </w:rPr>
        <w:t>Увеличены бюджетные ассигнования за счет средств областного бюджета, из них:</w:t>
      </w:r>
    </w:p>
    <w:p w:rsidR="0030541E" w:rsidRDefault="0030541E" w:rsidP="003F5335">
      <w:pPr>
        <w:pStyle w:val="ConsPlusNonformat"/>
        <w:ind w:firstLine="709"/>
        <w:jc w:val="both"/>
        <w:rPr>
          <w:rFonts w:ascii="Times New Roman" w:hAnsi="Times New Roman" w:cs="Times New Roman"/>
          <w:sz w:val="28"/>
          <w:szCs w:val="28"/>
        </w:rPr>
      </w:pPr>
      <w:r w:rsidRPr="00A85F37">
        <w:rPr>
          <w:rFonts w:ascii="Times New Roman" w:hAnsi="Times New Roman" w:cs="Times New Roman"/>
          <w:sz w:val="28"/>
          <w:szCs w:val="28"/>
        </w:rPr>
        <w:t>-</w:t>
      </w:r>
      <w:r>
        <w:rPr>
          <w:rFonts w:ascii="Times New Roman" w:hAnsi="Times New Roman" w:cs="Times New Roman"/>
          <w:sz w:val="28"/>
          <w:szCs w:val="28"/>
        </w:rPr>
        <w:t> </w:t>
      </w:r>
      <w:r w:rsidRPr="00A85F37">
        <w:rPr>
          <w:rFonts w:ascii="Times New Roman" w:hAnsi="Times New Roman" w:cs="Times New Roman"/>
          <w:sz w:val="28"/>
          <w:szCs w:val="28"/>
        </w:rPr>
        <w:t xml:space="preserve">на сохранение достигнутых целевых показателей по заработной плате отдельных категорий работников в рамках реализации «майских» указов Президента Российской Федерации в сумме </w:t>
      </w:r>
      <w:r w:rsidR="001433B9">
        <w:rPr>
          <w:rFonts w:ascii="Times New Roman" w:hAnsi="Times New Roman" w:cs="Times New Roman"/>
          <w:b/>
          <w:bCs/>
          <w:sz w:val="28"/>
          <w:szCs w:val="28"/>
        </w:rPr>
        <w:t>1</w:t>
      </w:r>
      <w:r w:rsidR="004B4191">
        <w:rPr>
          <w:rFonts w:ascii="Times New Roman" w:hAnsi="Times New Roman" w:cs="Times New Roman"/>
          <w:b/>
          <w:bCs/>
          <w:sz w:val="28"/>
          <w:szCs w:val="28"/>
        </w:rPr>
        <w:t> </w:t>
      </w:r>
      <w:r w:rsidR="001433B9">
        <w:rPr>
          <w:rFonts w:ascii="Times New Roman" w:hAnsi="Times New Roman" w:cs="Times New Roman"/>
          <w:b/>
          <w:bCs/>
          <w:sz w:val="28"/>
          <w:szCs w:val="28"/>
        </w:rPr>
        <w:t>425</w:t>
      </w:r>
      <w:r w:rsidRPr="008C0C48">
        <w:rPr>
          <w:rFonts w:ascii="Times New Roman" w:hAnsi="Times New Roman" w:cs="Times New Roman"/>
          <w:b/>
          <w:bCs/>
          <w:sz w:val="28"/>
          <w:szCs w:val="28"/>
        </w:rPr>
        <w:t>,</w:t>
      </w:r>
      <w:r w:rsidR="001433B9">
        <w:rPr>
          <w:rFonts w:ascii="Times New Roman" w:hAnsi="Times New Roman" w:cs="Times New Roman"/>
          <w:b/>
          <w:bCs/>
          <w:sz w:val="28"/>
          <w:szCs w:val="28"/>
        </w:rPr>
        <w:t>9</w:t>
      </w:r>
      <w:r w:rsidR="00920EED">
        <w:rPr>
          <w:rFonts w:ascii="Times New Roman" w:hAnsi="Times New Roman" w:cs="Times New Roman"/>
          <w:b/>
          <w:bCs/>
          <w:sz w:val="28"/>
          <w:szCs w:val="28"/>
        </w:rPr>
        <w:t> </w:t>
      </w:r>
      <w:r w:rsidRPr="00A85F37">
        <w:rPr>
          <w:rFonts w:ascii="Times New Roman" w:hAnsi="Times New Roman" w:cs="Times New Roman"/>
          <w:sz w:val="28"/>
          <w:szCs w:val="28"/>
        </w:rPr>
        <w:t>тыс. рублей;</w:t>
      </w:r>
    </w:p>
    <w:p w:rsidR="0030541E" w:rsidRDefault="0030541E" w:rsidP="003F5335">
      <w:pPr>
        <w:pStyle w:val="ConsPlusNonformat"/>
        <w:ind w:firstLine="709"/>
        <w:jc w:val="both"/>
        <w:rPr>
          <w:rFonts w:ascii="Times New Roman" w:hAnsi="Times New Roman" w:cs="Times New Roman"/>
          <w:sz w:val="28"/>
          <w:szCs w:val="28"/>
        </w:rPr>
      </w:pPr>
      <w:r w:rsidRPr="00A85F37">
        <w:rPr>
          <w:rFonts w:ascii="Times New Roman" w:hAnsi="Times New Roman" w:cs="Times New Roman"/>
          <w:sz w:val="28"/>
          <w:szCs w:val="28"/>
        </w:rPr>
        <w:t>-</w:t>
      </w:r>
      <w:r>
        <w:rPr>
          <w:rFonts w:ascii="Times New Roman" w:hAnsi="Times New Roman" w:cs="Times New Roman"/>
          <w:sz w:val="28"/>
          <w:szCs w:val="28"/>
        </w:rPr>
        <w:t> </w:t>
      </w:r>
      <w:r w:rsidRPr="00A85F37">
        <w:rPr>
          <w:rFonts w:ascii="Times New Roman" w:hAnsi="Times New Roman" w:cs="Times New Roman"/>
          <w:sz w:val="28"/>
          <w:szCs w:val="28"/>
        </w:rPr>
        <w:t>на</w:t>
      </w:r>
      <w:r w:rsidRPr="00137568">
        <w:rPr>
          <w:rFonts w:ascii="Times New Roman" w:hAnsi="Times New Roman" w:cs="Times New Roman"/>
          <w:sz w:val="28"/>
          <w:szCs w:val="28"/>
        </w:rPr>
        <w:t xml:space="preserve"> </w:t>
      </w:r>
      <w:r>
        <w:rPr>
          <w:rFonts w:ascii="Times New Roman" w:hAnsi="Times New Roman" w:cs="Times New Roman"/>
          <w:sz w:val="28"/>
          <w:szCs w:val="28"/>
        </w:rPr>
        <w:t>обеспечение развития и</w:t>
      </w:r>
      <w:r w:rsidRPr="00A85F37">
        <w:rPr>
          <w:rFonts w:ascii="Times New Roman" w:hAnsi="Times New Roman" w:cs="Times New Roman"/>
          <w:sz w:val="28"/>
          <w:szCs w:val="28"/>
        </w:rPr>
        <w:t xml:space="preserve"> укреплени</w:t>
      </w:r>
      <w:r>
        <w:rPr>
          <w:rFonts w:ascii="Times New Roman" w:hAnsi="Times New Roman" w:cs="Times New Roman"/>
          <w:sz w:val="28"/>
          <w:szCs w:val="28"/>
        </w:rPr>
        <w:t>я</w:t>
      </w:r>
      <w:r w:rsidRPr="00A85F37">
        <w:rPr>
          <w:rFonts w:ascii="Times New Roman" w:hAnsi="Times New Roman" w:cs="Times New Roman"/>
          <w:sz w:val="28"/>
          <w:szCs w:val="28"/>
        </w:rPr>
        <w:t xml:space="preserve"> материально-технической базы муниципальных</w:t>
      </w:r>
      <w:r>
        <w:rPr>
          <w:rFonts w:ascii="Times New Roman" w:hAnsi="Times New Roman" w:cs="Times New Roman"/>
          <w:sz w:val="28"/>
          <w:szCs w:val="28"/>
        </w:rPr>
        <w:t xml:space="preserve"> учреждений в сумме </w:t>
      </w:r>
      <w:r w:rsidRPr="003951D5">
        <w:rPr>
          <w:rFonts w:ascii="Times New Roman" w:hAnsi="Times New Roman" w:cs="Times New Roman"/>
          <w:b/>
          <w:bCs/>
          <w:sz w:val="28"/>
          <w:szCs w:val="28"/>
        </w:rPr>
        <w:t>30</w:t>
      </w:r>
      <w:r>
        <w:rPr>
          <w:rFonts w:ascii="Times New Roman" w:hAnsi="Times New Roman" w:cs="Times New Roman"/>
          <w:b/>
          <w:bCs/>
          <w:sz w:val="28"/>
          <w:szCs w:val="28"/>
        </w:rPr>
        <w:t> </w:t>
      </w:r>
      <w:r w:rsidRPr="003951D5">
        <w:rPr>
          <w:rFonts w:ascii="Times New Roman" w:hAnsi="Times New Roman" w:cs="Times New Roman"/>
          <w:b/>
          <w:bCs/>
          <w:sz w:val="28"/>
          <w:szCs w:val="28"/>
        </w:rPr>
        <w:t>830,9</w:t>
      </w:r>
      <w:r w:rsidR="00920EED">
        <w:rPr>
          <w:rFonts w:ascii="Times New Roman" w:hAnsi="Times New Roman" w:cs="Times New Roman"/>
          <w:b/>
          <w:bCs/>
          <w:sz w:val="28"/>
          <w:szCs w:val="28"/>
        </w:rPr>
        <w:t> </w:t>
      </w:r>
      <w:r>
        <w:rPr>
          <w:rFonts w:ascii="Times New Roman" w:hAnsi="Times New Roman" w:cs="Times New Roman"/>
          <w:sz w:val="28"/>
          <w:szCs w:val="28"/>
        </w:rPr>
        <w:t>тыс. рублей;</w:t>
      </w:r>
    </w:p>
    <w:p w:rsidR="0030541E" w:rsidRDefault="0030541E" w:rsidP="003F533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на обеспечение мер по охране учреждений в целях антитеррористической защищенности в сумме </w:t>
      </w:r>
      <w:r w:rsidRPr="008C0C48">
        <w:rPr>
          <w:rFonts w:ascii="Times New Roman" w:hAnsi="Times New Roman" w:cs="Times New Roman"/>
          <w:b/>
          <w:bCs/>
          <w:sz w:val="28"/>
          <w:szCs w:val="28"/>
        </w:rPr>
        <w:t>7 783,5</w:t>
      </w:r>
      <w:r w:rsidR="00920EED">
        <w:rPr>
          <w:rFonts w:ascii="Times New Roman" w:hAnsi="Times New Roman" w:cs="Times New Roman"/>
          <w:b/>
          <w:bCs/>
          <w:sz w:val="28"/>
          <w:szCs w:val="28"/>
        </w:rPr>
        <w:t> </w:t>
      </w:r>
      <w:r>
        <w:rPr>
          <w:rFonts w:ascii="Times New Roman" w:hAnsi="Times New Roman" w:cs="Times New Roman"/>
          <w:sz w:val="28"/>
          <w:szCs w:val="28"/>
        </w:rPr>
        <w:t>тыс. рублей;</w:t>
      </w:r>
    </w:p>
    <w:p w:rsidR="0030541E" w:rsidRDefault="0030541E" w:rsidP="003F533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на благоустройство территорий областных государственных учреждений в сумме </w:t>
      </w:r>
      <w:r w:rsidRPr="008C0C48">
        <w:rPr>
          <w:rFonts w:ascii="Times New Roman" w:hAnsi="Times New Roman" w:cs="Times New Roman"/>
          <w:b/>
          <w:bCs/>
          <w:sz w:val="28"/>
          <w:szCs w:val="28"/>
        </w:rPr>
        <w:t>6 169,5</w:t>
      </w:r>
      <w:r w:rsidR="00920EED">
        <w:rPr>
          <w:rFonts w:ascii="Times New Roman" w:hAnsi="Times New Roman" w:cs="Times New Roman"/>
          <w:b/>
          <w:bCs/>
          <w:sz w:val="28"/>
          <w:szCs w:val="28"/>
        </w:rPr>
        <w:t> </w:t>
      </w:r>
      <w:r>
        <w:rPr>
          <w:rFonts w:ascii="Times New Roman" w:hAnsi="Times New Roman" w:cs="Times New Roman"/>
          <w:sz w:val="28"/>
          <w:szCs w:val="28"/>
        </w:rPr>
        <w:t>тыс. рублей;</w:t>
      </w:r>
    </w:p>
    <w:p w:rsidR="0030541E" w:rsidRDefault="0030541E" w:rsidP="003F5335">
      <w:pPr>
        <w:pStyle w:val="ConsPlusNonformat"/>
        <w:ind w:firstLine="709"/>
        <w:jc w:val="both"/>
        <w:rPr>
          <w:rFonts w:ascii="Times New Roman" w:hAnsi="Times New Roman" w:cs="Times New Roman"/>
          <w:sz w:val="28"/>
          <w:szCs w:val="28"/>
        </w:rPr>
      </w:pPr>
      <w:r w:rsidRPr="00A85F37">
        <w:rPr>
          <w:rFonts w:ascii="Times New Roman" w:hAnsi="Times New Roman" w:cs="Times New Roman"/>
          <w:sz w:val="28"/>
          <w:szCs w:val="28"/>
        </w:rPr>
        <w:t>-</w:t>
      </w:r>
      <w:r>
        <w:rPr>
          <w:rFonts w:ascii="Times New Roman" w:hAnsi="Times New Roman" w:cs="Times New Roman"/>
          <w:sz w:val="28"/>
          <w:szCs w:val="28"/>
        </w:rPr>
        <w:t> </w:t>
      </w:r>
      <w:r w:rsidRPr="00A85F37">
        <w:rPr>
          <w:rFonts w:ascii="Times New Roman" w:hAnsi="Times New Roman" w:cs="Times New Roman"/>
          <w:sz w:val="28"/>
          <w:szCs w:val="28"/>
        </w:rPr>
        <w:t xml:space="preserve">на </w:t>
      </w:r>
      <w:r>
        <w:rPr>
          <w:rFonts w:ascii="Times New Roman" w:hAnsi="Times New Roman" w:cs="Times New Roman"/>
          <w:sz w:val="28"/>
          <w:szCs w:val="28"/>
        </w:rPr>
        <w:t xml:space="preserve">мероприятия по </w:t>
      </w:r>
      <w:r w:rsidRPr="00A85F37">
        <w:rPr>
          <w:rFonts w:ascii="Times New Roman" w:hAnsi="Times New Roman" w:cs="Times New Roman"/>
          <w:sz w:val="28"/>
          <w:szCs w:val="28"/>
        </w:rPr>
        <w:t>развити</w:t>
      </w:r>
      <w:r>
        <w:rPr>
          <w:rFonts w:ascii="Times New Roman" w:hAnsi="Times New Roman" w:cs="Times New Roman"/>
          <w:sz w:val="28"/>
          <w:szCs w:val="28"/>
        </w:rPr>
        <w:t>ю</w:t>
      </w:r>
      <w:r w:rsidRPr="00A85F37">
        <w:rPr>
          <w:rFonts w:ascii="Times New Roman" w:hAnsi="Times New Roman" w:cs="Times New Roman"/>
          <w:sz w:val="28"/>
          <w:szCs w:val="28"/>
        </w:rPr>
        <w:t xml:space="preserve"> туризма в Смоленской области в сумме </w:t>
      </w:r>
      <w:r w:rsidRPr="008C0C48">
        <w:rPr>
          <w:rFonts w:ascii="Times New Roman" w:hAnsi="Times New Roman" w:cs="Times New Roman"/>
          <w:b/>
          <w:bCs/>
          <w:sz w:val="28"/>
          <w:szCs w:val="28"/>
        </w:rPr>
        <w:t>3 596,1</w:t>
      </w:r>
      <w:r>
        <w:rPr>
          <w:rFonts w:ascii="Times New Roman" w:hAnsi="Times New Roman" w:cs="Times New Roman"/>
          <w:b/>
          <w:bCs/>
          <w:sz w:val="28"/>
          <w:szCs w:val="28"/>
        </w:rPr>
        <w:t> </w:t>
      </w:r>
      <w:r w:rsidRPr="00A85F37">
        <w:rPr>
          <w:rFonts w:ascii="Times New Roman" w:hAnsi="Times New Roman" w:cs="Times New Roman"/>
          <w:sz w:val="28"/>
          <w:szCs w:val="28"/>
        </w:rPr>
        <w:t>тыс. рублей;</w:t>
      </w:r>
    </w:p>
    <w:p w:rsidR="001433B9" w:rsidRPr="005E0BAD" w:rsidRDefault="004B4191" w:rsidP="001433B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w:t>
      </w:r>
      <w:r w:rsidR="001433B9" w:rsidRPr="001433B9">
        <w:rPr>
          <w:rFonts w:ascii="Times New Roman" w:hAnsi="Times New Roman" w:cs="Times New Roman"/>
          <w:sz w:val="28"/>
          <w:szCs w:val="28"/>
        </w:rPr>
        <w:t xml:space="preserve">на мероприятия по развитию культурно-досугового обслуживания в сумме </w:t>
      </w:r>
      <w:r w:rsidR="001433B9" w:rsidRPr="001433B9">
        <w:rPr>
          <w:rFonts w:ascii="Times New Roman" w:hAnsi="Times New Roman" w:cs="Times New Roman"/>
          <w:b/>
          <w:bCs/>
          <w:sz w:val="28"/>
          <w:szCs w:val="28"/>
        </w:rPr>
        <w:t>2 545,0</w:t>
      </w:r>
      <w:r w:rsidR="00FC2AA3">
        <w:rPr>
          <w:rFonts w:ascii="Times New Roman" w:hAnsi="Times New Roman" w:cs="Times New Roman"/>
          <w:b/>
          <w:bCs/>
          <w:sz w:val="28"/>
          <w:szCs w:val="28"/>
        </w:rPr>
        <w:t> </w:t>
      </w:r>
      <w:r w:rsidR="001433B9" w:rsidRPr="001433B9">
        <w:rPr>
          <w:rFonts w:ascii="Times New Roman" w:hAnsi="Times New Roman" w:cs="Times New Roman"/>
          <w:sz w:val="28"/>
          <w:szCs w:val="28"/>
        </w:rPr>
        <w:t>тыс. рублей;</w:t>
      </w:r>
    </w:p>
    <w:p w:rsidR="0030541E" w:rsidRDefault="0030541E" w:rsidP="003F5335">
      <w:pPr>
        <w:pStyle w:val="ConsPlusNonformat"/>
        <w:ind w:firstLine="709"/>
        <w:jc w:val="both"/>
        <w:rPr>
          <w:rFonts w:ascii="Times New Roman" w:hAnsi="Times New Roman" w:cs="Times New Roman"/>
          <w:sz w:val="28"/>
          <w:szCs w:val="28"/>
        </w:rPr>
      </w:pPr>
      <w:r w:rsidRPr="00B33BAD">
        <w:rPr>
          <w:rFonts w:ascii="Times New Roman" w:hAnsi="Times New Roman" w:cs="Times New Roman"/>
          <w:sz w:val="28"/>
          <w:szCs w:val="28"/>
        </w:rPr>
        <w:t>-</w:t>
      </w:r>
      <w:r>
        <w:rPr>
          <w:rFonts w:ascii="Times New Roman" w:hAnsi="Times New Roman" w:cs="Times New Roman"/>
          <w:sz w:val="28"/>
          <w:szCs w:val="28"/>
        </w:rPr>
        <w:t xml:space="preserve"> на обеспечение деятельности государственных органов в сумме </w:t>
      </w:r>
      <w:r w:rsidRPr="008C0C48">
        <w:rPr>
          <w:rFonts w:ascii="Times New Roman" w:hAnsi="Times New Roman" w:cs="Times New Roman"/>
          <w:b/>
          <w:bCs/>
          <w:sz w:val="28"/>
          <w:szCs w:val="28"/>
        </w:rPr>
        <w:t>580,0</w:t>
      </w:r>
      <w:r>
        <w:rPr>
          <w:rFonts w:ascii="Times New Roman" w:hAnsi="Times New Roman" w:cs="Times New Roman"/>
          <w:b/>
          <w:bCs/>
          <w:sz w:val="28"/>
          <w:szCs w:val="28"/>
        </w:rPr>
        <w:t> </w:t>
      </w:r>
      <w:r w:rsidR="004B4191">
        <w:rPr>
          <w:rFonts w:ascii="Times New Roman" w:hAnsi="Times New Roman" w:cs="Times New Roman"/>
          <w:sz w:val="28"/>
          <w:szCs w:val="28"/>
        </w:rPr>
        <w:t xml:space="preserve">тыс. </w:t>
      </w:r>
      <w:r>
        <w:rPr>
          <w:rFonts w:ascii="Times New Roman" w:hAnsi="Times New Roman" w:cs="Times New Roman"/>
          <w:sz w:val="28"/>
          <w:szCs w:val="28"/>
        </w:rPr>
        <w:t>рублей.</w:t>
      </w:r>
    </w:p>
    <w:p w:rsidR="0030541E" w:rsidRDefault="0030541E" w:rsidP="003F533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Уменьшены бюджетные ассигнования за счет средств областного бюджета в связи со сложившейся экономией </w:t>
      </w:r>
      <w:r w:rsidRPr="008C0C48">
        <w:rPr>
          <w:rFonts w:ascii="Times New Roman" w:hAnsi="Times New Roman" w:cs="Times New Roman"/>
          <w:sz w:val="28"/>
          <w:szCs w:val="28"/>
        </w:rPr>
        <w:t>средств на оплату коммунальных расходов</w:t>
      </w:r>
      <w:r>
        <w:rPr>
          <w:rFonts w:ascii="Times New Roman" w:hAnsi="Times New Roman" w:cs="Times New Roman"/>
          <w:sz w:val="28"/>
          <w:szCs w:val="28"/>
        </w:rPr>
        <w:t xml:space="preserve"> в сумме </w:t>
      </w:r>
      <w:r w:rsidRPr="008C0C48">
        <w:rPr>
          <w:rFonts w:ascii="Times New Roman" w:hAnsi="Times New Roman" w:cs="Times New Roman"/>
          <w:b/>
          <w:sz w:val="28"/>
          <w:szCs w:val="28"/>
        </w:rPr>
        <w:t>8 663,6</w:t>
      </w:r>
      <w:r>
        <w:rPr>
          <w:rFonts w:ascii="Times New Roman" w:hAnsi="Times New Roman" w:cs="Times New Roman"/>
          <w:b/>
          <w:sz w:val="28"/>
          <w:szCs w:val="28"/>
        </w:rPr>
        <w:t> </w:t>
      </w:r>
      <w:r>
        <w:rPr>
          <w:rFonts w:ascii="Times New Roman" w:hAnsi="Times New Roman" w:cs="Times New Roman"/>
          <w:sz w:val="28"/>
          <w:szCs w:val="28"/>
        </w:rPr>
        <w:t>тыс.</w:t>
      </w:r>
      <w:r w:rsidR="004B4191">
        <w:rPr>
          <w:rFonts w:ascii="Times New Roman" w:hAnsi="Times New Roman" w:cs="Times New Roman"/>
          <w:sz w:val="28"/>
          <w:szCs w:val="28"/>
        </w:rPr>
        <w:t xml:space="preserve"> </w:t>
      </w:r>
      <w:r>
        <w:rPr>
          <w:rFonts w:ascii="Times New Roman" w:hAnsi="Times New Roman" w:cs="Times New Roman"/>
          <w:sz w:val="28"/>
          <w:szCs w:val="28"/>
        </w:rPr>
        <w:t>рублей.</w:t>
      </w:r>
    </w:p>
    <w:p w:rsidR="0030541E" w:rsidRDefault="0030541E" w:rsidP="003F5335">
      <w:pPr>
        <w:pStyle w:val="ConsPlusNonformat"/>
        <w:ind w:firstLine="709"/>
        <w:jc w:val="both"/>
        <w:rPr>
          <w:rFonts w:ascii="Times New Roman" w:hAnsi="Times New Roman" w:cs="Times New Roman"/>
          <w:sz w:val="28"/>
          <w:szCs w:val="28"/>
        </w:rPr>
      </w:pPr>
      <w:r w:rsidRPr="005F344E">
        <w:rPr>
          <w:rFonts w:ascii="Times New Roman" w:hAnsi="Times New Roman" w:cs="Times New Roman"/>
          <w:sz w:val="28"/>
          <w:szCs w:val="28"/>
        </w:rPr>
        <w:t>Увеличены бюджетные ассигнования за счет средств областного бюджета путем перераспределения средств по мероприятиям областной государственной программы «Развитие образования в Смоленской области» на изготовление наград и удостоверений к ним и на единовременное денежное вознаграждение работникам учреждений культуры и искусства, награжденным почетным знаком Смоленской области «Почетный работник культуры и искусства Смоленской области»</w:t>
      </w:r>
      <w:r w:rsidR="00504B33">
        <w:rPr>
          <w:rFonts w:ascii="Times New Roman" w:hAnsi="Times New Roman" w:cs="Times New Roman"/>
          <w:sz w:val="28"/>
          <w:szCs w:val="28"/>
        </w:rPr>
        <w:t>,</w:t>
      </w:r>
      <w:r w:rsidRPr="005F344E">
        <w:rPr>
          <w:rFonts w:ascii="Times New Roman" w:hAnsi="Times New Roman" w:cs="Times New Roman"/>
          <w:sz w:val="28"/>
          <w:szCs w:val="28"/>
        </w:rPr>
        <w:t xml:space="preserve"> в сумме 7</w:t>
      </w:r>
      <w:r w:rsidRPr="005F344E">
        <w:rPr>
          <w:rFonts w:ascii="Times New Roman" w:hAnsi="Times New Roman" w:cs="Times New Roman"/>
          <w:b/>
          <w:bCs/>
          <w:sz w:val="28"/>
          <w:szCs w:val="28"/>
        </w:rPr>
        <w:t>00,0</w:t>
      </w:r>
      <w:r w:rsidR="00920EED">
        <w:rPr>
          <w:rFonts w:ascii="Times New Roman" w:hAnsi="Times New Roman" w:cs="Times New Roman"/>
          <w:b/>
          <w:bCs/>
          <w:sz w:val="28"/>
          <w:szCs w:val="28"/>
        </w:rPr>
        <w:t> </w:t>
      </w:r>
      <w:r w:rsidR="005F344E">
        <w:rPr>
          <w:rFonts w:ascii="Times New Roman" w:hAnsi="Times New Roman" w:cs="Times New Roman"/>
          <w:sz w:val="28"/>
          <w:szCs w:val="28"/>
        </w:rPr>
        <w:t>тыс. рублей.</w:t>
      </w:r>
    </w:p>
    <w:p w:rsidR="0030541E" w:rsidRDefault="0030541E" w:rsidP="003F5335">
      <w:pPr>
        <w:pStyle w:val="ConsPlusNonformat"/>
        <w:ind w:firstLine="709"/>
        <w:jc w:val="both"/>
        <w:rPr>
          <w:rFonts w:ascii="Times New Roman" w:hAnsi="Times New Roman" w:cs="Times New Roman"/>
          <w:sz w:val="28"/>
          <w:szCs w:val="28"/>
        </w:rPr>
      </w:pPr>
      <w:r w:rsidRPr="00266292">
        <w:rPr>
          <w:rFonts w:ascii="Times New Roman" w:hAnsi="Times New Roman" w:cs="Times New Roman"/>
          <w:sz w:val="28"/>
          <w:szCs w:val="28"/>
        </w:rPr>
        <w:t>Кроме того, в пределах общих расходов перераспределены бюджетные ассигнования между мероприятиями областной государственной программы, разделами, подразделами, целевыми статьями и видами расходов бюджетной классификации.</w:t>
      </w:r>
    </w:p>
    <w:p w:rsidR="00566189" w:rsidRPr="00BC0F94" w:rsidRDefault="00566189" w:rsidP="003F5335">
      <w:pPr>
        <w:keepNext/>
        <w:autoSpaceDE w:val="0"/>
        <w:autoSpaceDN w:val="0"/>
        <w:adjustRightInd w:val="0"/>
        <w:jc w:val="center"/>
        <w:outlineLvl w:val="0"/>
        <w:rPr>
          <w:b/>
          <w:bCs/>
          <w:sz w:val="28"/>
          <w:szCs w:val="28"/>
        </w:rPr>
      </w:pPr>
      <w:r w:rsidRPr="00BC0F94">
        <w:rPr>
          <w:b/>
          <w:bCs/>
          <w:sz w:val="28"/>
          <w:szCs w:val="28"/>
        </w:rPr>
        <w:lastRenderedPageBreak/>
        <w:t>Областная государственная программа</w:t>
      </w:r>
      <w:r w:rsidRPr="00BC0F94">
        <w:rPr>
          <w:b/>
          <w:bCs/>
          <w:sz w:val="28"/>
          <w:szCs w:val="28"/>
        </w:rPr>
        <w:br/>
        <w:t>«Развитие образования в Смоленской области»</w:t>
      </w:r>
    </w:p>
    <w:p w:rsidR="0030541E" w:rsidRPr="007E203D" w:rsidRDefault="0030541E" w:rsidP="003F5335">
      <w:pPr>
        <w:keepNext/>
        <w:autoSpaceDE w:val="0"/>
        <w:autoSpaceDN w:val="0"/>
        <w:adjustRightInd w:val="0"/>
        <w:jc w:val="center"/>
        <w:outlineLvl w:val="0"/>
        <w:rPr>
          <w:b/>
          <w:bCs/>
          <w:sz w:val="28"/>
          <w:szCs w:val="28"/>
          <w:highlight w:val="yellow"/>
        </w:rPr>
      </w:pPr>
    </w:p>
    <w:p w:rsidR="0030541E" w:rsidRPr="0066597B" w:rsidRDefault="0030541E" w:rsidP="003F5335">
      <w:pPr>
        <w:pStyle w:val="ConsPlusNonformat"/>
        <w:widowControl/>
        <w:ind w:firstLine="708"/>
        <w:jc w:val="both"/>
        <w:rPr>
          <w:rFonts w:ascii="Times New Roman" w:hAnsi="Times New Roman" w:cs="Times New Roman"/>
          <w:sz w:val="28"/>
          <w:szCs w:val="28"/>
        </w:rPr>
      </w:pPr>
      <w:r w:rsidRPr="00ED0963">
        <w:rPr>
          <w:rFonts w:ascii="Times New Roman" w:hAnsi="Times New Roman" w:cs="Times New Roman"/>
          <w:sz w:val="28"/>
          <w:szCs w:val="28"/>
        </w:rPr>
        <w:t>На реализацию областной государственной программы «Развитие образования в Смоленской области»</w:t>
      </w:r>
      <w:r w:rsidRPr="00E32E59">
        <w:rPr>
          <w:sz w:val="28"/>
          <w:szCs w:val="28"/>
        </w:rPr>
        <w:t xml:space="preserve"> </w:t>
      </w:r>
      <w:r>
        <w:rPr>
          <w:rFonts w:ascii="Times New Roman" w:hAnsi="Times New Roman" w:cs="Times New Roman"/>
          <w:sz w:val="28"/>
          <w:szCs w:val="28"/>
        </w:rPr>
        <w:t xml:space="preserve">в 2024 году </w:t>
      </w:r>
      <w:r w:rsidRPr="002532BB">
        <w:rPr>
          <w:rFonts w:ascii="Times New Roman" w:hAnsi="Times New Roman" w:cs="Times New Roman"/>
          <w:sz w:val="28"/>
          <w:szCs w:val="28"/>
        </w:rPr>
        <w:t xml:space="preserve">предлагаются к утверждению расходы в сумме </w:t>
      </w:r>
      <w:bookmarkStart w:id="35" w:name="OLE_LINK7"/>
      <w:r w:rsidRPr="0066597B">
        <w:rPr>
          <w:rFonts w:ascii="Times New Roman" w:hAnsi="Times New Roman" w:cs="Times New Roman"/>
          <w:b/>
          <w:sz w:val="28"/>
          <w:szCs w:val="28"/>
        </w:rPr>
        <w:t>18</w:t>
      </w:r>
      <w:r>
        <w:rPr>
          <w:rFonts w:ascii="Times New Roman" w:hAnsi="Times New Roman" w:cs="Times New Roman"/>
          <w:b/>
          <w:sz w:val="28"/>
          <w:szCs w:val="28"/>
        </w:rPr>
        <w:t> </w:t>
      </w:r>
      <w:r w:rsidR="00384593" w:rsidRPr="001F0757">
        <w:rPr>
          <w:rFonts w:ascii="Times New Roman" w:hAnsi="Times New Roman" w:cs="Times New Roman"/>
          <w:b/>
          <w:sz w:val="28"/>
          <w:szCs w:val="28"/>
        </w:rPr>
        <w:t>5</w:t>
      </w:r>
      <w:r w:rsidRPr="0066597B">
        <w:rPr>
          <w:rFonts w:ascii="Times New Roman" w:hAnsi="Times New Roman" w:cs="Times New Roman"/>
          <w:b/>
          <w:sz w:val="28"/>
          <w:szCs w:val="28"/>
        </w:rPr>
        <w:t>14</w:t>
      </w:r>
      <w:r>
        <w:rPr>
          <w:rFonts w:ascii="Times New Roman" w:hAnsi="Times New Roman" w:cs="Times New Roman"/>
          <w:b/>
          <w:sz w:val="28"/>
          <w:szCs w:val="28"/>
        </w:rPr>
        <w:t> </w:t>
      </w:r>
      <w:r w:rsidR="00384593">
        <w:rPr>
          <w:rFonts w:ascii="Times New Roman" w:hAnsi="Times New Roman" w:cs="Times New Roman"/>
          <w:b/>
          <w:sz w:val="28"/>
          <w:szCs w:val="28"/>
        </w:rPr>
        <w:t>846</w:t>
      </w:r>
      <w:r>
        <w:rPr>
          <w:rFonts w:ascii="Times New Roman" w:hAnsi="Times New Roman" w:cs="Times New Roman"/>
          <w:b/>
          <w:sz w:val="28"/>
          <w:szCs w:val="28"/>
        </w:rPr>
        <w:t>,</w:t>
      </w:r>
      <w:r w:rsidR="00384593">
        <w:rPr>
          <w:rFonts w:ascii="Times New Roman" w:hAnsi="Times New Roman" w:cs="Times New Roman"/>
          <w:b/>
          <w:sz w:val="28"/>
          <w:szCs w:val="28"/>
        </w:rPr>
        <w:t>4</w:t>
      </w:r>
      <w:bookmarkEnd w:id="35"/>
      <w:r w:rsidR="00FC2AA3">
        <w:rPr>
          <w:rFonts w:ascii="Times New Roman" w:hAnsi="Times New Roman" w:cs="Times New Roman"/>
          <w:b/>
          <w:sz w:val="28"/>
          <w:szCs w:val="28"/>
        </w:rPr>
        <w:t> </w:t>
      </w:r>
      <w:r w:rsidRPr="007844A5">
        <w:rPr>
          <w:rFonts w:ascii="Times New Roman" w:hAnsi="Times New Roman" w:cs="Times New Roman"/>
          <w:sz w:val="28"/>
          <w:szCs w:val="28"/>
        </w:rPr>
        <w:t>тыс.</w:t>
      </w:r>
      <w:r>
        <w:rPr>
          <w:rFonts w:ascii="Times New Roman" w:hAnsi="Times New Roman" w:cs="Times New Roman"/>
          <w:sz w:val="28"/>
          <w:szCs w:val="28"/>
        </w:rPr>
        <w:t xml:space="preserve"> рублей </w:t>
      </w:r>
      <w:r w:rsidRPr="00701F8A">
        <w:rPr>
          <w:rFonts w:ascii="Times New Roman" w:hAnsi="Times New Roman" w:cs="Times New Roman"/>
          <w:sz w:val="28"/>
          <w:szCs w:val="28"/>
        </w:rPr>
        <w:t xml:space="preserve">с </w:t>
      </w:r>
      <w:r>
        <w:rPr>
          <w:rFonts w:ascii="Times New Roman" w:hAnsi="Times New Roman" w:cs="Times New Roman"/>
          <w:sz w:val="28"/>
          <w:szCs w:val="28"/>
        </w:rPr>
        <w:t>увеличением</w:t>
      </w:r>
      <w:r w:rsidRPr="00701F8A">
        <w:rPr>
          <w:rFonts w:ascii="Times New Roman" w:hAnsi="Times New Roman" w:cs="Times New Roman"/>
          <w:sz w:val="28"/>
          <w:szCs w:val="28"/>
        </w:rPr>
        <w:t xml:space="preserve"> на </w:t>
      </w:r>
      <w:bookmarkStart w:id="36" w:name="OLE_LINK74"/>
      <w:bookmarkStart w:id="37" w:name="OLE_LINK8"/>
      <w:r w:rsidR="00384593">
        <w:rPr>
          <w:rFonts w:ascii="Times New Roman" w:hAnsi="Times New Roman" w:cs="Times New Roman"/>
          <w:b/>
          <w:sz w:val="28"/>
          <w:szCs w:val="28"/>
        </w:rPr>
        <w:t>309 592,0</w:t>
      </w:r>
      <w:bookmarkEnd w:id="36"/>
      <w:r w:rsidR="00B254B1">
        <w:rPr>
          <w:rFonts w:ascii="Times New Roman" w:hAnsi="Times New Roman" w:cs="Times New Roman"/>
          <w:b/>
          <w:sz w:val="28"/>
          <w:szCs w:val="28"/>
        </w:rPr>
        <w:t> </w:t>
      </w:r>
      <w:bookmarkEnd w:id="37"/>
      <w:r w:rsidRPr="00701F8A">
        <w:rPr>
          <w:rFonts w:ascii="Times New Roman" w:hAnsi="Times New Roman" w:cs="Times New Roman"/>
          <w:sz w:val="28"/>
          <w:szCs w:val="28"/>
        </w:rPr>
        <w:t>тыс. рублей.</w:t>
      </w:r>
    </w:p>
    <w:p w:rsidR="0030541E" w:rsidRDefault="0030541E" w:rsidP="003F5335">
      <w:pPr>
        <w:pStyle w:val="ConsPlusNonformat"/>
        <w:widowControl/>
        <w:ind w:firstLine="708"/>
        <w:jc w:val="both"/>
        <w:rPr>
          <w:rFonts w:ascii="Times New Roman" w:hAnsi="Times New Roman"/>
          <w:sz w:val="28"/>
        </w:rPr>
      </w:pPr>
      <w:r w:rsidRPr="00783AD0">
        <w:rPr>
          <w:rFonts w:ascii="Times New Roman" w:hAnsi="Times New Roman"/>
          <w:sz w:val="28"/>
        </w:rPr>
        <w:t xml:space="preserve">Увеличены бюджетные ассигнования за </w:t>
      </w:r>
      <w:r>
        <w:rPr>
          <w:rFonts w:ascii="Times New Roman" w:hAnsi="Times New Roman"/>
          <w:sz w:val="28"/>
        </w:rPr>
        <w:t>счет средств федерального бюджета</w:t>
      </w:r>
      <w:r w:rsidR="005F344E">
        <w:rPr>
          <w:rFonts w:ascii="Times New Roman" w:hAnsi="Times New Roman"/>
          <w:sz w:val="28"/>
        </w:rPr>
        <w:t xml:space="preserve"> на</w:t>
      </w:r>
      <w:r>
        <w:rPr>
          <w:rFonts w:ascii="Times New Roman" w:hAnsi="Times New Roman"/>
          <w:sz w:val="28"/>
        </w:rPr>
        <w:t>:</w:t>
      </w:r>
    </w:p>
    <w:p w:rsidR="0030541E" w:rsidRDefault="0030541E" w:rsidP="003F5335">
      <w:pPr>
        <w:pStyle w:val="ConsPlusNonformat"/>
        <w:widowControl/>
        <w:ind w:firstLine="708"/>
        <w:jc w:val="both"/>
        <w:rPr>
          <w:rFonts w:ascii="Times New Roman" w:hAnsi="Times New Roman"/>
          <w:sz w:val="28"/>
        </w:rPr>
      </w:pPr>
      <w:r>
        <w:rPr>
          <w:rFonts w:ascii="Times New Roman" w:hAnsi="Times New Roman"/>
          <w:sz w:val="28"/>
        </w:rPr>
        <w:t>- е</w:t>
      </w:r>
      <w:r w:rsidRPr="00A60FB9">
        <w:rPr>
          <w:rFonts w:ascii="Times New Roman" w:hAnsi="Times New Roman"/>
          <w:sz w:val="28"/>
        </w:rPr>
        <w:t>жемесячное денежное вознаграждение за классное руководство педагогическим работникам</w:t>
      </w:r>
      <w:r>
        <w:rPr>
          <w:rFonts w:ascii="Times New Roman" w:hAnsi="Times New Roman"/>
          <w:sz w:val="28"/>
        </w:rPr>
        <w:t xml:space="preserve"> в сумме </w:t>
      </w:r>
      <w:r>
        <w:rPr>
          <w:rFonts w:ascii="Times New Roman" w:hAnsi="Times New Roman"/>
          <w:b/>
          <w:sz w:val="28"/>
        </w:rPr>
        <w:t>201 289,2</w:t>
      </w:r>
      <w:r w:rsidR="00FC2AA3">
        <w:rPr>
          <w:rFonts w:ascii="Times New Roman" w:hAnsi="Times New Roman"/>
          <w:b/>
          <w:sz w:val="28"/>
        </w:rPr>
        <w:t> </w:t>
      </w:r>
      <w:r>
        <w:rPr>
          <w:rFonts w:ascii="Times New Roman" w:hAnsi="Times New Roman"/>
          <w:sz w:val="28"/>
        </w:rPr>
        <w:t>тыс. рублей;</w:t>
      </w:r>
    </w:p>
    <w:p w:rsidR="0030541E" w:rsidRDefault="0030541E" w:rsidP="003F5335">
      <w:pPr>
        <w:pStyle w:val="ConsPlusNonformat"/>
        <w:widowControl/>
        <w:ind w:firstLine="708"/>
        <w:jc w:val="both"/>
        <w:rPr>
          <w:rFonts w:ascii="Times New Roman" w:hAnsi="Times New Roman"/>
          <w:sz w:val="28"/>
        </w:rPr>
      </w:pPr>
      <w:r>
        <w:rPr>
          <w:rFonts w:ascii="Times New Roman" w:hAnsi="Times New Roman"/>
          <w:sz w:val="28"/>
        </w:rPr>
        <w:t>- е</w:t>
      </w:r>
      <w:r w:rsidRPr="00A60FB9">
        <w:rPr>
          <w:rFonts w:ascii="Times New Roman" w:hAnsi="Times New Roman"/>
          <w:sz w:val="28"/>
        </w:rPr>
        <w:t>жемесячное денежное вознаграждение за классное руководство (кураторство) педагогическим работникам</w:t>
      </w:r>
      <w:r w:rsidRPr="00A60FB9">
        <w:t xml:space="preserve"> </w:t>
      </w:r>
      <w:r w:rsidRPr="00A60FB9">
        <w:rPr>
          <w:rFonts w:ascii="Times New Roman" w:hAnsi="Times New Roman"/>
          <w:sz w:val="28"/>
        </w:rPr>
        <w:t xml:space="preserve">в сумме </w:t>
      </w:r>
      <w:r w:rsidRPr="00A60FB9">
        <w:rPr>
          <w:rFonts w:ascii="Times New Roman" w:hAnsi="Times New Roman"/>
          <w:b/>
          <w:sz w:val="28"/>
        </w:rPr>
        <w:t>12 505,4</w:t>
      </w:r>
      <w:r w:rsidR="00EA43EE">
        <w:rPr>
          <w:rFonts w:ascii="Times New Roman" w:hAnsi="Times New Roman"/>
          <w:b/>
          <w:sz w:val="28"/>
        </w:rPr>
        <w:t> </w:t>
      </w:r>
      <w:r w:rsidRPr="00A60FB9">
        <w:rPr>
          <w:rFonts w:ascii="Times New Roman" w:hAnsi="Times New Roman"/>
          <w:sz w:val="28"/>
        </w:rPr>
        <w:t>тыс. рублей;</w:t>
      </w:r>
    </w:p>
    <w:p w:rsidR="0030541E" w:rsidRPr="00AB27FF" w:rsidRDefault="0030541E" w:rsidP="003F5335">
      <w:pPr>
        <w:pStyle w:val="ConsPlusNonformat"/>
        <w:widowControl/>
        <w:ind w:firstLine="708"/>
        <w:jc w:val="both"/>
        <w:rPr>
          <w:rFonts w:ascii="Times New Roman" w:hAnsi="Times New Roman"/>
          <w:sz w:val="28"/>
        </w:rPr>
      </w:pPr>
      <w:r>
        <w:rPr>
          <w:rFonts w:ascii="Times New Roman" w:hAnsi="Times New Roman"/>
          <w:sz w:val="28"/>
        </w:rPr>
        <w:t>- о</w:t>
      </w:r>
      <w:r w:rsidRPr="00A60FB9">
        <w:rPr>
          <w:rFonts w:ascii="Times New Roman" w:hAnsi="Times New Roman"/>
          <w:sz w:val="28"/>
        </w:rPr>
        <w:t>беспечение выплат ежемесячного денежного вознаграждения советникам директоров</w:t>
      </w:r>
      <w:r w:rsidRPr="00A60FB9">
        <w:t xml:space="preserve"> </w:t>
      </w:r>
      <w:r w:rsidRPr="00A60FB9">
        <w:rPr>
          <w:rFonts w:ascii="Times New Roman" w:hAnsi="Times New Roman"/>
          <w:sz w:val="28"/>
        </w:rPr>
        <w:t xml:space="preserve">в сумме </w:t>
      </w:r>
      <w:r w:rsidRPr="00891D3E">
        <w:rPr>
          <w:rFonts w:ascii="Times New Roman" w:hAnsi="Times New Roman"/>
          <w:b/>
          <w:sz w:val="28"/>
        </w:rPr>
        <w:t>7 838,0</w:t>
      </w:r>
      <w:r w:rsidR="00EA43EE">
        <w:rPr>
          <w:rFonts w:ascii="Times New Roman" w:hAnsi="Times New Roman"/>
          <w:b/>
          <w:sz w:val="28"/>
        </w:rPr>
        <w:t> </w:t>
      </w:r>
      <w:r w:rsidRPr="00A60FB9">
        <w:rPr>
          <w:rFonts w:ascii="Times New Roman" w:hAnsi="Times New Roman"/>
          <w:sz w:val="28"/>
        </w:rPr>
        <w:t>тыс. рублей.</w:t>
      </w:r>
    </w:p>
    <w:p w:rsidR="0030541E" w:rsidRDefault="0030541E" w:rsidP="003F533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Увеличены бюджетные ассигнования</w:t>
      </w:r>
      <w:r w:rsidRPr="000C69AE">
        <w:t xml:space="preserve"> </w:t>
      </w:r>
      <w:r w:rsidRPr="000C69AE">
        <w:rPr>
          <w:rFonts w:ascii="Times New Roman" w:hAnsi="Times New Roman" w:cs="Times New Roman"/>
          <w:sz w:val="28"/>
          <w:szCs w:val="28"/>
        </w:rPr>
        <w:t>за счет средств областного бюджета</w:t>
      </w:r>
      <w:r>
        <w:rPr>
          <w:rFonts w:ascii="Times New Roman" w:hAnsi="Times New Roman" w:cs="Times New Roman"/>
          <w:sz w:val="28"/>
          <w:szCs w:val="28"/>
        </w:rPr>
        <w:t>:</w:t>
      </w:r>
    </w:p>
    <w:p w:rsidR="0030541E" w:rsidRDefault="0030541E" w:rsidP="003F5335">
      <w:pPr>
        <w:pStyle w:val="ConsPlusNonformat"/>
        <w:ind w:firstLine="708"/>
        <w:jc w:val="both"/>
        <w:rPr>
          <w:rFonts w:ascii="Times New Roman" w:hAnsi="Times New Roman" w:cs="Times New Roman"/>
          <w:sz w:val="28"/>
          <w:szCs w:val="28"/>
        </w:rPr>
      </w:pPr>
      <w:r w:rsidRPr="000B7B5E">
        <w:rPr>
          <w:rFonts w:ascii="Times New Roman" w:hAnsi="Times New Roman" w:cs="Times New Roman"/>
          <w:sz w:val="28"/>
          <w:szCs w:val="28"/>
        </w:rPr>
        <w:t>-</w:t>
      </w:r>
      <w:r>
        <w:rPr>
          <w:rFonts w:ascii="Times New Roman" w:hAnsi="Times New Roman" w:cs="Times New Roman"/>
          <w:sz w:val="28"/>
          <w:szCs w:val="28"/>
        </w:rPr>
        <w:t> </w:t>
      </w:r>
      <w:r w:rsidRPr="000B7B5E">
        <w:rPr>
          <w:rFonts w:ascii="Times New Roman" w:hAnsi="Times New Roman" w:cs="Times New Roman"/>
          <w:sz w:val="28"/>
          <w:szCs w:val="28"/>
        </w:rPr>
        <w:t>для сохранения целевых показателей по заработной плате отдельных категорий работников сферы образования, достигнутых при реализации майских указов Президента Российской Федерации</w:t>
      </w:r>
      <w:r w:rsidR="00504B33">
        <w:rPr>
          <w:rFonts w:ascii="Times New Roman" w:hAnsi="Times New Roman" w:cs="Times New Roman"/>
          <w:sz w:val="28"/>
          <w:szCs w:val="28"/>
        </w:rPr>
        <w:t>,</w:t>
      </w:r>
      <w:r w:rsidRPr="000B7B5E">
        <w:rPr>
          <w:rFonts w:ascii="Times New Roman" w:hAnsi="Times New Roman" w:cs="Times New Roman"/>
          <w:sz w:val="28"/>
          <w:szCs w:val="28"/>
        </w:rPr>
        <w:t xml:space="preserve"> в сумме </w:t>
      </w:r>
      <w:r w:rsidR="00384593">
        <w:rPr>
          <w:rFonts w:ascii="Times New Roman" w:hAnsi="Times New Roman" w:cs="Times New Roman"/>
          <w:b/>
          <w:sz w:val="28"/>
          <w:szCs w:val="28"/>
        </w:rPr>
        <w:t>42 206,9</w:t>
      </w:r>
      <w:r>
        <w:rPr>
          <w:rFonts w:ascii="Times New Roman" w:hAnsi="Times New Roman" w:cs="Times New Roman"/>
          <w:b/>
          <w:sz w:val="28"/>
          <w:szCs w:val="28"/>
        </w:rPr>
        <w:t> </w:t>
      </w:r>
      <w:r w:rsidRPr="000B7B5E">
        <w:rPr>
          <w:rFonts w:ascii="Times New Roman" w:hAnsi="Times New Roman" w:cs="Times New Roman"/>
          <w:sz w:val="28"/>
          <w:szCs w:val="28"/>
        </w:rPr>
        <w:t>тыс.</w:t>
      </w:r>
      <w:r w:rsidR="00504B33">
        <w:rPr>
          <w:rFonts w:ascii="Times New Roman" w:hAnsi="Times New Roman" w:cs="Times New Roman"/>
          <w:sz w:val="28"/>
          <w:szCs w:val="28"/>
        </w:rPr>
        <w:t xml:space="preserve"> </w:t>
      </w:r>
      <w:r w:rsidRPr="000B7B5E">
        <w:rPr>
          <w:rFonts w:ascii="Times New Roman" w:hAnsi="Times New Roman" w:cs="Times New Roman"/>
          <w:sz w:val="28"/>
          <w:szCs w:val="28"/>
        </w:rPr>
        <w:t>рублей;</w:t>
      </w:r>
    </w:p>
    <w:p w:rsidR="0030541E" w:rsidRDefault="0030541E" w:rsidP="003F5335">
      <w:pPr>
        <w:pStyle w:val="ConsPlusNonformat"/>
        <w:ind w:firstLine="708"/>
        <w:jc w:val="both"/>
        <w:rPr>
          <w:rFonts w:ascii="Times New Roman" w:hAnsi="Times New Roman" w:cs="Times New Roman"/>
          <w:sz w:val="28"/>
          <w:szCs w:val="28"/>
        </w:rPr>
      </w:pPr>
      <w:r w:rsidRPr="0000551C">
        <w:rPr>
          <w:rFonts w:ascii="Times New Roman" w:hAnsi="Times New Roman" w:cs="Times New Roman"/>
          <w:sz w:val="28"/>
          <w:szCs w:val="28"/>
        </w:rPr>
        <w:t>-</w:t>
      </w:r>
      <w:r>
        <w:rPr>
          <w:rFonts w:ascii="Times New Roman" w:hAnsi="Times New Roman" w:cs="Times New Roman"/>
          <w:sz w:val="28"/>
          <w:szCs w:val="28"/>
        </w:rPr>
        <w:t> </w:t>
      </w:r>
      <w:r w:rsidRPr="0000551C">
        <w:rPr>
          <w:rFonts w:ascii="Times New Roman" w:hAnsi="Times New Roman" w:cs="Times New Roman"/>
          <w:sz w:val="28"/>
          <w:szCs w:val="28"/>
        </w:rPr>
        <w:t>на предоставление жилых помещений детям-сиротам и детям, оставшимся без попечения родителей</w:t>
      </w:r>
      <w:r w:rsidR="00504B33">
        <w:rPr>
          <w:rFonts w:ascii="Times New Roman" w:hAnsi="Times New Roman" w:cs="Times New Roman"/>
          <w:sz w:val="28"/>
          <w:szCs w:val="28"/>
        </w:rPr>
        <w:t>,</w:t>
      </w:r>
      <w:r w:rsidRPr="0000551C">
        <w:rPr>
          <w:rFonts w:ascii="Times New Roman" w:hAnsi="Times New Roman" w:cs="Times New Roman"/>
          <w:sz w:val="28"/>
          <w:szCs w:val="28"/>
        </w:rPr>
        <w:t xml:space="preserve"> в сумме </w:t>
      </w:r>
      <w:r w:rsidRPr="0066597B">
        <w:rPr>
          <w:rFonts w:ascii="Times New Roman" w:hAnsi="Times New Roman" w:cs="Times New Roman"/>
          <w:b/>
          <w:sz w:val="28"/>
          <w:szCs w:val="28"/>
        </w:rPr>
        <w:t>27</w:t>
      </w:r>
      <w:r>
        <w:rPr>
          <w:rFonts w:ascii="Times New Roman" w:hAnsi="Times New Roman" w:cs="Times New Roman"/>
          <w:b/>
          <w:sz w:val="28"/>
          <w:szCs w:val="28"/>
        </w:rPr>
        <w:t> </w:t>
      </w:r>
      <w:r w:rsidRPr="0066597B">
        <w:rPr>
          <w:rFonts w:ascii="Times New Roman" w:hAnsi="Times New Roman" w:cs="Times New Roman"/>
          <w:b/>
          <w:sz w:val="28"/>
          <w:szCs w:val="28"/>
        </w:rPr>
        <w:t>656</w:t>
      </w:r>
      <w:r>
        <w:rPr>
          <w:rFonts w:ascii="Times New Roman" w:hAnsi="Times New Roman" w:cs="Times New Roman"/>
          <w:b/>
          <w:sz w:val="28"/>
          <w:szCs w:val="28"/>
        </w:rPr>
        <w:t>,4</w:t>
      </w:r>
      <w:r w:rsidR="00EA43EE">
        <w:rPr>
          <w:rFonts w:ascii="Times New Roman" w:hAnsi="Times New Roman" w:cs="Times New Roman"/>
          <w:b/>
          <w:sz w:val="28"/>
          <w:szCs w:val="28"/>
        </w:rPr>
        <w:t> </w:t>
      </w:r>
      <w:r w:rsidRPr="0000551C">
        <w:rPr>
          <w:rFonts w:ascii="Times New Roman" w:hAnsi="Times New Roman" w:cs="Times New Roman"/>
          <w:sz w:val="28"/>
          <w:szCs w:val="28"/>
        </w:rPr>
        <w:t>тыс. рублей;</w:t>
      </w:r>
    </w:p>
    <w:p w:rsidR="0030541E" w:rsidRPr="007B003A" w:rsidRDefault="0030541E" w:rsidP="003F5335">
      <w:pPr>
        <w:pStyle w:val="ConsPlusNonformat"/>
        <w:ind w:firstLine="708"/>
        <w:jc w:val="both"/>
        <w:rPr>
          <w:rFonts w:ascii="Times New Roman" w:hAnsi="Times New Roman" w:cs="Times New Roman"/>
          <w:sz w:val="28"/>
          <w:szCs w:val="28"/>
        </w:rPr>
      </w:pPr>
      <w:r w:rsidRPr="0000551C">
        <w:rPr>
          <w:rFonts w:ascii="Times New Roman" w:hAnsi="Times New Roman" w:cs="Times New Roman"/>
          <w:sz w:val="28"/>
          <w:szCs w:val="28"/>
        </w:rPr>
        <w:t>-</w:t>
      </w:r>
      <w:r>
        <w:rPr>
          <w:rFonts w:ascii="Times New Roman" w:hAnsi="Times New Roman" w:cs="Times New Roman"/>
          <w:sz w:val="28"/>
          <w:szCs w:val="28"/>
        </w:rPr>
        <w:t> </w:t>
      </w:r>
      <w:r w:rsidRPr="0000551C">
        <w:rPr>
          <w:rFonts w:ascii="Times New Roman" w:hAnsi="Times New Roman" w:cs="Times New Roman"/>
          <w:sz w:val="28"/>
          <w:szCs w:val="28"/>
        </w:rPr>
        <w:t xml:space="preserve">на укрепление материально-технической базы образовательных учреждений в сумме </w:t>
      </w:r>
      <w:r>
        <w:rPr>
          <w:rFonts w:ascii="Times New Roman" w:hAnsi="Times New Roman" w:cs="Times New Roman"/>
          <w:b/>
          <w:sz w:val="28"/>
          <w:szCs w:val="28"/>
        </w:rPr>
        <w:t>25 328,3</w:t>
      </w:r>
      <w:r w:rsidR="00EA43EE">
        <w:rPr>
          <w:rFonts w:ascii="Times New Roman" w:hAnsi="Times New Roman" w:cs="Times New Roman"/>
          <w:b/>
          <w:sz w:val="28"/>
          <w:szCs w:val="28"/>
        </w:rPr>
        <w:t> </w:t>
      </w:r>
      <w:r>
        <w:rPr>
          <w:rFonts w:ascii="Times New Roman" w:hAnsi="Times New Roman" w:cs="Times New Roman"/>
          <w:sz w:val="28"/>
          <w:szCs w:val="28"/>
        </w:rPr>
        <w:t>тыс. рублей</w:t>
      </w:r>
      <w:r w:rsidRPr="0066597B">
        <w:rPr>
          <w:rFonts w:ascii="Times New Roman" w:hAnsi="Times New Roman" w:cs="Times New Roman"/>
          <w:sz w:val="28"/>
          <w:szCs w:val="28"/>
        </w:rPr>
        <w:t>;</w:t>
      </w:r>
    </w:p>
    <w:p w:rsidR="0030541E" w:rsidRDefault="0030541E" w:rsidP="003F5335">
      <w:pPr>
        <w:pStyle w:val="ConsPlusNonformat"/>
        <w:ind w:firstLine="708"/>
        <w:jc w:val="both"/>
        <w:rPr>
          <w:rFonts w:ascii="Times New Roman" w:hAnsi="Times New Roman" w:cs="Times New Roman"/>
          <w:sz w:val="28"/>
          <w:szCs w:val="28"/>
        </w:rPr>
      </w:pPr>
      <w:r w:rsidRPr="003113E5">
        <w:rPr>
          <w:rFonts w:ascii="Times New Roman" w:hAnsi="Times New Roman" w:cs="Times New Roman"/>
          <w:sz w:val="28"/>
          <w:szCs w:val="28"/>
        </w:rPr>
        <w:t>-</w:t>
      </w:r>
      <w:r>
        <w:rPr>
          <w:rFonts w:ascii="Times New Roman" w:hAnsi="Times New Roman" w:cs="Times New Roman"/>
          <w:sz w:val="28"/>
          <w:szCs w:val="28"/>
        </w:rPr>
        <w:t> </w:t>
      </w:r>
      <w:r w:rsidRPr="003113E5">
        <w:rPr>
          <w:rFonts w:ascii="Times New Roman" w:hAnsi="Times New Roman" w:cs="Times New Roman"/>
          <w:sz w:val="28"/>
          <w:szCs w:val="28"/>
        </w:rPr>
        <w:t>на предоставление субсидий частным образовательным организациям на возмещение расходов, связанных с получением образования</w:t>
      </w:r>
      <w:r w:rsidR="00504B33">
        <w:rPr>
          <w:rFonts w:ascii="Times New Roman" w:hAnsi="Times New Roman" w:cs="Times New Roman"/>
          <w:sz w:val="28"/>
          <w:szCs w:val="28"/>
        </w:rPr>
        <w:t>,</w:t>
      </w:r>
      <w:r w:rsidRPr="003113E5">
        <w:rPr>
          <w:rFonts w:ascii="Times New Roman" w:hAnsi="Times New Roman" w:cs="Times New Roman"/>
          <w:sz w:val="28"/>
          <w:szCs w:val="28"/>
        </w:rPr>
        <w:t xml:space="preserve"> в сумме </w:t>
      </w:r>
      <w:r>
        <w:rPr>
          <w:rFonts w:ascii="Times New Roman" w:hAnsi="Times New Roman" w:cs="Times New Roman"/>
          <w:b/>
          <w:sz w:val="28"/>
          <w:szCs w:val="28"/>
        </w:rPr>
        <w:t>2 357,7</w:t>
      </w:r>
      <w:r w:rsidR="00EA43EE">
        <w:rPr>
          <w:rFonts w:ascii="Times New Roman" w:hAnsi="Times New Roman" w:cs="Times New Roman"/>
          <w:b/>
          <w:sz w:val="28"/>
          <w:szCs w:val="28"/>
        </w:rPr>
        <w:t> </w:t>
      </w:r>
      <w:r w:rsidRPr="003113E5">
        <w:rPr>
          <w:rFonts w:ascii="Times New Roman" w:hAnsi="Times New Roman" w:cs="Times New Roman"/>
          <w:sz w:val="28"/>
          <w:szCs w:val="28"/>
        </w:rPr>
        <w:t>тыс. рублей;</w:t>
      </w:r>
    </w:p>
    <w:p w:rsidR="0030541E" w:rsidRPr="00DE61C9" w:rsidRDefault="0030541E" w:rsidP="003F533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w:t>
      </w:r>
      <w:r w:rsidRPr="00DE61C9">
        <w:rPr>
          <w:rFonts w:ascii="Times New Roman" w:hAnsi="Times New Roman" w:cs="Times New Roman"/>
          <w:sz w:val="28"/>
          <w:szCs w:val="28"/>
        </w:rPr>
        <w:t xml:space="preserve">на возмещение потерь в доходах организаций железнодорожного транспорта в сумме </w:t>
      </w:r>
      <w:r w:rsidRPr="00DE61C9">
        <w:rPr>
          <w:rFonts w:ascii="Times New Roman" w:hAnsi="Times New Roman" w:cs="Times New Roman"/>
          <w:b/>
          <w:sz w:val="28"/>
          <w:szCs w:val="28"/>
        </w:rPr>
        <w:t>1 200,0</w:t>
      </w:r>
      <w:r w:rsidR="00A535E3">
        <w:rPr>
          <w:rFonts w:ascii="Times New Roman" w:hAnsi="Times New Roman" w:cs="Times New Roman"/>
          <w:b/>
          <w:sz w:val="28"/>
          <w:szCs w:val="28"/>
        </w:rPr>
        <w:t> </w:t>
      </w:r>
      <w:r w:rsidRPr="00DE61C9">
        <w:rPr>
          <w:rFonts w:ascii="Times New Roman" w:hAnsi="Times New Roman" w:cs="Times New Roman"/>
          <w:sz w:val="28"/>
          <w:szCs w:val="28"/>
        </w:rPr>
        <w:t>тыс. рублей</w:t>
      </w:r>
      <w:r>
        <w:rPr>
          <w:rFonts w:ascii="Times New Roman" w:hAnsi="Times New Roman" w:cs="Times New Roman"/>
          <w:sz w:val="28"/>
          <w:szCs w:val="28"/>
        </w:rPr>
        <w:t>;</w:t>
      </w:r>
    </w:p>
    <w:p w:rsidR="0030541E" w:rsidRDefault="0030541E" w:rsidP="003F533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на е</w:t>
      </w:r>
      <w:r w:rsidRPr="001A0DE5">
        <w:rPr>
          <w:rFonts w:ascii="Times New Roman" w:hAnsi="Times New Roman" w:cs="Times New Roman"/>
          <w:sz w:val="28"/>
          <w:szCs w:val="28"/>
        </w:rPr>
        <w:t>жем</w:t>
      </w:r>
      <w:r>
        <w:rPr>
          <w:rFonts w:ascii="Times New Roman" w:hAnsi="Times New Roman" w:cs="Times New Roman"/>
          <w:sz w:val="28"/>
          <w:szCs w:val="28"/>
        </w:rPr>
        <w:t>е</w:t>
      </w:r>
      <w:r w:rsidRPr="001A0DE5">
        <w:rPr>
          <w:rFonts w:ascii="Times New Roman" w:hAnsi="Times New Roman" w:cs="Times New Roman"/>
          <w:sz w:val="28"/>
          <w:szCs w:val="28"/>
        </w:rPr>
        <w:t>сячн</w:t>
      </w:r>
      <w:r>
        <w:rPr>
          <w:rFonts w:ascii="Times New Roman" w:hAnsi="Times New Roman" w:cs="Times New Roman"/>
          <w:sz w:val="28"/>
          <w:szCs w:val="28"/>
        </w:rPr>
        <w:t xml:space="preserve">ую денежную выплату педагогическим </w:t>
      </w:r>
      <w:r w:rsidRPr="001A0DE5">
        <w:rPr>
          <w:rFonts w:ascii="Times New Roman" w:hAnsi="Times New Roman" w:cs="Times New Roman"/>
          <w:sz w:val="28"/>
          <w:szCs w:val="28"/>
        </w:rPr>
        <w:t>работникам, работающим и проживающим в сельской местности</w:t>
      </w:r>
      <w:r w:rsidR="00504B33">
        <w:rPr>
          <w:rFonts w:ascii="Times New Roman" w:hAnsi="Times New Roman" w:cs="Times New Roman"/>
          <w:sz w:val="28"/>
          <w:szCs w:val="28"/>
        </w:rPr>
        <w:t>,</w:t>
      </w:r>
      <w:r w:rsidRPr="005E038C">
        <w:rPr>
          <w:rFonts w:ascii="Times New Roman" w:hAnsi="Times New Roman" w:cs="Times New Roman"/>
          <w:sz w:val="28"/>
          <w:szCs w:val="28"/>
        </w:rPr>
        <w:t xml:space="preserve"> </w:t>
      </w:r>
      <w:r w:rsidRPr="00FB28F3">
        <w:rPr>
          <w:rFonts w:ascii="Times New Roman" w:hAnsi="Times New Roman" w:cs="Times New Roman"/>
          <w:sz w:val="28"/>
          <w:szCs w:val="28"/>
        </w:rPr>
        <w:t xml:space="preserve">в сумме </w:t>
      </w:r>
      <w:r>
        <w:rPr>
          <w:rFonts w:ascii="Times New Roman" w:hAnsi="Times New Roman" w:cs="Times New Roman"/>
          <w:b/>
          <w:sz w:val="28"/>
          <w:szCs w:val="28"/>
        </w:rPr>
        <w:t>120,0 </w:t>
      </w:r>
      <w:r>
        <w:rPr>
          <w:rFonts w:ascii="Times New Roman" w:hAnsi="Times New Roman" w:cs="Times New Roman"/>
          <w:sz w:val="28"/>
          <w:szCs w:val="28"/>
        </w:rPr>
        <w:t>тыс.</w:t>
      </w:r>
      <w:r w:rsidR="00504B33">
        <w:rPr>
          <w:rFonts w:ascii="Times New Roman" w:hAnsi="Times New Roman" w:cs="Times New Roman"/>
          <w:sz w:val="28"/>
          <w:szCs w:val="28"/>
        </w:rPr>
        <w:t xml:space="preserve"> </w:t>
      </w:r>
      <w:r>
        <w:rPr>
          <w:rFonts w:ascii="Times New Roman" w:hAnsi="Times New Roman" w:cs="Times New Roman"/>
          <w:sz w:val="28"/>
          <w:szCs w:val="28"/>
        </w:rPr>
        <w:t>рублей;</w:t>
      </w:r>
    </w:p>
    <w:p w:rsidR="0030541E" w:rsidRDefault="0030541E" w:rsidP="003F533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на денежную выплату студентам, заключившим договоры о целевом обучении</w:t>
      </w:r>
      <w:r w:rsidR="00504B33">
        <w:rPr>
          <w:rFonts w:ascii="Times New Roman" w:hAnsi="Times New Roman" w:cs="Times New Roman"/>
          <w:sz w:val="28"/>
          <w:szCs w:val="28"/>
        </w:rPr>
        <w:t>,</w:t>
      </w:r>
      <w:r>
        <w:rPr>
          <w:rFonts w:ascii="Times New Roman" w:hAnsi="Times New Roman" w:cs="Times New Roman"/>
          <w:sz w:val="28"/>
          <w:szCs w:val="28"/>
        </w:rPr>
        <w:t xml:space="preserve"> в сумме </w:t>
      </w:r>
      <w:r w:rsidRPr="001A636B">
        <w:rPr>
          <w:rFonts w:ascii="Times New Roman" w:hAnsi="Times New Roman" w:cs="Times New Roman"/>
          <w:b/>
          <w:sz w:val="28"/>
          <w:szCs w:val="28"/>
        </w:rPr>
        <w:t>72</w:t>
      </w:r>
      <w:r>
        <w:rPr>
          <w:rFonts w:ascii="Times New Roman" w:hAnsi="Times New Roman" w:cs="Times New Roman"/>
          <w:b/>
          <w:sz w:val="28"/>
          <w:szCs w:val="28"/>
        </w:rPr>
        <w:t>,0</w:t>
      </w:r>
      <w:r w:rsidR="00A535E3">
        <w:rPr>
          <w:rFonts w:ascii="Times New Roman" w:hAnsi="Times New Roman" w:cs="Times New Roman"/>
          <w:b/>
          <w:sz w:val="28"/>
          <w:szCs w:val="28"/>
        </w:rPr>
        <w:t> </w:t>
      </w:r>
      <w:r>
        <w:rPr>
          <w:rFonts w:ascii="Times New Roman" w:hAnsi="Times New Roman" w:cs="Times New Roman"/>
          <w:sz w:val="28"/>
          <w:szCs w:val="28"/>
        </w:rPr>
        <w:t>тыс.</w:t>
      </w:r>
      <w:r w:rsidR="00504B33">
        <w:rPr>
          <w:rFonts w:ascii="Times New Roman" w:hAnsi="Times New Roman" w:cs="Times New Roman"/>
          <w:sz w:val="28"/>
          <w:szCs w:val="28"/>
        </w:rPr>
        <w:t xml:space="preserve"> </w:t>
      </w:r>
      <w:r>
        <w:rPr>
          <w:rFonts w:ascii="Times New Roman" w:hAnsi="Times New Roman" w:cs="Times New Roman"/>
          <w:sz w:val="28"/>
          <w:szCs w:val="28"/>
        </w:rPr>
        <w:t>рублей.</w:t>
      </w:r>
    </w:p>
    <w:p w:rsidR="0030541E" w:rsidRDefault="0030541E" w:rsidP="003F5335">
      <w:pPr>
        <w:pStyle w:val="ConsPlusNonformat"/>
        <w:ind w:firstLine="708"/>
        <w:jc w:val="both"/>
        <w:rPr>
          <w:rFonts w:ascii="Times New Roman" w:hAnsi="Times New Roman" w:cs="Times New Roman"/>
          <w:sz w:val="28"/>
          <w:szCs w:val="28"/>
        </w:rPr>
      </w:pPr>
      <w:r w:rsidRPr="00E32E59">
        <w:rPr>
          <w:rFonts w:ascii="Times New Roman" w:hAnsi="Times New Roman" w:cs="Times New Roman"/>
          <w:sz w:val="28"/>
          <w:szCs w:val="28"/>
        </w:rPr>
        <w:t>Уменьшены бюджетные ассигнования за счет средств областного бюджета</w:t>
      </w:r>
      <w:r>
        <w:rPr>
          <w:rFonts w:ascii="Times New Roman" w:hAnsi="Times New Roman" w:cs="Times New Roman"/>
          <w:sz w:val="28"/>
          <w:szCs w:val="28"/>
        </w:rPr>
        <w:t xml:space="preserve"> в связи со сложившейся экономией средств </w:t>
      </w:r>
      <w:r w:rsidRPr="00FB28F3">
        <w:rPr>
          <w:rFonts w:ascii="Times New Roman" w:hAnsi="Times New Roman" w:cs="Times New Roman"/>
          <w:sz w:val="28"/>
          <w:szCs w:val="28"/>
        </w:rPr>
        <w:t xml:space="preserve">на </w:t>
      </w:r>
      <w:r>
        <w:rPr>
          <w:rFonts w:ascii="Times New Roman" w:hAnsi="Times New Roman" w:cs="Times New Roman"/>
          <w:sz w:val="28"/>
          <w:szCs w:val="28"/>
        </w:rPr>
        <w:t>оплату коммунальных расходов</w:t>
      </w:r>
      <w:r w:rsidRPr="00FB28F3">
        <w:rPr>
          <w:rFonts w:ascii="Times New Roman" w:hAnsi="Times New Roman" w:cs="Times New Roman"/>
          <w:sz w:val="28"/>
          <w:szCs w:val="28"/>
        </w:rPr>
        <w:t xml:space="preserve"> в сумме </w:t>
      </w:r>
      <w:r>
        <w:rPr>
          <w:rFonts w:ascii="Times New Roman" w:hAnsi="Times New Roman" w:cs="Times New Roman"/>
          <w:b/>
          <w:sz w:val="28"/>
          <w:szCs w:val="28"/>
        </w:rPr>
        <w:t>9 581,9</w:t>
      </w:r>
      <w:r w:rsidR="00A535E3">
        <w:rPr>
          <w:rFonts w:ascii="Times New Roman" w:hAnsi="Times New Roman" w:cs="Times New Roman"/>
          <w:b/>
          <w:sz w:val="28"/>
          <w:szCs w:val="28"/>
        </w:rPr>
        <w:t> </w:t>
      </w:r>
      <w:r w:rsidRPr="00FB28F3">
        <w:rPr>
          <w:rFonts w:ascii="Times New Roman" w:hAnsi="Times New Roman" w:cs="Times New Roman"/>
          <w:sz w:val="28"/>
          <w:szCs w:val="28"/>
        </w:rPr>
        <w:t>тыс.</w:t>
      </w:r>
      <w:r w:rsidR="00504B33">
        <w:rPr>
          <w:rFonts w:ascii="Times New Roman" w:hAnsi="Times New Roman" w:cs="Times New Roman"/>
          <w:sz w:val="28"/>
          <w:szCs w:val="28"/>
        </w:rPr>
        <w:t xml:space="preserve"> </w:t>
      </w:r>
      <w:r w:rsidRPr="00FB28F3">
        <w:rPr>
          <w:rFonts w:ascii="Times New Roman" w:hAnsi="Times New Roman" w:cs="Times New Roman"/>
          <w:sz w:val="28"/>
          <w:szCs w:val="28"/>
        </w:rPr>
        <w:t>рублей</w:t>
      </w:r>
      <w:r>
        <w:rPr>
          <w:rFonts w:ascii="Times New Roman" w:hAnsi="Times New Roman" w:cs="Times New Roman"/>
          <w:sz w:val="28"/>
          <w:szCs w:val="28"/>
        </w:rPr>
        <w:t>.</w:t>
      </w:r>
    </w:p>
    <w:p w:rsidR="0030541E" w:rsidRPr="00B20E3E" w:rsidRDefault="0030541E" w:rsidP="003F5335">
      <w:pPr>
        <w:pStyle w:val="ConsPlusNonformat"/>
        <w:ind w:firstLine="708"/>
        <w:jc w:val="both"/>
        <w:rPr>
          <w:rFonts w:ascii="Times New Roman" w:hAnsi="Times New Roman" w:cs="Times New Roman"/>
          <w:sz w:val="28"/>
          <w:szCs w:val="28"/>
        </w:rPr>
      </w:pPr>
      <w:r w:rsidRPr="00B20E3E">
        <w:rPr>
          <w:rFonts w:ascii="Times New Roman" w:hAnsi="Times New Roman" w:cs="Times New Roman"/>
          <w:sz w:val="28"/>
          <w:szCs w:val="28"/>
        </w:rPr>
        <w:t>Уменьшены бюджетные ассигнования за счет средств областного бюджета за счет перераспределения средств на мероприятия</w:t>
      </w:r>
      <w:r>
        <w:rPr>
          <w:rFonts w:ascii="Times New Roman" w:hAnsi="Times New Roman" w:cs="Times New Roman"/>
          <w:sz w:val="28"/>
          <w:szCs w:val="28"/>
        </w:rPr>
        <w:t xml:space="preserve"> областных государственных</w:t>
      </w:r>
      <w:r w:rsidRPr="00B20E3E">
        <w:rPr>
          <w:rFonts w:ascii="Times New Roman" w:hAnsi="Times New Roman" w:cs="Times New Roman"/>
          <w:sz w:val="28"/>
          <w:szCs w:val="28"/>
        </w:rPr>
        <w:t xml:space="preserve"> программ</w:t>
      </w:r>
      <w:r>
        <w:rPr>
          <w:rFonts w:ascii="Times New Roman" w:hAnsi="Times New Roman" w:cs="Times New Roman"/>
          <w:sz w:val="28"/>
          <w:szCs w:val="28"/>
        </w:rPr>
        <w:t xml:space="preserve"> </w:t>
      </w:r>
      <w:r w:rsidRPr="00DE7D7B">
        <w:rPr>
          <w:rFonts w:ascii="Times New Roman" w:hAnsi="Times New Roman" w:cs="Times New Roman"/>
          <w:sz w:val="28"/>
          <w:szCs w:val="28"/>
        </w:rPr>
        <w:t>«Развитие здравоохранения в Смоленской области</w:t>
      </w:r>
      <w:r>
        <w:rPr>
          <w:rFonts w:ascii="Times New Roman" w:hAnsi="Times New Roman" w:cs="Times New Roman"/>
          <w:sz w:val="28"/>
          <w:szCs w:val="28"/>
        </w:rPr>
        <w:t>» и «</w:t>
      </w:r>
      <w:r w:rsidRPr="00DE7D7B">
        <w:rPr>
          <w:rFonts w:ascii="Times New Roman" w:hAnsi="Times New Roman" w:cs="Times New Roman"/>
          <w:sz w:val="28"/>
          <w:szCs w:val="28"/>
        </w:rPr>
        <w:t>Развитие культуры в Смоленской области</w:t>
      </w:r>
      <w:r>
        <w:rPr>
          <w:rFonts w:ascii="Times New Roman" w:hAnsi="Times New Roman" w:cs="Times New Roman"/>
          <w:sz w:val="28"/>
          <w:szCs w:val="28"/>
        </w:rPr>
        <w:t xml:space="preserve">» </w:t>
      </w:r>
      <w:r w:rsidRPr="00B20E3E">
        <w:rPr>
          <w:rFonts w:ascii="Times New Roman" w:hAnsi="Times New Roman" w:cs="Times New Roman"/>
          <w:sz w:val="28"/>
          <w:szCs w:val="28"/>
        </w:rPr>
        <w:t xml:space="preserve">в сумме </w:t>
      </w:r>
      <w:r>
        <w:rPr>
          <w:rFonts w:ascii="Times New Roman" w:hAnsi="Times New Roman" w:cs="Times New Roman"/>
          <w:b/>
          <w:sz w:val="28"/>
          <w:szCs w:val="28"/>
        </w:rPr>
        <w:t>1 400,0 </w:t>
      </w:r>
      <w:r w:rsidRPr="00B20E3E">
        <w:rPr>
          <w:rFonts w:ascii="Times New Roman" w:hAnsi="Times New Roman" w:cs="Times New Roman"/>
          <w:sz w:val="28"/>
          <w:szCs w:val="28"/>
        </w:rPr>
        <w:t>тыс.</w:t>
      </w:r>
      <w:r w:rsidR="00504B33">
        <w:rPr>
          <w:rFonts w:ascii="Times New Roman" w:hAnsi="Times New Roman" w:cs="Times New Roman"/>
          <w:sz w:val="28"/>
          <w:szCs w:val="28"/>
        </w:rPr>
        <w:t xml:space="preserve"> </w:t>
      </w:r>
      <w:r w:rsidRPr="00B20E3E">
        <w:rPr>
          <w:rFonts w:ascii="Times New Roman" w:hAnsi="Times New Roman" w:cs="Times New Roman"/>
          <w:sz w:val="28"/>
          <w:szCs w:val="28"/>
        </w:rPr>
        <w:t>рублей.</w:t>
      </w:r>
    </w:p>
    <w:p w:rsidR="0030541E" w:rsidRPr="000946C9" w:rsidRDefault="0030541E" w:rsidP="003F5335">
      <w:pPr>
        <w:pStyle w:val="ConsPlusNonformat"/>
        <w:ind w:firstLine="708"/>
        <w:jc w:val="both"/>
        <w:rPr>
          <w:rFonts w:ascii="Times New Roman" w:hAnsi="Times New Roman" w:cs="Times New Roman"/>
          <w:sz w:val="28"/>
          <w:szCs w:val="28"/>
        </w:rPr>
      </w:pPr>
      <w:r w:rsidRPr="000946C9">
        <w:rPr>
          <w:rFonts w:ascii="Times New Roman" w:hAnsi="Times New Roman" w:cs="Times New Roman"/>
          <w:sz w:val="28"/>
          <w:szCs w:val="28"/>
        </w:rPr>
        <w:t>Кроме того</w:t>
      </w:r>
      <w:r>
        <w:rPr>
          <w:rFonts w:ascii="Times New Roman" w:hAnsi="Times New Roman" w:cs="Times New Roman"/>
          <w:sz w:val="28"/>
          <w:szCs w:val="28"/>
        </w:rPr>
        <w:t>,</w:t>
      </w:r>
      <w:r w:rsidRPr="000946C9">
        <w:rPr>
          <w:rFonts w:ascii="Times New Roman" w:hAnsi="Times New Roman" w:cs="Times New Roman"/>
          <w:sz w:val="28"/>
          <w:szCs w:val="28"/>
        </w:rPr>
        <w:t xml:space="preserve"> </w:t>
      </w:r>
      <w:r w:rsidRPr="000946C9">
        <w:rPr>
          <w:rFonts w:ascii="Times New Roman" w:hAnsi="Times New Roman" w:cs="Times New Roman"/>
          <w:iCs/>
          <w:sz w:val="28"/>
          <w:szCs w:val="28"/>
        </w:rPr>
        <w:t xml:space="preserve">в пределах общих расходов перераспределены бюджетные ассигнования между </w:t>
      </w:r>
      <w:r w:rsidRPr="000946C9">
        <w:rPr>
          <w:rFonts w:ascii="Times New Roman" w:hAnsi="Times New Roman" w:cs="Times New Roman"/>
          <w:sz w:val="28"/>
          <w:szCs w:val="28"/>
        </w:rPr>
        <w:t>мероприятиями областной государственной программы,</w:t>
      </w:r>
      <w:r w:rsidRPr="000946C9">
        <w:rPr>
          <w:rFonts w:ascii="Times New Roman" w:hAnsi="Times New Roman" w:cs="Times New Roman"/>
          <w:iCs/>
          <w:sz w:val="28"/>
          <w:szCs w:val="28"/>
        </w:rPr>
        <w:t xml:space="preserve"> разделами, подразделами, целевыми статьями и видами расходов бюджетной классификации</w:t>
      </w:r>
      <w:r w:rsidRPr="000946C9">
        <w:rPr>
          <w:rFonts w:ascii="Times New Roman" w:hAnsi="Times New Roman" w:cs="Times New Roman"/>
          <w:sz w:val="28"/>
          <w:szCs w:val="28"/>
        </w:rPr>
        <w:t>.</w:t>
      </w:r>
    </w:p>
    <w:p w:rsidR="008C5034" w:rsidRDefault="008C5034" w:rsidP="003F5335">
      <w:pPr>
        <w:autoSpaceDE w:val="0"/>
        <w:autoSpaceDN w:val="0"/>
        <w:adjustRightInd w:val="0"/>
        <w:jc w:val="center"/>
        <w:rPr>
          <w:b/>
          <w:bCs/>
          <w:sz w:val="28"/>
          <w:szCs w:val="28"/>
          <w:highlight w:val="yellow"/>
        </w:rPr>
      </w:pPr>
    </w:p>
    <w:p w:rsidR="001E673B" w:rsidRDefault="001E673B" w:rsidP="003F5335">
      <w:pPr>
        <w:autoSpaceDE w:val="0"/>
        <w:autoSpaceDN w:val="0"/>
        <w:adjustRightInd w:val="0"/>
        <w:jc w:val="center"/>
        <w:rPr>
          <w:b/>
          <w:bCs/>
          <w:sz w:val="28"/>
          <w:szCs w:val="28"/>
          <w:highlight w:val="yellow"/>
        </w:rPr>
      </w:pPr>
    </w:p>
    <w:p w:rsidR="001E673B" w:rsidRDefault="001E673B" w:rsidP="003F5335">
      <w:pPr>
        <w:autoSpaceDE w:val="0"/>
        <w:autoSpaceDN w:val="0"/>
        <w:adjustRightInd w:val="0"/>
        <w:jc w:val="center"/>
        <w:rPr>
          <w:b/>
          <w:bCs/>
          <w:sz w:val="28"/>
          <w:szCs w:val="28"/>
          <w:highlight w:val="yellow"/>
        </w:rPr>
      </w:pPr>
    </w:p>
    <w:p w:rsidR="00EE3074" w:rsidRPr="00653BA0" w:rsidRDefault="00566189" w:rsidP="003F5335">
      <w:pPr>
        <w:autoSpaceDE w:val="0"/>
        <w:autoSpaceDN w:val="0"/>
        <w:adjustRightInd w:val="0"/>
        <w:ind w:firstLine="709"/>
        <w:jc w:val="center"/>
        <w:rPr>
          <w:b/>
          <w:bCs/>
          <w:sz w:val="28"/>
          <w:szCs w:val="28"/>
        </w:rPr>
      </w:pPr>
      <w:r w:rsidRPr="00653BA0">
        <w:rPr>
          <w:b/>
          <w:bCs/>
          <w:sz w:val="28"/>
          <w:szCs w:val="28"/>
        </w:rPr>
        <w:lastRenderedPageBreak/>
        <w:t>Областная государственная программа</w:t>
      </w:r>
    </w:p>
    <w:p w:rsidR="00566189" w:rsidRPr="00653BA0" w:rsidRDefault="00566189" w:rsidP="003F5335">
      <w:pPr>
        <w:autoSpaceDE w:val="0"/>
        <w:autoSpaceDN w:val="0"/>
        <w:adjustRightInd w:val="0"/>
        <w:ind w:firstLine="709"/>
        <w:jc w:val="center"/>
        <w:rPr>
          <w:b/>
          <w:bCs/>
          <w:sz w:val="28"/>
          <w:szCs w:val="28"/>
        </w:rPr>
      </w:pPr>
      <w:r w:rsidRPr="00653BA0">
        <w:rPr>
          <w:b/>
          <w:bCs/>
          <w:sz w:val="28"/>
          <w:szCs w:val="28"/>
        </w:rPr>
        <w:t>«Развитие физической культуры и спорта в Смоленской области»</w:t>
      </w:r>
    </w:p>
    <w:p w:rsidR="00653BA0" w:rsidRDefault="00653BA0" w:rsidP="003F5335">
      <w:pPr>
        <w:ind w:firstLine="709"/>
        <w:rPr>
          <w:sz w:val="28"/>
          <w:szCs w:val="28"/>
        </w:rPr>
      </w:pPr>
    </w:p>
    <w:p w:rsidR="00653BA0" w:rsidRPr="00653BA0" w:rsidRDefault="00653BA0" w:rsidP="003F5335">
      <w:pPr>
        <w:ind w:firstLine="709"/>
        <w:jc w:val="both"/>
        <w:rPr>
          <w:sz w:val="28"/>
          <w:szCs w:val="28"/>
        </w:rPr>
      </w:pPr>
      <w:r w:rsidRPr="00653BA0">
        <w:rPr>
          <w:sz w:val="28"/>
          <w:szCs w:val="28"/>
        </w:rPr>
        <w:t xml:space="preserve">На реализацию областной государственной программы «Развитие физической культуры и спорта в Смоленской области» в 2024 году предлагаются к утверждению расходы в сумме </w:t>
      </w:r>
      <w:bookmarkStart w:id="38" w:name="OLE_LINK10"/>
      <w:bookmarkStart w:id="39" w:name="OLE_LINK75"/>
      <w:r w:rsidRPr="00883F29">
        <w:rPr>
          <w:b/>
          <w:bCs/>
          <w:sz w:val="28"/>
          <w:szCs w:val="28"/>
        </w:rPr>
        <w:t>1</w:t>
      </w:r>
      <w:r w:rsidRPr="00883F29">
        <w:rPr>
          <w:b/>
          <w:bCs/>
          <w:sz w:val="28"/>
          <w:szCs w:val="28"/>
          <w:lang w:val="en-US"/>
        </w:rPr>
        <w:t> </w:t>
      </w:r>
      <w:r w:rsidRPr="00883F29">
        <w:rPr>
          <w:b/>
          <w:bCs/>
          <w:sz w:val="28"/>
          <w:szCs w:val="28"/>
        </w:rPr>
        <w:t>60</w:t>
      </w:r>
      <w:r w:rsidR="00883F29" w:rsidRPr="00883F29">
        <w:rPr>
          <w:b/>
          <w:bCs/>
          <w:sz w:val="28"/>
          <w:szCs w:val="28"/>
        </w:rPr>
        <w:t>6</w:t>
      </w:r>
      <w:r w:rsidRPr="00883F29">
        <w:rPr>
          <w:b/>
          <w:bCs/>
          <w:sz w:val="28"/>
          <w:szCs w:val="28"/>
        </w:rPr>
        <w:t> </w:t>
      </w:r>
      <w:r w:rsidR="00883F29" w:rsidRPr="00883F29">
        <w:rPr>
          <w:b/>
          <w:bCs/>
          <w:sz w:val="28"/>
          <w:szCs w:val="28"/>
        </w:rPr>
        <w:t>037</w:t>
      </w:r>
      <w:r w:rsidRPr="00883F29">
        <w:rPr>
          <w:b/>
          <w:bCs/>
          <w:sz w:val="28"/>
          <w:szCs w:val="28"/>
        </w:rPr>
        <w:t>,</w:t>
      </w:r>
      <w:bookmarkEnd w:id="38"/>
      <w:r w:rsidR="00883F29" w:rsidRPr="00883F29">
        <w:rPr>
          <w:b/>
          <w:bCs/>
          <w:sz w:val="28"/>
          <w:szCs w:val="28"/>
        </w:rPr>
        <w:t>0</w:t>
      </w:r>
      <w:r w:rsidR="001E673B">
        <w:rPr>
          <w:b/>
          <w:bCs/>
          <w:sz w:val="28"/>
          <w:szCs w:val="28"/>
        </w:rPr>
        <w:t> </w:t>
      </w:r>
      <w:bookmarkEnd w:id="39"/>
      <w:r w:rsidRPr="00883F29">
        <w:rPr>
          <w:sz w:val="28"/>
          <w:szCs w:val="28"/>
        </w:rPr>
        <w:t xml:space="preserve">тыс. рублей с увеличением на </w:t>
      </w:r>
      <w:bookmarkStart w:id="40" w:name="OLE_LINK11"/>
      <w:r w:rsidRPr="00883F29">
        <w:rPr>
          <w:b/>
          <w:bCs/>
          <w:sz w:val="28"/>
          <w:szCs w:val="28"/>
        </w:rPr>
        <w:t>12</w:t>
      </w:r>
      <w:r w:rsidR="00883F29" w:rsidRPr="00883F29">
        <w:rPr>
          <w:b/>
          <w:bCs/>
          <w:sz w:val="28"/>
          <w:szCs w:val="28"/>
        </w:rPr>
        <w:t>8</w:t>
      </w:r>
      <w:r w:rsidRPr="00883F29">
        <w:rPr>
          <w:b/>
          <w:bCs/>
          <w:sz w:val="28"/>
          <w:szCs w:val="28"/>
        </w:rPr>
        <w:t> </w:t>
      </w:r>
      <w:r w:rsidR="00883F29" w:rsidRPr="00883F29">
        <w:rPr>
          <w:b/>
          <w:bCs/>
          <w:sz w:val="28"/>
          <w:szCs w:val="28"/>
        </w:rPr>
        <w:t>518</w:t>
      </w:r>
      <w:r w:rsidRPr="00883F29">
        <w:rPr>
          <w:b/>
          <w:bCs/>
          <w:sz w:val="28"/>
          <w:szCs w:val="28"/>
        </w:rPr>
        <w:t>,</w:t>
      </w:r>
      <w:r w:rsidR="00883F29" w:rsidRPr="00883F29">
        <w:rPr>
          <w:b/>
          <w:bCs/>
          <w:sz w:val="28"/>
          <w:szCs w:val="28"/>
        </w:rPr>
        <w:t>0</w:t>
      </w:r>
      <w:r w:rsidR="00B254B1">
        <w:rPr>
          <w:sz w:val="28"/>
          <w:szCs w:val="28"/>
        </w:rPr>
        <w:t> </w:t>
      </w:r>
      <w:bookmarkEnd w:id="40"/>
      <w:r w:rsidRPr="00653BA0">
        <w:rPr>
          <w:sz w:val="28"/>
          <w:szCs w:val="28"/>
        </w:rPr>
        <w:t>тыс. рублей.</w:t>
      </w:r>
    </w:p>
    <w:p w:rsidR="00653BA0" w:rsidRPr="00653BA0" w:rsidRDefault="00653BA0" w:rsidP="00504B33">
      <w:pPr>
        <w:pStyle w:val="ConsPlusNonformat"/>
        <w:ind w:firstLine="709"/>
        <w:jc w:val="both"/>
        <w:rPr>
          <w:rFonts w:ascii="Times New Roman" w:hAnsi="Times New Roman" w:cs="Times New Roman"/>
          <w:sz w:val="28"/>
          <w:szCs w:val="28"/>
        </w:rPr>
      </w:pPr>
      <w:r w:rsidRPr="00653BA0">
        <w:rPr>
          <w:rFonts w:ascii="Times New Roman" w:hAnsi="Times New Roman" w:cs="Times New Roman"/>
          <w:sz w:val="28"/>
          <w:szCs w:val="28"/>
        </w:rPr>
        <w:t>Увеличены бюджетные ассигнования за счет средств федерального бюджета</w:t>
      </w:r>
      <w:r w:rsidR="00504B33">
        <w:rPr>
          <w:rFonts w:ascii="Times New Roman" w:hAnsi="Times New Roman" w:cs="Times New Roman"/>
          <w:sz w:val="28"/>
          <w:szCs w:val="28"/>
        </w:rPr>
        <w:t xml:space="preserve"> </w:t>
      </w:r>
      <w:r w:rsidRPr="00653BA0">
        <w:rPr>
          <w:rFonts w:ascii="Times New Roman" w:hAnsi="Times New Roman" w:cs="Times New Roman"/>
          <w:sz w:val="28"/>
          <w:szCs w:val="28"/>
        </w:rPr>
        <w:t xml:space="preserve">на закупку и монтаж оборудования для создания «умных» спортивных площадок в сумме </w:t>
      </w:r>
      <w:r w:rsidRPr="00653BA0">
        <w:rPr>
          <w:rFonts w:ascii="Times New Roman" w:hAnsi="Times New Roman" w:cs="Times New Roman"/>
          <w:b/>
          <w:bCs/>
          <w:sz w:val="28"/>
          <w:szCs w:val="28"/>
        </w:rPr>
        <w:t>78</w:t>
      </w:r>
      <w:r w:rsidR="00851317">
        <w:rPr>
          <w:rFonts w:ascii="Times New Roman" w:hAnsi="Times New Roman" w:cs="Times New Roman"/>
          <w:b/>
          <w:bCs/>
          <w:sz w:val="28"/>
          <w:szCs w:val="28"/>
        </w:rPr>
        <w:t> </w:t>
      </w:r>
      <w:r w:rsidRPr="00653BA0">
        <w:rPr>
          <w:rFonts w:ascii="Times New Roman" w:hAnsi="Times New Roman" w:cs="Times New Roman"/>
          <w:b/>
          <w:bCs/>
          <w:sz w:val="28"/>
          <w:szCs w:val="28"/>
        </w:rPr>
        <w:t>000,0</w:t>
      </w:r>
      <w:r w:rsidR="001E673B">
        <w:rPr>
          <w:rFonts w:ascii="Times New Roman" w:hAnsi="Times New Roman" w:cs="Times New Roman"/>
          <w:sz w:val="28"/>
          <w:szCs w:val="28"/>
        </w:rPr>
        <w:t> </w:t>
      </w:r>
      <w:r w:rsidRPr="00653BA0">
        <w:rPr>
          <w:rFonts w:ascii="Times New Roman" w:hAnsi="Times New Roman" w:cs="Times New Roman"/>
          <w:sz w:val="28"/>
          <w:szCs w:val="28"/>
        </w:rPr>
        <w:t>тыс. рублей.</w:t>
      </w:r>
    </w:p>
    <w:p w:rsidR="00653BA0" w:rsidRPr="00653BA0" w:rsidRDefault="00653BA0" w:rsidP="003F5335">
      <w:pPr>
        <w:shd w:val="clear" w:color="auto" w:fill="FFFFFF" w:themeFill="background1"/>
        <w:ind w:firstLine="709"/>
        <w:jc w:val="both"/>
        <w:rPr>
          <w:sz w:val="28"/>
          <w:szCs w:val="28"/>
        </w:rPr>
      </w:pPr>
      <w:r w:rsidRPr="00653BA0">
        <w:rPr>
          <w:sz w:val="28"/>
          <w:szCs w:val="28"/>
        </w:rPr>
        <w:t>Увеличены бюджетные ассигнования за счет</w:t>
      </w:r>
      <w:r w:rsidR="001E673B">
        <w:rPr>
          <w:sz w:val="28"/>
          <w:szCs w:val="28"/>
        </w:rPr>
        <w:t xml:space="preserve"> средств областного бюджета, из </w:t>
      </w:r>
      <w:r w:rsidRPr="00653BA0">
        <w:rPr>
          <w:sz w:val="28"/>
          <w:szCs w:val="28"/>
        </w:rPr>
        <w:t>них:</w:t>
      </w:r>
    </w:p>
    <w:p w:rsidR="00653BA0" w:rsidRPr="00653BA0" w:rsidRDefault="00653BA0" w:rsidP="003F5335">
      <w:pPr>
        <w:shd w:val="clear" w:color="auto" w:fill="FFFFFF" w:themeFill="background1"/>
        <w:ind w:firstLine="709"/>
        <w:jc w:val="both"/>
        <w:rPr>
          <w:sz w:val="28"/>
          <w:szCs w:val="28"/>
        </w:rPr>
      </w:pPr>
      <w:r w:rsidRPr="00653BA0">
        <w:rPr>
          <w:sz w:val="28"/>
          <w:szCs w:val="28"/>
        </w:rPr>
        <w:t>-</w:t>
      </w:r>
      <w:r>
        <w:rPr>
          <w:sz w:val="28"/>
          <w:szCs w:val="28"/>
        </w:rPr>
        <w:t> </w:t>
      </w:r>
      <w:r w:rsidRPr="00653BA0">
        <w:rPr>
          <w:sz w:val="28"/>
          <w:szCs w:val="28"/>
        </w:rPr>
        <w:t xml:space="preserve">на создание спортивных сооружений в сумме </w:t>
      </w:r>
      <w:r w:rsidRPr="00653BA0">
        <w:rPr>
          <w:b/>
          <w:bCs/>
          <w:sz w:val="28"/>
          <w:szCs w:val="28"/>
        </w:rPr>
        <w:t>23 171,2</w:t>
      </w:r>
      <w:r w:rsidR="00851317">
        <w:rPr>
          <w:b/>
          <w:bCs/>
          <w:sz w:val="28"/>
          <w:szCs w:val="28"/>
        </w:rPr>
        <w:t> </w:t>
      </w:r>
      <w:r w:rsidRPr="00653BA0">
        <w:rPr>
          <w:sz w:val="28"/>
          <w:szCs w:val="28"/>
        </w:rPr>
        <w:t>тыс. рублей;</w:t>
      </w:r>
    </w:p>
    <w:p w:rsidR="00653BA0" w:rsidRPr="00653BA0" w:rsidRDefault="00653BA0" w:rsidP="003F5335">
      <w:pPr>
        <w:shd w:val="clear" w:color="auto" w:fill="FFFFFF" w:themeFill="background1"/>
        <w:ind w:firstLine="709"/>
        <w:jc w:val="both"/>
        <w:rPr>
          <w:sz w:val="28"/>
          <w:szCs w:val="28"/>
        </w:rPr>
      </w:pPr>
      <w:r w:rsidRPr="00653BA0">
        <w:rPr>
          <w:sz w:val="28"/>
          <w:szCs w:val="28"/>
        </w:rPr>
        <w:t>-</w:t>
      </w:r>
      <w:r>
        <w:rPr>
          <w:sz w:val="28"/>
          <w:szCs w:val="28"/>
        </w:rPr>
        <w:t> </w:t>
      </w:r>
      <w:r w:rsidRPr="00653BA0">
        <w:rPr>
          <w:sz w:val="28"/>
          <w:szCs w:val="28"/>
        </w:rPr>
        <w:t>на укрепление материально-технической базы муниципальных учреждений в</w:t>
      </w:r>
      <w:r w:rsidR="001E673B">
        <w:rPr>
          <w:sz w:val="28"/>
          <w:szCs w:val="28"/>
        </w:rPr>
        <w:t> </w:t>
      </w:r>
      <w:r w:rsidRPr="00653BA0">
        <w:rPr>
          <w:sz w:val="28"/>
          <w:szCs w:val="28"/>
        </w:rPr>
        <w:t xml:space="preserve">сумме </w:t>
      </w:r>
      <w:r w:rsidRPr="00653BA0">
        <w:rPr>
          <w:b/>
          <w:bCs/>
          <w:sz w:val="28"/>
          <w:szCs w:val="28"/>
        </w:rPr>
        <w:t>11 724,0</w:t>
      </w:r>
      <w:r w:rsidRPr="00653BA0">
        <w:rPr>
          <w:sz w:val="28"/>
          <w:szCs w:val="28"/>
        </w:rPr>
        <w:t> тыс. рублей;</w:t>
      </w:r>
    </w:p>
    <w:p w:rsidR="00653BA0" w:rsidRPr="00653BA0" w:rsidRDefault="00653BA0" w:rsidP="003F5335">
      <w:pPr>
        <w:shd w:val="clear" w:color="auto" w:fill="FFFFFF" w:themeFill="background1"/>
        <w:ind w:firstLine="709"/>
        <w:jc w:val="both"/>
        <w:rPr>
          <w:sz w:val="28"/>
          <w:szCs w:val="28"/>
        </w:rPr>
      </w:pPr>
      <w:r w:rsidRPr="00653BA0">
        <w:rPr>
          <w:sz w:val="28"/>
          <w:szCs w:val="28"/>
        </w:rPr>
        <w:t xml:space="preserve">- на приобретение и установку оборудования для объектов спорта в сумме </w:t>
      </w:r>
      <w:r w:rsidRPr="00653BA0">
        <w:rPr>
          <w:b/>
          <w:bCs/>
          <w:sz w:val="28"/>
          <w:szCs w:val="28"/>
        </w:rPr>
        <w:t>9 310,3</w:t>
      </w:r>
      <w:r w:rsidRPr="00653BA0">
        <w:rPr>
          <w:sz w:val="28"/>
          <w:szCs w:val="28"/>
        </w:rPr>
        <w:t> тыс.</w:t>
      </w:r>
      <w:r w:rsidR="00504B33">
        <w:rPr>
          <w:sz w:val="28"/>
          <w:szCs w:val="28"/>
        </w:rPr>
        <w:t xml:space="preserve"> </w:t>
      </w:r>
      <w:r w:rsidRPr="00653BA0">
        <w:rPr>
          <w:sz w:val="28"/>
          <w:szCs w:val="28"/>
        </w:rPr>
        <w:t>рублей;</w:t>
      </w:r>
    </w:p>
    <w:p w:rsidR="00653BA0" w:rsidRPr="00883F29" w:rsidRDefault="00653BA0" w:rsidP="003F5335">
      <w:pPr>
        <w:shd w:val="clear" w:color="auto" w:fill="FFFFFF" w:themeFill="background1"/>
        <w:ind w:firstLine="709"/>
        <w:jc w:val="both"/>
        <w:rPr>
          <w:sz w:val="28"/>
          <w:szCs w:val="28"/>
        </w:rPr>
      </w:pPr>
      <w:r w:rsidRPr="00653BA0">
        <w:rPr>
          <w:sz w:val="28"/>
          <w:szCs w:val="28"/>
        </w:rPr>
        <w:t>-</w:t>
      </w:r>
      <w:r>
        <w:rPr>
          <w:sz w:val="28"/>
          <w:szCs w:val="28"/>
        </w:rPr>
        <w:t> </w:t>
      </w:r>
      <w:r w:rsidRPr="00653BA0">
        <w:rPr>
          <w:sz w:val="28"/>
          <w:szCs w:val="28"/>
        </w:rPr>
        <w:t xml:space="preserve">на обеспечение деятельности областных государственных учреждений в сумме </w:t>
      </w:r>
      <w:r w:rsidRPr="00653BA0">
        <w:rPr>
          <w:b/>
          <w:bCs/>
          <w:sz w:val="28"/>
          <w:szCs w:val="28"/>
        </w:rPr>
        <w:t>6 312,5</w:t>
      </w:r>
      <w:r w:rsidR="00851317">
        <w:rPr>
          <w:sz w:val="28"/>
          <w:szCs w:val="28"/>
        </w:rPr>
        <w:t> </w:t>
      </w:r>
      <w:r w:rsidRPr="00653BA0">
        <w:rPr>
          <w:sz w:val="28"/>
          <w:szCs w:val="28"/>
        </w:rPr>
        <w:t>тыс. рублей</w:t>
      </w:r>
      <w:r w:rsidR="00883F29">
        <w:rPr>
          <w:sz w:val="28"/>
          <w:szCs w:val="28"/>
        </w:rPr>
        <w:t>.</w:t>
      </w:r>
    </w:p>
    <w:p w:rsidR="00653BA0" w:rsidRPr="00653BA0" w:rsidRDefault="00653BA0" w:rsidP="003F5335">
      <w:pPr>
        <w:shd w:val="clear" w:color="auto" w:fill="FFFFFF" w:themeFill="background1"/>
        <w:ind w:firstLine="709"/>
        <w:jc w:val="both"/>
        <w:rPr>
          <w:sz w:val="28"/>
          <w:szCs w:val="28"/>
        </w:rPr>
      </w:pPr>
      <w:r w:rsidRPr="00653BA0">
        <w:rPr>
          <w:sz w:val="28"/>
          <w:szCs w:val="28"/>
        </w:rPr>
        <w:t>Кроме того, в пределах общих расходов перераспределены бюджетные ассигнования между мероприятиями областной государственной программы, разделами, подразделами, целевыми статьями и видами расходов бюджетной классификации.</w:t>
      </w:r>
    </w:p>
    <w:p w:rsidR="004813C5" w:rsidRPr="007E203D" w:rsidRDefault="004813C5" w:rsidP="003F5335">
      <w:pPr>
        <w:jc w:val="center"/>
        <w:rPr>
          <w:b/>
          <w:sz w:val="28"/>
          <w:szCs w:val="28"/>
          <w:highlight w:val="yellow"/>
        </w:rPr>
      </w:pPr>
    </w:p>
    <w:p w:rsidR="00566189" w:rsidRPr="00073353" w:rsidRDefault="00566189" w:rsidP="003F5335">
      <w:pPr>
        <w:jc w:val="center"/>
        <w:rPr>
          <w:b/>
          <w:sz w:val="28"/>
          <w:szCs w:val="28"/>
        </w:rPr>
      </w:pPr>
      <w:r w:rsidRPr="00073353">
        <w:rPr>
          <w:b/>
          <w:sz w:val="28"/>
          <w:szCs w:val="28"/>
        </w:rPr>
        <w:t xml:space="preserve">Областная государственная программа </w:t>
      </w:r>
    </w:p>
    <w:p w:rsidR="008C5034" w:rsidRPr="00073353" w:rsidRDefault="00566189" w:rsidP="003F5335">
      <w:pPr>
        <w:jc w:val="center"/>
        <w:rPr>
          <w:b/>
          <w:sz w:val="28"/>
          <w:szCs w:val="28"/>
        </w:rPr>
      </w:pPr>
      <w:r w:rsidRPr="00073353">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p>
    <w:p w:rsidR="00566189" w:rsidRPr="00073353" w:rsidRDefault="00566189" w:rsidP="003F5335">
      <w:pPr>
        <w:jc w:val="center"/>
        <w:rPr>
          <w:b/>
          <w:sz w:val="28"/>
          <w:szCs w:val="28"/>
        </w:rPr>
      </w:pPr>
      <w:r w:rsidRPr="00073353">
        <w:rPr>
          <w:b/>
          <w:sz w:val="28"/>
          <w:szCs w:val="28"/>
        </w:rPr>
        <w:t>в Смоленской области»</w:t>
      </w:r>
    </w:p>
    <w:p w:rsidR="003500BD" w:rsidRDefault="003500BD" w:rsidP="003F5335">
      <w:pPr>
        <w:jc w:val="center"/>
        <w:rPr>
          <w:b/>
          <w:sz w:val="28"/>
          <w:szCs w:val="28"/>
          <w:highlight w:val="yellow"/>
        </w:rPr>
      </w:pPr>
    </w:p>
    <w:p w:rsidR="00653BA0" w:rsidRDefault="00653BA0" w:rsidP="001A4333">
      <w:pPr>
        <w:ind w:firstLine="709"/>
        <w:jc w:val="both"/>
        <w:rPr>
          <w:bCs/>
          <w:color w:val="000000"/>
          <w:sz w:val="28"/>
          <w:szCs w:val="28"/>
        </w:rPr>
      </w:pPr>
      <w:r w:rsidRPr="006C7342">
        <w:rPr>
          <w:sz w:val="28"/>
          <w:szCs w:val="28"/>
        </w:rPr>
        <w:t xml:space="preserve">На реализацию областной государственной программы </w:t>
      </w:r>
      <w:r w:rsidRPr="0061652D">
        <w:rPr>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w:t>
      </w:r>
      <w:r>
        <w:rPr>
          <w:sz w:val="28"/>
          <w:szCs w:val="28"/>
        </w:rPr>
        <w:t xml:space="preserve">кой области» в 2024 году предлагаются к утверждению расходы в сумме </w:t>
      </w:r>
      <w:bookmarkStart w:id="41" w:name="OLE_LINK12"/>
      <w:bookmarkStart w:id="42" w:name="OLE_LINK76"/>
      <w:r>
        <w:rPr>
          <w:b/>
          <w:sz w:val="28"/>
          <w:szCs w:val="28"/>
        </w:rPr>
        <w:t>60</w:t>
      </w:r>
      <w:r w:rsidRPr="003631E7">
        <w:rPr>
          <w:b/>
          <w:sz w:val="28"/>
          <w:szCs w:val="28"/>
        </w:rPr>
        <w:t>4</w:t>
      </w:r>
      <w:r>
        <w:rPr>
          <w:b/>
          <w:sz w:val="28"/>
          <w:szCs w:val="28"/>
        </w:rPr>
        <w:t> </w:t>
      </w:r>
      <w:r w:rsidRPr="003631E7">
        <w:rPr>
          <w:b/>
          <w:sz w:val="28"/>
          <w:szCs w:val="28"/>
        </w:rPr>
        <w:t>8</w:t>
      </w:r>
      <w:r>
        <w:rPr>
          <w:b/>
          <w:sz w:val="28"/>
          <w:szCs w:val="28"/>
        </w:rPr>
        <w:t>0</w:t>
      </w:r>
      <w:r w:rsidRPr="003631E7">
        <w:rPr>
          <w:b/>
          <w:sz w:val="28"/>
          <w:szCs w:val="28"/>
        </w:rPr>
        <w:t>2</w:t>
      </w:r>
      <w:r>
        <w:rPr>
          <w:b/>
          <w:sz w:val="28"/>
          <w:szCs w:val="28"/>
        </w:rPr>
        <w:t>,</w:t>
      </w:r>
      <w:r w:rsidRPr="003631E7">
        <w:rPr>
          <w:b/>
          <w:sz w:val="28"/>
          <w:szCs w:val="28"/>
        </w:rPr>
        <w:t>8</w:t>
      </w:r>
      <w:bookmarkEnd w:id="41"/>
      <w:r w:rsidR="00D73067">
        <w:rPr>
          <w:b/>
          <w:sz w:val="28"/>
          <w:szCs w:val="28"/>
        </w:rPr>
        <w:t> </w:t>
      </w:r>
      <w:bookmarkEnd w:id="42"/>
      <w:r>
        <w:rPr>
          <w:sz w:val="28"/>
          <w:szCs w:val="28"/>
        </w:rPr>
        <w:t>тыс. рублей</w:t>
      </w:r>
      <w:r w:rsidRPr="00874308">
        <w:rPr>
          <w:sz w:val="28"/>
          <w:szCs w:val="28"/>
        </w:rPr>
        <w:t xml:space="preserve"> </w:t>
      </w:r>
      <w:r>
        <w:rPr>
          <w:sz w:val="28"/>
          <w:szCs w:val="28"/>
        </w:rPr>
        <w:t xml:space="preserve">с увеличением на </w:t>
      </w:r>
      <w:bookmarkStart w:id="43" w:name="OLE_LINK13"/>
      <w:r w:rsidRPr="003631E7">
        <w:rPr>
          <w:b/>
          <w:sz w:val="28"/>
          <w:szCs w:val="28"/>
        </w:rPr>
        <w:t>7</w:t>
      </w:r>
      <w:r w:rsidRPr="00D23A71">
        <w:rPr>
          <w:b/>
          <w:sz w:val="28"/>
          <w:szCs w:val="28"/>
        </w:rPr>
        <w:t>48</w:t>
      </w:r>
      <w:r>
        <w:rPr>
          <w:b/>
          <w:sz w:val="28"/>
          <w:szCs w:val="28"/>
        </w:rPr>
        <w:t>,</w:t>
      </w:r>
      <w:r w:rsidRPr="003631E7">
        <w:rPr>
          <w:b/>
          <w:sz w:val="28"/>
          <w:szCs w:val="28"/>
        </w:rPr>
        <w:t>5</w:t>
      </w:r>
      <w:r>
        <w:rPr>
          <w:sz w:val="28"/>
          <w:szCs w:val="28"/>
        </w:rPr>
        <w:t> </w:t>
      </w:r>
      <w:bookmarkEnd w:id="43"/>
      <w:r>
        <w:rPr>
          <w:sz w:val="28"/>
          <w:szCs w:val="28"/>
        </w:rPr>
        <w:t>тыс.</w:t>
      </w:r>
      <w:r w:rsidR="00504B33">
        <w:rPr>
          <w:sz w:val="28"/>
          <w:szCs w:val="28"/>
        </w:rPr>
        <w:t xml:space="preserve"> </w:t>
      </w:r>
      <w:r>
        <w:rPr>
          <w:sz w:val="28"/>
          <w:szCs w:val="28"/>
        </w:rPr>
        <w:t>рублей</w:t>
      </w:r>
      <w:r w:rsidR="001A4333">
        <w:rPr>
          <w:sz w:val="28"/>
          <w:szCs w:val="28"/>
        </w:rPr>
        <w:t xml:space="preserve">, в том числе </w:t>
      </w:r>
      <w:r>
        <w:rPr>
          <w:bCs/>
          <w:color w:val="000000"/>
          <w:sz w:val="28"/>
          <w:szCs w:val="28"/>
        </w:rPr>
        <w:t>на обеспечение деятельности областных государственных учреждений.</w:t>
      </w:r>
    </w:p>
    <w:p w:rsidR="00653BA0" w:rsidRPr="00087496" w:rsidRDefault="00653BA0" w:rsidP="003F5335">
      <w:pPr>
        <w:autoSpaceDE w:val="0"/>
        <w:autoSpaceDN w:val="0"/>
        <w:adjustRightInd w:val="0"/>
        <w:ind w:firstLine="709"/>
        <w:jc w:val="both"/>
        <w:rPr>
          <w:sz w:val="28"/>
          <w:szCs w:val="28"/>
        </w:rPr>
      </w:pPr>
      <w:r w:rsidRPr="00686490">
        <w:rPr>
          <w:sz w:val="28"/>
          <w:szCs w:val="28"/>
        </w:rPr>
        <w:t xml:space="preserve">Кроме того, </w:t>
      </w:r>
      <w:r w:rsidRPr="00686490">
        <w:rPr>
          <w:iCs/>
          <w:sz w:val="28"/>
          <w:szCs w:val="28"/>
        </w:rPr>
        <w:t>в пределах общих расходов перераспределены</w:t>
      </w:r>
      <w:r>
        <w:rPr>
          <w:iCs/>
          <w:sz w:val="28"/>
          <w:szCs w:val="28"/>
        </w:rPr>
        <w:t xml:space="preserve"> бюджетные ассигнования между видами расходов</w:t>
      </w:r>
      <w:r>
        <w:rPr>
          <w:sz w:val="28"/>
          <w:szCs w:val="28"/>
        </w:rPr>
        <w:t xml:space="preserve"> бюджетной классификации.</w:t>
      </w:r>
    </w:p>
    <w:p w:rsidR="00653BA0" w:rsidRDefault="00653BA0" w:rsidP="003F5335">
      <w:pPr>
        <w:jc w:val="center"/>
        <w:rPr>
          <w:b/>
          <w:sz w:val="28"/>
          <w:szCs w:val="28"/>
        </w:rPr>
      </w:pPr>
    </w:p>
    <w:p w:rsidR="00B93A95" w:rsidRPr="00653BA0" w:rsidRDefault="00B93A95" w:rsidP="003F5335">
      <w:pPr>
        <w:jc w:val="center"/>
        <w:rPr>
          <w:b/>
          <w:sz w:val="28"/>
          <w:szCs w:val="28"/>
        </w:rPr>
      </w:pPr>
      <w:r w:rsidRPr="00653BA0">
        <w:rPr>
          <w:b/>
          <w:sz w:val="28"/>
          <w:szCs w:val="28"/>
        </w:rPr>
        <w:t xml:space="preserve">Областная государственная программа </w:t>
      </w:r>
    </w:p>
    <w:p w:rsidR="00B93A95" w:rsidRPr="00653BA0" w:rsidRDefault="00B93A95" w:rsidP="003F5335">
      <w:pPr>
        <w:jc w:val="center"/>
        <w:rPr>
          <w:b/>
          <w:sz w:val="28"/>
          <w:szCs w:val="28"/>
        </w:rPr>
      </w:pPr>
      <w:r w:rsidRPr="00653BA0">
        <w:rPr>
          <w:b/>
          <w:sz w:val="28"/>
          <w:szCs w:val="28"/>
        </w:rPr>
        <w:t xml:space="preserve">«Обеспечение законности и правопорядка в Смоленской области» </w:t>
      </w:r>
    </w:p>
    <w:p w:rsidR="003500BD" w:rsidRDefault="003500BD" w:rsidP="003F5335">
      <w:pPr>
        <w:jc w:val="center"/>
        <w:rPr>
          <w:b/>
          <w:sz w:val="28"/>
          <w:szCs w:val="28"/>
          <w:highlight w:val="yellow"/>
        </w:rPr>
      </w:pPr>
    </w:p>
    <w:p w:rsidR="00653BA0" w:rsidRDefault="00653BA0" w:rsidP="003F5335">
      <w:pPr>
        <w:ind w:firstLine="708"/>
        <w:jc w:val="both"/>
        <w:rPr>
          <w:sz w:val="28"/>
          <w:szCs w:val="28"/>
        </w:rPr>
      </w:pPr>
      <w:r w:rsidRPr="00EC6778">
        <w:rPr>
          <w:sz w:val="28"/>
          <w:szCs w:val="28"/>
        </w:rPr>
        <w:t xml:space="preserve">На реализацию областной государственной программы </w:t>
      </w:r>
      <w:r w:rsidRPr="00AA79F9">
        <w:rPr>
          <w:sz w:val="28"/>
          <w:szCs w:val="28"/>
        </w:rPr>
        <w:t>«Обеспечение законности и правопорядка в Смоленской области»</w:t>
      </w:r>
      <w:r w:rsidRPr="00EC6778">
        <w:rPr>
          <w:sz w:val="28"/>
          <w:szCs w:val="28"/>
        </w:rPr>
        <w:t xml:space="preserve"> </w:t>
      </w:r>
      <w:r w:rsidR="0084492D">
        <w:rPr>
          <w:sz w:val="28"/>
          <w:szCs w:val="28"/>
        </w:rPr>
        <w:t xml:space="preserve">в 2024 году </w:t>
      </w:r>
      <w:r w:rsidRPr="00EC6778">
        <w:rPr>
          <w:sz w:val="28"/>
          <w:szCs w:val="28"/>
        </w:rPr>
        <w:t xml:space="preserve">предлагаются к утверждению расходы </w:t>
      </w:r>
      <w:r w:rsidRPr="00073353">
        <w:rPr>
          <w:sz w:val="28"/>
          <w:szCs w:val="28"/>
        </w:rPr>
        <w:t xml:space="preserve">в сумме </w:t>
      </w:r>
      <w:bookmarkStart w:id="44" w:name="OLE_LINK14"/>
      <w:bookmarkStart w:id="45" w:name="OLE_LINK77"/>
      <w:r w:rsidRPr="00073353">
        <w:rPr>
          <w:b/>
          <w:sz w:val="28"/>
          <w:szCs w:val="28"/>
        </w:rPr>
        <w:t>181 021,</w:t>
      </w:r>
      <w:r w:rsidR="008F2AF2" w:rsidRPr="00073353">
        <w:rPr>
          <w:b/>
          <w:sz w:val="28"/>
          <w:szCs w:val="28"/>
        </w:rPr>
        <w:t>9</w:t>
      </w:r>
      <w:bookmarkEnd w:id="44"/>
      <w:r w:rsidR="00D73067">
        <w:rPr>
          <w:b/>
          <w:sz w:val="28"/>
          <w:szCs w:val="28"/>
        </w:rPr>
        <w:t> </w:t>
      </w:r>
      <w:bookmarkEnd w:id="45"/>
      <w:r w:rsidRPr="00073353">
        <w:rPr>
          <w:sz w:val="28"/>
          <w:szCs w:val="28"/>
        </w:rPr>
        <w:t>тыс</w:t>
      </w:r>
      <w:r>
        <w:rPr>
          <w:sz w:val="28"/>
          <w:szCs w:val="28"/>
        </w:rPr>
        <w:t xml:space="preserve">. рублей с уменьшением на </w:t>
      </w:r>
      <w:r>
        <w:rPr>
          <w:b/>
          <w:bCs/>
          <w:sz w:val="28"/>
          <w:szCs w:val="28"/>
        </w:rPr>
        <w:t>471</w:t>
      </w:r>
      <w:r w:rsidRPr="000F375A">
        <w:rPr>
          <w:b/>
          <w:bCs/>
          <w:sz w:val="28"/>
          <w:szCs w:val="28"/>
        </w:rPr>
        <w:t>,</w:t>
      </w:r>
      <w:r w:rsidRPr="00EE6B04">
        <w:rPr>
          <w:b/>
          <w:bCs/>
          <w:sz w:val="28"/>
          <w:szCs w:val="28"/>
        </w:rPr>
        <w:t>0</w:t>
      </w:r>
      <w:r w:rsidR="00B3011C">
        <w:rPr>
          <w:b/>
          <w:bCs/>
          <w:sz w:val="28"/>
          <w:szCs w:val="28"/>
        </w:rPr>
        <w:t> </w:t>
      </w:r>
      <w:r>
        <w:rPr>
          <w:sz w:val="28"/>
          <w:szCs w:val="28"/>
        </w:rPr>
        <w:t>тыс. рублей.</w:t>
      </w:r>
    </w:p>
    <w:p w:rsidR="00653BA0" w:rsidRDefault="00653BA0" w:rsidP="003F5335">
      <w:pPr>
        <w:ind w:firstLine="708"/>
        <w:jc w:val="both"/>
        <w:rPr>
          <w:bCs/>
          <w:color w:val="000000"/>
          <w:sz w:val="28"/>
          <w:szCs w:val="28"/>
        </w:rPr>
      </w:pPr>
      <w:r w:rsidRPr="005D2F31">
        <w:rPr>
          <w:sz w:val="28"/>
          <w:szCs w:val="28"/>
        </w:rPr>
        <w:lastRenderedPageBreak/>
        <w:t>У</w:t>
      </w:r>
      <w:r>
        <w:rPr>
          <w:sz w:val="28"/>
          <w:szCs w:val="28"/>
        </w:rPr>
        <w:t xml:space="preserve">меньшены </w:t>
      </w:r>
      <w:r w:rsidRPr="00456F5E">
        <w:rPr>
          <w:sz w:val="28"/>
          <w:szCs w:val="28"/>
        </w:rPr>
        <w:t xml:space="preserve">бюджетные ассигнования </w:t>
      </w:r>
      <w:r>
        <w:rPr>
          <w:sz w:val="28"/>
          <w:szCs w:val="28"/>
        </w:rPr>
        <w:t xml:space="preserve">за счет средств областного бюджета на сумму </w:t>
      </w:r>
      <w:r>
        <w:rPr>
          <w:b/>
          <w:bCs/>
          <w:sz w:val="28"/>
          <w:szCs w:val="28"/>
        </w:rPr>
        <w:t>471</w:t>
      </w:r>
      <w:r w:rsidRPr="007C114A">
        <w:rPr>
          <w:b/>
          <w:bCs/>
          <w:color w:val="000000"/>
          <w:sz w:val="28"/>
          <w:szCs w:val="28"/>
        </w:rPr>
        <w:t>,</w:t>
      </w:r>
      <w:r w:rsidRPr="00EE6B04">
        <w:rPr>
          <w:b/>
          <w:bCs/>
          <w:color w:val="000000"/>
          <w:sz w:val="28"/>
          <w:szCs w:val="28"/>
        </w:rPr>
        <w:t>0</w:t>
      </w:r>
      <w:r w:rsidR="00B3011C">
        <w:rPr>
          <w:b/>
          <w:bCs/>
          <w:color w:val="000000"/>
          <w:sz w:val="28"/>
          <w:szCs w:val="28"/>
        </w:rPr>
        <w:t> </w:t>
      </w:r>
      <w:r w:rsidRPr="007C114A">
        <w:rPr>
          <w:bCs/>
          <w:color w:val="000000"/>
          <w:sz w:val="28"/>
          <w:szCs w:val="28"/>
        </w:rPr>
        <w:t>тыс. рублей</w:t>
      </w:r>
      <w:r w:rsidRPr="00EE6B04">
        <w:rPr>
          <w:bCs/>
          <w:color w:val="000000"/>
          <w:sz w:val="28"/>
          <w:szCs w:val="28"/>
        </w:rPr>
        <w:t xml:space="preserve"> </w:t>
      </w:r>
      <w:r>
        <w:rPr>
          <w:bCs/>
          <w:color w:val="000000"/>
          <w:sz w:val="28"/>
          <w:szCs w:val="28"/>
        </w:rPr>
        <w:t xml:space="preserve">по субвенции на реализацию государственных полномочий по созданию административных комиссий в муниципальных </w:t>
      </w:r>
      <w:r w:rsidR="005F344E">
        <w:rPr>
          <w:bCs/>
          <w:color w:val="000000"/>
          <w:sz w:val="28"/>
          <w:szCs w:val="28"/>
        </w:rPr>
        <w:t>образованиях Смоленской области</w:t>
      </w:r>
      <w:r>
        <w:rPr>
          <w:bCs/>
          <w:color w:val="000000"/>
          <w:sz w:val="28"/>
          <w:szCs w:val="28"/>
        </w:rPr>
        <w:t>.</w:t>
      </w:r>
    </w:p>
    <w:p w:rsidR="00653BA0" w:rsidRPr="007E203D" w:rsidRDefault="00653BA0" w:rsidP="003F5335">
      <w:pPr>
        <w:jc w:val="center"/>
        <w:rPr>
          <w:b/>
          <w:sz w:val="28"/>
          <w:szCs w:val="28"/>
          <w:highlight w:val="yellow"/>
        </w:rPr>
      </w:pPr>
    </w:p>
    <w:p w:rsidR="00EE3074" w:rsidRPr="00F417A8" w:rsidRDefault="00566189" w:rsidP="003F5335">
      <w:pPr>
        <w:pStyle w:val="HTML"/>
        <w:jc w:val="center"/>
        <w:rPr>
          <w:rFonts w:ascii="Times New Roman" w:hAnsi="Times New Roman" w:cs="Times New Roman"/>
          <w:b/>
          <w:sz w:val="28"/>
          <w:szCs w:val="28"/>
        </w:rPr>
      </w:pPr>
      <w:r w:rsidRPr="00F417A8">
        <w:rPr>
          <w:rFonts w:ascii="Times New Roman" w:hAnsi="Times New Roman" w:cs="Times New Roman"/>
          <w:b/>
          <w:sz w:val="28"/>
          <w:szCs w:val="28"/>
        </w:rPr>
        <w:t>Областная государственная программа</w:t>
      </w:r>
    </w:p>
    <w:p w:rsidR="00566189" w:rsidRPr="00F417A8" w:rsidRDefault="00566189" w:rsidP="003F5335">
      <w:pPr>
        <w:pStyle w:val="HTML"/>
        <w:jc w:val="center"/>
        <w:rPr>
          <w:rFonts w:ascii="Times New Roman" w:hAnsi="Times New Roman" w:cs="Times New Roman"/>
          <w:b/>
          <w:sz w:val="28"/>
          <w:szCs w:val="28"/>
        </w:rPr>
      </w:pPr>
      <w:r w:rsidRPr="00F417A8">
        <w:rPr>
          <w:rFonts w:ascii="Times New Roman" w:hAnsi="Times New Roman" w:cs="Times New Roman"/>
          <w:b/>
          <w:sz w:val="28"/>
          <w:szCs w:val="28"/>
        </w:rPr>
        <w:t>«Развитие сельского хозяйства и регулирование рынков сельскохозяйственной продукции, сырья и продовольствия в Смоленской области»</w:t>
      </w:r>
    </w:p>
    <w:p w:rsidR="00F417A8" w:rsidRDefault="00F417A8" w:rsidP="003F5335">
      <w:pPr>
        <w:ind w:firstLine="708"/>
        <w:jc w:val="both"/>
        <w:rPr>
          <w:iCs/>
          <w:sz w:val="28"/>
          <w:szCs w:val="28"/>
        </w:rPr>
      </w:pPr>
    </w:p>
    <w:p w:rsidR="00601483" w:rsidRPr="00090256" w:rsidRDefault="00601483" w:rsidP="003F5335">
      <w:pPr>
        <w:ind w:firstLine="708"/>
        <w:jc w:val="both"/>
        <w:rPr>
          <w:sz w:val="28"/>
          <w:szCs w:val="28"/>
        </w:rPr>
      </w:pPr>
      <w:r w:rsidRPr="009C767A">
        <w:rPr>
          <w:iCs/>
          <w:sz w:val="28"/>
          <w:szCs w:val="28"/>
        </w:rPr>
        <w:t>На реализацию областной государственной программы «</w:t>
      </w:r>
      <w:r w:rsidRPr="009C767A">
        <w:rPr>
          <w:sz w:val="28"/>
          <w:szCs w:val="28"/>
        </w:rPr>
        <w:t xml:space="preserve">Развитие сельского хозяйства и регулирование рынков сельскохозяйственной продукции, сырья и продовольствия в Смоленской области» </w:t>
      </w:r>
      <w:r w:rsidR="0084492D">
        <w:rPr>
          <w:rStyle w:val="aa"/>
          <w:b w:val="0"/>
          <w:sz w:val="28"/>
          <w:szCs w:val="28"/>
        </w:rPr>
        <w:t xml:space="preserve">в 2024 году </w:t>
      </w:r>
      <w:r w:rsidRPr="009C767A">
        <w:rPr>
          <w:rStyle w:val="aa"/>
          <w:b w:val="0"/>
          <w:sz w:val="28"/>
          <w:szCs w:val="28"/>
        </w:rPr>
        <w:t>предлагаются к утверждению расходы в сумме</w:t>
      </w:r>
      <w:r w:rsidR="00B3011C">
        <w:rPr>
          <w:rStyle w:val="aa"/>
          <w:b w:val="0"/>
          <w:sz w:val="28"/>
          <w:szCs w:val="28"/>
        </w:rPr>
        <w:t xml:space="preserve"> </w:t>
      </w:r>
      <w:bookmarkStart w:id="46" w:name="OLE_LINK15"/>
      <w:r w:rsidRPr="00637552">
        <w:rPr>
          <w:rStyle w:val="aa"/>
          <w:sz w:val="28"/>
          <w:szCs w:val="28"/>
        </w:rPr>
        <w:t>1</w:t>
      </w:r>
      <w:r w:rsidRPr="009C767A">
        <w:rPr>
          <w:rStyle w:val="aa"/>
          <w:b w:val="0"/>
          <w:sz w:val="28"/>
          <w:szCs w:val="28"/>
        </w:rPr>
        <w:t> </w:t>
      </w:r>
      <w:r w:rsidRPr="007D5D02">
        <w:rPr>
          <w:rStyle w:val="aa"/>
          <w:sz w:val="28"/>
          <w:szCs w:val="28"/>
        </w:rPr>
        <w:t>983</w:t>
      </w:r>
      <w:r w:rsidRPr="009C767A">
        <w:rPr>
          <w:rStyle w:val="aa"/>
          <w:sz w:val="28"/>
          <w:szCs w:val="28"/>
          <w:lang w:val="en-US"/>
        </w:rPr>
        <w:t> </w:t>
      </w:r>
      <w:r w:rsidRPr="007D5D02">
        <w:rPr>
          <w:rStyle w:val="aa"/>
          <w:sz w:val="28"/>
          <w:szCs w:val="28"/>
        </w:rPr>
        <w:t>338</w:t>
      </w:r>
      <w:r w:rsidRPr="009C767A">
        <w:rPr>
          <w:rStyle w:val="aa"/>
          <w:sz w:val="28"/>
          <w:szCs w:val="28"/>
        </w:rPr>
        <w:t>,</w:t>
      </w:r>
      <w:r w:rsidRPr="007D5D02">
        <w:rPr>
          <w:rStyle w:val="aa"/>
          <w:sz w:val="28"/>
          <w:szCs w:val="28"/>
        </w:rPr>
        <w:t>2</w:t>
      </w:r>
      <w:r w:rsidRPr="009C767A">
        <w:rPr>
          <w:rStyle w:val="aa"/>
          <w:b w:val="0"/>
          <w:sz w:val="28"/>
          <w:szCs w:val="28"/>
        </w:rPr>
        <w:t> </w:t>
      </w:r>
      <w:bookmarkEnd w:id="46"/>
      <w:r w:rsidRPr="009C767A">
        <w:rPr>
          <w:rStyle w:val="aa"/>
          <w:b w:val="0"/>
          <w:sz w:val="28"/>
          <w:szCs w:val="28"/>
        </w:rPr>
        <w:t>т</w:t>
      </w:r>
      <w:r>
        <w:rPr>
          <w:rStyle w:val="aa"/>
          <w:b w:val="0"/>
          <w:sz w:val="28"/>
          <w:szCs w:val="28"/>
        </w:rPr>
        <w:t>ыс.</w:t>
      </w:r>
      <w:r w:rsidR="00B3011C">
        <w:rPr>
          <w:rStyle w:val="aa"/>
          <w:b w:val="0"/>
          <w:sz w:val="28"/>
          <w:szCs w:val="28"/>
        </w:rPr>
        <w:t xml:space="preserve"> </w:t>
      </w:r>
      <w:r w:rsidRPr="009C767A">
        <w:rPr>
          <w:rStyle w:val="aa"/>
          <w:b w:val="0"/>
          <w:sz w:val="28"/>
          <w:szCs w:val="28"/>
        </w:rPr>
        <w:t>рублей с увеличением</w:t>
      </w:r>
      <w:r w:rsidRPr="009C767A">
        <w:rPr>
          <w:b/>
        </w:rPr>
        <w:t xml:space="preserve"> </w:t>
      </w:r>
      <w:r w:rsidRPr="000E15C1">
        <w:rPr>
          <w:sz w:val="28"/>
          <w:szCs w:val="28"/>
        </w:rPr>
        <w:t>на</w:t>
      </w:r>
      <w:r w:rsidR="00B3011C">
        <w:rPr>
          <w:sz w:val="28"/>
          <w:szCs w:val="28"/>
        </w:rPr>
        <w:t xml:space="preserve"> </w:t>
      </w:r>
      <w:bookmarkStart w:id="47" w:name="OLE_LINK16"/>
      <w:r w:rsidRPr="007D5D02">
        <w:rPr>
          <w:b/>
          <w:sz w:val="28"/>
          <w:szCs w:val="28"/>
        </w:rPr>
        <w:t>186</w:t>
      </w:r>
      <w:r w:rsidRPr="001E0DC9">
        <w:rPr>
          <w:b/>
          <w:sz w:val="28"/>
          <w:szCs w:val="28"/>
        </w:rPr>
        <w:t> </w:t>
      </w:r>
      <w:r w:rsidRPr="007D5D02">
        <w:rPr>
          <w:b/>
          <w:sz w:val="28"/>
          <w:szCs w:val="28"/>
        </w:rPr>
        <w:t>336</w:t>
      </w:r>
      <w:r w:rsidRPr="001E0DC9">
        <w:rPr>
          <w:b/>
          <w:sz w:val="28"/>
          <w:szCs w:val="28"/>
        </w:rPr>
        <w:t>,</w:t>
      </w:r>
      <w:r w:rsidRPr="007D5D02">
        <w:rPr>
          <w:b/>
          <w:sz w:val="28"/>
          <w:szCs w:val="28"/>
        </w:rPr>
        <w:t>8</w:t>
      </w:r>
      <w:bookmarkEnd w:id="47"/>
      <w:r>
        <w:rPr>
          <w:sz w:val="28"/>
          <w:szCs w:val="28"/>
        </w:rPr>
        <w:t> тыс.</w:t>
      </w:r>
      <w:r w:rsidR="00B3011C">
        <w:rPr>
          <w:sz w:val="28"/>
          <w:szCs w:val="28"/>
        </w:rPr>
        <w:t xml:space="preserve"> </w:t>
      </w:r>
      <w:r>
        <w:rPr>
          <w:sz w:val="28"/>
          <w:szCs w:val="28"/>
        </w:rPr>
        <w:t>рублей, в 2026 году в сумме</w:t>
      </w:r>
      <w:r w:rsidR="00B3011C">
        <w:rPr>
          <w:sz w:val="28"/>
          <w:szCs w:val="28"/>
        </w:rPr>
        <w:t xml:space="preserve"> </w:t>
      </w:r>
      <w:r w:rsidRPr="00090256">
        <w:rPr>
          <w:b/>
          <w:sz w:val="28"/>
          <w:szCs w:val="28"/>
        </w:rPr>
        <w:t>1 238 593,7</w:t>
      </w:r>
      <w:r>
        <w:t> </w:t>
      </w:r>
      <w:r w:rsidRPr="00090256">
        <w:rPr>
          <w:sz w:val="28"/>
          <w:szCs w:val="28"/>
        </w:rPr>
        <w:t>тыс. рублей</w:t>
      </w:r>
      <w:r>
        <w:rPr>
          <w:sz w:val="28"/>
          <w:szCs w:val="28"/>
        </w:rPr>
        <w:t xml:space="preserve"> с уменьшением на</w:t>
      </w:r>
      <w:r w:rsidR="00B3011C">
        <w:rPr>
          <w:sz w:val="28"/>
          <w:szCs w:val="28"/>
        </w:rPr>
        <w:t xml:space="preserve"> </w:t>
      </w:r>
      <w:r w:rsidRPr="00090256">
        <w:rPr>
          <w:b/>
          <w:sz w:val="28"/>
          <w:szCs w:val="28"/>
        </w:rPr>
        <w:t>29 057,0</w:t>
      </w:r>
      <w:r>
        <w:rPr>
          <w:sz w:val="28"/>
          <w:szCs w:val="28"/>
        </w:rPr>
        <w:t> тыс. рублей.</w:t>
      </w:r>
    </w:p>
    <w:p w:rsidR="00601483" w:rsidRPr="00620E6A" w:rsidRDefault="00601483" w:rsidP="003F5335">
      <w:pPr>
        <w:ind w:firstLine="708"/>
        <w:jc w:val="both"/>
        <w:rPr>
          <w:sz w:val="28"/>
          <w:szCs w:val="28"/>
        </w:rPr>
      </w:pPr>
      <w:r>
        <w:rPr>
          <w:sz w:val="28"/>
          <w:szCs w:val="28"/>
        </w:rPr>
        <w:t>У</w:t>
      </w:r>
      <w:r w:rsidRPr="00620E6A">
        <w:rPr>
          <w:sz w:val="28"/>
          <w:szCs w:val="28"/>
        </w:rPr>
        <w:t>величены бюджетные ассигнования за сч</w:t>
      </w:r>
      <w:r>
        <w:rPr>
          <w:sz w:val="28"/>
          <w:szCs w:val="28"/>
        </w:rPr>
        <w:t>е</w:t>
      </w:r>
      <w:r w:rsidRPr="00620E6A">
        <w:rPr>
          <w:sz w:val="28"/>
          <w:szCs w:val="28"/>
        </w:rPr>
        <w:t>т средс</w:t>
      </w:r>
      <w:r>
        <w:rPr>
          <w:sz w:val="28"/>
          <w:szCs w:val="28"/>
        </w:rPr>
        <w:t xml:space="preserve">тв </w:t>
      </w:r>
      <w:r w:rsidRPr="00564302">
        <w:rPr>
          <w:sz w:val="28"/>
          <w:szCs w:val="28"/>
        </w:rPr>
        <w:t>федерального</w:t>
      </w:r>
      <w:r>
        <w:rPr>
          <w:sz w:val="28"/>
          <w:szCs w:val="28"/>
        </w:rPr>
        <w:t xml:space="preserve"> бюджета в сумме</w:t>
      </w:r>
      <w:r w:rsidR="00D73067">
        <w:rPr>
          <w:sz w:val="28"/>
          <w:szCs w:val="28"/>
        </w:rPr>
        <w:t xml:space="preserve"> </w:t>
      </w:r>
      <w:r w:rsidRPr="00620E6A">
        <w:rPr>
          <w:b/>
          <w:sz w:val="28"/>
          <w:szCs w:val="28"/>
        </w:rPr>
        <w:t>10</w:t>
      </w:r>
      <w:r w:rsidRPr="00620E6A">
        <w:rPr>
          <w:b/>
          <w:sz w:val="28"/>
          <w:szCs w:val="28"/>
          <w:lang w:val="en-US"/>
        </w:rPr>
        <w:t> </w:t>
      </w:r>
      <w:r w:rsidRPr="00620E6A">
        <w:rPr>
          <w:b/>
          <w:sz w:val="28"/>
          <w:szCs w:val="28"/>
        </w:rPr>
        <w:t>868,6</w:t>
      </w:r>
      <w:r>
        <w:rPr>
          <w:sz w:val="28"/>
          <w:szCs w:val="28"/>
          <w:lang w:val="en-US"/>
        </w:rPr>
        <w:t> </w:t>
      </w:r>
      <w:r w:rsidRPr="00620E6A">
        <w:rPr>
          <w:sz w:val="28"/>
          <w:szCs w:val="28"/>
        </w:rPr>
        <w:t>тыс. рублей, в том числе на:</w:t>
      </w:r>
    </w:p>
    <w:p w:rsidR="00601483" w:rsidRPr="00620E6A" w:rsidRDefault="00601483" w:rsidP="003F5335">
      <w:pPr>
        <w:ind w:firstLine="708"/>
        <w:jc w:val="both"/>
        <w:rPr>
          <w:sz w:val="28"/>
          <w:szCs w:val="28"/>
        </w:rPr>
      </w:pPr>
      <w:r w:rsidRPr="00620E6A">
        <w:rPr>
          <w:sz w:val="28"/>
          <w:szCs w:val="28"/>
        </w:rPr>
        <w:t>-</w:t>
      </w:r>
      <w:r w:rsidR="00F417A8">
        <w:rPr>
          <w:sz w:val="28"/>
          <w:szCs w:val="28"/>
        </w:rPr>
        <w:t> </w:t>
      </w:r>
      <w:r w:rsidRPr="00620E6A">
        <w:rPr>
          <w:sz w:val="28"/>
          <w:szCs w:val="28"/>
        </w:rPr>
        <w:t>предоставление субсидий юридическим лицам в сум</w:t>
      </w:r>
      <w:r>
        <w:rPr>
          <w:sz w:val="28"/>
          <w:szCs w:val="28"/>
        </w:rPr>
        <w:t>ме</w:t>
      </w:r>
      <w:r w:rsidR="00B3011C">
        <w:rPr>
          <w:sz w:val="28"/>
          <w:szCs w:val="28"/>
        </w:rPr>
        <w:t xml:space="preserve"> </w:t>
      </w:r>
      <w:r w:rsidRPr="004F7E74">
        <w:rPr>
          <w:b/>
          <w:sz w:val="28"/>
          <w:szCs w:val="28"/>
        </w:rPr>
        <w:t>9</w:t>
      </w:r>
      <w:r w:rsidRPr="004F7E74">
        <w:rPr>
          <w:b/>
          <w:sz w:val="28"/>
          <w:szCs w:val="28"/>
          <w:lang w:val="en-US"/>
        </w:rPr>
        <w:t> </w:t>
      </w:r>
      <w:r w:rsidRPr="004F7E74">
        <w:rPr>
          <w:b/>
          <w:sz w:val="28"/>
          <w:szCs w:val="28"/>
        </w:rPr>
        <w:t>700,0</w:t>
      </w:r>
      <w:r>
        <w:rPr>
          <w:sz w:val="28"/>
          <w:szCs w:val="28"/>
        </w:rPr>
        <w:t> </w:t>
      </w:r>
      <w:r w:rsidRPr="00620E6A">
        <w:rPr>
          <w:sz w:val="28"/>
          <w:szCs w:val="28"/>
        </w:rPr>
        <w:t>тыс. рублей;</w:t>
      </w:r>
    </w:p>
    <w:p w:rsidR="00601483" w:rsidRPr="00564302" w:rsidRDefault="00601483" w:rsidP="003F5335">
      <w:pPr>
        <w:ind w:firstLine="708"/>
        <w:jc w:val="both"/>
        <w:rPr>
          <w:sz w:val="28"/>
          <w:szCs w:val="28"/>
        </w:rPr>
      </w:pPr>
      <w:r w:rsidRPr="00620E6A">
        <w:rPr>
          <w:sz w:val="28"/>
          <w:szCs w:val="28"/>
        </w:rPr>
        <w:t>-</w:t>
      </w:r>
      <w:r w:rsidR="00F417A8">
        <w:rPr>
          <w:sz w:val="28"/>
          <w:szCs w:val="28"/>
        </w:rPr>
        <w:t> </w:t>
      </w:r>
      <w:r w:rsidRPr="00620E6A">
        <w:rPr>
          <w:sz w:val="28"/>
          <w:szCs w:val="28"/>
        </w:rPr>
        <w:t xml:space="preserve">предоставление субсидий бюджетам муниципальных образований Смоленской области на обеспечение комплексного развития сельских территорий (строительство жилого помещения (жилого дома), предоставляемого гражданам по договору </w:t>
      </w:r>
      <w:r>
        <w:rPr>
          <w:sz w:val="28"/>
          <w:szCs w:val="28"/>
        </w:rPr>
        <w:t>найма жилого помещения) в сумме</w:t>
      </w:r>
      <w:r w:rsidR="00B3011C">
        <w:rPr>
          <w:sz w:val="28"/>
          <w:szCs w:val="28"/>
        </w:rPr>
        <w:t xml:space="preserve"> </w:t>
      </w:r>
      <w:r w:rsidRPr="004F7E74">
        <w:rPr>
          <w:b/>
          <w:sz w:val="28"/>
          <w:szCs w:val="28"/>
        </w:rPr>
        <w:t>1</w:t>
      </w:r>
      <w:r w:rsidRPr="004F7E74">
        <w:rPr>
          <w:b/>
          <w:sz w:val="28"/>
          <w:szCs w:val="28"/>
          <w:lang w:val="en-US"/>
        </w:rPr>
        <w:t> </w:t>
      </w:r>
      <w:r w:rsidRPr="004F7E74">
        <w:rPr>
          <w:b/>
          <w:sz w:val="28"/>
          <w:szCs w:val="28"/>
        </w:rPr>
        <w:t>168,6</w:t>
      </w:r>
      <w:r>
        <w:rPr>
          <w:sz w:val="28"/>
          <w:szCs w:val="28"/>
          <w:lang w:val="en-US"/>
        </w:rPr>
        <w:t> </w:t>
      </w:r>
      <w:r>
        <w:rPr>
          <w:sz w:val="28"/>
          <w:szCs w:val="28"/>
        </w:rPr>
        <w:t>тыс. рублей.</w:t>
      </w:r>
    </w:p>
    <w:p w:rsidR="00601483" w:rsidRDefault="00601483" w:rsidP="003F5335">
      <w:pPr>
        <w:ind w:firstLine="708"/>
        <w:jc w:val="both"/>
        <w:rPr>
          <w:sz w:val="28"/>
          <w:szCs w:val="28"/>
        </w:rPr>
      </w:pPr>
      <w:r>
        <w:rPr>
          <w:sz w:val="28"/>
          <w:szCs w:val="28"/>
        </w:rPr>
        <w:t>У</w:t>
      </w:r>
      <w:r w:rsidRPr="000551CE">
        <w:rPr>
          <w:sz w:val="28"/>
          <w:szCs w:val="28"/>
        </w:rPr>
        <w:t>величены бюджетные ассигнования за сч</w:t>
      </w:r>
      <w:r w:rsidR="00F417A8">
        <w:rPr>
          <w:sz w:val="28"/>
          <w:szCs w:val="28"/>
        </w:rPr>
        <w:t>е</w:t>
      </w:r>
      <w:r w:rsidRPr="000551CE">
        <w:rPr>
          <w:sz w:val="28"/>
          <w:szCs w:val="28"/>
        </w:rPr>
        <w:t>т сре</w:t>
      </w:r>
      <w:r>
        <w:rPr>
          <w:sz w:val="28"/>
          <w:szCs w:val="28"/>
        </w:rPr>
        <w:t>дств</w:t>
      </w:r>
      <w:r w:rsidRPr="007F5EE8">
        <w:rPr>
          <w:bCs/>
          <w:sz w:val="28"/>
          <w:szCs w:val="28"/>
        </w:rPr>
        <w:t xml:space="preserve"> областного </w:t>
      </w:r>
      <w:r>
        <w:rPr>
          <w:sz w:val="28"/>
          <w:szCs w:val="28"/>
        </w:rPr>
        <w:t>бюджета в сумме</w:t>
      </w:r>
      <w:r w:rsidR="00B3011C">
        <w:rPr>
          <w:sz w:val="28"/>
          <w:szCs w:val="28"/>
        </w:rPr>
        <w:t xml:space="preserve"> </w:t>
      </w:r>
      <w:r w:rsidRPr="00505326">
        <w:rPr>
          <w:b/>
          <w:sz w:val="28"/>
          <w:szCs w:val="28"/>
        </w:rPr>
        <w:t>17</w:t>
      </w:r>
      <w:r>
        <w:rPr>
          <w:b/>
          <w:sz w:val="28"/>
          <w:szCs w:val="28"/>
        </w:rPr>
        <w:t>5</w:t>
      </w:r>
      <w:r w:rsidRPr="00505326">
        <w:rPr>
          <w:b/>
          <w:sz w:val="28"/>
          <w:szCs w:val="28"/>
        </w:rPr>
        <w:t> 468,2</w:t>
      </w:r>
      <w:r>
        <w:rPr>
          <w:sz w:val="28"/>
          <w:szCs w:val="28"/>
        </w:rPr>
        <w:t> </w:t>
      </w:r>
      <w:r w:rsidRPr="000551CE">
        <w:rPr>
          <w:sz w:val="28"/>
          <w:szCs w:val="28"/>
        </w:rPr>
        <w:t>тыс. рублей</w:t>
      </w:r>
      <w:r>
        <w:rPr>
          <w:sz w:val="28"/>
          <w:szCs w:val="28"/>
        </w:rPr>
        <w:t xml:space="preserve">, из них на </w:t>
      </w:r>
      <w:r w:rsidRPr="00505326">
        <w:rPr>
          <w:sz w:val="28"/>
          <w:szCs w:val="28"/>
        </w:rPr>
        <w:t>предоставление субсидий юридическим лицам</w:t>
      </w:r>
      <w:r>
        <w:rPr>
          <w:sz w:val="28"/>
          <w:szCs w:val="28"/>
        </w:rPr>
        <w:t xml:space="preserve"> в сумме</w:t>
      </w:r>
      <w:r w:rsidR="00B3011C">
        <w:rPr>
          <w:sz w:val="28"/>
          <w:szCs w:val="28"/>
        </w:rPr>
        <w:t xml:space="preserve"> </w:t>
      </w:r>
      <w:r w:rsidRPr="004F7E74">
        <w:rPr>
          <w:b/>
          <w:sz w:val="28"/>
          <w:szCs w:val="28"/>
        </w:rPr>
        <w:t>175 300,6</w:t>
      </w:r>
      <w:r>
        <w:rPr>
          <w:sz w:val="28"/>
          <w:szCs w:val="28"/>
        </w:rPr>
        <w:t> </w:t>
      </w:r>
      <w:r w:rsidRPr="00505326">
        <w:rPr>
          <w:sz w:val="28"/>
          <w:szCs w:val="28"/>
        </w:rPr>
        <w:t>тыс. рублей</w:t>
      </w:r>
      <w:r>
        <w:rPr>
          <w:sz w:val="28"/>
          <w:szCs w:val="28"/>
        </w:rPr>
        <w:t>.</w:t>
      </w:r>
    </w:p>
    <w:p w:rsidR="00F417A8" w:rsidRDefault="00601483" w:rsidP="003F5335">
      <w:pPr>
        <w:ind w:firstLine="708"/>
        <w:jc w:val="both"/>
        <w:rPr>
          <w:sz w:val="28"/>
          <w:szCs w:val="28"/>
        </w:rPr>
      </w:pPr>
      <w:r w:rsidRPr="00BF5F67">
        <w:rPr>
          <w:sz w:val="28"/>
          <w:szCs w:val="28"/>
        </w:rPr>
        <w:t xml:space="preserve">Кроме того, в пределах общей утвержденной суммы произведено перераспределение бюджетных ассигнований </w:t>
      </w:r>
      <w:r w:rsidR="00F417A8">
        <w:rPr>
          <w:sz w:val="28"/>
          <w:szCs w:val="28"/>
        </w:rPr>
        <w:t>между мероприятиями областной государственной программы, целевыми статьями, между областными государственными программами.</w:t>
      </w:r>
    </w:p>
    <w:p w:rsidR="00601483" w:rsidRPr="007E203D" w:rsidRDefault="00601483" w:rsidP="003F5335">
      <w:pPr>
        <w:pStyle w:val="HTML"/>
        <w:jc w:val="center"/>
        <w:rPr>
          <w:rFonts w:ascii="Times New Roman" w:hAnsi="Times New Roman" w:cs="Times New Roman"/>
          <w:b/>
          <w:sz w:val="28"/>
          <w:szCs w:val="28"/>
          <w:highlight w:val="yellow"/>
        </w:rPr>
      </w:pPr>
    </w:p>
    <w:p w:rsidR="00EE3074" w:rsidRPr="00C85848" w:rsidRDefault="00566189" w:rsidP="003F5335">
      <w:pPr>
        <w:autoSpaceDE w:val="0"/>
        <w:autoSpaceDN w:val="0"/>
        <w:adjustRightInd w:val="0"/>
        <w:ind w:firstLine="539"/>
        <w:jc w:val="center"/>
        <w:outlineLvl w:val="0"/>
        <w:rPr>
          <w:b/>
          <w:sz w:val="28"/>
          <w:szCs w:val="28"/>
        </w:rPr>
      </w:pPr>
      <w:r w:rsidRPr="00C85848">
        <w:rPr>
          <w:b/>
          <w:sz w:val="28"/>
          <w:szCs w:val="28"/>
        </w:rPr>
        <w:t>Областная государственная программа</w:t>
      </w:r>
    </w:p>
    <w:p w:rsidR="00566189" w:rsidRPr="00C85848" w:rsidRDefault="00566189" w:rsidP="003F5335">
      <w:pPr>
        <w:autoSpaceDE w:val="0"/>
        <w:autoSpaceDN w:val="0"/>
        <w:adjustRightInd w:val="0"/>
        <w:ind w:firstLine="539"/>
        <w:jc w:val="center"/>
        <w:outlineLvl w:val="0"/>
        <w:rPr>
          <w:b/>
          <w:sz w:val="28"/>
          <w:szCs w:val="28"/>
        </w:rPr>
      </w:pPr>
      <w:r w:rsidRPr="00C85848">
        <w:rPr>
          <w:b/>
          <w:sz w:val="28"/>
          <w:szCs w:val="28"/>
        </w:rPr>
        <w:t>«Развитие дорожно-транспортного комплекса Смоленской области»</w:t>
      </w:r>
    </w:p>
    <w:p w:rsidR="00F417A8" w:rsidRDefault="00F417A8" w:rsidP="003F5335">
      <w:pPr>
        <w:pStyle w:val="ConsPlusNonformat"/>
        <w:widowControl/>
        <w:ind w:firstLine="708"/>
        <w:jc w:val="both"/>
        <w:rPr>
          <w:rFonts w:ascii="Times New Roman" w:eastAsia="Calibri" w:hAnsi="Times New Roman" w:cs="Times New Roman"/>
          <w:sz w:val="28"/>
          <w:szCs w:val="28"/>
          <w:lang w:eastAsia="en-US"/>
        </w:rPr>
      </w:pPr>
    </w:p>
    <w:p w:rsidR="00F417A8" w:rsidRPr="00F417A8" w:rsidRDefault="00F417A8" w:rsidP="003F5335">
      <w:pPr>
        <w:pStyle w:val="ConsPlusNonformat"/>
        <w:widowControl/>
        <w:ind w:firstLine="708"/>
        <w:jc w:val="both"/>
        <w:rPr>
          <w:rFonts w:ascii="Times New Roman" w:hAnsi="Times New Roman" w:cs="Times New Roman"/>
          <w:sz w:val="28"/>
          <w:szCs w:val="28"/>
        </w:rPr>
      </w:pPr>
      <w:r w:rsidRPr="00F417A8">
        <w:rPr>
          <w:rFonts w:ascii="Times New Roman" w:eastAsia="Calibri" w:hAnsi="Times New Roman" w:cs="Times New Roman"/>
          <w:sz w:val="28"/>
          <w:szCs w:val="28"/>
          <w:lang w:eastAsia="en-US"/>
        </w:rPr>
        <w:t xml:space="preserve">На реализацию областной государственной программы </w:t>
      </w:r>
      <w:r w:rsidRPr="00F417A8">
        <w:rPr>
          <w:rFonts w:ascii="Times New Roman" w:hAnsi="Times New Roman" w:cs="Times New Roman"/>
          <w:b/>
          <w:sz w:val="28"/>
          <w:szCs w:val="28"/>
        </w:rPr>
        <w:t>«</w:t>
      </w:r>
      <w:r w:rsidRPr="00F417A8">
        <w:rPr>
          <w:rFonts w:ascii="Times New Roman" w:hAnsi="Times New Roman" w:cs="Times New Roman"/>
          <w:sz w:val="28"/>
          <w:szCs w:val="28"/>
        </w:rPr>
        <w:t>Развитие дорожно-транспортного комплекса Смоленской области» в</w:t>
      </w:r>
      <w:r w:rsidR="003C7C31">
        <w:rPr>
          <w:rFonts w:ascii="Times New Roman" w:hAnsi="Times New Roman" w:cs="Times New Roman"/>
          <w:sz w:val="28"/>
          <w:szCs w:val="28"/>
        </w:rPr>
        <w:t xml:space="preserve"> </w:t>
      </w:r>
      <w:r w:rsidRPr="00F417A8">
        <w:rPr>
          <w:rFonts w:ascii="Times New Roman" w:hAnsi="Times New Roman" w:cs="Times New Roman"/>
          <w:sz w:val="28"/>
          <w:szCs w:val="28"/>
        </w:rPr>
        <w:t>2024</w:t>
      </w:r>
      <w:r w:rsidR="0084492D">
        <w:rPr>
          <w:rFonts w:ascii="Times New Roman" w:hAnsi="Times New Roman" w:cs="Times New Roman"/>
          <w:sz w:val="28"/>
          <w:szCs w:val="28"/>
        </w:rPr>
        <w:t xml:space="preserve"> </w:t>
      </w:r>
      <w:r w:rsidRPr="00F417A8">
        <w:rPr>
          <w:rFonts w:ascii="Times New Roman" w:hAnsi="Times New Roman" w:cs="Times New Roman"/>
          <w:sz w:val="28"/>
          <w:szCs w:val="28"/>
        </w:rPr>
        <w:t xml:space="preserve">году </w:t>
      </w:r>
      <w:r w:rsidRPr="00F417A8">
        <w:rPr>
          <w:rFonts w:ascii="Times New Roman" w:eastAsia="Calibri" w:hAnsi="Times New Roman" w:cs="Times New Roman"/>
          <w:sz w:val="28"/>
          <w:szCs w:val="28"/>
          <w:lang w:eastAsia="en-US"/>
        </w:rPr>
        <w:t>п</w:t>
      </w:r>
      <w:r w:rsidRPr="00F417A8">
        <w:rPr>
          <w:rFonts w:ascii="Times New Roman" w:hAnsi="Times New Roman" w:cs="Times New Roman"/>
          <w:sz w:val="28"/>
          <w:szCs w:val="28"/>
        </w:rPr>
        <w:t xml:space="preserve">редлагаются к утверждению расходы в сумме </w:t>
      </w:r>
      <w:bookmarkStart w:id="48" w:name="OLE_LINK17"/>
      <w:r w:rsidRPr="00F417A8">
        <w:rPr>
          <w:rFonts w:ascii="Times New Roman" w:hAnsi="Times New Roman" w:cs="Times New Roman"/>
          <w:b/>
          <w:sz w:val="28"/>
          <w:szCs w:val="28"/>
        </w:rPr>
        <w:t>17 </w:t>
      </w:r>
      <w:r w:rsidR="001F0757">
        <w:rPr>
          <w:rFonts w:ascii="Times New Roman" w:hAnsi="Times New Roman" w:cs="Times New Roman"/>
          <w:b/>
          <w:sz w:val="28"/>
          <w:szCs w:val="28"/>
        </w:rPr>
        <w:t>5</w:t>
      </w:r>
      <w:r w:rsidRPr="00F417A8">
        <w:rPr>
          <w:rFonts w:ascii="Times New Roman" w:hAnsi="Times New Roman" w:cs="Times New Roman"/>
          <w:b/>
          <w:sz w:val="28"/>
          <w:szCs w:val="28"/>
        </w:rPr>
        <w:t>36 </w:t>
      </w:r>
      <w:r w:rsidR="001F0757">
        <w:rPr>
          <w:rFonts w:ascii="Times New Roman" w:hAnsi="Times New Roman" w:cs="Times New Roman"/>
          <w:b/>
          <w:sz w:val="28"/>
          <w:szCs w:val="28"/>
        </w:rPr>
        <w:t>4</w:t>
      </w:r>
      <w:r w:rsidRPr="00F417A8">
        <w:rPr>
          <w:rFonts w:ascii="Times New Roman" w:hAnsi="Times New Roman" w:cs="Times New Roman"/>
          <w:b/>
          <w:sz w:val="28"/>
          <w:szCs w:val="28"/>
        </w:rPr>
        <w:t>48,5</w:t>
      </w:r>
      <w:r w:rsidRPr="00F417A8">
        <w:rPr>
          <w:rFonts w:ascii="Times New Roman" w:hAnsi="Times New Roman" w:cs="Times New Roman"/>
          <w:sz w:val="28"/>
          <w:szCs w:val="28"/>
        </w:rPr>
        <w:t> </w:t>
      </w:r>
      <w:bookmarkEnd w:id="48"/>
      <w:r w:rsidRPr="00F417A8">
        <w:rPr>
          <w:rFonts w:ascii="Times New Roman" w:hAnsi="Times New Roman" w:cs="Times New Roman"/>
          <w:sz w:val="28"/>
          <w:szCs w:val="28"/>
        </w:rPr>
        <w:t>тыс.</w:t>
      </w:r>
      <w:r w:rsidR="0084492D">
        <w:rPr>
          <w:rFonts w:ascii="Times New Roman" w:hAnsi="Times New Roman" w:cs="Times New Roman"/>
          <w:sz w:val="28"/>
          <w:szCs w:val="28"/>
        </w:rPr>
        <w:t xml:space="preserve"> </w:t>
      </w:r>
      <w:r w:rsidRPr="00F417A8">
        <w:rPr>
          <w:rFonts w:ascii="Times New Roman" w:hAnsi="Times New Roman" w:cs="Times New Roman"/>
          <w:sz w:val="28"/>
          <w:szCs w:val="28"/>
        </w:rPr>
        <w:t xml:space="preserve">рублей </w:t>
      </w:r>
      <w:r w:rsidRPr="00F417A8">
        <w:rPr>
          <w:rStyle w:val="aa"/>
          <w:rFonts w:ascii="Times New Roman" w:hAnsi="Times New Roman" w:cs="Times New Roman"/>
          <w:b w:val="0"/>
          <w:sz w:val="28"/>
          <w:szCs w:val="28"/>
        </w:rPr>
        <w:t>с увеличением</w:t>
      </w:r>
      <w:r w:rsidRPr="00F417A8">
        <w:rPr>
          <w:rStyle w:val="aa"/>
          <w:rFonts w:ascii="Times New Roman" w:hAnsi="Times New Roman" w:cs="Times New Roman"/>
          <w:sz w:val="28"/>
          <w:szCs w:val="28"/>
        </w:rPr>
        <w:t xml:space="preserve"> </w:t>
      </w:r>
      <w:r w:rsidRPr="00F417A8">
        <w:rPr>
          <w:rFonts w:ascii="Times New Roman" w:hAnsi="Times New Roman" w:cs="Times New Roman"/>
          <w:sz w:val="28"/>
          <w:szCs w:val="28"/>
        </w:rPr>
        <w:t xml:space="preserve">бюджетных ассигнований на </w:t>
      </w:r>
      <w:bookmarkStart w:id="49" w:name="OLE_LINK9"/>
      <w:r w:rsidRPr="00F417A8">
        <w:rPr>
          <w:rFonts w:ascii="Times New Roman" w:hAnsi="Times New Roman" w:cs="Times New Roman"/>
          <w:b/>
          <w:sz w:val="28"/>
          <w:szCs w:val="28"/>
        </w:rPr>
        <w:t>2 </w:t>
      </w:r>
      <w:r w:rsidR="001F0757">
        <w:rPr>
          <w:rFonts w:ascii="Times New Roman" w:hAnsi="Times New Roman" w:cs="Times New Roman"/>
          <w:b/>
          <w:sz w:val="28"/>
          <w:szCs w:val="28"/>
        </w:rPr>
        <w:t>568</w:t>
      </w:r>
      <w:r w:rsidRPr="00F417A8">
        <w:rPr>
          <w:rFonts w:ascii="Times New Roman" w:hAnsi="Times New Roman" w:cs="Times New Roman"/>
          <w:b/>
          <w:sz w:val="28"/>
          <w:szCs w:val="28"/>
        </w:rPr>
        <w:t> </w:t>
      </w:r>
      <w:r w:rsidR="001F0757">
        <w:rPr>
          <w:rFonts w:ascii="Times New Roman" w:hAnsi="Times New Roman" w:cs="Times New Roman"/>
          <w:b/>
          <w:sz w:val="28"/>
          <w:szCs w:val="28"/>
        </w:rPr>
        <w:t>1</w:t>
      </w:r>
      <w:r w:rsidRPr="00F417A8">
        <w:rPr>
          <w:rFonts w:ascii="Times New Roman" w:hAnsi="Times New Roman" w:cs="Times New Roman"/>
          <w:b/>
          <w:sz w:val="28"/>
          <w:szCs w:val="28"/>
        </w:rPr>
        <w:t>73,6</w:t>
      </w:r>
      <w:r w:rsidRPr="00F417A8">
        <w:rPr>
          <w:rFonts w:ascii="Times New Roman" w:hAnsi="Times New Roman" w:cs="Times New Roman"/>
          <w:sz w:val="28"/>
          <w:szCs w:val="28"/>
        </w:rPr>
        <w:t> </w:t>
      </w:r>
      <w:bookmarkEnd w:id="49"/>
      <w:r w:rsidRPr="00F417A8">
        <w:rPr>
          <w:rFonts w:ascii="Times New Roman" w:hAnsi="Times New Roman" w:cs="Times New Roman"/>
          <w:sz w:val="28"/>
          <w:szCs w:val="28"/>
        </w:rPr>
        <w:t xml:space="preserve">тыс. рублей, в 2025 году в сумме </w:t>
      </w:r>
      <w:r w:rsidRPr="00F417A8">
        <w:rPr>
          <w:rFonts w:ascii="Times New Roman" w:hAnsi="Times New Roman" w:cs="Times New Roman"/>
          <w:b/>
          <w:sz w:val="28"/>
          <w:szCs w:val="28"/>
        </w:rPr>
        <w:t>10 458 323,2</w:t>
      </w:r>
      <w:r w:rsidRPr="00F417A8">
        <w:rPr>
          <w:rFonts w:ascii="Times New Roman" w:hAnsi="Times New Roman" w:cs="Times New Roman"/>
          <w:sz w:val="28"/>
          <w:szCs w:val="28"/>
        </w:rPr>
        <w:t xml:space="preserve"> тыс. рублей с увеличением бюджетных ассигнований на </w:t>
      </w:r>
      <w:r w:rsidRPr="00F417A8">
        <w:rPr>
          <w:rFonts w:ascii="Times New Roman" w:hAnsi="Times New Roman" w:cs="Times New Roman"/>
          <w:b/>
          <w:sz w:val="28"/>
          <w:szCs w:val="28"/>
        </w:rPr>
        <w:t>100 000,0</w:t>
      </w:r>
      <w:r w:rsidR="0084492D">
        <w:rPr>
          <w:rFonts w:ascii="Times New Roman" w:hAnsi="Times New Roman" w:cs="Times New Roman"/>
          <w:b/>
          <w:sz w:val="28"/>
          <w:szCs w:val="28"/>
        </w:rPr>
        <w:t> </w:t>
      </w:r>
      <w:r w:rsidRPr="00F417A8">
        <w:rPr>
          <w:rFonts w:ascii="Times New Roman" w:hAnsi="Times New Roman" w:cs="Times New Roman"/>
          <w:sz w:val="28"/>
          <w:szCs w:val="28"/>
        </w:rPr>
        <w:t>тыс. рублей.</w:t>
      </w:r>
    </w:p>
    <w:p w:rsidR="00F417A8" w:rsidRPr="00F417A8" w:rsidRDefault="00F417A8" w:rsidP="003F5335">
      <w:pPr>
        <w:pStyle w:val="ConsPlusNonformat"/>
        <w:widowControl/>
        <w:ind w:firstLine="708"/>
        <w:jc w:val="both"/>
        <w:rPr>
          <w:rFonts w:ascii="Times New Roman" w:hAnsi="Times New Roman" w:cs="Times New Roman"/>
          <w:sz w:val="28"/>
          <w:szCs w:val="28"/>
        </w:rPr>
      </w:pPr>
      <w:r w:rsidRPr="00F417A8">
        <w:rPr>
          <w:rFonts w:ascii="Times New Roman" w:hAnsi="Times New Roman" w:cs="Times New Roman"/>
          <w:sz w:val="28"/>
          <w:szCs w:val="28"/>
        </w:rPr>
        <w:t xml:space="preserve">Увеличены бюджетные ассигнования за счет средств федерального бюджета в сумме </w:t>
      </w:r>
      <w:r w:rsidRPr="00F417A8">
        <w:rPr>
          <w:rFonts w:ascii="Times New Roman" w:hAnsi="Times New Roman" w:cs="Times New Roman"/>
          <w:b/>
          <w:sz w:val="28"/>
          <w:szCs w:val="28"/>
        </w:rPr>
        <w:t>1 792 062,1</w:t>
      </w:r>
      <w:r>
        <w:rPr>
          <w:rFonts w:ascii="Times New Roman" w:hAnsi="Times New Roman" w:cs="Times New Roman"/>
          <w:sz w:val="28"/>
          <w:szCs w:val="28"/>
        </w:rPr>
        <w:t> </w:t>
      </w:r>
      <w:r w:rsidRPr="00F417A8">
        <w:rPr>
          <w:rFonts w:ascii="Times New Roman" w:hAnsi="Times New Roman" w:cs="Times New Roman"/>
          <w:sz w:val="28"/>
          <w:szCs w:val="28"/>
        </w:rPr>
        <w:t>тыс.</w:t>
      </w:r>
      <w:r w:rsidR="0084492D">
        <w:rPr>
          <w:rFonts w:ascii="Times New Roman" w:hAnsi="Times New Roman" w:cs="Times New Roman"/>
          <w:sz w:val="28"/>
          <w:szCs w:val="28"/>
        </w:rPr>
        <w:t xml:space="preserve"> </w:t>
      </w:r>
      <w:r w:rsidRPr="00F417A8">
        <w:rPr>
          <w:rFonts w:ascii="Times New Roman" w:hAnsi="Times New Roman" w:cs="Times New Roman"/>
          <w:sz w:val="28"/>
          <w:szCs w:val="28"/>
        </w:rPr>
        <w:t>рублей на предоставление субсидий муниципальным образованиям Смоленской области на финансовое обеспечение дорожной деятельности.</w:t>
      </w:r>
    </w:p>
    <w:p w:rsidR="00F417A8" w:rsidRPr="00F417A8" w:rsidRDefault="00F417A8" w:rsidP="003F5335">
      <w:pPr>
        <w:pStyle w:val="ConsPlusNonformat"/>
        <w:widowControl/>
        <w:ind w:firstLine="708"/>
        <w:jc w:val="both"/>
        <w:rPr>
          <w:rFonts w:ascii="Times New Roman" w:hAnsi="Times New Roman" w:cs="Times New Roman"/>
          <w:sz w:val="28"/>
          <w:szCs w:val="28"/>
        </w:rPr>
      </w:pPr>
      <w:r w:rsidRPr="00F417A8">
        <w:rPr>
          <w:rFonts w:ascii="Times New Roman" w:hAnsi="Times New Roman" w:cs="Times New Roman"/>
          <w:sz w:val="28"/>
          <w:szCs w:val="28"/>
        </w:rPr>
        <w:t xml:space="preserve">Увеличены бюджетные ассигнования за счет средств бюджета города Москвы в сумме </w:t>
      </w:r>
      <w:r w:rsidR="001F0757">
        <w:rPr>
          <w:rFonts w:ascii="Times New Roman" w:hAnsi="Times New Roman" w:cs="Times New Roman"/>
          <w:b/>
          <w:bCs/>
          <w:sz w:val="28"/>
          <w:szCs w:val="28"/>
        </w:rPr>
        <w:t>735</w:t>
      </w:r>
      <w:r w:rsidRPr="00F417A8">
        <w:rPr>
          <w:rFonts w:ascii="Times New Roman" w:hAnsi="Times New Roman" w:cs="Times New Roman"/>
          <w:b/>
          <w:sz w:val="28"/>
          <w:szCs w:val="28"/>
        </w:rPr>
        <w:t> </w:t>
      </w:r>
      <w:r w:rsidR="001F0757">
        <w:rPr>
          <w:rFonts w:ascii="Times New Roman" w:hAnsi="Times New Roman" w:cs="Times New Roman"/>
          <w:b/>
          <w:bCs/>
          <w:sz w:val="28"/>
          <w:szCs w:val="28"/>
        </w:rPr>
        <w:t>7</w:t>
      </w:r>
      <w:r w:rsidRPr="00F417A8">
        <w:rPr>
          <w:rFonts w:ascii="Times New Roman" w:hAnsi="Times New Roman" w:cs="Times New Roman"/>
          <w:b/>
          <w:bCs/>
          <w:sz w:val="28"/>
          <w:szCs w:val="28"/>
        </w:rPr>
        <w:t>00,0 </w:t>
      </w:r>
      <w:r w:rsidRPr="00F417A8">
        <w:rPr>
          <w:rFonts w:ascii="Times New Roman" w:hAnsi="Times New Roman" w:cs="Times New Roman"/>
          <w:sz w:val="28"/>
          <w:szCs w:val="28"/>
        </w:rPr>
        <w:t>тыс. рублей, в том числе на:</w:t>
      </w:r>
    </w:p>
    <w:p w:rsidR="00F417A8" w:rsidRPr="00F417A8" w:rsidRDefault="00F417A8" w:rsidP="003F5335">
      <w:pPr>
        <w:pStyle w:val="ConsPlusNonformat"/>
        <w:widowControl/>
        <w:ind w:firstLine="708"/>
        <w:jc w:val="both"/>
        <w:rPr>
          <w:rFonts w:ascii="Times New Roman" w:hAnsi="Times New Roman" w:cs="Times New Roman"/>
          <w:sz w:val="28"/>
          <w:szCs w:val="28"/>
        </w:rPr>
      </w:pPr>
      <w:r w:rsidRPr="00F417A8">
        <w:rPr>
          <w:rFonts w:ascii="Times New Roman" w:hAnsi="Times New Roman" w:cs="Times New Roman"/>
          <w:sz w:val="28"/>
          <w:szCs w:val="28"/>
        </w:rPr>
        <w:lastRenderedPageBreak/>
        <w:t>-</w:t>
      </w:r>
      <w:r>
        <w:rPr>
          <w:rFonts w:ascii="Times New Roman" w:hAnsi="Times New Roman" w:cs="Times New Roman"/>
          <w:sz w:val="28"/>
          <w:szCs w:val="28"/>
        </w:rPr>
        <w:t> </w:t>
      </w:r>
      <w:r w:rsidRPr="00F417A8">
        <w:rPr>
          <w:rFonts w:ascii="Times New Roman" w:hAnsi="Times New Roman" w:cs="Times New Roman"/>
          <w:sz w:val="28"/>
          <w:szCs w:val="28"/>
        </w:rPr>
        <w:t xml:space="preserve">предоставление субсидий муниципальным образованиям Смоленской области на проведение работ по дорожной деятельности на автомобильных дорогах общего пользования в сумме </w:t>
      </w:r>
      <w:r w:rsidRPr="004F7E74">
        <w:rPr>
          <w:rFonts w:ascii="Times New Roman" w:hAnsi="Times New Roman" w:cs="Times New Roman"/>
          <w:b/>
          <w:sz w:val="28"/>
          <w:szCs w:val="28"/>
        </w:rPr>
        <w:t>442 116,2</w:t>
      </w:r>
      <w:r w:rsidR="00B3011C">
        <w:rPr>
          <w:rFonts w:ascii="Times New Roman" w:hAnsi="Times New Roman" w:cs="Times New Roman"/>
          <w:sz w:val="28"/>
          <w:szCs w:val="28"/>
        </w:rPr>
        <w:t> </w:t>
      </w:r>
      <w:r w:rsidRPr="00F417A8">
        <w:rPr>
          <w:rFonts w:ascii="Times New Roman" w:hAnsi="Times New Roman" w:cs="Times New Roman"/>
          <w:sz w:val="28"/>
          <w:szCs w:val="28"/>
        </w:rPr>
        <w:t>тыс. рублей;</w:t>
      </w:r>
    </w:p>
    <w:p w:rsidR="00F417A8" w:rsidRPr="00F417A8" w:rsidRDefault="00F417A8" w:rsidP="003F5335">
      <w:pPr>
        <w:pStyle w:val="ConsPlusNonformat"/>
        <w:widowControl/>
        <w:ind w:firstLine="708"/>
        <w:jc w:val="both"/>
        <w:rPr>
          <w:rFonts w:ascii="Times New Roman" w:hAnsi="Times New Roman" w:cs="Times New Roman"/>
          <w:sz w:val="28"/>
          <w:szCs w:val="28"/>
        </w:rPr>
      </w:pPr>
      <w:r w:rsidRPr="00F417A8">
        <w:rPr>
          <w:rFonts w:ascii="Times New Roman" w:hAnsi="Times New Roman" w:cs="Times New Roman"/>
          <w:sz w:val="28"/>
          <w:szCs w:val="28"/>
        </w:rPr>
        <w:t>-</w:t>
      </w:r>
      <w:r>
        <w:rPr>
          <w:rFonts w:ascii="Times New Roman" w:hAnsi="Times New Roman" w:cs="Times New Roman"/>
          <w:sz w:val="28"/>
          <w:szCs w:val="28"/>
        </w:rPr>
        <w:t> </w:t>
      </w:r>
      <w:r w:rsidRPr="00F417A8">
        <w:rPr>
          <w:rFonts w:ascii="Times New Roman" w:hAnsi="Times New Roman" w:cs="Times New Roman"/>
          <w:sz w:val="28"/>
          <w:szCs w:val="28"/>
        </w:rPr>
        <w:t xml:space="preserve">ремонт автомобильных дорог общего пользования регионального и межмуниципального значения в сумме </w:t>
      </w:r>
      <w:r w:rsidR="001F0757">
        <w:rPr>
          <w:rFonts w:ascii="Times New Roman" w:hAnsi="Times New Roman" w:cs="Times New Roman"/>
          <w:b/>
          <w:sz w:val="28"/>
          <w:szCs w:val="28"/>
        </w:rPr>
        <w:t>293</w:t>
      </w:r>
      <w:r w:rsidRPr="004F7E74">
        <w:rPr>
          <w:rFonts w:ascii="Times New Roman" w:hAnsi="Times New Roman" w:cs="Times New Roman"/>
          <w:b/>
          <w:sz w:val="28"/>
          <w:szCs w:val="28"/>
        </w:rPr>
        <w:t> </w:t>
      </w:r>
      <w:r w:rsidR="001F0757">
        <w:rPr>
          <w:rFonts w:ascii="Times New Roman" w:hAnsi="Times New Roman" w:cs="Times New Roman"/>
          <w:b/>
          <w:sz w:val="28"/>
          <w:szCs w:val="28"/>
        </w:rPr>
        <w:t>583</w:t>
      </w:r>
      <w:r w:rsidRPr="004F7E74">
        <w:rPr>
          <w:rFonts w:ascii="Times New Roman" w:hAnsi="Times New Roman" w:cs="Times New Roman"/>
          <w:b/>
          <w:sz w:val="28"/>
          <w:szCs w:val="28"/>
        </w:rPr>
        <w:t>,8</w:t>
      </w:r>
      <w:r w:rsidR="00B3011C">
        <w:rPr>
          <w:rFonts w:ascii="Times New Roman" w:hAnsi="Times New Roman" w:cs="Times New Roman"/>
          <w:b/>
          <w:sz w:val="28"/>
          <w:szCs w:val="28"/>
        </w:rPr>
        <w:t> </w:t>
      </w:r>
      <w:r w:rsidRPr="00F417A8">
        <w:rPr>
          <w:rFonts w:ascii="Times New Roman" w:hAnsi="Times New Roman" w:cs="Times New Roman"/>
          <w:sz w:val="28"/>
          <w:szCs w:val="28"/>
        </w:rPr>
        <w:t>тыс. рублей.</w:t>
      </w:r>
    </w:p>
    <w:p w:rsidR="00F417A8" w:rsidRPr="00F417A8" w:rsidRDefault="00F417A8" w:rsidP="003F5335">
      <w:pPr>
        <w:pStyle w:val="ConsPlusNonformat"/>
        <w:widowControl/>
        <w:ind w:firstLine="708"/>
        <w:jc w:val="both"/>
        <w:rPr>
          <w:rFonts w:ascii="Times New Roman" w:hAnsi="Times New Roman" w:cs="Times New Roman"/>
          <w:sz w:val="28"/>
          <w:szCs w:val="28"/>
        </w:rPr>
      </w:pPr>
      <w:r w:rsidRPr="00F417A8">
        <w:rPr>
          <w:rFonts w:ascii="Times New Roman" w:hAnsi="Times New Roman" w:cs="Times New Roman"/>
          <w:sz w:val="28"/>
          <w:szCs w:val="28"/>
        </w:rPr>
        <w:t xml:space="preserve">Уменьшены бюджетные ассигнования за счет средств областного бюджета в сумме </w:t>
      </w:r>
      <w:r w:rsidRPr="00F417A8">
        <w:rPr>
          <w:rFonts w:ascii="Times New Roman" w:hAnsi="Times New Roman" w:cs="Times New Roman"/>
          <w:b/>
          <w:sz w:val="28"/>
          <w:szCs w:val="28"/>
        </w:rPr>
        <w:t>3 043,4</w:t>
      </w:r>
      <w:r w:rsidR="00B3011C">
        <w:rPr>
          <w:rFonts w:ascii="Times New Roman" w:hAnsi="Times New Roman" w:cs="Times New Roman"/>
          <w:b/>
          <w:sz w:val="28"/>
          <w:szCs w:val="28"/>
        </w:rPr>
        <w:t> </w:t>
      </w:r>
      <w:r w:rsidRPr="00F417A8">
        <w:rPr>
          <w:rFonts w:ascii="Times New Roman" w:hAnsi="Times New Roman" w:cs="Times New Roman"/>
          <w:sz w:val="28"/>
          <w:szCs w:val="28"/>
        </w:rPr>
        <w:t xml:space="preserve">тыс. рублей на предоставление иных межбюджетных трансфертов </w:t>
      </w:r>
      <w:r w:rsidR="0084492D" w:rsidRPr="00F417A8">
        <w:rPr>
          <w:rFonts w:ascii="Times New Roman" w:hAnsi="Times New Roman" w:cs="Times New Roman"/>
          <w:sz w:val="28"/>
          <w:szCs w:val="28"/>
        </w:rPr>
        <w:t xml:space="preserve">муниципальным образованиям Смоленской области </w:t>
      </w:r>
      <w:r w:rsidRPr="00F417A8">
        <w:rPr>
          <w:rFonts w:ascii="Times New Roman" w:hAnsi="Times New Roman" w:cs="Times New Roman"/>
          <w:sz w:val="28"/>
          <w:szCs w:val="28"/>
        </w:rPr>
        <w:t>на приобретение подвижного состава пассажирского транспорта общего пользования для осуществления муниципальных перевозок.</w:t>
      </w:r>
    </w:p>
    <w:p w:rsidR="00F417A8" w:rsidRPr="00F417A8" w:rsidRDefault="00F417A8" w:rsidP="003F5335">
      <w:pPr>
        <w:pStyle w:val="ConsPlusNonformat"/>
        <w:widowControl/>
        <w:ind w:firstLine="708"/>
        <w:jc w:val="both"/>
        <w:rPr>
          <w:rFonts w:ascii="Times New Roman" w:hAnsi="Times New Roman" w:cs="Times New Roman"/>
          <w:sz w:val="28"/>
          <w:szCs w:val="28"/>
        </w:rPr>
      </w:pPr>
      <w:r w:rsidRPr="00F417A8">
        <w:rPr>
          <w:rFonts w:ascii="Times New Roman" w:hAnsi="Times New Roman" w:cs="Times New Roman"/>
          <w:sz w:val="28"/>
          <w:szCs w:val="28"/>
        </w:rPr>
        <w:t xml:space="preserve">Увеличены бюджетные ассигнования за счет средств областного бюджета в сумме </w:t>
      </w:r>
      <w:r w:rsidRPr="00F417A8">
        <w:rPr>
          <w:rFonts w:ascii="Times New Roman" w:hAnsi="Times New Roman" w:cs="Times New Roman"/>
          <w:b/>
          <w:sz w:val="28"/>
          <w:szCs w:val="28"/>
        </w:rPr>
        <w:t>32 399,5</w:t>
      </w:r>
      <w:r w:rsidR="00B3011C">
        <w:rPr>
          <w:rFonts w:ascii="Times New Roman" w:hAnsi="Times New Roman" w:cs="Times New Roman"/>
          <w:b/>
          <w:sz w:val="28"/>
          <w:szCs w:val="28"/>
        </w:rPr>
        <w:t> </w:t>
      </w:r>
      <w:r w:rsidRPr="00F417A8">
        <w:rPr>
          <w:rFonts w:ascii="Times New Roman" w:hAnsi="Times New Roman" w:cs="Times New Roman"/>
          <w:sz w:val="28"/>
          <w:szCs w:val="28"/>
        </w:rPr>
        <w:t>тыс. рублей, в том числе на:</w:t>
      </w:r>
    </w:p>
    <w:p w:rsidR="00F417A8" w:rsidRPr="00D73067" w:rsidRDefault="00F417A8" w:rsidP="003F5335">
      <w:pPr>
        <w:pStyle w:val="ConsPlusNonformat"/>
        <w:widowControl/>
        <w:ind w:firstLine="708"/>
        <w:jc w:val="both"/>
        <w:rPr>
          <w:rFonts w:ascii="Times New Roman" w:hAnsi="Times New Roman" w:cs="Times New Roman"/>
          <w:sz w:val="28"/>
          <w:szCs w:val="28"/>
        </w:rPr>
      </w:pPr>
      <w:r w:rsidRPr="00D73067">
        <w:rPr>
          <w:rFonts w:ascii="Times New Roman" w:hAnsi="Times New Roman" w:cs="Times New Roman"/>
          <w:sz w:val="28"/>
          <w:szCs w:val="28"/>
        </w:rPr>
        <w:t>- предоставление субсидий на возмещение недополученных доходов в связи с оказанием услуг по перевозке пассажиров в пригородном сообщении железнодорожным транспортом в сумме 15 000,0</w:t>
      </w:r>
      <w:r w:rsidR="003C7C31" w:rsidRPr="00D73067">
        <w:rPr>
          <w:rFonts w:ascii="Times New Roman" w:hAnsi="Times New Roman" w:cs="Times New Roman"/>
          <w:sz w:val="28"/>
          <w:szCs w:val="28"/>
        </w:rPr>
        <w:t> </w:t>
      </w:r>
      <w:r w:rsidRPr="00D73067">
        <w:rPr>
          <w:rFonts w:ascii="Times New Roman" w:hAnsi="Times New Roman" w:cs="Times New Roman"/>
          <w:sz w:val="28"/>
          <w:szCs w:val="28"/>
        </w:rPr>
        <w:t>тыс. рублей;</w:t>
      </w:r>
    </w:p>
    <w:p w:rsidR="00F417A8" w:rsidRPr="00D73067" w:rsidRDefault="00F417A8" w:rsidP="003F5335">
      <w:pPr>
        <w:pStyle w:val="ConsPlusNonformat"/>
        <w:widowControl/>
        <w:ind w:firstLine="708"/>
        <w:jc w:val="both"/>
        <w:rPr>
          <w:rFonts w:ascii="Times New Roman" w:hAnsi="Times New Roman" w:cs="Times New Roman"/>
          <w:sz w:val="28"/>
          <w:szCs w:val="28"/>
        </w:rPr>
      </w:pPr>
      <w:r w:rsidRPr="00D73067">
        <w:rPr>
          <w:rFonts w:ascii="Times New Roman" w:hAnsi="Times New Roman" w:cs="Times New Roman"/>
          <w:sz w:val="28"/>
          <w:szCs w:val="28"/>
        </w:rPr>
        <w:t>- предоставление субсидий ОГУП ВМАП на финансовое обеспечение затрат, связанных с приобретением подвижного состава пассажирского транспорта общего пользования</w:t>
      </w:r>
      <w:r w:rsidR="0084492D">
        <w:rPr>
          <w:rFonts w:ascii="Times New Roman" w:hAnsi="Times New Roman" w:cs="Times New Roman"/>
          <w:sz w:val="28"/>
          <w:szCs w:val="28"/>
        </w:rPr>
        <w:t>,</w:t>
      </w:r>
      <w:r w:rsidRPr="00D73067">
        <w:rPr>
          <w:rFonts w:ascii="Times New Roman" w:hAnsi="Times New Roman" w:cs="Times New Roman"/>
          <w:sz w:val="28"/>
          <w:szCs w:val="28"/>
        </w:rPr>
        <w:t xml:space="preserve"> в сумме 17 000,0</w:t>
      </w:r>
      <w:r w:rsidR="003C7C31" w:rsidRPr="00D73067">
        <w:rPr>
          <w:rFonts w:ascii="Times New Roman" w:hAnsi="Times New Roman" w:cs="Times New Roman"/>
          <w:sz w:val="28"/>
          <w:szCs w:val="28"/>
        </w:rPr>
        <w:t> </w:t>
      </w:r>
      <w:r w:rsidRPr="00D73067">
        <w:rPr>
          <w:rFonts w:ascii="Times New Roman" w:hAnsi="Times New Roman" w:cs="Times New Roman"/>
          <w:sz w:val="28"/>
          <w:szCs w:val="28"/>
        </w:rPr>
        <w:t>тыс. рублей;</w:t>
      </w:r>
    </w:p>
    <w:p w:rsidR="00F417A8" w:rsidRPr="00D73067" w:rsidRDefault="00F417A8" w:rsidP="003F5335">
      <w:pPr>
        <w:pStyle w:val="ConsPlusNonformat"/>
        <w:widowControl/>
        <w:ind w:firstLine="708"/>
        <w:jc w:val="both"/>
        <w:rPr>
          <w:rFonts w:ascii="Times New Roman" w:hAnsi="Times New Roman" w:cs="Times New Roman"/>
          <w:sz w:val="28"/>
          <w:szCs w:val="28"/>
        </w:rPr>
      </w:pPr>
      <w:r w:rsidRPr="00D73067">
        <w:rPr>
          <w:rFonts w:ascii="Times New Roman" w:hAnsi="Times New Roman" w:cs="Times New Roman"/>
          <w:sz w:val="28"/>
          <w:szCs w:val="28"/>
        </w:rPr>
        <w:t>- прочие мероприятия в сумме 399,5</w:t>
      </w:r>
      <w:r w:rsidR="003C7C31" w:rsidRPr="00D73067">
        <w:rPr>
          <w:rFonts w:ascii="Times New Roman" w:hAnsi="Times New Roman" w:cs="Times New Roman"/>
          <w:sz w:val="28"/>
          <w:szCs w:val="28"/>
        </w:rPr>
        <w:t> </w:t>
      </w:r>
      <w:r w:rsidRPr="00D73067">
        <w:rPr>
          <w:rFonts w:ascii="Times New Roman" w:hAnsi="Times New Roman" w:cs="Times New Roman"/>
          <w:sz w:val="28"/>
          <w:szCs w:val="28"/>
        </w:rPr>
        <w:t>тыс. рублей.</w:t>
      </w:r>
    </w:p>
    <w:p w:rsidR="00F417A8" w:rsidRPr="00F417A8" w:rsidRDefault="00F417A8" w:rsidP="003F5335">
      <w:pPr>
        <w:ind w:firstLine="709"/>
        <w:jc w:val="both"/>
        <w:rPr>
          <w:sz w:val="28"/>
          <w:szCs w:val="28"/>
        </w:rPr>
      </w:pPr>
      <w:r w:rsidRPr="00F417A8">
        <w:rPr>
          <w:sz w:val="28"/>
          <w:szCs w:val="28"/>
        </w:rPr>
        <w:t xml:space="preserve">Увеличены бюджетные ассигнования дорожного фонда Смоленской области в сумме </w:t>
      </w:r>
      <w:r w:rsidRPr="00F417A8">
        <w:rPr>
          <w:b/>
          <w:bCs/>
          <w:sz w:val="28"/>
          <w:szCs w:val="28"/>
        </w:rPr>
        <w:t>144 006,5 </w:t>
      </w:r>
      <w:r w:rsidRPr="00F417A8">
        <w:rPr>
          <w:sz w:val="28"/>
          <w:szCs w:val="28"/>
        </w:rPr>
        <w:t>тыс. рублей на предоставление смоленскому областному государственному бюджетному учреждению «Управление областных автомобильных дорог» субсидии на финансовое обеспечение выполнения государственного задания.</w:t>
      </w:r>
    </w:p>
    <w:p w:rsidR="00F417A8" w:rsidRDefault="00F417A8" w:rsidP="003F5335">
      <w:pPr>
        <w:ind w:firstLine="709"/>
        <w:jc w:val="both"/>
        <w:rPr>
          <w:sz w:val="28"/>
          <w:szCs w:val="28"/>
        </w:rPr>
      </w:pPr>
      <w:r w:rsidRPr="00F417A8">
        <w:rPr>
          <w:sz w:val="28"/>
        </w:rPr>
        <w:t xml:space="preserve">Кроме того, в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 и видами расходов бюджетной классификации, а также </w:t>
      </w:r>
      <w:r w:rsidRPr="00F417A8">
        <w:rPr>
          <w:sz w:val="28"/>
          <w:szCs w:val="28"/>
        </w:rPr>
        <w:t>перераспределены бюджетные ассигнования между областными государственными программами</w:t>
      </w:r>
      <w:r>
        <w:rPr>
          <w:sz w:val="28"/>
          <w:szCs w:val="28"/>
        </w:rPr>
        <w:t>.</w:t>
      </w:r>
    </w:p>
    <w:p w:rsidR="008C5034" w:rsidRPr="007E203D" w:rsidRDefault="008C5034" w:rsidP="003F5335">
      <w:pPr>
        <w:pStyle w:val="HTML"/>
        <w:jc w:val="center"/>
        <w:rPr>
          <w:rFonts w:ascii="Times New Roman" w:hAnsi="Times New Roman" w:cs="Times New Roman"/>
          <w:b/>
          <w:sz w:val="28"/>
          <w:szCs w:val="28"/>
          <w:highlight w:val="yellow"/>
        </w:rPr>
      </w:pPr>
    </w:p>
    <w:p w:rsidR="00EE3074" w:rsidRPr="0033310E" w:rsidRDefault="00566189" w:rsidP="003F5335">
      <w:pPr>
        <w:pStyle w:val="HTML"/>
        <w:jc w:val="center"/>
        <w:rPr>
          <w:rFonts w:ascii="Times New Roman" w:hAnsi="Times New Roman" w:cs="Times New Roman"/>
          <w:b/>
          <w:sz w:val="28"/>
          <w:szCs w:val="28"/>
        </w:rPr>
      </w:pPr>
      <w:r w:rsidRPr="0033310E">
        <w:rPr>
          <w:rFonts w:ascii="Times New Roman" w:hAnsi="Times New Roman" w:cs="Times New Roman"/>
          <w:b/>
          <w:sz w:val="28"/>
          <w:szCs w:val="28"/>
        </w:rPr>
        <w:t>Областная государственная программа</w:t>
      </w:r>
    </w:p>
    <w:p w:rsidR="00566189" w:rsidRPr="0033310E" w:rsidRDefault="00566189" w:rsidP="003F5335">
      <w:pPr>
        <w:pStyle w:val="HTML"/>
        <w:jc w:val="center"/>
        <w:rPr>
          <w:rFonts w:ascii="Times New Roman" w:hAnsi="Times New Roman" w:cs="Times New Roman"/>
          <w:b/>
          <w:sz w:val="28"/>
          <w:szCs w:val="28"/>
        </w:rPr>
      </w:pPr>
      <w:r w:rsidRPr="0033310E">
        <w:rPr>
          <w:rFonts w:ascii="Times New Roman" w:hAnsi="Times New Roman" w:cs="Times New Roman"/>
          <w:b/>
          <w:sz w:val="28"/>
          <w:szCs w:val="28"/>
        </w:rPr>
        <w:t>«Экономическое развитие Смоленской области, включая создание благоприятного предпринимательского и инвестиционного климата»</w:t>
      </w:r>
    </w:p>
    <w:p w:rsidR="001A1773" w:rsidRDefault="001A1773" w:rsidP="003F5335">
      <w:pPr>
        <w:ind w:firstLine="708"/>
        <w:jc w:val="both"/>
        <w:rPr>
          <w:sz w:val="28"/>
          <w:szCs w:val="28"/>
        </w:rPr>
      </w:pPr>
    </w:p>
    <w:p w:rsidR="001A1773" w:rsidRDefault="001A1773" w:rsidP="003F5335">
      <w:pPr>
        <w:ind w:firstLine="708"/>
        <w:jc w:val="both"/>
        <w:rPr>
          <w:sz w:val="28"/>
          <w:szCs w:val="28"/>
        </w:rPr>
      </w:pPr>
      <w:r>
        <w:rPr>
          <w:sz w:val="28"/>
          <w:szCs w:val="28"/>
        </w:rPr>
        <w:t xml:space="preserve">На реализацию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 </w:t>
      </w:r>
      <w:r w:rsidR="00546D49">
        <w:rPr>
          <w:sz w:val="28"/>
          <w:szCs w:val="28"/>
        </w:rPr>
        <w:t xml:space="preserve">в 2024 году </w:t>
      </w:r>
      <w:r>
        <w:rPr>
          <w:sz w:val="28"/>
          <w:szCs w:val="28"/>
        </w:rPr>
        <w:t>предлагаются к утверждению расходы в сумме</w:t>
      </w:r>
      <w:r w:rsidR="00074941">
        <w:rPr>
          <w:sz w:val="28"/>
          <w:szCs w:val="28"/>
        </w:rPr>
        <w:t xml:space="preserve"> </w:t>
      </w:r>
      <w:bookmarkStart w:id="50" w:name="OLE_LINK78"/>
      <w:r>
        <w:rPr>
          <w:b/>
          <w:sz w:val="28"/>
          <w:szCs w:val="28"/>
        </w:rPr>
        <w:t>2</w:t>
      </w:r>
      <w:r>
        <w:rPr>
          <w:b/>
          <w:sz w:val="28"/>
          <w:szCs w:val="28"/>
          <w:lang w:val="en-US"/>
        </w:rPr>
        <w:t> </w:t>
      </w:r>
      <w:r>
        <w:rPr>
          <w:b/>
          <w:sz w:val="28"/>
          <w:szCs w:val="28"/>
        </w:rPr>
        <w:t>590</w:t>
      </w:r>
      <w:r>
        <w:rPr>
          <w:b/>
          <w:sz w:val="28"/>
          <w:szCs w:val="28"/>
          <w:lang w:val="en-US"/>
        </w:rPr>
        <w:t> </w:t>
      </w:r>
      <w:r>
        <w:rPr>
          <w:b/>
          <w:sz w:val="28"/>
          <w:szCs w:val="28"/>
        </w:rPr>
        <w:t>820,6</w:t>
      </w:r>
      <w:r w:rsidR="003C7C31">
        <w:rPr>
          <w:b/>
          <w:sz w:val="28"/>
          <w:szCs w:val="28"/>
        </w:rPr>
        <w:t> </w:t>
      </w:r>
      <w:bookmarkEnd w:id="50"/>
      <w:r>
        <w:rPr>
          <w:bCs/>
          <w:sz w:val="28"/>
          <w:szCs w:val="28"/>
        </w:rPr>
        <w:t>тыс</w:t>
      </w:r>
      <w:r>
        <w:rPr>
          <w:sz w:val="28"/>
          <w:szCs w:val="28"/>
        </w:rPr>
        <w:t>.</w:t>
      </w:r>
      <w:r w:rsidR="00546D49">
        <w:rPr>
          <w:sz w:val="28"/>
          <w:szCs w:val="28"/>
        </w:rPr>
        <w:t xml:space="preserve"> </w:t>
      </w:r>
      <w:r>
        <w:rPr>
          <w:sz w:val="28"/>
          <w:szCs w:val="28"/>
        </w:rPr>
        <w:t xml:space="preserve">рублей с уменьшением бюджетных ассигнований за счет средств областного бюджета на </w:t>
      </w:r>
      <w:bookmarkStart w:id="51" w:name="OLE_LINK18"/>
      <w:r>
        <w:rPr>
          <w:b/>
          <w:sz w:val="28"/>
          <w:szCs w:val="28"/>
        </w:rPr>
        <w:t>63 377,2</w:t>
      </w:r>
      <w:r>
        <w:rPr>
          <w:sz w:val="28"/>
          <w:szCs w:val="28"/>
          <w:lang w:val="en-US"/>
        </w:rPr>
        <w:t> </w:t>
      </w:r>
      <w:bookmarkEnd w:id="51"/>
      <w:r>
        <w:rPr>
          <w:sz w:val="28"/>
          <w:szCs w:val="28"/>
        </w:rPr>
        <w:t>тыс. рублей.</w:t>
      </w:r>
    </w:p>
    <w:p w:rsidR="001A1773" w:rsidRDefault="001A1773" w:rsidP="003F5335">
      <w:pPr>
        <w:ind w:firstLine="708"/>
        <w:jc w:val="both"/>
        <w:rPr>
          <w:sz w:val="28"/>
          <w:szCs w:val="28"/>
        </w:rPr>
      </w:pPr>
      <w:r>
        <w:rPr>
          <w:sz w:val="28"/>
          <w:szCs w:val="28"/>
        </w:rPr>
        <w:t xml:space="preserve">Увеличены бюджетные ассигнования в сумме </w:t>
      </w:r>
      <w:r>
        <w:rPr>
          <w:b/>
          <w:bCs/>
          <w:sz w:val="28"/>
          <w:szCs w:val="28"/>
        </w:rPr>
        <w:t>32 622,8</w:t>
      </w:r>
      <w:r w:rsidR="003C7C31">
        <w:rPr>
          <w:b/>
          <w:bCs/>
          <w:sz w:val="28"/>
          <w:szCs w:val="28"/>
        </w:rPr>
        <w:t> </w:t>
      </w:r>
      <w:r>
        <w:rPr>
          <w:sz w:val="28"/>
          <w:szCs w:val="28"/>
        </w:rPr>
        <w:t xml:space="preserve">тыс. рублей, из них на предоставление субсидий муниципальным образованиям Смоленской области на предоставление грантов субъектам малого и среднего предпринимательства в сумме </w:t>
      </w:r>
      <w:r>
        <w:rPr>
          <w:bCs/>
          <w:sz w:val="28"/>
          <w:szCs w:val="28"/>
        </w:rPr>
        <w:t>31 900,0</w:t>
      </w:r>
      <w:r>
        <w:rPr>
          <w:sz w:val="28"/>
          <w:szCs w:val="28"/>
          <w:lang w:val="en-US"/>
        </w:rPr>
        <w:t> </w:t>
      </w:r>
      <w:r>
        <w:rPr>
          <w:sz w:val="28"/>
          <w:szCs w:val="28"/>
        </w:rPr>
        <w:t>тыс. рублей.</w:t>
      </w:r>
    </w:p>
    <w:p w:rsidR="001A1773" w:rsidRDefault="001A1773" w:rsidP="003F5335">
      <w:pPr>
        <w:ind w:firstLine="708"/>
        <w:jc w:val="both"/>
        <w:rPr>
          <w:sz w:val="28"/>
          <w:szCs w:val="28"/>
        </w:rPr>
      </w:pPr>
      <w:r>
        <w:rPr>
          <w:sz w:val="28"/>
          <w:szCs w:val="28"/>
        </w:rPr>
        <w:t>Уменьшены бюджетные ассигнования:</w:t>
      </w:r>
    </w:p>
    <w:p w:rsidR="001A1773" w:rsidRDefault="001A1773" w:rsidP="003F5335">
      <w:pPr>
        <w:ind w:firstLine="708"/>
        <w:jc w:val="both"/>
        <w:rPr>
          <w:sz w:val="28"/>
          <w:szCs w:val="28"/>
        </w:rPr>
      </w:pPr>
      <w:r>
        <w:rPr>
          <w:sz w:val="28"/>
          <w:szCs w:val="28"/>
        </w:rPr>
        <w:lastRenderedPageBreak/>
        <w:t xml:space="preserve">- на предоставление субсидии на создание и (или) развитие центра поддержки экспорта в сумме </w:t>
      </w:r>
      <w:r>
        <w:rPr>
          <w:b/>
          <w:sz w:val="28"/>
          <w:szCs w:val="28"/>
        </w:rPr>
        <w:t>10 000,0</w:t>
      </w:r>
      <w:r>
        <w:rPr>
          <w:sz w:val="28"/>
          <w:szCs w:val="28"/>
          <w:lang w:val="en-US"/>
        </w:rPr>
        <w:t> </w:t>
      </w:r>
      <w:r>
        <w:rPr>
          <w:sz w:val="28"/>
          <w:szCs w:val="28"/>
        </w:rPr>
        <w:t>тыс. рублей</w:t>
      </w:r>
      <w:r w:rsidR="00546D49">
        <w:rPr>
          <w:sz w:val="28"/>
          <w:szCs w:val="28"/>
        </w:rPr>
        <w:t>;</w:t>
      </w:r>
    </w:p>
    <w:p w:rsidR="001A1773" w:rsidRDefault="001A1773" w:rsidP="003F5335">
      <w:pPr>
        <w:ind w:firstLine="708"/>
        <w:jc w:val="both"/>
        <w:rPr>
          <w:sz w:val="28"/>
          <w:szCs w:val="28"/>
        </w:rPr>
      </w:pPr>
      <w:r>
        <w:rPr>
          <w:sz w:val="28"/>
          <w:szCs w:val="28"/>
        </w:rPr>
        <w:t xml:space="preserve">- на мероприятия по реализации на территории Смоленской области новых инвестиционных проектов в сумме </w:t>
      </w:r>
      <w:r>
        <w:rPr>
          <w:b/>
          <w:sz w:val="28"/>
          <w:szCs w:val="28"/>
        </w:rPr>
        <w:t>86 000,0</w:t>
      </w:r>
      <w:r w:rsidR="00D343F0">
        <w:rPr>
          <w:b/>
          <w:sz w:val="28"/>
          <w:szCs w:val="28"/>
        </w:rPr>
        <w:t> </w:t>
      </w:r>
      <w:r>
        <w:rPr>
          <w:sz w:val="28"/>
          <w:szCs w:val="28"/>
        </w:rPr>
        <w:t>тыс.</w:t>
      </w:r>
      <w:r w:rsidR="00607DC1">
        <w:rPr>
          <w:sz w:val="28"/>
          <w:szCs w:val="28"/>
        </w:rPr>
        <w:t xml:space="preserve"> </w:t>
      </w:r>
      <w:r>
        <w:rPr>
          <w:sz w:val="28"/>
          <w:szCs w:val="28"/>
        </w:rPr>
        <w:t>рублей.</w:t>
      </w:r>
    </w:p>
    <w:p w:rsidR="001A1773" w:rsidRDefault="001A1773" w:rsidP="003F5335">
      <w:pPr>
        <w:ind w:firstLine="709"/>
        <w:jc w:val="both"/>
        <w:rPr>
          <w:sz w:val="28"/>
          <w:szCs w:val="28"/>
        </w:rPr>
      </w:pPr>
      <w:r>
        <w:rPr>
          <w:sz w:val="28"/>
        </w:rPr>
        <w:t>Кроме того, в</w:t>
      </w:r>
      <w:r>
        <w:rPr>
          <w:sz w:val="28"/>
          <w:szCs w:val="28"/>
        </w:rPr>
        <w:t xml:space="preserve">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 между областными государственными программами.</w:t>
      </w:r>
    </w:p>
    <w:p w:rsidR="008C5034" w:rsidRPr="007E203D" w:rsidRDefault="008C5034" w:rsidP="003F5335">
      <w:pPr>
        <w:jc w:val="center"/>
        <w:rPr>
          <w:b/>
          <w:sz w:val="28"/>
          <w:szCs w:val="28"/>
          <w:highlight w:val="yellow"/>
        </w:rPr>
      </w:pPr>
    </w:p>
    <w:p w:rsidR="006B717B" w:rsidRPr="00653BA0" w:rsidRDefault="006B717B" w:rsidP="003F5335">
      <w:pPr>
        <w:jc w:val="center"/>
        <w:rPr>
          <w:b/>
          <w:sz w:val="28"/>
          <w:szCs w:val="28"/>
        </w:rPr>
      </w:pPr>
      <w:r w:rsidRPr="00653BA0">
        <w:rPr>
          <w:b/>
          <w:sz w:val="28"/>
          <w:szCs w:val="28"/>
        </w:rPr>
        <w:t xml:space="preserve">Областная государственная программа </w:t>
      </w:r>
    </w:p>
    <w:p w:rsidR="006B717B" w:rsidRPr="00653BA0" w:rsidRDefault="006B717B" w:rsidP="003F5335">
      <w:pPr>
        <w:jc w:val="center"/>
        <w:rPr>
          <w:b/>
          <w:sz w:val="28"/>
          <w:szCs w:val="28"/>
        </w:rPr>
      </w:pPr>
      <w:r w:rsidRPr="00653BA0">
        <w:rPr>
          <w:b/>
          <w:sz w:val="28"/>
          <w:szCs w:val="28"/>
        </w:rPr>
        <w:t>«Информационное общество Смоленской области»</w:t>
      </w:r>
    </w:p>
    <w:p w:rsidR="00265173" w:rsidRDefault="00265173" w:rsidP="003F5335">
      <w:pPr>
        <w:ind w:firstLine="709"/>
        <w:jc w:val="both"/>
        <w:rPr>
          <w:sz w:val="28"/>
          <w:szCs w:val="28"/>
        </w:rPr>
      </w:pPr>
    </w:p>
    <w:p w:rsidR="00653BA0" w:rsidRDefault="00653BA0" w:rsidP="003F5335">
      <w:pPr>
        <w:ind w:firstLine="709"/>
        <w:jc w:val="both"/>
        <w:rPr>
          <w:sz w:val="28"/>
          <w:szCs w:val="28"/>
        </w:rPr>
      </w:pPr>
      <w:r w:rsidRPr="006C7342">
        <w:rPr>
          <w:sz w:val="28"/>
          <w:szCs w:val="28"/>
        </w:rPr>
        <w:t>На реализацию областной государственной программы «Информационное общество Смоленс</w:t>
      </w:r>
      <w:r>
        <w:rPr>
          <w:sz w:val="28"/>
          <w:szCs w:val="28"/>
        </w:rPr>
        <w:t xml:space="preserve">кой области» в 2024 году </w:t>
      </w:r>
      <w:r w:rsidRPr="006C7342">
        <w:rPr>
          <w:sz w:val="28"/>
          <w:szCs w:val="28"/>
        </w:rPr>
        <w:t xml:space="preserve">предлагаются к утверждению расходы в сумме </w:t>
      </w:r>
      <w:bookmarkStart w:id="52" w:name="OLE_LINK20"/>
      <w:bookmarkStart w:id="53" w:name="OLE_LINK79"/>
      <w:r>
        <w:rPr>
          <w:b/>
          <w:sz w:val="28"/>
          <w:szCs w:val="28"/>
        </w:rPr>
        <w:t>80</w:t>
      </w:r>
      <w:r w:rsidRPr="006C069E">
        <w:rPr>
          <w:b/>
          <w:sz w:val="28"/>
          <w:szCs w:val="28"/>
        </w:rPr>
        <w:t>9</w:t>
      </w:r>
      <w:r>
        <w:rPr>
          <w:b/>
          <w:sz w:val="28"/>
          <w:szCs w:val="28"/>
        </w:rPr>
        <w:t> </w:t>
      </w:r>
      <w:r w:rsidRPr="006C069E">
        <w:rPr>
          <w:b/>
          <w:sz w:val="28"/>
          <w:szCs w:val="28"/>
        </w:rPr>
        <w:t>088</w:t>
      </w:r>
      <w:r>
        <w:rPr>
          <w:b/>
          <w:sz w:val="28"/>
          <w:szCs w:val="28"/>
        </w:rPr>
        <w:t>,</w:t>
      </w:r>
      <w:r w:rsidRPr="006C069E">
        <w:rPr>
          <w:b/>
          <w:sz w:val="28"/>
          <w:szCs w:val="28"/>
        </w:rPr>
        <w:t>5</w:t>
      </w:r>
      <w:bookmarkEnd w:id="52"/>
      <w:r w:rsidR="00AD1E5C">
        <w:rPr>
          <w:b/>
          <w:sz w:val="28"/>
          <w:szCs w:val="28"/>
        </w:rPr>
        <w:t> </w:t>
      </w:r>
      <w:bookmarkEnd w:id="53"/>
      <w:r>
        <w:rPr>
          <w:sz w:val="28"/>
          <w:szCs w:val="28"/>
        </w:rPr>
        <w:t>тыс. рублей</w:t>
      </w:r>
      <w:r w:rsidRPr="00523B1C">
        <w:rPr>
          <w:sz w:val="28"/>
          <w:szCs w:val="28"/>
        </w:rPr>
        <w:t xml:space="preserve"> </w:t>
      </w:r>
      <w:r>
        <w:rPr>
          <w:sz w:val="28"/>
          <w:szCs w:val="28"/>
        </w:rPr>
        <w:t xml:space="preserve">с увеличением на </w:t>
      </w:r>
      <w:bookmarkStart w:id="54" w:name="OLE_LINK21"/>
      <w:bookmarkStart w:id="55" w:name="OLE_LINK80"/>
      <w:r w:rsidRPr="006C069E">
        <w:rPr>
          <w:b/>
          <w:sz w:val="28"/>
          <w:szCs w:val="28"/>
        </w:rPr>
        <w:t>28</w:t>
      </w:r>
      <w:r>
        <w:rPr>
          <w:b/>
          <w:sz w:val="28"/>
          <w:szCs w:val="28"/>
        </w:rPr>
        <w:t> </w:t>
      </w:r>
      <w:r w:rsidRPr="006C069E">
        <w:rPr>
          <w:b/>
          <w:sz w:val="28"/>
          <w:szCs w:val="28"/>
        </w:rPr>
        <w:t>857</w:t>
      </w:r>
      <w:r>
        <w:rPr>
          <w:b/>
          <w:sz w:val="28"/>
          <w:szCs w:val="28"/>
        </w:rPr>
        <w:t>,</w:t>
      </w:r>
      <w:r w:rsidRPr="006C069E">
        <w:rPr>
          <w:b/>
          <w:sz w:val="28"/>
          <w:szCs w:val="28"/>
        </w:rPr>
        <w:t>2</w:t>
      </w:r>
      <w:bookmarkEnd w:id="54"/>
      <w:r w:rsidR="00AD1E5C">
        <w:rPr>
          <w:b/>
          <w:sz w:val="28"/>
          <w:szCs w:val="28"/>
        </w:rPr>
        <w:t> </w:t>
      </w:r>
      <w:bookmarkEnd w:id="55"/>
      <w:r>
        <w:rPr>
          <w:sz w:val="28"/>
          <w:szCs w:val="28"/>
        </w:rPr>
        <w:t>тыс. рублей.</w:t>
      </w:r>
    </w:p>
    <w:p w:rsidR="00653BA0" w:rsidRDefault="00653BA0" w:rsidP="003F5335">
      <w:pPr>
        <w:ind w:firstLine="709"/>
        <w:jc w:val="both"/>
        <w:outlineLvl w:val="2"/>
        <w:rPr>
          <w:bCs/>
          <w:color w:val="000000"/>
          <w:sz w:val="28"/>
          <w:szCs w:val="28"/>
        </w:rPr>
      </w:pPr>
      <w:r w:rsidRPr="00073353">
        <w:rPr>
          <w:sz w:val="28"/>
          <w:szCs w:val="28"/>
        </w:rPr>
        <w:t xml:space="preserve">Увеличены бюджетные ассигнования за счет средств областного бюджета </w:t>
      </w:r>
      <w:r w:rsidRPr="00073353">
        <w:rPr>
          <w:bCs/>
          <w:color w:val="000000"/>
          <w:sz w:val="28"/>
          <w:szCs w:val="28"/>
        </w:rPr>
        <w:t xml:space="preserve">в сумме </w:t>
      </w:r>
      <w:r w:rsidRPr="00073353">
        <w:rPr>
          <w:b/>
          <w:sz w:val="28"/>
          <w:szCs w:val="28"/>
        </w:rPr>
        <w:t>28 857,2</w:t>
      </w:r>
      <w:r w:rsidRPr="00073353">
        <w:rPr>
          <w:sz w:val="28"/>
          <w:szCs w:val="28"/>
        </w:rPr>
        <w:t> </w:t>
      </w:r>
      <w:r w:rsidRPr="00073353">
        <w:rPr>
          <w:bCs/>
          <w:color w:val="000000"/>
          <w:sz w:val="28"/>
          <w:szCs w:val="28"/>
        </w:rPr>
        <w:t>тыс. рублей, из них:</w:t>
      </w:r>
    </w:p>
    <w:p w:rsidR="00653BA0" w:rsidRDefault="00653BA0" w:rsidP="003F5335">
      <w:pPr>
        <w:ind w:firstLine="709"/>
        <w:jc w:val="both"/>
        <w:outlineLvl w:val="1"/>
        <w:rPr>
          <w:sz w:val="28"/>
          <w:szCs w:val="28"/>
        </w:rPr>
      </w:pPr>
      <w:r>
        <w:rPr>
          <w:sz w:val="28"/>
          <w:szCs w:val="28"/>
        </w:rPr>
        <w:t>- </w:t>
      </w:r>
      <w:r w:rsidRPr="0080621A">
        <w:rPr>
          <w:sz w:val="28"/>
          <w:szCs w:val="28"/>
        </w:rPr>
        <w:t xml:space="preserve">на обеспечение деятельности областных государственных учреждений в сумме </w:t>
      </w:r>
      <w:r w:rsidRPr="006C069E">
        <w:rPr>
          <w:sz w:val="28"/>
          <w:szCs w:val="28"/>
        </w:rPr>
        <w:t>20</w:t>
      </w:r>
      <w:r w:rsidRPr="00254FF0">
        <w:rPr>
          <w:sz w:val="28"/>
          <w:szCs w:val="28"/>
        </w:rPr>
        <w:t> 3</w:t>
      </w:r>
      <w:r w:rsidRPr="006C069E">
        <w:rPr>
          <w:sz w:val="28"/>
          <w:szCs w:val="28"/>
        </w:rPr>
        <w:t>21</w:t>
      </w:r>
      <w:r w:rsidRPr="00254FF0">
        <w:rPr>
          <w:sz w:val="28"/>
          <w:szCs w:val="28"/>
        </w:rPr>
        <w:t>,</w:t>
      </w:r>
      <w:r>
        <w:rPr>
          <w:sz w:val="28"/>
          <w:szCs w:val="28"/>
        </w:rPr>
        <w:t>5</w:t>
      </w:r>
      <w:r w:rsidR="00B560EF">
        <w:rPr>
          <w:sz w:val="28"/>
          <w:szCs w:val="28"/>
        </w:rPr>
        <w:t> </w:t>
      </w:r>
      <w:r w:rsidRPr="0080621A">
        <w:rPr>
          <w:sz w:val="28"/>
          <w:szCs w:val="28"/>
        </w:rPr>
        <w:t>тыс</w:t>
      </w:r>
      <w:r w:rsidRPr="00546D49">
        <w:rPr>
          <w:bCs/>
          <w:sz w:val="28"/>
          <w:szCs w:val="28"/>
        </w:rPr>
        <w:t>.</w:t>
      </w:r>
      <w:r w:rsidRPr="0080621A">
        <w:rPr>
          <w:b/>
          <w:sz w:val="28"/>
          <w:szCs w:val="28"/>
        </w:rPr>
        <w:t xml:space="preserve"> </w:t>
      </w:r>
      <w:r w:rsidRPr="0080621A">
        <w:rPr>
          <w:sz w:val="28"/>
          <w:szCs w:val="28"/>
        </w:rPr>
        <w:t>рублей</w:t>
      </w:r>
      <w:r>
        <w:rPr>
          <w:sz w:val="28"/>
          <w:szCs w:val="28"/>
        </w:rPr>
        <w:t xml:space="preserve"> </w:t>
      </w:r>
      <w:r w:rsidRPr="00F6480E">
        <w:rPr>
          <w:sz w:val="28"/>
          <w:szCs w:val="28"/>
        </w:rPr>
        <w:t xml:space="preserve">в связи с </w:t>
      </w:r>
      <w:r>
        <w:rPr>
          <w:sz w:val="28"/>
          <w:szCs w:val="28"/>
        </w:rPr>
        <w:t>увеличением сопровождаемых информационных систем</w:t>
      </w:r>
      <w:r w:rsidRPr="006C069E">
        <w:rPr>
          <w:sz w:val="28"/>
          <w:szCs w:val="28"/>
        </w:rPr>
        <w:t>;</w:t>
      </w:r>
    </w:p>
    <w:p w:rsidR="00653BA0" w:rsidRDefault="00653BA0" w:rsidP="003F5335">
      <w:pPr>
        <w:ind w:firstLine="709"/>
        <w:jc w:val="both"/>
        <w:outlineLvl w:val="1"/>
        <w:rPr>
          <w:sz w:val="28"/>
          <w:szCs w:val="28"/>
        </w:rPr>
      </w:pPr>
      <w:r>
        <w:rPr>
          <w:sz w:val="28"/>
          <w:szCs w:val="28"/>
        </w:rPr>
        <w:t xml:space="preserve">- на развитие системы информационной </w:t>
      </w:r>
      <w:r w:rsidRPr="0069017D">
        <w:rPr>
          <w:sz w:val="28"/>
          <w:szCs w:val="28"/>
        </w:rPr>
        <w:t>безопасности и защиты информационных систем</w:t>
      </w:r>
      <w:r>
        <w:rPr>
          <w:sz w:val="28"/>
          <w:szCs w:val="28"/>
        </w:rPr>
        <w:t xml:space="preserve"> в сумме 2 589,0</w:t>
      </w:r>
      <w:r w:rsidR="00B560EF">
        <w:rPr>
          <w:sz w:val="28"/>
          <w:szCs w:val="28"/>
        </w:rPr>
        <w:t> </w:t>
      </w:r>
      <w:r>
        <w:rPr>
          <w:sz w:val="28"/>
          <w:szCs w:val="28"/>
        </w:rPr>
        <w:t>тыс. рублей;</w:t>
      </w:r>
    </w:p>
    <w:p w:rsidR="00653BA0" w:rsidRDefault="00653BA0" w:rsidP="003F5335">
      <w:pPr>
        <w:ind w:firstLine="709"/>
        <w:jc w:val="both"/>
        <w:outlineLvl w:val="1"/>
        <w:rPr>
          <w:sz w:val="28"/>
          <w:szCs w:val="28"/>
        </w:rPr>
      </w:pPr>
      <w:r>
        <w:rPr>
          <w:sz w:val="28"/>
          <w:szCs w:val="28"/>
        </w:rPr>
        <w:t>- на приобретение компьютерной техники и телекоммуникационного оборудования в сумме 2 227,7</w:t>
      </w:r>
      <w:r w:rsidR="00B560EF">
        <w:rPr>
          <w:sz w:val="28"/>
          <w:szCs w:val="28"/>
        </w:rPr>
        <w:t> </w:t>
      </w:r>
      <w:r>
        <w:rPr>
          <w:sz w:val="28"/>
          <w:szCs w:val="28"/>
        </w:rPr>
        <w:t>тыс. рублей;</w:t>
      </w:r>
    </w:p>
    <w:p w:rsidR="00653BA0" w:rsidRDefault="00653BA0" w:rsidP="003F5335">
      <w:pPr>
        <w:ind w:firstLine="709"/>
        <w:jc w:val="both"/>
        <w:outlineLvl w:val="1"/>
        <w:rPr>
          <w:sz w:val="28"/>
          <w:szCs w:val="28"/>
        </w:rPr>
      </w:pPr>
      <w:r>
        <w:rPr>
          <w:sz w:val="28"/>
          <w:szCs w:val="28"/>
        </w:rPr>
        <w:t>- </w:t>
      </w:r>
      <w:r w:rsidRPr="00254FF0">
        <w:rPr>
          <w:sz w:val="28"/>
          <w:szCs w:val="28"/>
        </w:rPr>
        <w:t>на развитие региональной телекоммуникационной инфраструктуры</w:t>
      </w:r>
      <w:r w:rsidR="00B560EF">
        <w:rPr>
          <w:sz w:val="28"/>
          <w:szCs w:val="28"/>
        </w:rPr>
        <w:t xml:space="preserve"> в сумме 1 906,3 </w:t>
      </w:r>
      <w:r>
        <w:rPr>
          <w:sz w:val="28"/>
          <w:szCs w:val="28"/>
        </w:rPr>
        <w:t>тыс. рублей;</w:t>
      </w:r>
    </w:p>
    <w:p w:rsidR="00653BA0" w:rsidRDefault="00653BA0" w:rsidP="003F5335">
      <w:pPr>
        <w:ind w:firstLine="709"/>
        <w:jc w:val="both"/>
        <w:outlineLvl w:val="1"/>
        <w:rPr>
          <w:sz w:val="28"/>
          <w:szCs w:val="28"/>
        </w:rPr>
      </w:pPr>
      <w:r>
        <w:rPr>
          <w:sz w:val="28"/>
          <w:szCs w:val="28"/>
        </w:rPr>
        <w:t>- на формирование электронного правительства в сумме 1 353,4</w:t>
      </w:r>
      <w:r w:rsidR="00B560EF">
        <w:rPr>
          <w:sz w:val="28"/>
          <w:szCs w:val="28"/>
        </w:rPr>
        <w:t> </w:t>
      </w:r>
      <w:r>
        <w:rPr>
          <w:sz w:val="28"/>
          <w:szCs w:val="28"/>
        </w:rPr>
        <w:t>тыс. рублей;</w:t>
      </w:r>
    </w:p>
    <w:p w:rsidR="00653BA0" w:rsidRDefault="00653BA0" w:rsidP="003F5335">
      <w:pPr>
        <w:ind w:firstLine="709"/>
        <w:jc w:val="both"/>
        <w:outlineLvl w:val="1"/>
        <w:rPr>
          <w:sz w:val="28"/>
          <w:szCs w:val="28"/>
        </w:rPr>
      </w:pPr>
      <w:r>
        <w:rPr>
          <w:sz w:val="28"/>
          <w:szCs w:val="28"/>
        </w:rPr>
        <w:t>- на развитие РНИС Смоленской области в сумме 344,7</w:t>
      </w:r>
      <w:r w:rsidR="00B560EF">
        <w:rPr>
          <w:sz w:val="28"/>
          <w:szCs w:val="28"/>
        </w:rPr>
        <w:t> </w:t>
      </w:r>
      <w:r>
        <w:rPr>
          <w:sz w:val="28"/>
          <w:szCs w:val="28"/>
        </w:rPr>
        <w:t>тыс. рублей.</w:t>
      </w:r>
    </w:p>
    <w:p w:rsidR="00653BA0" w:rsidRDefault="00653BA0" w:rsidP="003F5335">
      <w:pPr>
        <w:autoSpaceDE w:val="0"/>
        <w:autoSpaceDN w:val="0"/>
        <w:adjustRightInd w:val="0"/>
        <w:ind w:firstLine="709"/>
        <w:jc w:val="both"/>
        <w:rPr>
          <w:sz w:val="28"/>
          <w:szCs w:val="28"/>
        </w:rPr>
      </w:pPr>
      <w:r w:rsidRPr="00686490">
        <w:rPr>
          <w:sz w:val="28"/>
          <w:szCs w:val="28"/>
        </w:rPr>
        <w:t xml:space="preserve">Кроме того, </w:t>
      </w:r>
      <w:r w:rsidRPr="00686490">
        <w:rPr>
          <w:iCs/>
          <w:sz w:val="28"/>
          <w:szCs w:val="28"/>
        </w:rPr>
        <w:t>в пределах общих расходов перераспределены</w:t>
      </w:r>
      <w:r>
        <w:rPr>
          <w:iCs/>
          <w:sz w:val="28"/>
          <w:szCs w:val="28"/>
        </w:rPr>
        <w:t xml:space="preserve"> бюджетные ассигнования между </w:t>
      </w:r>
      <w:r>
        <w:rPr>
          <w:sz w:val="28"/>
          <w:szCs w:val="28"/>
        </w:rPr>
        <w:t>мероприятиями областной государственной программы,</w:t>
      </w:r>
      <w:r>
        <w:rPr>
          <w:iCs/>
          <w:sz w:val="28"/>
          <w:szCs w:val="28"/>
        </w:rPr>
        <w:t xml:space="preserve"> разделами, подразделами, целевыми статьями и видами расходов</w:t>
      </w:r>
      <w:r>
        <w:rPr>
          <w:sz w:val="28"/>
          <w:szCs w:val="28"/>
        </w:rPr>
        <w:t xml:space="preserve"> бюджетной классификации.</w:t>
      </w:r>
    </w:p>
    <w:p w:rsidR="006B717B" w:rsidRDefault="006B717B" w:rsidP="003F5335">
      <w:pPr>
        <w:jc w:val="center"/>
        <w:rPr>
          <w:b/>
          <w:sz w:val="28"/>
          <w:szCs w:val="28"/>
          <w:highlight w:val="yellow"/>
        </w:rPr>
      </w:pPr>
    </w:p>
    <w:p w:rsidR="00566189" w:rsidRPr="0045190B" w:rsidRDefault="00566189" w:rsidP="003F5335">
      <w:pPr>
        <w:jc w:val="center"/>
        <w:rPr>
          <w:b/>
          <w:sz w:val="28"/>
          <w:szCs w:val="28"/>
        </w:rPr>
      </w:pPr>
      <w:r w:rsidRPr="0045190B">
        <w:rPr>
          <w:b/>
          <w:sz w:val="28"/>
          <w:szCs w:val="28"/>
        </w:rPr>
        <w:t xml:space="preserve">Областная государственная программа </w:t>
      </w:r>
    </w:p>
    <w:p w:rsidR="00566189" w:rsidRPr="0045190B" w:rsidRDefault="00566189" w:rsidP="003F5335">
      <w:pPr>
        <w:jc w:val="center"/>
        <w:rPr>
          <w:b/>
          <w:sz w:val="28"/>
          <w:szCs w:val="28"/>
        </w:rPr>
      </w:pPr>
      <w:r w:rsidRPr="0045190B">
        <w:rPr>
          <w:b/>
          <w:sz w:val="28"/>
          <w:szCs w:val="28"/>
        </w:rPr>
        <w:t>«Местное самоуправление в Смоленской области»</w:t>
      </w:r>
    </w:p>
    <w:p w:rsidR="0045190B" w:rsidRDefault="0045190B" w:rsidP="003F5335">
      <w:pPr>
        <w:jc w:val="both"/>
        <w:rPr>
          <w:sz w:val="28"/>
          <w:szCs w:val="28"/>
        </w:rPr>
      </w:pPr>
    </w:p>
    <w:p w:rsidR="0045190B" w:rsidRPr="008118F2" w:rsidRDefault="0045190B" w:rsidP="003F5335">
      <w:pPr>
        <w:ind w:firstLine="709"/>
        <w:jc w:val="both"/>
        <w:rPr>
          <w:sz w:val="28"/>
          <w:szCs w:val="28"/>
        </w:rPr>
      </w:pPr>
      <w:r w:rsidRPr="008118F2">
        <w:rPr>
          <w:sz w:val="28"/>
          <w:szCs w:val="28"/>
        </w:rPr>
        <w:t xml:space="preserve">На реализацию областной государственной программы «Местное самоуправление в Смоленской области» </w:t>
      </w:r>
      <w:r w:rsidR="00546D49">
        <w:rPr>
          <w:sz w:val="28"/>
          <w:szCs w:val="28"/>
        </w:rPr>
        <w:t xml:space="preserve">в 2024 году </w:t>
      </w:r>
      <w:r w:rsidRPr="008118F2">
        <w:rPr>
          <w:sz w:val="28"/>
          <w:szCs w:val="28"/>
        </w:rPr>
        <w:t xml:space="preserve">предлагаются к утверждению расходы в сумме </w:t>
      </w:r>
      <w:bookmarkStart w:id="56" w:name="OLE_LINK22"/>
      <w:bookmarkStart w:id="57" w:name="OLE_LINK81"/>
      <w:r w:rsidRPr="008118F2">
        <w:rPr>
          <w:b/>
          <w:bCs/>
          <w:sz w:val="28"/>
          <w:szCs w:val="28"/>
        </w:rPr>
        <w:t>67</w:t>
      </w:r>
      <w:r w:rsidR="003F4591" w:rsidRPr="008118F2">
        <w:rPr>
          <w:b/>
          <w:bCs/>
          <w:sz w:val="28"/>
          <w:szCs w:val="28"/>
        </w:rPr>
        <w:t>1</w:t>
      </w:r>
      <w:r w:rsidRPr="008118F2">
        <w:rPr>
          <w:b/>
          <w:sz w:val="28"/>
          <w:szCs w:val="28"/>
        </w:rPr>
        <w:t> </w:t>
      </w:r>
      <w:r w:rsidR="003F4591" w:rsidRPr="008118F2">
        <w:rPr>
          <w:b/>
          <w:sz w:val="28"/>
          <w:szCs w:val="28"/>
        </w:rPr>
        <w:t>7</w:t>
      </w:r>
      <w:r w:rsidRPr="008118F2">
        <w:rPr>
          <w:b/>
          <w:sz w:val="28"/>
          <w:szCs w:val="28"/>
        </w:rPr>
        <w:t>43,8</w:t>
      </w:r>
      <w:bookmarkEnd w:id="56"/>
      <w:r w:rsidR="00D152D6" w:rsidRPr="008118F2">
        <w:rPr>
          <w:b/>
          <w:sz w:val="28"/>
          <w:szCs w:val="28"/>
        </w:rPr>
        <w:t> </w:t>
      </w:r>
      <w:bookmarkEnd w:id="57"/>
      <w:r w:rsidRPr="008118F2">
        <w:rPr>
          <w:sz w:val="28"/>
          <w:szCs w:val="28"/>
        </w:rPr>
        <w:t xml:space="preserve">тыс. рублей с увеличением на </w:t>
      </w:r>
      <w:bookmarkStart w:id="58" w:name="OLE_LINK23"/>
      <w:r w:rsidRPr="008118F2">
        <w:rPr>
          <w:b/>
          <w:bCs/>
          <w:sz w:val="28"/>
          <w:szCs w:val="28"/>
        </w:rPr>
        <w:t>2</w:t>
      </w:r>
      <w:r w:rsidR="003F4591" w:rsidRPr="008118F2">
        <w:rPr>
          <w:b/>
          <w:bCs/>
          <w:sz w:val="28"/>
          <w:szCs w:val="28"/>
        </w:rPr>
        <w:t>3</w:t>
      </w:r>
      <w:r w:rsidRPr="008118F2">
        <w:rPr>
          <w:b/>
          <w:sz w:val="28"/>
          <w:szCs w:val="28"/>
        </w:rPr>
        <w:t> </w:t>
      </w:r>
      <w:r w:rsidR="003F4591" w:rsidRPr="008118F2">
        <w:rPr>
          <w:b/>
          <w:sz w:val="28"/>
          <w:szCs w:val="28"/>
        </w:rPr>
        <w:t>9</w:t>
      </w:r>
      <w:r w:rsidRPr="008118F2">
        <w:rPr>
          <w:b/>
          <w:sz w:val="28"/>
          <w:szCs w:val="28"/>
        </w:rPr>
        <w:t>45,1</w:t>
      </w:r>
      <w:r w:rsidR="00D152D6" w:rsidRPr="008118F2">
        <w:rPr>
          <w:b/>
          <w:sz w:val="28"/>
          <w:szCs w:val="28"/>
        </w:rPr>
        <w:t> </w:t>
      </w:r>
      <w:bookmarkEnd w:id="58"/>
      <w:r w:rsidRPr="008118F2">
        <w:rPr>
          <w:sz w:val="28"/>
          <w:szCs w:val="28"/>
        </w:rPr>
        <w:t>тыс. рублей.</w:t>
      </w:r>
    </w:p>
    <w:p w:rsidR="0045190B" w:rsidRPr="008118F2" w:rsidRDefault="0045190B" w:rsidP="003F5335">
      <w:pPr>
        <w:tabs>
          <w:tab w:val="left" w:pos="2073"/>
        </w:tabs>
        <w:ind w:firstLine="709"/>
        <w:jc w:val="both"/>
        <w:rPr>
          <w:sz w:val="28"/>
          <w:szCs w:val="28"/>
        </w:rPr>
      </w:pPr>
      <w:r w:rsidRPr="008118F2">
        <w:rPr>
          <w:sz w:val="28"/>
          <w:szCs w:val="28"/>
        </w:rPr>
        <w:t>Увеличены бюджетные ассигнования за счет средств областного бюджета</w:t>
      </w:r>
      <w:r w:rsidR="00546D49">
        <w:rPr>
          <w:sz w:val="28"/>
          <w:szCs w:val="28"/>
        </w:rPr>
        <w:t xml:space="preserve"> на</w:t>
      </w:r>
      <w:r w:rsidRPr="008118F2">
        <w:rPr>
          <w:sz w:val="28"/>
          <w:szCs w:val="28"/>
        </w:rPr>
        <w:t>:</w:t>
      </w:r>
    </w:p>
    <w:p w:rsidR="0045190B" w:rsidRPr="008118F2" w:rsidRDefault="0045190B" w:rsidP="003F5335">
      <w:pPr>
        <w:tabs>
          <w:tab w:val="left" w:pos="2073"/>
        </w:tabs>
        <w:ind w:firstLine="709"/>
        <w:jc w:val="both"/>
        <w:rPr>
          <w:sz w:val="28"/>
          <w:szCs w:val="28"/>
        </w:rPr>
      </w:pPr>
      <w:r w:rsidRPr="008118F2">
        <w:rPr>
          <w:sz w:val="28"/>
          <w:szCs w:val="28"/>
        </w:rPr>
        <w:t xml:space="preserve">- предоставление субсидии бюджету города Смоленска в связи с выполнением функций административного центра Смоленской области </w:t>
      </w:r>
      <w:bookmarkStart w:id="59" w:name="_Hlk164676215"/>
      <w:r w:rsidRPr="008118F2">
        <w:rPr>
          <w:sz w:val="28"/>
          <w:szCs w:val="28"/>
        </w:rPr>
        <w:t xml:space="preserve">в сумме </w:t>
      </w:r>
      <w:r w:rsidRPr="008118F2">
        <w:rPr>
          <w:b/>
          <w:bCs/>
          <w:sz w:val="28"/>
          <w:szCs w:val="28"/>
        </w:rPr>
        <w:t>40 800,0</w:t>
      </w:r>
      <w:r w:rsidR="00D152D6" w:rsidRPr="008118F2">
        <w:rPr>
          <w:b/>
          <w:bCs/>
          <w:sz w:val="28"/>
          <w:szCs w:val="28"/>
        </w:rPr>
        <w:t> </w:t>
      </w:r>
      <w:r w:rsidRPr="008118F2">
        <w:rPr>
          <w:sz w:val="28"/>
          <w:szCs w:val="28"/>
        </w:rPr>
        <w:t>тыс. рублей</w:t>
      </w:r>
      <w:r w:rsidR="00546D49">
        <w:rPr>
          <w:sz w:val="28"/>
          <w:szCs w:val="28"/>
        </w:rPr>
        <w:t>;</w:t>
      </w:r>
    </w:p>
    <w:bookmarkEnd w:id="59"/>
    <w:p w:rsidR="0045190B" w:rsidRPr="008118F2" w:rsidRDefault="0045190B" w:rsidP="00FE2D98">
      <w:pPr>
        <w:tabs>
          <w:tab w:val="left" w:pos="2073"/>
        </w:tabs>
        <w:ind w:firstLine="709"/>
        <w:jc w:val="both"/>
        <w:rPr>
          <w:sz w:val="28"/>
          <w:szCs w:val="28"/>
        </w:rPr>
      </w:pPr>
      <w:r w:rsidRPr="008118F2">
        <w:rPr>
          <w:sz w:val="28"/>
          <w:szCs w:val="28"/>
        </w:rPr>
        <w:t xml:space="preserve">- обеспечение деятельности государственных органов в сумме </w:t>
      </w:r>
      <w:r w:rsidRPr="008118F2">
        <w:rPr>
          <w:b/>
          <w:bCs/>
          <w:sz w:val="28"/>
          <w:szCs w:val="28"/>
        </w:rPr>
        <w:t>1</w:t>
      </w:r>
      <w:r w:rsidRPr="008118F2">
        <w:rPr>
          <w:b/>
          <w:bCs/>
          <w:sz w:val="28"/>
          <w:szCs w:val="28"/>
          <w:lang w:val="en-US"/>
        </w:rPr>
        <w:t> </w:t>
      </w:r>
      <w:r w:rsidRPr="008118F2">
        <w:rPr>
          <w:b/>
          <w:sz w:val="28"/>
          <w:szCs w:val="28"/>
        </w:rPr>
        <w:t>675,7 </w:t>
      </w:r>
      <w:r w:rsidRPr="008118F2">
        <w:rPr>
          <w:sz w:val="28"/>
          <w:szCs w:val="28"/>
        </w:rPr>
        <w:t>тыс.</w:t>
      </w:r>
      <w:r w:rsidR="00546D49">
        <w:rPr>
          <w:sz w:val="28"/>
          <w:szCs w:val="28"/>
        </w:rPr>
        <w:t xml:space="preserve"> </w:t>
      </w:r>
      <w:r w:rsidRPr="008118F2">
        <w:rPr>
          <w:sz w:val="28"/>
          <w:szCs w:val="28"/>
        </w:rPr>
        <w:t>рублей в связи с выплатой средств при увольнении сотрудников.</w:t>
      </w:r>
    </w:p>
    <w:p w:rsidR="0045190B" w:rsidRDefault="0045190B" w:rsidP="00FE2D98">
      <w:pPr>
        <w:tabs>
          <w:tab w:val="left" w:pos="2073"/>
        </w:tabs>
        <w:ind w:firstLine="709"/>
        <w:jc w:val="both"/>
        <w:rPr>
          <w:sz w:val="28"/>
          <w:szCs w:val="28"/>
        </w:rPr>
      </w:pPr>
      <w:r w:rsidRPr="008118F2">
        <w:rPr>
          <w:sz w:val="28"/>
          <w:szCs w:val="28"/>
        </w:rPr>
        <w:lastRenderedPageBreak/>
        <w:t xml:space="preserve">Уменьшены бюджетные ассигнования за счет средств областного бюджета в сумме </w:t>
      </w:r>
      <w:r w:rsidRPr="008118F2">
        <w:rPr>
          <w:b/>
          <w:bCs/>
          <w:sz w:val="28"/>
          <w:szCs w:val="28"/>
        </w:rPr>
        <w:t>12 830,6</w:t>
      </w:r>
      <w:r w:rsidR="00D152D6" w:rsidRPr="008118F2">
        <w:rPr>
          <w:b/>
          <w:bCs/>
          <w:sz w:val="28"/>
          <w:szCs w:val="28"/>
        </w:rPr>
        <w:t> </w:t>
      </w:r>
      <w:r w:rsidRPr="008118F2">
        <w:rPr>
          <w:sz w:val="28"/>
          <w:szCs w:val="28"/>
        </w:rPr>
        <w:t>тыс. рублей на проведение работ по описанию местоположения г</w:t>
      </w:r>
      <w:r w:rsidR="008118F2">
        <w:rPr>
          <w:sz w:val="28"/>
          <w:szCs w:val="28"/>
        </w:rPr>
        <w:t>раниц муниципальных образований</w:t>
      </w:r>
      <w:r w:rsidR="00546D49">
        <w:rPr>
          <w:sz w:val="28"/>
          <w:szCs w:val="28"/>
        </w:rPr>
        <w:t xml:space="preserve"> Смоленской области</w:t>
      </w:r>
      <w:r w:rsidR="008118F2">
        <w:rPr>
          <w:sz w:val="28"/>
          <w:szCs w:val="28"/>
        </w:rPr>
        <w:t>.</w:t>
      </w:r>
    </w:p>
    <w:p w:rsidR="008118F2" w:rsidRDefault="008118F2" w:rsidP="003F5335">
      <w:pPr>
        <w:tabs>
          <w:tab w:val="left" w:pos="2073"/>
        </w:tabs>
        <w:ind w:firstLine="567"/>
        <w:jc w:val="both"/>
        <w:rPr>
          <w:sz w:val="28"/>
          <w:szCs w:val="28"/>
        </w:rPr>
      </w:pPr>
      <w:r>
        <w:rPr>
          <w:sz w:val="28"/>
          <w:szCs w:val="28"/>
        </w:rPr>
        <w:t xml:space="preserve">Уменьшены расходы на предоставление субсидий некоммерческим организациям в сумме </w:t>
      </w:r>
      <w:r w:rsidRPr="008118F2">
        <w:rPr>
          <w:b/>
          <w:sz w:val="28"/>
          <w:szCs w:val="28"/>
        </w:rPr>
        <w:t>5 700,0</w:t>
      </w:r>
      <w:r>
        <w:rPr>
          <w:sz w:val="28"/>
          <w:szCs w:val="28"/>
        </w:rPr>
        <w:t> тыс. рублей.</w:t>
      </w:r>
    </w:p>
    <w:p w:rsidR="000439A7" w:rsidRPr="007E203D" w:rsidRDefault="000439A7" w:rsidP="003F5335">
      <w:pPr>
        <w:jc w:val="center"/>
        <w:rPr>
          <w:b/>
          <w:sz w:val="28"/>
          <w:szCs w:val="28"/>
          <w:highlight w:val="yellow"/>
        </w:rPr>
      </w:pPr>
    </w:p>
    <w:p w:rsidR="0083746A" w:rsidRPr="0033310E" w:rsidRDefault="0083746A" w:rsidP="003F5335">
      <w:pPr>
        <w:jc w:val="center"/>
        <w:rPr>
          <w:b/>
          <w:sz w:val="28"/>
          <w:szCs w:val="28"/>
        </w:rPr>
      </w:pPr>
      <w:r w:rsidRPr="0033310E">
        <w:rPr>
          <w:b/>
          <w:sz w:val="28"/>
          <w:szCs w:val="28"/>
        </w:rPr>
        <w:t>Областная государственная программа</w:t>
      </w:r>
    </w:p>
    <w:p w:rsidR="0083746A" w:rsidRPr="0033310E" w:rsidRDefault="0083746A" w:rsidP="003F5335">
      <w:pPr>
        <w:jc w:val="center"/>
        <w:rPr>
          <w:b/>
          <w:sz w:val="28"/>
          <w:szCs w:val="28"/>
        </w:rPr>
      </w:pPr>
      <w:r w:rsidRPr="0033310E">
        <w:rPr>
          <w:b/>
          <w:sz w:val="28"/>
          <w:szCs w:val="28"/>
        </w:rPr>
        <w:t>«Управление имуществом и земельными ресурсами Смоленской области»</w:t>
      </w:r>
    </w:p>
    <w:p w:rsidR="0033310E" w:rsidRDefault="0033310E" w:rsidP="003F5335">
      <w:pPr>
        <w:ind w:firstLine="709"/>
        <w:jc w:val="both"/>
        <w:rPr>
          <w:sz w:val="28"/>
          <w:szCs w:val="28"/>
        </w:rPr>
      </w:pPr>
    </w:p>
    <w:p w:rsidR="0033310E" w:rsidRDefault="0033310E" w:rsidP="003F5335">
      <w:pPr>
        <w:ind w:firstLine="709"/>
        <w:jc w:val="both"/>
        <w:rPr>
          <w:sz w:val="28"/>
          <w:szCs w:val="28"/>
        </w:rPr>
      </w:pPr>
      <w:r>
        <w:rPr>
          <w:sz w:val="28"/>
          <w:szCs w:val="28"/>
        </w:rPr>
        <w:t xml:space="preserve">На реализацию областной государственной программы «Управление имуществом и земельными ресурсами Смоленской области» в 2024 году предлагаются к утверждению расходы в сумме </w:t>
      </w:r>
      <w:bookmarkStart w:id="60" w:name="OLE_LINK24"/>
      <w:bookmarkStart w:id="61" w:name="OLE_LINK82"/>
      <w:r>
        <w:rPr>
          <w:b/>
          <w:sz w:val="28"/>
          <w:szCs w:val="28"/>
        </w:rPr>
        <w:t>138 743,8</w:t>
      </w:r>
      <w:bookmarkEnd w:id="60"/>
      <w:r>
        <w:rPr>
          <w:sz w:val="28"/>
          <w:szCs w:val="28"/>
        </w:rPr>
        <w:t> </w:t>
      </w:r>
      <w:bookmarkEnd w:id="61"/>
      <w:r>
        <w:rPr>
          <w:sz w:val="28"/>
          <w:szCs w:val="28"/>
        </w:rPr>
        <w:t xml:space="preserve">тыс. рублей с уменьшением за счет средств областного бюджета на </w:t>
      </w:r>
      <w:bookmarkStart w:id="62" w:name="OLE_LINK83"/>
      <w:r>
        <w:rPr>
          <w:b/>
          <w:sz w:val="28"/>
          <w:szCs w:val="28"/>
        </w:rPr>
        <w:t>1 800,0</w:t>
      </w:r>
      <w:r w:rsidR="00D152D6">
        <w:rPr>
          <w:b/>
          <w:sz w:val="28"/>
          <w:szCs w:val="28"/>
        </w:rPr>
        <w:t> </w:t>
      </w:r>
      <w:bookmarkEnd w:id="62"/>
      <w:r>
        <w:rPr>
          <w:sz w:val="28"/>
          <w:szCs w:val="28"/>
        </w:rPr>
        <w:t>тыс. рублей на выполнение кадастровых работ в отношении земельных участков, находящихся в федеральной собственности, для граждан, имеющих трех и более детей.</w:t>
      </w:r>
    </w:p>
    <w:p w:rsidR="0033310E" w:rsidRDefault="0033310E" w:rsidP="003F5335">
      <w:pPr>
        <w:ind w:firstLine="709"/>
        <w:jc w:val="both"/>
        <w:rPr>
          <w:sz w:val="28"/>
          <w:szCs w:val="28"/>
        </w:rPr>
      </w:pPr>
      <w:r>
        <w:rPr>
          <w:sz w:val="28"/>
        </w:rPr>
        <w:t xml:space="preserve">Кроме того, в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 и видами расходов бюджетной классификации, а также </w:t>
      </w:r>
      <w:r>
        <w:rPr>
          <w:sz w:val="28"/>
          <w:szCs w:val="28"/>
        </w:rPr>
        <w:t>перераспределены бюджетные ассигнования между областными государственными программами.</w:t>
      </w:r>
    </w:p>
    <w:p w:rsidR="00F3403A" w:rsidRPr="007E203D" w:rsidRDefault="00F3403A" w:rsidP="003F5335">
      <w:pPr>
        <w:jc w:val="center"/>
        <w:rPr>
          <w:b/>
          <w:sz w:val="28"/>
          <w:szCs w:val="28"/>
          <w:highlight w:val="yellow"/>
        </w:rPr>
      </w:pPr>
    </w:p>
    <w:p w:rsidR="00B5338D" w:rsidRPr="0045190B" w:rsidRDefault="00B5338D" w:rsidP="003F5335">
      <w:pPr>
        <w:jc w:val="center"/>
        <w:rPr>
          <w:b/>
          <w:bCs/>
          <w:sz w:val="28"/>
          <w:szCs w:val="28"/>
        </w:rPr>
      </w:pPr>
      <w:r w:rsidRPr="0045190B">
        <w:rPr>
          <w:b/>
          <w:bCs/>
          <w:sz w:val="28"/>
          <w:szCs w:val="28"/>
        </w:rPr>
        <w:t>Областная государственная программа</w:t>
      </w:r>
    </w:p>
    <w:p w:rsidR="00B5338D" w:rsidRPr="0045190B" w:rsidRDefault="00B5338D" w:rsidP="003F5335">
      <w:pPr>
        <w:jc w:val="center"/>
        <w:rPr>
          <w:b/>
          <w:bCs/>
          <w:sz w:val="28"/>
          <w:szCs w:val="28"/>
        </w:rPr>
      </w:pPr>
      <w:r w:rsidRPr="0045190B">
        <w:rPr>
          <w:b/>
          <w:bCs/>
          <w:sz w:val="28"/>
          <w:szCs w:val="28"/>
        </w:rPr>
        <w:t>«Содействие занятост</w:t>
      </w:r>
      <w:r w:rsidR="00DD5C92" w:rsidRPr="0045190B">
        <w:rPr>
          <w:b/>
          <w:bCs/>
          <w:sz w:val="28"/>
          <w:szCs w:val="28"/>
        </w:rPr>
        <w:t>и населения Смоленской области»</w:t>
      </w:r>
    </w:p>
    <w:p w:rsidR="0045190B" w:rsidRDefault="0045190B" w:rsidP="003F5335">
      <w:pPr>
        <w:pStyle w:val="ConsPlusNonformat"/>
        <w:widowControl/>
        <w:ind w:firstLine="708"/>
        <w:jc w:val="both"/>
        <w:rPr>
          <w:rFonts w:ascii="Times New Roman" w:hAnsi="Times New Roman" w:cs="Times New Roman"/>
          <w:sz w:val="28"/>
          <w:szCs w:val="28"/>
        </w:rPr>
      </w:pPr>
    </w:p>
    <w:p w:rsidR="0045190B" w:rsidRPr="005B363C" w:rsidRDefault="0045190B" w:rsidP="003F5335">
      <w:pPr>
        <w:pStyle w:val="ConsPlusNonformat"/>
        <w:widowControl/>
        <w:ind w:firstLine="708"/>
        <w:jc w:val="both"/>
        <w:rPr>
          <w:rFonts w:ascii="Times New Roman" w:hAnsi="Times New Roman" w:cs="Times New Roman"/>
          <w:sz w:val="28"/>
          <w:szCs w:val="28"/>
        </w:rPr>
      </w:pPr>
      <w:r w:rsidRPr="005B363C">
        <w:rPr>
          <w:rFonts w:ascii="Times New Roman" w:hAnsi="Times New Roman" w:cs="Times New Roman"/>
          <w:sz w:val="28"/>
          <w:szCs w:val="28"/>
        </w:rPr>
        <w:t xml:space="preserve">На реализацию областной государственной программы «Содействие занятости населения Смоленской области» предлагаются к утверждению расходы в сумме </w:t>
      </w:r>
      <w:bookmarkStart w:id="63" w:name="OLE_LINK84"/>
      <w:r w:rsidR="000C16EA">
        <w:rPr>
          <w:rFonts w:ascii="Times New Roman" w:hAnsi="Times New Roman" w:cs="Times New Roman"/>
          <w:b/>
          <w:sz w:val="28"/>
          <w:szCs w:val="28"/>
        </w:rPr>
        <w:t>500 744,2</w:t>
      </w:r>
      <w:bookmarkEnd w:id="63"/>
      <w:r w:rsidR="00074941">
        <w:rPr>
          <w:rFonts w:ascii="Times New Roman" w:hAnsi="Times New Roman" w:cs="Times New Roman"/>
          <w:b/>
          <w:sz w:val="28"/>
          <w:szCs w:val="28"/>
        </w:rPr>
        <w:t> </w:t>
      </w:r>
      <w:r w:rsidRPr="005B363C">
        <w:rPr>
          <w:rFonts w:ascii="Times New Roman" w:hAnsi="Times New Roman" w:cs="Times New Roman"/>
          <w:sz w:val="28"/>
          <w:szCs w:val="28"/>
        </w:rPr>
        <w:t xml:space="preserve">тыс. рублей с уменьшением на </w:t>
      </w:r>
      <w:bookmarkStart w:id="64" w:name="OLE_LINK85"/>
      <w:r w:rsidR="000C16EA">
        <w:rPr>
          <w:rFonts w:ascii="Times New Roman" w:hAnsi="Times New Roman" w:cs="Times New Roman"/>
          <w:b/>
          <w:sz w:val="28"/>
          <w:szCs w:val="28"/>
        </w:rPr>
        <w:t>59 269,4</w:t>
      </w:r>
      <w:r w:rsidR="00B254B1">
        <w:rPr>
          <w:rFonts w:ascii="Times New Roman" w:hAnsi="Times New Roman" w:cs="Times New Roman"/>
          <w:b/>
          <w:sz w:val="28"/>
          <w:szCs w:val="28"/>
        </w:rPr>
        <w:t> </w:t>
      </w:r>
      <w:bookmarkEnd w:id="64"/>
      <w:r w:rsidRPr="005B363C">
        <w:rPr>
          <w:rFonts w:ascii="Times New Roman" w:hAnsi="Times New Roman" w:cs="Times New Roman"/>
          <w:sz w:val="28"/>
          <w:szCs w:val="28"/>
        </w:rPr>
        <w:t>тыс. рублей.</w:t>
      </w:r>
    </w:p>
    <w:p w:rsidR="0045190B" w:rsidRDefault="0045190B" w:rsidP="003F5335">
      <w:pPr>
        <w:ind w:firstLine="709"/>
        <w:jc w:val="both"/>
        <w:rPr>
          <w:sz w:val="28"/>
          <w:szCs w:val="28"/>
        </w:rPr>
      </w:pPr>
      <w:r w:rsidRPr="005B363C">
        <w:rPr>
          <w:sz w:val="28"/>
          <w:szCs w:val="28"/>
        </w:rPr>
        <w:t xml:space="preserve">Уменьшены бюджетные ассигнования за счет средств федерального бюджета на </w:t>
      </w:r>
      <w:r w:rsidR="000C16EA">
        <w:rPr>
          <w:b/>
          <w:sz w:val="28"/>
          <w:szCs w:val="28"/>
        </w:rPr>
        <w:t>60 269,4</w:t>
      </w:r>
      <w:r w:rsidR="00074941">
        <w:rPr>
          <w:b/>
          <w:sz w:val="28"/>
          <w:szCs w:val="28"/>
        </w:rPr>
        <w:t> </w:t>
      </w:r>
      <w:r w:rsidRPr="005B363C">
        <w:rPr>
          <w:sz w:val="28"/>
          <w:szCs w:val="28"/>
        </w:rPr>
        <w:t>тыс. рублей, в том числе</w:t>
      </w:r>
      <w:r w:rsidR="00323485">
        <w:rPr>
          <w:sz w:val="28"/>
          <w:szCs w:val="28"/>
        </w:rPr>
        <w:t xml:space="preserve"> на</w:t>
      </w:r>
      <w:r w:rsidRPr="005B363C">
        <w:rPr>
          <w:sz w:val="28"/>
          <w:szCs w:val="28"/>
        </w:rPr>
        <w:t>:</w:t>
      </w:r>
    </w:p>
    <w:p w:rsidR="000C16EA" w:rsidRPr="005B363C" w:rsidRDefault="000C16EA" w:rsidP="003F5335">
      <w:pPr>
        <w:ind w:firstLine="709"/>
        <w:jc w:val="both"/>
        <w:rPr>
          <w:sz w:val="28"/>
          <w:szCs w:val="28"/>
        </w:rPr>
      </w:pPr>
      <w:r>
        <w:rPr>
          <w:sz w:val="28"/>
          <w:szCs w:val="28"/>
        </w:rPr>
        <w:t>-</w:t>
      </w:r>
      <w:r w:rsidR="00323485">
        <w:rPr>
          <w:sz w:val="28"/>
          <w:szCs w:val="28"/>
        </w:rPr>
        <w:t> </w:t>
      </w:r>
      <w:r>
        <w:rPr>
          <w:sz w:val="28"/>
          <w:szCs w:val="28"/>
        </w:rPr>
        <w:t xml:space="preserve">социальные выплаты безработным гражданам </w:t>
      </w:r>
      <w:r w:rsidRPr="000C16EA">
        <w:rPr>
          <w:sz w:val="28"/>
          <w:szCs w:val="28"/>
        </w:rPr>
        <w:t>и иным категориям граждан в соответствии с законодательством о занятости населения</w:t>
      </w:r>
      <w:r>
        <w:rPr>
          <w:sz w:val="28"/>
          <w:szCs w:val="28"/>
        </w:rPr>
        <w:t xml:space="preserve"> в сумме </w:t>
      </w:r>
      <w:r w:rsidRPr="00323485">
        <w:rPr>
          <w:b/>
          <w:bCs/>
          <w:sz w:val="28"/>
          <w:szCs w:val="28"/>
        </w:rPr>
        <w:t>54 816,5</w:t>
      </w:r>
      <w:r w:rsidR="003463C8">
        <w:rPr>
          <w:sz w:val="28"/>
          <w:szCs w:val="28"/>
        </w:rPr>
        <w:t> </w:t>
      </w:r>
      <w:r>
        <w:rPr>
          <w:sz w:val="28"/>
          <w:szCs w:val="28"/>
        </w:rPr>
        <w:t>тыс. рублей;</w:t>
      </w:r>
    </w:p>
    <w:p w:rsidR="0045190B" w:rsidRPr="005B363C" w:rsidRDefault="0045190B" w:rsidP="003F5335">
      <w:pPr>
        <w:ind w:firstLine="708"/>
        <w:jc w:val="both"/>
        <w:rPr>
          <w:sz w:val="28"/>
          <w:szCs w:val="28"/>
        </w:rPr>
      </w:pPr>
      <w:r w:rsidRPr="005B363C">
        <w:rPr>
          <w:sz w:val="28"/>
          <w:szCs w:val="28"/>
        </w:rPr>
        <w:t>-</w:t>
      </w:r>
      <w:r>
        <w:rPr>
          <w:sz w:val="28"/>
          <w:szCs w:val="28"/>
        </w:rPr>
        <w:t> </w:t>
      </w:r>
      <w:r w:rsidRPr="005B363C">
        <w:rPr>
          <w:sz w:val="28"/>
          <w:szCs w:val="28"/>
        </w:rPr>
        <w:t>организацию профессионального обучения и дополнительного профессионального образования работников промышленных предприятий в связи с уменьшением численности получателей</w:t>
      </w:r>
      <w:r>
        <w:rPr>
          <w:sz w:val="28"/>
          <w:szCs w:val="28"/>
        </w:rPr>
        <w:t xml:space="preserve"> в сумме </w:t>
      </w:r>
      <w:r w:rsidRPr="00323485">
        <w:rPr>
          <w:b/>
          <w:sz w:val="28"/>
          <w:szCs w:val="28"/>
        </w:rPr>
        <w:t>2 311,7</w:t>
      </w:r>
      <w:r w:rsidR="00D152D6">
        <w:rPr>
          <w:bCs/>
          <w:sz w:val="28"/>
          <w:szCs w:val="28"/>
        </w:rPr>
        <w:t> </w:t>
      </w:r>
      <w:r w:rsidRPr="005B363C">
        <w:rPr>
          <w:sz w:val="28"/>
          <w:szCs w:val="28"/>
        </w:rPr>
        <w:t>тыс. рублей;</w:t>
      </w:r>
    </w:p>
    <w:p w:rsidR="0045190B" w:rsidRDefault="0045190B" w:rsidP="003F5335">
      <w:pPr>
        <w:ind w:firstLine="708"/>
        <w:jc w:val="both"/>
        <w:rPr>
          <w:sz w:val="28"/>
          <w:szCs w:val="28"/>
        </w:rPr>
      </w:pPr>
      <w:r w:rsidRPr="005B363C">
        <w:rPr>
          <w:sz w:val="28"/>
          <w:szCs w:val="28"/>
        </w:rPr>
        <w:t>-</w:t>
      </w:r>
      <w:r>
        <w:rPr>
          <w:sz w:val="28"/>
          <w:szCs w:val="28"/>
        </w:rPr>
        <w:t> </w:t>
      </w:r>
      <w:r w:rsidRPr="005B363C">
        <w:rPr>
          <w:sz w:val="28"/>
          <w:szCs w:val="28"/>
        </w:rPr>
        <w:t>мероприятия, направленные на снижение напряженности на рынке труда по организации общественных работ в связи с умень</w:t>
      </w:r>
      <w:r w:rsidR="00D152D6">
        <w:rPr>
          <w:sz w:val="28"/>
          <w:szCs w:val="28"/>
        </w:rPr>
        <w:t xml:space="preserve">шением численности получателей </w:t>
      </w:r>
      <w:r w:rsidRPr="005B363C">
        <w:rPr>
          <w:sz w:val="28"/>
          <w:szCs w:val="28"/>
        </w:rPr>
        <w:t xml:space="preserve">в сумме </w:t>
      </w:r>
      <w:r w:rsidRPr="00323485">
        <w:rPr>
          <w:b/>
          <w:bCs/>
          <w:sz w:val="28"/>
          <w:szCs w:val="28"/>
        </w:rPr>
        <w:t>3 141,2</w:t>
      </w:r>
      <w:r w:rsidR="00D152D6">
        <w:rPr>
          <w:sz w:val="28"/>
          <w:szCs w:val="28"/>
        </w:rPr>
        <w:t> </w:t>
      </w:r>
      <w:r w:rsidRPr="005B363C">
        <w:rPr>
          <w:sz w:val="28"/>
          <w:szCs w:val="28"/>
        </w:rPr>
        <w:t>тыс. рублей.</w:t>
      </w:r>
    </w:p>
    <w:p w:rsidR="0045190B" w:rsidRPr="00A55570" w:rsidRDefault="0045190B" w:rsidP="003F5335">
      <w:pPr>
        <w:ind w:firstLine="708"/>
        <w:jc w:val="both"/>
        <w:rPr>
          <w:sz w:val="28"/>
          <w:szCs w:val="28"/>
        </w:rPr>
      </w:pPr>
      <w:r>
        <w:rPr>
          <w:sz w:val="28"/>
          <w:szCs w:val="28"/>
        </w:rPr>
        <w:t xml:space="preserve">Увеличены </w:t>
      </w:r>
      <w:r w:rsidRPr="005B363C">
        <w:rPr>
          <w:sz w:val="28"/>
          <w:szCs w:val="28"/>
        </w:rPr>
        <w:t>бюджетные ассигнования за счет средств</w:t>
      </w:r>
      <w:r>
        <w:rPr>
          <w:sz w:val="28"/>
          <w:szCs w:val="28"/>
        </w:rPr>
        <w:t xml:space="preserve"> областного бюджета на </w:t>
      </w:r>
      <w:r>
        <w:rPr>
          <w:b/>
          <w:sz w:val="28"/>
          <w:szCs w:val="28"/>
        </w:rPr>
        <w:t>1 000,0</w:t>
      </w:r>
      <w:r w:rsidR="00D152D6">
        <w:rPr>
          <w:b/>
          <w:sz w:val="28"/>
          <w:szCs w:val="28"/>
        </w:rPr>
        <w:t> </w:t>
      </w:r>
      <w:r>
        <w:rPr>
          <w:sz w:val="28"/>
          <w:szCs w:val="28"/>
        </w:rPr>
        <w:t>тыс. рублей на организацию трудоустройства незанятых женщин, имеющих детей в возрасте до трех лет.</w:t>
      </w:r>
    </w:p>
    <w:p w:rsidR="0045190B" w:rsidRPr="008A4DD5" w:rsidRDefault="0045190B" w:rsidP="003F5335">
      <w:pPr>
        <w:ind w:firstLine="708"/>
        <w:jc w:val="both"/>
        <w:rPr>
          <w:sz w:val="28"/>
          <w:szCs w:val="28"/>
        </w:rPr>
      </w:pPr>
      <w:r w:rsidRPr="005B363C">
        <w:rPr>
          <w:sz w:val="28"/>
          <w:szCs w:val="28"/>
        </w:rPr>
        <w:t>Кроме того</w:t>
      </w:r>
      <w:r w:rsidR="005367E5">
        <w:rPr>
          <w:sz w:val="28"/>
          <w:szCs w:val="28"/>
        </w:rPr>
        <w:t>,</w:t>
      </w:r>
      <w:r w:rsidRPr="005B363C">
        <w:rPr>
          <w:sz w:val="28"/>
          <w:szCs w:val="28"/>
        </w:rPr>
        <w:t xml:space="preserve"> в пределах общих расходов перераспределены бюджетные ассигнования между мероприятиями областной государственной прог</w:t>
      </w:r>
      <w:r w:rsidRPr="008A4DD5">
        <w:rPr>
          <w:sz w:val="28"/>
          <w:szCs w:val="28"/>
        </w:rPr>
        <w:t>раммы,</w:t>
      </w:r>
      <w:r>
        <w:rPr>
          <w:sz w:val="28"/>
          <w:szCs w:val="28"/>
        </w:rPr>
        <w:t xml:space="preserve"> </w:t>
      </w:r>
      <w:r w:rsidRPr="008A4DD5">
        <w:rPr>
          <w:sz w:val="28"/>
          <w:szCs w:val="28"/>
        </w:rPr>
        <w:t>разделами, подразделами, целевыми статьями и видами расходов</w:t>
      </w:r>
      <w:r>
        <w:rPr>
          <w:sz w:val="28"/>
          <w:szCs w:val="28"/>
        </w:rPr>
        <w:t xml:space="preserve"> </w:t>
      </w:r>
      <w:r w:rsidRPr="008A4DD5">
        <w:rPr>
          <w:sz w:val="28"/>
          <w:szCs w:val="28"/>
        </w:rPr>
        <w:t>бюджетной классификации.</w:t>
      </w:r>
    </w:p>
    <w:p w:rsidR="00157638" w:rsidRPr="00C00571" w:rsidRDefault="00157638" w:rsidP="003F5335">
      <w:pPr>
        <w:jc w:val="center"/>
        <w:rPr>
          <w:b/>
          <w:sz w:val="28"/>
          <w:szCs w:val="28"/>
        </w:rPr>
      </w:pPr>
      <w:r w:rsidRPr="00C00571">
        <w:rPr>
          <w:b/>
          <w:sz w:val="28"/>
          <w:szCs w:val="28"/>
        </w:rPr>
        <w:lastRenderedPageBreak/>
        <w:t>Областная государственная программа</w:t>
      </w:r>
    </w:p>
    <w:p w:rsidR="00157638" w:rsidRPr="00C00571" w:rsidRDefault="00157638" w:rsidP="003F5335">
      <w:pPr>
        <w:jc w:val="center"/>
        <w:rPr>
          <w:b/>
          <w:sz w:val="28"/>
          <w:szCs w:val="28"/>
        </w:rPr>
      </w:pPr>
      <w:r w:rsidRPr="00C00571">
        <w:rPr>
          <w:b/>
          <w:sz w:val="28"/>
          <w:szCs w:val="28"/>
        </w:rPr>
        <w:t>«Создание условий для обеспечения качественными услугами жилищно-коммунального хозяйств</w:t>
      </w:r>
      <w:r w:rsidR="00D97762" w:rsidRPr="00C00571">
        <w:rPr>
          <w:b/>
          <w:sz w:val="28"/>
          <w:szCs w:val="28"/>
        </w:rPr>
        <w:t>а населения Смоленской области»</w:t>
      </w:r>
    </w:p>
    <w:p w:rsidR="00D97762" w:rsidRDefault="00D97762" w:rsidP="003F5335">
      <w:pPr>
        <w:jc w:val="center"/>
        <w:rPr>
          <w:b/>
          <w:sz w:val="28"/>
          <w:szCs w:val="28"/>
          <w:highlight w:val="yellow"/>
        </w:rPr>
      </w:pPr>
    </w:p>
    <w:p w:rsidR="00C00571" w:rsidRDefault="00C00571" w:rsidP="003F5335">
      <w:pPr>
        <w:ind w:firstLine="709"/>
        <w:jc w:val="both"/>
        <w:rPr>
          <w:sz w:val="28"/>
          <w:szCs w:val="28"/>
        </w:rPr>
      </w:pPr>
      <w:r>
        <w:rPr>
          <w:sz w:val="28"/>
          <w:szCs w:val="28"/>
        </w:rPr>
        <w:t xml:space="preserve">На реализацию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w:t>
      </w:r>
      <w:r w:rsidR="005367E5">
        <w:rPr>
          <w:sz w:val="28"/>
          <w:szCs w:val="28"/>
        </w:rPr>
        <w:t xml:space="preserve">в 2024 году </w:t>
      </w:r>
      <w:r>
        <w:rPr>
          <w:sz w:val="28"/>
          <w:szCs w:val="28"/>
        </w:rPr>
        <w:t xml:space="preserve">предлагаются к утверждению расходы в сумме </w:t>
      </w:r>
      <w:bookmarkStart w:id="65" w:name="OLE_LINK86"/>
      <w:bookmarkStart w:id="66" w:name="OLE_LINK27"/>
      <w:r>
        <w:rPr>
          <w:b/>
          <w:sz w:val="28"/>
          <w:szCs w:val="28"/>
        </w:rPr>
        <w:t>3</w:t>
      </w:r>
      <w:r>
        <w:rPr>
          <w:b/>
          <w:sz w:val="28"/>
          <w:szCs w:val="28"/>
          <w:lang w:val="en-US"/>
        </w:rPr>
        <w:t> </w:t>
      </w:r>
      <w:r>
        <w:rPr>
          <w:b/>
          <w:sz w:val="28"/>
          <w:szCs w:val="28"/>
        </w:rPr>
        <w:t>7</w:t>
      </w:r>
      <w:r w:rsidR="00550422">
        <w:rPr>
          <w:b/>
          <w:sz w:val="28"/>
          <w:szCs w:val="28"/>
        </w:rPr>
        <w:t>64</w:t>
      </w:r>
      <w:r>
        <w:rPr>
          <w:b/>
          <w:sz w:val="28"/>
          <w:szCs w:val="28"/>
          <w:lang w:val="en-US"/>
        </w:rPr>
        <w:t> </w:t>
      </w:r>
      <w:r w:rsidR="00550422">
        <w:rPr>
          <w:b/>
          <w:sz w:val="28"/>
          <w:szCs w:val="28"/>
        </w:rPr>
        <w:t>726</w:t>
      </w:r>
      <w:r>
        <w:rPr>
          <w:b/>
          <w:sz w:val="28"/>
          <w:szCs w:val="28"/>
        </w:rPr>
        <w:t>,</w:t>
      </w:r>
      <w:r w:rsidR="00550422">
        <w:rPr>
          <w:b/>
          <w:sz w:val="28"/>
          <w:szCs w:val="28"/>
        </w:rPr>
        <w:t>8</w:t>
      </w:r>
      <w:bookmarkEnd w:id="65"/>
      <w:r w:rsidR="005367E5">
        <w:rPr>
          <w:b/>
          <w:sz w:val="28"/>
          <w:szCs w:val="28"/>
        </w:rPr>
        <w:t> </w:t>
      </w:r>
      <w:bookmarkEnd w:id="66"/>
      <w:r>
        <w:rPr>
          <w:sz w:val="28"/>
          <w:szCs w:val="28"/>
        </w:rPr>
        <w:t>тыс.</w:t>
      </w:r>
      <w:r w:rsidR="005367E5">
        <w:rPr>
          <w:sz w:val="28"/>
          <w:szCs w:val="28"/>
        </w:rPr>
        <w:t xml:space="preserve"> </w:t>
      </w:r>
      <w:r>
        <w:rPr>
          <w:sz w:val="28"/>
          <w:szCs w:val="28"/>
        </w:rPr>
        <w:t xml:space="preserve">рублей с увеличением бюджетных ассигнований на </w:t>
      </w:r>
      <w:bookmarkStart w:id="67" w:name="OLE_LINK28"/>
      <w:bookmarkStart w:id="68" w:name="OLE_LINK87"/>
      <w:r w:rsidR="00550422">
        <w:rPr>
          <w:b/>
          <w:sz w:val="28"/>
          <w:szCs w:val="28"/>
        </w:rPr>
        <w:t>53</w:t>
      </w:r>
      <w:r>
        <w:rPr>
          <w:b/>
          <w:sz w:val="28"/>
          <w:szCs w:val="28"/>
          <w:lang w:val="en-US"/>
        </w:rPr>
        <w:t> </w:t>
      </w:r>
      <w:r w:rsidR="00550422">
        <w:rPr>
          <w:b/>
          <w:sz w:val="28"/>
          <w:szCs w:val="28"/>
        </w:rPr>
        <w:t>900</w:t>
      </w:r>
      <w:r>
        <w:rPr>
          <w:b/>
          <w:sz w:val="28"/>
          <w:szCs w:val="28"/>
        </w:rPr>
        <w:t>,</w:t>
      </w:r>
      <w:bookmarkEnd w:id="67"/>
      <w:r w:rsidR="00550422">
        <w:rPr>
          <w:b/>
          <w:sz w:val="28"/>
          <w:szCs w:val="28"/>
        </w:rPr>
        <w:t>6</w:t>
      </w:r>
      <w:bookmarkEnd w:id="68"/>
      <w:r>
        <w:rPr>
          <w:b/>
          <w:sz w:val="28"/>
          <w:szCs w:val="28"/>
        </w:rPr>
        <w:t> </w:t>
      </w:r>
      <w:r>
        <w:rPr>
          <w:sz w:val="28"/>
          <w:szCs w:val="28"/>
        </w:rPr>
        <w:t xml:space="preserve">тыс. рублей, в 2025 году в сумме </w:t>
      </w:r>
      <w:r>
        <w:rPr>
          <w:b/>
          <w:bCs/>
          <w:sz w:val="28"/>
          <w:szCs w:val="28"/>
        </w:rPr>
        <w:t>796</w:t>
      </w:r>
      <w:r>
        <w:rPr>
          <w:b/>
          <w:bCs/>
          <w:sz w:val="28"/>
          <w:szCs w:val="28"/>
          <w:lang w:val="en-US"/>
        </w:rPr>
        <w:t> </w:t>
      </w:r>
      <w:r>
        <w:rPr>
          <w:b/>
          <w:bCs/>
          <w:sz w:val="28"/>
          <w:szCs w:val="28"/>
        </w:rPr>
        <w:t>583,2</w:t>
      </w:r>
      <w:r w:rsidR="005367E5">
        <w:rPr>
          <w:b/>
          <w:bCs/>
          <w:sz w:val="28"/>
          <w:szCs w:val="28"/>
        </w:rPr>
        <w:t> </w:t>
      </w:r>
      <w:r>
        <w:rPr>
          <w:sz w:val="28"/>
          <w:szCs w:val="28"/>
        </w:rPr>
        <w:t xml:space="preserve">тыс. рублей с уменьшением бюджетных ассигнований на </w:t>
      </w:r>
      <w:r w:rsidRPr="004F7E74">
        <w:rPr>
          <w:b/>
          <w:sz w:val="28"/>
          <w:szCs w:val="28"/>
        </w:rPr>
        <w:t>400 000,0</w:t>
      </w:r>
      <w:r w:rsidR="004F7E74">
        <w:rPr>
          <w:sz w:val="28"/>
          <w:szCs w:val="28"/>
        </w:rPr>
        <w:t> </w:t>
      </w:r>
      <w:r>
        <w:rPr>
          <w:sz w:val="28"/>
          <w:szCs w:val="28"/>
        </w:rPr>
        <w:t xml:space="preserve">тыс. рублей, в 2026 году в сумме </w:t>
      </w:r>
      <w:r>
        <w:rPr>
          <w:b/>
          <w:bCs/>
          <w:sz w:val="28"/>
          <w:szCs w:val="28"/>
        </w:rPr>
        <w:t>796</w:t>
      </w:r>
      <w:r>
        <w:rPr>
          <w:b/>
          <w:bCs/>
          <w:sz w:val="28"/>
          <w:szCs w:val="28"/>
          <w:lang w:val="en-US"/>
        </w:rPr>
        <w:t> </w:t>
      </w:r>
      <w:r>
        <w:rPr>
          <w:b/>
          <w:bCs/>
          <w:sz w:val="28"/>
          <w:szCs w:val="28"/>
        </w:rPr>
        <w:t>583,2</w:t>
      </w:r>
      <w:r>
        <w:rPr>
          <w:sz w:val="28"/>
          <w:szCs w:val="28"/>
        </w:rPr>
        <w:t xml:space="preserve"> тыс. рублей с уменьшением бюджетных ассигнований на </w:t>
      </w:r>
      <w:r w:rsidRPr="004F7E74">
        <w:rPr>
          <w:b/>
          <w:sz w:val="28"/>
          <w:szCs w:val="28"/>
        </w:rPr>
        <w:t>400 000,0</w:t>
      </w:r>
      <w:r w:rsidR="004F7E74">
        <w:rPr>
          <w:sz w:val="28"/>
          <w:szCs w:val="28"/>
        </w:rPr>
        <w:t> </w:t>
      </w:r>
      <w:r>
        <w:rPr>
          <w:sz w:val="28"/>
          <w:szCs w:val="28"/>
        </w:rPr>
        <w:t>тыс. рублей.</w:t>
      </w:r>
    </w:p>
    <w:p w:rsidR="00C00571" w:rsidRPr="00073353" w:rsidRDefault="00C00571" w:rsidP="003F5335">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Увеличены бюджетные ассигнования за счет средств, поступивших от публично-правовой компании</w:t>
      </w:r>
      <w:r w:rsidR="00D152D6">
        <w:rPr>
          <w:rFonts w:ascii="Times New Roman" w:hAnsi="Times New Roman" w:cs="Times New Roman"/>
          <w:sz w:val="28"/>
          <w:szCs w:val="28"/>
        </w:rPr>
        <w:t xml:space="preserve"> – </w:t>
      </w:r>
      <w:r>
        <w:rPr>
          <w:rFonts w:ascii="Times New Roman" w:hAnsi="Times New Roman" w:cs="Times New Roman"/>
          <w:sz w:val="28"/>
          <w:szCs w:val="28"/>
        </w:rPr>
        <w:t>Фонда развития территорий, в сумме</w:t>
      </w:r>
      <w:r w:rsidR="00D152D6">
        <w:rPr>
          <w:rFonts w:ascii="Times New Roman" w:hAnsi="Times New Roman" w:cs="Times New Roman"/>
          <w:sz w:val="28"/>
          <w:szCs w:val="28"/>
        </w:rPr>
        <w:t xml:space="preserve"> </w:t>
      </w:r>
      <w:r>
        <w:rPr>
          <w:rFonts w:ascii="Times New Roman" w:hAnsi="Times New Roman" w:cs="Times New Roman"/>
          <w:b/>
          <w:sz w:val="28"/>
          <w:szCs w:val="28"/>
        </w:rPr>
        <w:t>40</w:t>
      </w:r>
      <w:r>
        <w:rPr>
          <w:rFonts w:ascii="Times New Roman" w:hAnsi="Times New Roman" w:cs="Times New Roman"/>
          <w:b/>
          <w:sz w:val="28"/>
          <w:szCs w:val="28"/>
          <w:lang w:val="en-US"/>
        </w:rPr>
        <w:t> </w:t>
      </w:r>
      <w:r>
        <w:rPr>
          <w:rFonts w:ascii="Times New Roman" w:hAnsi="Times New Roman" w:cs="Times New Roman"/>
          <w:b/>
          <w:sz w:val="28"/>
          <w:szCs w:val="28"/>
        </w:rPr>
        <w:t>621,6 </w:t>
      </w:r>
      <w:r>
        <w:rPr>
          <w:rFonts w:ascii="Times New Roman" w:hAnsi="Times New Roman" w:cs="Times New Roman"/>
          <w:sz w:val="28"/>
          <w:szCs w:val="28"/>
        </w:rPr>
        <w:t>тыс.</w:t>
      </w:r>
      <w:r w:rsidR="005367E5">
        <w:rPr>
          <w:rFonts w:ascii="Times New Roman" w:hAnsi="Times New Roman" w:cs="Times New Roman"/>
          <w:sz w:val="28"/>
          <w:szCs w:val="28"/>
        </w:rPr>
        <w:t xml:space="preserve"> </w:t>
      </w:r>
      <w:r w:rsidRPr="00073353">
        <w:rPr>
          <w:rFonts w:ascii="Times New Roman" w:hAnsi="Times New Roman" w:cs="Times New Roman"/>
          <w:sz w:val="28"/>
          <w:szCs w:val="28"/>
        </w:rPr>
        <w:t>рублей, из них на предоставление субсидий муниципальным образованиям Смоленской области</w:t>
      </w:r>
      <w:r w:rsidRPr="00073353">
        <w:rPr>
          <w:sz w:val="28"/>
          <w:szCs w:val="28"/>
        </w:rPr>
        <w:t xml:space="preserve"> </w:t>
      </w:r>
      <w:r w:rsidRPr="00073353">
        <w:rPr>
          <w:rFonts w:ascii="Times New Roman" w:hAnsi="Times New Roman" w:cs="Times New Roman"/>
          <w:sz w:val="28"/>
          <w:szCs w:val="28"/>
        </w:rPr>
        <w:t>на модернизацию систем коммунальной инфраструктуры в сумме 40</w:t>
      </w:r>
      <w:r w:rsidRPr="00073353">
        <w:rPr>
          <w:rFonts w:ascii="Times New Roman" w:hAnsi="Times New Roman" w:cs="Times New Roman"/>
          <w:sz w:val="28"/>
          <w:szCs w:val="28"/>
          <w:lang w:val="en-US"/>
        </w:rPr>
        <w:t> </w:t>
      </w:r>
      <w:r w:rsidRPr="00073353">
        <w:rPr>
          <w:rFonts w:ascii="Times New Roman" w:hAnsi="Times New Roman" w:cs="Times New Roman"/>
          <w:sz w:val="28"/>
          <w:szCs w:val="28"/>
        </w:rPr>
        <w:t>621,5 тыс. рублей.</w:t>
      </w:r>
    </w:p>
    <w:p w:rsidR="00C00571" w:rsidRPr="00073353" w:rsidRDefault="00C00571" w:rsidP="003F5335">
      <w:pPr>
        <w:pStyle w:val="ConsPlusNonformat"/>
        <w:widowControl/>
        <w:ind w:firstLine="708"/>
        <w:jc w:val="both"/>
        <w:rPr>
          <w:rFonts w:ascii="Times New Roman" w:hAnsi="Times New Roman" w:cs="Times New Roman"/>
          <w:sz w:val="28"/>
          <w:szCs w:val="28"/>
        </w:rPr>
      </w:pPr>
      <w:r w:rsidRPr="00073353">
        <w:rPr>
          <w:rFonts w:ascii="Times New Roman" w:hAnsi="Times New Roman" w:cs="Times New Roman"/>
          <w:sz w:val="28"/>
          <w:szCs w:val="28"/>
        </w:rPr>
        <w:t xml:space="preserve">Увеличены бюджетные ассигнования за счет средств областного бюджета в сумме </w:t>
      </w:r>
      <w:r w:rsidRPr="00073353">
        <w:rPr>
          <w:rFonts w:ascii="Times New Roman" w:hAnsi="Times New Roman" w:cs="Times New Roman"/>
          <w:b/>
          <w:sz w:val="28"/>
          <w:szCs w:val="28"/>
        </w:rPr>
        <w:t>32 217,7 </w:t>
      </w:r>
      <w:r w:rsidRPr="00073353">
        <w:rPr>
          <w:rFonts w:ascii="Times New Roman" w:hAnsi="Times New Roman" w:cs="Times New Roman"/>
          <w:sz w:val="28"/>
          <w:szCs w:val="28"/>
        </w:rPr>
        <w:t>тыс. рублей, в том числе на:</w:t>
      </w:r>
    </w:p>
    <w:p w:rsidR="00C00571" w:rsidRDefault="00C00571" w:rsidP="003F5335">
      <w:pPr>
        <w:autoSpaceDE w:val="0"/>
        <w:autoSpaceDN w:val="0"/>
        <w:adjustRightInd w:val="0"/>
        <w:ind w:firstLine="708"/>
        <w:jc w:val="both"/>
        <w:rPr>
          <w:rFonts w:eastAsia="Calibri"/>
          <w:sz w:val="28"/>
          <w:szCs w:val="28"/>
        </w:rPr>
      </w:pPr>
      <w:r w:rsidRPr="00C00571">
        <w:rPr>
          <w:sz w:val="28"/>
          <w:szCs w:val="28"/>
        </w:rPr>
        <w:t>- предоставление субсидий муниципальным образованиям Смоленской</w:t>
      </w:r>
      <w:r>
        <w:rPr>
          <w:sz w:val="28"/>
          <w:szCs w:val="28"/>
        </w:rPr>
        <w:t xml:space="preserve"> области </w:t>
      </w:r>
      <w:r>
        <w:rPr>
          <w:bCs/>
          <w:sz w:val="28"/>
          <w:szCs w:val="28"/>
        </w:rPr>
        <w:t>на</w:t>
      </w:r>
      <w:r>
        <w:rPr>
          <w:b/>
          <w:sz w:val="28"/>
          <w:szCs w:val="28"/>
        </w:rPr>
        <w:t xml:space="preserve"> </w:t>
      </w:r>
      <w:r>
        <w:rPr>
          <w:sz w:val="28"/>
          <w:szCs w:val="28"/>
        </w:rPr>
        <w:t xml:space="preserve">модернизацию систем коммунальной инфраструктуры в сумме </w:t>
      </w:r>
      <w:r w:rsidRPr="004F7E74">
        <w:rPr>
          <w:b/>
          <w:bCs/>
          <w:sz w:val="28"/>
          <w:szCs w:val="28"/>
        </w:rPr>
        <w:t>18 655,2</w:t>
      </w:r>
      <w:r w:rsidR="00D152D6">
        <w:rPr>
          <w:sz w:val="28"/>
          <w:szCs w:val="28"/>
        </w:rPr>
        <w:t> тыс. рублей;</w:t>
      </w:r>
    </w:p>
    <w:p w:rsidR="00C00571" w:rsidRDefault="00C00571" w:rsidP="003F5335">
      <w:pPr>
        <w:autoSpaceDE w:val="0"/>
        <w:autoSpaceDN w:val="0"/>
        <w:adjustRightInd w:val="0"/>
        <w:ind w:firstLine="708"/>
        <w:jc w:val="both"/>
        <w:rPr>
          <w:rFonts w:eastAsia="Calibri"/>
          <w:sz w:val="28"/>
          <w:szCs w:val="28"/>
        </w:rPr>
      </w:pPr>
      <w:r>
        <w:rPr>
          <w:sz w:val="28"/>
          <w:szCs w:val="28"/>
        </w:rPr>
        <w:t xml:space="preserve">- предоставление субсидий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сумме </w:t>
      </w:r>
      <w:r w:rsidRPr="004F7E74">
        <w:rPr>
          <w:b/>
          <w:bCs/>
          <w:sz w:val="28"/>
          <w:szCs w:val="28"/>
        </w:rPr>
        <w:t>13 562,5</w:t>
      </w:r>
      <w:r w:rsidR="00D232B0">
        <w:rPr>
          <w:b/>
          <w:bCs/>
          <w:sz w:val="28"/>
          <w:szCs w:val="28"/>
        </w:rPr>
        <w:t> </w:t>
      </w:r>
      <w:r>
        <w:rPr>
          <w:sz w:val="28"/>
          <w:szCs w:val="28"/>
        </w:rPr>
        <w:t>тыс. рублей.</w:t>
      </w:r>
    </w:p>
    <w:p w:rsidR="00550422" w:rsidRDefault="00C00571" w:rsidP="003F5335">
      <w:pPr>
        <w:autoSpaceDE w:val="0"/>
        <w:autoSpaceDN w:val="0"/>
        <w:adjustRightInd w:val="0"/>
        <w:ind w:firstLine="708"/>
        <w:jc w:val="both"/>
        <w:rPr>
          <w:sz w:val="28"/>
          <w:szCs w:val="28"/>
        </w:rPr>
      </w:pPr>
      <w:r>
        <w:rPr>
          <w:sz w:val="28"/>
          <w:szCs w:val="28"/>
        </w:rPr>
        <w:t xml:space="preserve">Уменьшены бюджетные ассигнования </w:t>
      </w:r>
      <w:r w:rsidR="00550422">
        <w:rPr>
          <w:sz w:val="28"/>
          <w:szCs w:val="28"/>
        </w:rPr>
        <w:t>за счет средств областного бюджета</w:t>
      </w:r>
      <w:r w:rsidR="005367E5">
        <w:rPr>
          <w:sz w:val="28"/>
          <w:szCs w:val="28"/>
        </w:rPr>
        <w:t xml:space="preserve"> на</w:t>
      </w:r>
      <w:r w:rsidR="00550422">
        <w:rPr>
          <w:sz w:val="28"/>
          <w:szCs w:val="28"/>
        </w:rPr>
        <w:t>:</w:t>
      </w:r>
    </w:p>
    <w:p w:rsidR="00C00571" w:rsidRDefault="00550422" w:rsidP="003F5335">
      <w:pPr>
        <w:autoSpaceDE w:val="0"/>
        <w:autoSpaceDN w:val="0"/>
        <w:adjustRightInd w:val="0"/>
        <w:ind w:firstLine="708"/>
        <w:jc w:val="both"/>
        <w:rPr>
          <w:sz w:val="28"/>
          <w:szCs w:val="28"/>
        </w:rPr>
      </w:pPr>
      <w:r>
        <w:rPr>
          <w:sz w:val="28"/>
          <w:szCs w:val="28"/>
        </w:rPr>
        <w:t>- </w:t>
      </w:r>
      <w:r w:rsidR="00C00571">
        <w:rPr>
          <w:sz w:val="28"/>
          <w:szCs w:val="28"/>
        </w:rPr>
        <w:t xml:space="preserve">предоставление субсидий муниципальным образованиям Смоленской области на модернизацию систем теплоснабжения, централизованного водоснабжения, централизованного водоотведения в сумме </w:t>
      </w:r>
      <w:r w:rsidR="00C00571">
        <w:rPr>
          <w:b/>
          <w:bCs/>
          <w:sz w:val="28"/>
          <w:szCs w:val="28"/>
        </w:rPr>
        <w:t>12 676,0</w:t>
      </w:r>
      <w:r w:rsidR="00D232B0">
        <w:rPr>
          <w:b/>
          <w:bCs/>
          <w:sz w:val="28"/>
          <w:szCs w:val="28"/>
        </w:rPr>
        <w:t> </w:t>
      </w:r>
      <w:r w:rsidR="00C00571">
        <w:rPr>
          <w:sz w:val="28"/>
          <w:szCs w:val="28"/>
        </w:rPr>
        <w:t>тыс. рублей</w:t>
      </w:r>
      <w:r>
        <w:rPr>
          <w:sz w:val="28"/>
          <w:szCs w:val="28"/>
        </w:rPr>
        <w:t>;</w:t>
      </w:r>
    </w:p>
    <w:p w:rsidR="00B74C56" w:rsidRDefault="00B74C56" w:rsidP="003F5335">
      <w:pPr>
        <w:autoSpaceDE w:val="0"/>
        <w:autoSpaceDN w:val="0"/>
        <w:adjustRightInd w:val="0"/>
        <w:ind w:firstLine="708"/>
        <w:jc w:val="both"/>
        <w:rPr>
          <w:sz w:val="28"/>
          <w:szCs w:val="28"/>
        </w:rPr>
      </w:pPr>
      <w:r w:rsidRPr="00B74C56">
        <w:rPr>
          <w:rFonts w:eastAsia="Calibri"/>
          <w:sz w:val="28"/>
          <w:szCs w:val="28"/>
        </w:rPr>
        <w:t>-</w:t>
      </w:r>
      <w:r>
        <w:rPr>
          <w:rFonts w:eastAsia="Calibri"/>
          <w:sz w:val="28"/>
          <w:szCs w:val="28"/>
        </w:rPr>
        <w:t> </w:t>
      </w:r>
      <w:r w:rsidRPr="00B74C56">
        <w:rPr>
          <w:rFonts w:eastAsia="Calibri"/>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r w:rsidRPr="00B74C56">
        <w:rPr>
          <w:sz w:val="28"/>
          <w:szCs w:val="28"/>
        </w:rPr>
        <w:t xml:space="preserve"> в сумме </w:t>
      </w:r>
      <w:r w:rsidRPr="00B74C56">
        <w:rPr>
          <w:b/>
          <w:bCs/>
          <w:sz w:val="28"/>
          <w:szCs w:val="28"/>
        </w:rPr>
        <w:t>6 262,7</w:t>
      </w:r>
      <w:r>
        <w:rPr>
          <w:b/>
          <w:bCs/>
          <w:sz w:val="28"/>
          <w:szCs w:val="28"/>
        </w:rPr>
        <w:t> </w:t>
      </w:r>
      <w:r w:rsidRPr="00B74C56">
        <w:rPr>
          <w:sz w:val="28"/>
          <w:szCs w:val="28"/>
        </w:rPr>
        <w:t>тыс. рублей.</w:t>
      </w:r>
    </w:p>
    <w:p w:rsidR="00C00571" w:rsidRDefault="00C00571" w:rsidP="003F5335">
      <w:pPr>
        <w:autoSpaceDE w:val="0"/>
        <w:autoSpaceDN w:val="0"/>
        <w:adjustRightInd w:val="0"/>
        <w:ind w:firstLine="708"/>
        <w:jc w:val="both"/>
        <w:rPr>
          <w:sz w:val="28"/>
          <w:szCs w:val="28"/>
        </w:rPr>
      </w:pPr>
      <w:r>
        <w:rPr>
          <w:sz w:val="28"/>
        </w:rPr>
        <w:t xml:space="preserve">Кроме того, в пределах общей утвержденной суммы произведено перераспределение бюджетных ассигнований между </w:t>
      </w:r>
      <w:r>
        <w:rPr>
          <w:sz w:val="28"/>
          <w:szCs w:val="28"/>
        </w:rPr>
        <w:t>областными государственными программами.</w:t>
      </w:r>
    </w:p>
    <w:p w:rsidR="001A4333" w:rsidRDefault="001A4333" w:rsidP="003F5335">
      <w:pPr>
        <w:autoSpaceDE w:val="0"/>
        <w:autoSpaceDN w:val="0"/>
        <w:adjustRightInd w:val="0"/>
        <w:ind w:firstLine="708"/>
        <w:jc w:val="both"/>
        <w:rPr>
          <w:sz w:val="28"/>
          <w:szCs w:val="28"/>
        </w:rPr>
      </w:pPr>
    </w:p>
    <w:p w:rsidR="001A4333" w:rsidRDefault="001A4333" w:rsidP="003F5335">
      <w:pPr>
        <w:autoSpaceDE w:val="0"/>
        <w:autoSpaceDN w:val="0"/>
        <w:adjustRightInd w:val="0"/>
        <w:ind w:firstLine="708"/>
        <w:jc w:val="both"/>
        <w:rPr>
          <w:sz w:val="28"/>
          <w:szCs w:val="28"/>
        </w:rPr>
      </w:pPr>
    </w:p>
    <w:p w:rsidR="001A4333" w:rsidRDefault="001A4333" w:rsidP="003F5335">
      <w:pPr>
        <w:autoSpaceDE w:val="0"/>
        <w:autoSpaceDN w:val="0"/>
        <w:adjustRightInd w:val="0"/>
        <w:ind w:firstLine="708"/>
        <w:jc w:val="both"/>
        <w:rPr>
          <w:sz w:val="28"/>
          <w:szCs w:val="28"/>
        </w:rPr>
      </w:pPr>
    </w:p>
    <w:p w:rsidR="001A4333" w:rsidRDefault="001A4333" w:rsidP="003F5335">
      <w:pPr>
        <w:autoSpaceDE w:val="0"/>
        <w:autoSpaceDN w:val="0"/>
        <w:adjustRightInd w:val="0"/>
        <w:ind w:firstLine="708"/>
        <w:jc w:val="both"/>
        <w:rPr>
          <w:sz w:val="28"/>
          <w:szCs w:val="28"/>
        </w:rPr>
      </w:pPr>
    </w:p>
    <w:p w:rsidR="00C00571" w:rsidRDefault="00C00571" w:rsidP="003F5335">
      <w:pPr>
        <w:jc w:val="center"/>
        <w:rPr>
          <w:b/>
          <w:sz w:val="28"/>
          <w:szCs w:val="28"/>
          <w:highlight w:val="yellow"/>
        </w:rPr>
      </w:pPr>
    </w:p>
    <w:p w:rsidR="00EE3074" w:rsidRPr="00AE119F" w:rsidRDefault="00566189" w:rsidP="003F5335">
      <w:pPr>
        <w:jc w:val="center"/>
        <w:rPr>
          <w:b/>
          <w:sz w:val="28"/>
          <w:szCs w:val="28"/>
        </w:rPr>
      </w:pPr>
      <w:r w:rsidRPr="00AE119F">
        <w:rPr>
          <w:b/>
          <w:sz w:val="28"/>
          <w:szCs w:val="28"/>
        </w:rPr>
        <w:lastRenderedPageBreak/>
        <w:t xml:space="preserve">Областная государственная программа </w:t>
      </w:r>
    </w:p>
    <w:p w:rsidR="00EE3074" w:rsidRPr="00AE119F" w:rsidRDefault="00566189" w:rsidP="003F5335">
      <w:pPr>
        <w:jc w:val="center"/>
        <w:rPr>
          <w:b/>
          <w:sz w:val="28"/>
          <w:szCs w:val="28"/>
        </w:rPr>
      </w:pPr>
      <w:r w:rsidRPr="00AE119F">
        <w:rPr>
          <w:b/>
          <w:sz w:val="28"/>
          <w:szCs w:val="28"/>
        </w:rPr>
        <w:t xml:space="preserve">«Создание условий для осуществления градостроительной деятельности </w:t>
      </w:r>
    </w:p>
    <w:p w:rsidR="00566189" w:rsidRPr="00AE119F" w:rsidRDefault="00566189" w:rsidP="003F5335">
      <w:pPr>
        <w:jc w:val="center"/>
        <w:rPr>
          <w:b/>
          <w:sz w:val="28"/>
          <w:szCs w:val="28"/>
        </w:rPr>
      </w:pPr>
      <w:r w:rsidRPr="00AE119F">
        <w:rPr>
          <w:b/>
          <w:sz w:val="28"/>
          <w:szCs w:val="28"/>
        </w:rPr>
        <w:t>в Смоленской области»</w:t>
      </w:r>
    </w:p>
    <w:p w:rsidR="00C00571" w:rsidRDefault="00C00571" w:rsidP="003F5335">
      <w:pPr>
        <w:ind w:firstLine="709"/>
        <w:jc w:val="both"/>
        <w:rPr>
          <w:sz w:val="28"/>
          <w:szCs w:val="28"/>
        </w:rPr>
      </w:pPr>
    </w:p>
    <w:p w:rsidR="00C00571" w:rsidRDefault="00C00571" w:rsidP="003F5335">
      <w:pPr>
        <w:ind w:firstLine="709"/>
        <w:jc w:val="both"/>
        <w:rPr>
          <w:b/>
          <w:sz w:val="28"/>
          <w:szCs w:val="28"/>
        </w:rPr>
      </w:pPr>
      <w:r>
        <w:rPr>
          <w:sz w:val="28"/>
          <w:szCs w:val="28"/>
        </w:rPr>
        <w:t>На реализацию областной государственной программы «Создание условий для осуществления градостроительной деятельности в Смоленской области»</w:t>
      </w:r>
      <w:r w:rsidR="001578A3">
        <w:rPr>
          <w:sz w:val="28"/>
          <w:szCs w:val="28"/>
        </w:rPr>
        <w:t xml:space="preserve"> в 2024 году</w:t>
      </w:r>
      <w:r>
        <w:rPr>
          <w:sz w:val="28"/>
          <w:szCs w:val="28"/>
        </w:rPr>
        <w:t xml:space="preserve"> предлагаются к утверждению расходы в сумме </w:t>
      </w:r>
      <w:bookmarkStart w:id="69" w:name="OLE_LINK29"/>
      <w:bookmarkStart w:id="70" w:name="OLE_LINK88"/>
      <w:r>
        <w:rPr>
          <w:b/>
          <w:sz w:val="28"/>
          <w:szCs w:val="28"/>
        </w:rPr>
        <w:t>881 646,1</w:t>
      </w:r>
      <w:bookmarkEnd w:id="69"/>
      <w:r>
        <w:rPr>
          <w:b/>
          <w:sz w:val="28"/>
          <w:szCs w:val="28"/>
        </w:rPr>
        <w:t> </w:t>
      </w:r>
      <w:bookmarkEnd w:id="70"/>
      <w:r>
        <w:rPr>
          <w:sz w:val="28"/>
          <w:szCs w:val="28"/>
        </w:rPr>
        <w:t xml:space="preserve">тыс. рублей с увеличением бюджетных ассигнований за счет средств областного бюджета на </w:t>
      </w:r>
      <w:bookmarkStart w:id="71" w:name="OLE_LINK30"/>
      <w:r>
        <w:rPr>
          <w:b/>
          <w:sz w:val="28"/>
          <w:szCs w:val="28"/>
        </w:rPr>
        <w:t>48 800,8</w:t>
      </w:r>
      <w:r>
        <w:rPr>
          <w:sz w:val="28"/>
          <w:szCs w:val="28"/>
        </w:rPr>
        <w:t> </w:t>
      </w:r>
      <w:bookmarkEnd w:id="71"/>
      <w:r>
        <w:rPr>
          <w:sz w:val="28"/>
          <w:szCs w:val="28"/>
        </w:rPr>
        <w:t>тыс. рублей.</w:t>
      </w:r>
    </w:p>
    <w:p w:rsidR="00C00571" w:rsidRDefault="00C00571" w:rsidP="003F5335">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Увеличены бюджетные ассигнования в сумме </w:t>
      </w:r>
      <w:r>
        <w:rPr>
          <w:rFonts w:ascii="Times New Roman" w:hAnsi="Times New Roman" w:cs="Times New Roman"/>
          <w:b/>
          <w:sz w:val="28"/>
          <w:szCs w:val="28"/>
        </w:rPr>
        <w:t>70 646,6</w:t>
      </w:r>
      <w:r w:rsidR="001578A3">
        <w:rPr>
          <w:rFonts w:ascii="Times New Roman" w:hAnsi="Times New Roman" w:cs="Times New Roman"/>
          <w:b/>
          <w:sz w:val="28"/>
          <w:szCs w:val="28"/>
        </w:rPr>
        <w:t> </w:t>
      </w:r>
      <w:r>
        <w:rPr>
          <w:rFonts w:ascii="Times New Roman" w:hAnsi="Times New Roman" w:cs="Times New Roman"/>
          <w:sz w:val="28"/>
          <w:szCs w:val="28"/>
        </w:rPr>
        <w:t>тыс. рублей, из них на предоставление субсидии г.</w:t>
      </w:r>
      <w:r w:rsidR="00C82ED9">
        <w:rPr>
          <w:rFonts w:ascii="Times New Roman" w:hAnsi="Times New Roman" w:cs="Times New Roman"/>
          <w:sz w:val="28"/>
          <w:szCs w:val="28"/>
        </w:rPr>
        <w:t> </w:t>
      </w:r>
      <w:r>
        <w:rPr>
          <w:rFonts w:ascii="Times New Roman" w:hAnsi="Times New Roman" w:cs="Times New Roman"/>
          <w:sz w:val="28"/>
          <w:szCs w:val="28"/>
        </w:rPr>
        <w:t xml:space="preserve">Смоленску на реализацию мероприятий по реконструкции и капитальному ремонту участков тепловой сети в сумме </w:t>
      </w:r>
      <w:r w:rsidRPr="004F7E74">
        <w:rPr>
          <w:rFonts w:ascii="Times New Roman" w:hAnsi="Times New Roman" w:cs="Times New Roman"/>
          <w:b/>
          <w:bCs/>
          <w:sz w:val="28"/>
          <w:szCs w:val="28"/>
        </w:rPr>
        <w:t>70 000,0</w:t>
      </w:r>
      <w:r>
        <w:rPr>
          <w:rFonts w:ascii="Times New Roman" w:hAnsi="Times New Roman" w:cs="Times New Roman"/>
          <w:sz w:val="28"/>
          <w:szCs w:val="28"/>
        </w:rPr>
        <w:t> тыс. рублей.</w:t>
      </w:r>
    </w:p>
    <w:p w:rsidR="00C00571" w:rsidRDefault="00C00571" w:rsidP="003F5335">
      <w:pPr>
        <w:ind w:firstLine="709"/>
        <w:jc w:val="both"/>
        <w:rPr>
          <w:sz w:val="28"/>
          <w:szCs w:val="28"/>
        </w:rPr>
      </w:pPr>
      <w:r>
        <w:rPr>
          <w:sz w:val="28"/>
          <w:szCs w:val="28"/>
        </w:rPr>
        <w:t>Уменьшены бюджетные ассигнования</w:t>
      </w:r>
      <w:r w:rsidR="001578A3">
        <w:rPr>
          <w:sz w:val="28"/>
          <w:szCs w:val="28"/>
        </w:rPr>
        <w:t xml:space="preserve"> на</w:t>
      </w:r>
      <w:r>
        <w:rPr>
          <w:sz w:val="28"/>
          <w:szCs w:val="28"/>
        </w:rPr>
        <w:t>:</w:t>
      </w:r>
    </w:p>
    <w:p w:rsidR="00C00571" w:rsidRDefault="00C00571" w:rsidP="003F5335">
      <w:pPr>
        <w:ind w:firstLine="709"/>
        <w:jc w:val="both"/>
        <w:rPr>
          <w:sz w:val="28"/>
          <w:szCs w:val="28"/>
        </w:rPr>
      </w:pPr>
      <w:r>
        <w:rPr>
          <w:sz w:val="28"/>
          <w:szCs w:val="28"/>
        </w:rPr>
        <w:t>-</w:t>
      </w:r>
      <w:r w:rsidR="00AE119F">
        <w:rPr>
          <w:sz w:val="28"/>
          <w:szCs w:val="28"/>
        </w:rPr>
        <w:t> </w:t>
      </w:r>
      <w:r>
        <w:rPr>
          <w:sz w:val="28"/>
          <w:szCs w:val="28"/>
        </w:rPr>
        <w:t xml:space="preserve">капитальные вложения в объекты государственной собственности в сумме </w:t>
      </w:r>
      <w:r>
        <w:rPr>
          <w:b/>
          <w:sz w:val="28"/>
          <w:szCs w:val="28"/>
        </w:rPr>
        <w:t>20 834,7</w:t>
      </w:r>
      <w:r w:rsidR="00C63E59">
        <w:rPr>
          <w:b/>
          <w:sz w:val="28"/>
          <w:szCs w:val="28"/>
        </w:rPr>
        <w:t> </w:t>
      </w:r>
      <w:r>
        <w:rPr>
          <w:sz w:val="28"/>
          <w:szCs w:val="28"/>
        </w:rPr>
        <w:t>тыс. рублей;</w:t>
      </w:r>
    </w:p>
    <w:p w:rsidR="00C00571" w:rsidRDefault="00C00571" w:rsidP="003F5335">
      <w:pPr>
        <w:ind w:firstLine="709"/>
        <w:jc w:val="both"/>
        <w:rPr>
          <w:sz w:val="28"/>
          <w:szCs w:val="28"/>
        </w:rPr>
      </w:pPr>
      <w:r>
        <w:rPr>
          <w:sz w:val="28"/>
          <w:szCs w:val="28"/>
        </w:rPr>
        <w:t>-</w:t>
      </w:r>
      <w:r w:rsidR="00AE119F">
        <w:rPr>
          <w:sz w:val="28"/>
          <w:szCs w:val="28"/>
        </w:rPr>
        <w:t> </w:t>
      </w:r>
      <w:r>
        <w:rPr>
          <w:sz w:val="28"/>
          <w:szCs w:val="28"/>
        </w:rPr>
        <w:t xml:space="preserve">предоставление субсидии автономной некоммерческой организации «Проектная дирекция по обеспечению деятельности в сферах строительства и жилищно-коммунального хозяйства» на предоставление мониторинговых услуг в сферах строительства и жилищно-коммунального хозяйства в сумме </w:t>
      </w:r>
      <w:r>
        <w:rPr>
          <w:b/>
          <w:sz w:val="28"/>
          <w:szCs w:val="28"/>
        </w:rPr>
        <w:t>1 011,1</w:t>
      </w:r>
      <w:r w:rsidR="00D232B0">
        <w:rPr>
          <w:b/>
          <w:sz w:val="28"/>
          <w:szCs w:val="28"/>
        </w:rPr>
        <w:t> </w:t>
      </w:r>
      <w:r>
        <w:rPr>
          <w:sz w:val="28"/>
          <w:szCs w:val="28"/>
        </w:rPr>
        <w:t>тыс. рублей.</w:t>
      </w:r>
    </w:p>
    <w:p w:rsidR="00C00571" w:rsidRDefault="00C00571" w:rsidP="003F5335">
      <w:pPr>
        <w:ind w:firstLine="709"/>
        <w:jc w:val="both"/>
        <w:rPr>
          <w:sz w:val="28"/>
          <w:szCs w:val="28"/>
        </w:rPr>
      </w:pPr>
      <w:r>
        <w:rPr>
          <w:sz w:val="28"/>
        </w:rPr>
        <w:t xml:space="preserve">Кроме того, в пределах общей утвержденной суммы произведено перераспределение бюджетных ассигнований между видами расходов бюджетной классификации, а также </w:t>
      </w:r>
      <w:r>
        <w:rPr>
          <w:sz w:val="28"/>
          <w:szCs w:val="28"/>
        </w:rPr>
        <w:t>перераспределены бюджетные ассигнования между областными государственными программами.</w:t>
      </w:r>
    </w:p>
    <w:p w:rsidR="008C5034" w:rsidRPr="00AE119F" w:rsidRDefault="008C5034" w:rsidP="003F5335">
      <w:pPr>
        <w:jc w:val="center"/>
        <w:rPr>
          <w:b/>
          <w:sz w:val="28"/>
          <w:szCs w:val="28"/>
        </w:rPr>
      </w:pPr>
    </w:p>
    <w:p w:rsidR="00EE3074" w:rsidRPr="00AE119F" w:rsidRDefault="00566189" w:rsidP="003F5335">
      <w:pPr>
        <w:jc w:val="center"/>
        <w:rPr>
          <w:b/>
          <w:bCs/>
          <w:sz w:val="28"/>
          <w:szCs w:val="28"/>
        </w:rPr>
      </w:pPr>
      <w:r w:rsidRPr="00AE119F">
        <w:rPr>
          <w:b/>
          <w:bCs/>
          <w:sz w:val="28"/>
          <w:szCs w:val="28"/>
        </w:rPr>
        <w:t>Областная государственная программа</w:t>
      </w:r>
    </w:p>
    <w:p w:rsidR="00566189" w:rsidRPr="00AE119F" w:rsidRDefault="00566189" w:rsidP="003F5335">
      <w:pPr>
        <w:jc w:val="center"/>
        <w:rPr>
          <w:b/>
          <w:bCs/>
          <w:sz w:val="28"/>
          <w:szCs w:val="28"/>
        </w:rPr>
      </w:pPr>
      <w:r w:rsidRPr="00AE119F">
        <w:rPr>
          <w:b/>
          <w:bCs/>
          <w:sz w:val="28"/>
          <w:szCs w:val="28"/>
        </w:rPr>
        <w:t>«Охрана окружающей среды и рациональное использование природных ресурсов в Смоленской области»</w:t>
      </w:r>
    </w:p>
    <w:p w:rsidR="00AE119F" w:rsidRPr="007E203D" w:rsidRDefault="00AE119F" w:rsidP="003F5335">
      <w:pPr>
        <w:jc w:val="center"/>
        <w:rPr>
          <w:b/>
          <w:bCs/>
          <w:sz w:val="28"/>
          <w:szCs w:val="28"/>
          <w:highlight w:val="yellow"/>
        </w:rPr>
      </w:pPr>
    </w:p>
    <w:p w:rsidR="00AE119F" w:rsidRDefault="00AE119F" w:rsidP="003F5335">
      <w:pPr>
        <w:ind w:firstLine="708"/>
        <w:jc w:val="both"/>
        <w:rPr>
          <w:sz w:val="28"/>
          <w:szCs w:val="28"/>
        </w:rPr>
      </w:pPr>
      <w:r>
        <w:rPr>
          <w:sz w:val="28"/>
          <w:szCs w:val="28"/>
        </w:rPr>
        <w:t>На реализацию областной государственной программы «Охрана окружающей среды и рациональное использование природных ресурсов в Смоленской области»</w:t>
      </w:r>
      <w:r w:rsidR="001578A3">
        <w:rPr>
          <w:sz w:val="28"/>
          <w:szCs w:val="28"/>
        </w:rPr>
        <w:t xml:space="preserve"> в 2024 году</w:t>
      </w:r>
      <w:r>
        <w:rPr>
          <w:sz w:val="28"/>
          <w:szCs w:val="28"/>
        </w:rPr>
        <w:t xml:space="preserve"> предлагаются к утверждению расходы в сумме</w:t>
      </w:r>
      <w:r w:rsidR="00D232B0">
        <w:rPr>
          <w:sz w:val="28"/>
          <w:szCs w:val="28"/>
        </w:rPr>
        <w:t xml:space="preserve"> </w:t>
      </w:r>
      <w:bookmarkStart w:id="72" w:name="OLE_LINK31"/>
      <w:r>
        <w:rPr>
          <w:b/>
          <w:sz w:val="28"/>
          <w:szCs w:val="28"/>
        </w:rPr>
        <w:t>303 558,6</w:t>
      </w:r>
      <w:r>
        <w:rPr>
          <w:sz w:val="28"/>
          <w:szCs w:val="28"/>
        </w:rPr>
        <w:t> </w:t>
      </w:r>
      <w:bookmarkEnd w:id="72"/>
      <w:r>
        <w:rPr>
          <w:sz w:val="28"/>
          <w:szCs w:val="28"/>
        </w:rPr>
        <w:t xml:space="preserve">тыс. рублей </w:t>
      </w:r>
      <w:r>
        <w:rPr>
          <w:rStyle w:val="aa"/>
          <w:b w:val="0"/>
          <w:sz w:val="28"/>
          <w:szCs w:val="28"/>
        </w:rPr>
        <w:t>с уменьшением</w:t>
      </w:r>
      <w:r>
        <w:rPr>
          <w:sz w:val="28"/>
          <w:szCs w:val="28"/>
        </w:rPr>
        <w:t xml:space="preserve"> бюджетных ассигнований за счет средств областного бюджета на</w:t>
      </w:r>
      <w:r w:rsidR="00D232B0">
        <w:rPr>
          <w:sz w:val="28"/>
          <w:szCs w:val="28"/>
        </w:rPr>
        <w:t xml:space="preserve"> </w:t>
      </w:r>
      <w:bookmarkStart w:id="73" w:name="OLE_LINK89"/>
      <w:r>
        <w:rPr>
          <w:b/>
          <w:sz w:val="28"/>
          <w:szCs w:val="28"/>
        </w:rPr>
        <w:t>1 253,2</w:t>
      </w:r>
      <w:r>
        <w:rPr>
          <w:sz w:val="28"/>
          <w:szCs w:val="28"/>
        </w:rPr>
        <w:t> </w:t>
      </w:r>
      <w:bookmarkEnd w:id="73"/>
      <w:r>
        <w:rPr>
          <w:sz w:val="28"/>
          <w:szCs w:val="28"/>
        </w:rPr>
        <w:t>тыс. рублей.</w:t>
      </w:r>
    </w:p>
    <w:p w:rsidR="00AE119F" w:rsidRDefault="00AE119F" w:rsidP="003F5335">
      <w:pPr>
        <w:ind w:firstLine="708"/>
        <w:jc w:val="both"/>
        <w:rPr>
          <w:sz w:val="28"/>
          <w:szCs w:val="28"/>
        </w:rPr>
      </w:pPr>
      <w:r>
        <w:rPr>
          <w:sz w:val="28"/>
          <w:szCs w:val="28"/>
        </w:rPr>
        <w:t>Увеличены расходы на обеспечение деятельности государственных органов в сумме</w:t>
      </w:r>
      <w:r w:rsidR="00D232B0">
        <w:rPr>
          <w:sz w:val="28"/>
          <w:szCs w:val="28"/>
        </w:rPr>
        <w:t xml:space="preserve"> </w:t>
      </w:r>
      <w:r>
        <w:rPr>
          <w:b/>
          <w:sz w:val="28"/>
          <w:szCs w:val="28"/>
        </w:rPr>
        <w:t>254,1</w:t>
      </w:r>
      <w:r>
        <w:rPr>
          <w:sz w:val="28"/>
          <w:szCs w:val="28"/>
        </w:rPr>
        <w:t> тыс. рублей.</w:t>
      </w:r>
    </w:p>
    <w:p w:rsidR="00AE119F" w:rsidRDefault="00AE119F" w:rsidP="003F5335">
      <w:pPr>
        <w:ind w:firstLine="708"/>
        <w:jc w:val="both"/>
        <w:rPr>
          <w:sz w:val="28"/>
          <w:szCs w:val="28"/>
        </w:rPr>
      </w:pPr>
      <w:r>
        <w:rPr>
          <w:sz w:val="28"/>
          <w:szCs w:val="28"/>
        </w:rPr>
        <w:t>Уменьшены расходы на</w:t>
      </w:r>
      <w:r w:rsidR="00D232B0">
        <w:rPr>
          <w:sz w:val="28"/>
          <w:szCs w:val="28"/>
        </w:rPr>
        <w:t xml:space="preserve"> </w:t>
      </w:r>
      <w:r>
        <w:rPr>
          <w:b/>
          <w:sz w:val="28"/>
          <w:szCs w:val="28"/>
        </w:rPr>
        <w:t>1 507,3</w:t>
      </w:r>
      <w:r>
        <w:rPr>
          <w:sz w:val="28"/>
          <w:szCs w:val="28"/>
        </w:rPr>
        <w:t> тыс. рублей, из них на предоставление субсидий бюджетам муниципальных образований Смоленской области на капитальный ремонт гидротехнических сооружений в сумме</w:t>
      </w:r>
      <w:r w:rsidR="00D232B0">
        <w:rPr>
          <w:sz w:val="28"/>
          <w:szCs w:val="28"/>
        </w:rPr>
        <w:t xml:space="preserve"> </w:t>
      </w:r>
      <w:r w:rsidRPr="004F7E74">
        <w:rPr>
          <w:b/>
          <w:sz w:val="28"/>
          <w:szCs w:val="28"/>
        </w:rPr>
        <w:t>1 373,4</w:t>
      </w:r>
      <w:r>
        <w:rPr>
          <w:sz w:val="28"/>
          <w:szCs w:val="28"/>
        </w:rPr>
        <w:t> тыс. рублей.</w:t>
      </w:r>
    </w:p>
    <w:p w:rsidR="00AE119F" w:rsidRDefault="00AE119F" w:rsidP="003F5335">
      <w:pPr>
        <w:ind w:firstLine="708"/>
        <w:jc w:val="both"/>
        <w:rPr>
          <w:sz w:val="28"/>
          <w:szCs w:val="28"/>
        </w:rPr>
      </w:pPr>
      <w:r>
        <w:rPr>
          <w:sz w:val="28"/>
          <w:szCs w:val="28"/>
        </w:rPr>
        <w:t>Кроме того, в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w:t>
      </w:r>
      <w:r w:rsidR="00EF2D48">
        <w:rPr>
          <w:sz w:val="28"/>
          <w:szCs w:val="28"/>
        </w:rPr>
        <w:t xml:space="preserve"> расходов</w:t>
      </w:r>
      <w:r>
        <w:rPr>
          <w:sz w:val="28"/>
          <w:szCs w:val="28"/>
        </w:rPr>
        <w:t>.</w:t>
      </w:r>
    </w:p>
    <w:p w:rsidR="001A4333" w:rsidRDefault="001A4333" w:rsidP="003F5335">
      <w:pPr>
        <w:ind w:firstLine="708"/>
        <w:jc w:val="both"/>
        <w:rPr>
          <w:sz w:val="28"/>
          <w:szCs w:val="28"/>
        </w:rPr>
      </w:pPr>
    </w:p>
    <w:p w:rsidR="008C5034" w:rsidRDefault="008C5034" w:rsidP="003F5335">
      <w:pPr>
        <w:jc w:val="center"/>
        <w:rPr>
          <w:b/>
          <w:sz w:val="28"/>
          <w:szCs w:val="28"/>
          <w:highlight w:val="yellow"/>
        </w:rPr>
      </w:pPr>
    </w:p>
    <w:p w:rsidR="00AC527E" w:rsidRPr="001578A3" w:rsidRDefault="00AC527E" w:rsidP="00AC527E">
      <w:pPr>
        <w:pStyle w:val="HTML"/>
        <w:jc w:val="center"/>
        <w:rPr>
          <w:rFonts w:ascii="Times New Roman" w:hAnsi="Times New Roman" w:cs="Times New Roman"/>
          <w:b/>
          <w:sz w:val="28"/>
          <w:szCs w:val="28"/>
        </w:rPr>
      </w:pPr>
      <w:bookmarkStart w:id="74" w:name="_Hlk163204866"/>
      <w:r w:rsidRPr="001578A3">
        <w:rPr>
          <w:rFonts w:ascii="Times New Roman" w:hAnsi="Times New Roman" w:cs="Times New Roman"/>
          <w:b/>
          <w:sz w:val="28"/>
          <w:szCs w:val="28"/>
        </w:rPr>
        <w:lastRenderedPageBreak/>
        <w:t>Областная государственная программа</w:t>
      </w:r>
    </w:p>
    <w:p w:rsidR="00AC527E" w:rsidRPr="001578A3" w:rsidRDefault="00AC527E" w:rsidP="00AC527E">
      <w:pPr>
        <w:pStyle w:val="HTML"/>
        <w:jc w:val="center"/>
        <w:rPr>
          <w:rFonts w:ascii="Times New Roman" w:hAnsi="Times New Roman" w:cs="Times New Roman"/>
          <w:b/>
          <w:sz w:val="28"/>
          <w:szCs w:val="28"/>
        </w:rPr>
      </w:pPr>
      <w:r w:rsidRPr="001578A3">
        <w:rPr>
          <w:rFonts w:ascii="Times New Roman" w:hAnsi="Times New Roman" w:cs="Times New Roman"/>
          <w:b/>
          <w:sz w:val="28"/>
          <w:szCs w:val="28"/>
        </w:rPr>
        <w:t>«Энергоэффективность и развитие энергетики в Смоленской области»</w:t>
      </w:r>
    </w:p>
    <w:p w:rsidR="00AC527E" w:rsidRPr="001578A3" w:rsidRDefault="00AC527E" w:rsidP="00AC527E">
      <w:pPr>
        <w:pStyle w:val="HTML"/>
        <w:jc w:val="center"/>
        <w:rPr>
          <w:rStyle w:val="aa"/>
          <w:rFonts w:ascii="Times New Roman" w:hAnsi="Times New Roman" w:cs="Times New Roman"/>
          <w:bCs w:val="0"/>
          <w:sz w:val="28"/>
          <w:szCs w:val="28"/>
        </w:rPr>
      </w:pPr>
    </w:p>
    <w:p w:rsidR="00AC527E" w:rsidRDefault="00AC527E" w:rsidP="00AC527E">
      <w:pPr>
        <w:ind w:firstLine="709"/>
        <w:jc w:val="both"/>
        <w:rPr>
          <w:sz w:val="28"/>
          <w:szCs w:val="28"/>
        </w:rPr>
      </w:pPr>
      <w:r w:rsidRPr="001578A3">
        <w:rPr>
          <w:sz w:val="28"/>
          <w:szCs w:val="28"/>
        </w:rPr>
        <w:t xml:space="preserve">На реализацию областной государственной программы «Энергоэффективность и развитие энергетики в Смоленской области» </w:t>
      </w:r>
      <w:r w:rsidR="001578A3">
        <w:rPr>
          <w:sz w:val="28"/>
          <w:szCs w:val="28"/>
        </w:rPr>
        <w:t xml:space="preserve">в 2024 году </w:t>
      </w:r>
      <w:r w:rsidRPr="001578A3">
        <w:rPr>
          <w:bCs/>
          <w:sz w:val="28"/>
          <w:szCs w:val="28"/>
        </w:rPr>
        <w:t>предлагаются к утверждению расходы в сумме</w:t>
      </w:r>
      <w:r w:rsidR="001578A3">
        <w:rPr>
          <w:bCs/>
          <w:sz w:val="28"/>
          <w:szCs w:val="28"/>
        </w:rPr>
        <w:t xml:space="preserve"> </w:t>
      </w:r>
      <w:r w:rsidRPr="001578A3">
        <w:rPr>
          <w:b/>
          <w:bCs/>
          <w:sz w:val="28"/>
          <w:szCs w:val="28"/>
        </w:rPr>
        <w:t>87</w:t>
      </w:r>
      <w:r w:rsidRPr="001578A3">
        <w:rPr>
          <w:b/>
          <w:bCs/>
          <w:sz w:val="28"/>
          <w:szCs w:val="28"/>
          <w:lang w:val="en-US"/>
        </w:rPr>
        <w:t> </w:t>
      </w:r>
      <w:r w:rsidRPr="001578A3">
        <w:rPr>
          <w:b/>
          <w:bCs/>
          <w:sz w:val="28"/>
          <w:szCs w:val="28"/>
        </w:rPr>
        <w:t>809,0</w:t>
      </w:r>
      <w:r w:rsidRPr="001578A3">
        <w:rPr>
          <w:bCs/>
          <w:sz w:val="28"/>
          <w:szCs w:val="28"/>
        </w:rPr>
        <w:t> </w:t>
      </w:r>
      <w:r w:rsidRPr="001578A3">
        <w:rPr>
          <w:rStyle w:val="aa"/>
          <w:b w:val="0"/>
          <w:sz w:val="28"/>
          <w:szCs w:val="28"/>
        </w:rPr>
        <w:t xml:space="preserve">тыс. рублей </w:t>
      </w:r>
      <w:r w:rsidRPr="001578A3">
        <w:rPr>
          <w:rStyle w:val="aa"/>
          <w:b w:val="0"/>
          <w:bCs w:val="0"/>
          <w:sz w:val="28"/>
          <w:szCs w:val="28"/>
        </w:rPr>
        <w:t>с увеличением</w:t>
      </w:r>
      <w:r w:rsidRPr="001578A3">
        <w:rPr>
          <w:sz w:val="28"/>
          <w:szCs w:val="28"/>
        </w:rPr>
        <w:t xml:space="preserve"> бюджетных ассигнований за счет средств областного бюджета </w:t>
      </w:r>
      <w:r w:rsidR="00B078BD">
        <w:rPr>
          <w:sz w:val="28"/>
          <w:szCs w:val="28"/>
        </w:rPr>
        <w:t>на</w:t>
      </w:r>
      <w:r w:rsidRPr="001578A3">
        <w:rPr>
          <w:sz w:val="28"/>
          <w:szCs w:val="28"/>
        </w:rPr>
        <w:t xml:space="preserve"> </w:t>
      </w:r>
      <w:r w:rsidRPr="001578A3">
        <w:rPr>
          <w:b/>
          <w:sz w:val="28"/>
          <w:szCs w:val="28"/>
        </w:rPr>
        <w:t>611,6 </w:t>
      </w:r>
      <w:r w:rsidRPr="001578A3">
        <w:rPr>
          <w:sz w:val="28"/>
          <w:szCs w:val="28"/>
        </w:rPr>
        <w:t>тыс.</w:t>
      </w:r>
      <w:r w:rsidR="00B078BD">
        <w:rPr>
          <w:sz w:val="28"/>
          <w:szCs w:val="28"/>
        </w:rPr>
        <w:t xml:space="preserve"> </w:t>
      </w:r>
      <w:r w:rsidRPr="001578A3">
        <w:rPr>
          <w:sz w:val="28"/>
          <w:szCs w:val="28"/>
        </w:rPr>
        <w:t>рублей на</w:t>
      </w:r>
      <w:r w:rsidR="00B078BD">
        <w:rPr>
          <w:sz w:val="28"/>
          <w:szCs w:val="28"/>
        </w:rPr>
        <w:t xml:space="preserve"> </w:t>
      </w:r>
      <w:r w:rsidRPr="001578A3">
        <w:rPr>
          <w:sz w:val="28"/>
          <w:szCs w:val="28"/>
        </w:rPr>
        <w:t>обеспечение деятельности государственных органов.</w:t>
      </w:r>
      <w:bookmarkEnd w:id="74"/>
    </w:p>
    <w:p w:rsidR="00CA3282" w:rsidRDefault="00CA3282" w:rsidP="003F5335">
      <w:pPr>
        <w:jc w:val="center"/>
        <w:rPr>
          <w:b/>
          <w:sz w:val="28"/>
          <w:szCs w:val="28"/>
          <w:highlight w:val="yellow"/>
        </w:rPr>
      </w:pPr>
    </w:p>
    <w:p w:rsidR="004103AF" w:rsidRPr="00073353" w:rsidRDefault="004103AF" w:rsidP="003F5335">
      <w:pPr>
        <w:jc w:val="center"/>
        <w:rPr>
          <w:b/>
          <w:sz w:val="28"/>
          <w:szCs w:val="28"/>
        </w:rPr>
      </w:pPr>
      <w:r w:rsidRPr="00073353">
        <w:rPr>
          <w:b/>
          <w:sz w:val="28"/>
          <w:szCs w:val="28"/>
        </w:rPr>
        <w:t>Областная государственная программа</w:t>
      </w:r>
    </w:p>
    <w:p w:rsidR="007227D0" w:rsidRDefault="004103AF" w:rsidP="003F5335">
      <w:pPr>
        <w:jc w:val="center"/>
        <w:rPr>
          <w:b/>
          <w:sz w:val="28"/>
          <w:szCs w:val="28"/>
        </w:rPr>
      </w:pPr>
      <w:r w:rsidRPr="00073353">
        <w:rPr>
          <w:b/>
          <w:sz w:val="28"/>
          <w:szCs w:val="28"/>
        </w:rPr>
        <w:t xml:space="preserve">«Создание условий для эффективного государственного управления </w:t>
      </w:r>
    </w:p>
    <w:p w:rsidR="004103AF" w:rsidRPr="00073353" w:rsidRDefault="004103AF" w:rsidP="003F5335">
      <w:pPr>
        <w:jc w:val="center"/>
        <w:rPr>
          <w:b/>
          <w:sz w:val="28"/>
          <w:szCs w:val="28"/>
        </w:rPr>
      </w:pPr>
      <w:r w:rsidRPr="00073353">
        <w:rPr>
          <w:b/>
          <w:sz w:val="28"/>
          <w:szCs w:val="28"/>
        </w:rPr>
        <w:t>в Смоленской области»</w:t>
      </w:r>
    </w:p>
    <w:p w:rsidR="004103AF" w:rsidRPr="00073353" w:rsidRDefault="004103AF" w:rsidP="003F5335">
      <w:pPr>
        <w:jc w:val="center"/>
        <w:rPr>
          <w:b/>
          <w:sz w:val="28"/>
          <w:szCs w:val="28"/>
        </w:rPr>
      </w:pPr>
    </w:p>
    <w:p w:rsidR="00E27354" w:rsidRDefault="004D04DE" w:rsidP="003F5335">
      <w:pPr>
        <w:ind w:firstLine="709"/>
        <w:jc w:val="both"/>
        <w:rPr>
          <w:sz w:val="28"/>
          <w:szCs w:val="28"/>
        </w:rPr>
      </w:pPr>
      <w:r w:rsidRPr="006C7342">
        <w:rPr>
          <w:sz w:val="28"/>
          <w:szCs w:val="28"/>
        </w:rPr>
        <w:t>На реализацию областной госуда</w:t>
      </w:r>
      <w:r>
        <w:rPr>
          <w:sz w:val="28"/>
          <w:szCs w:val="28"/>
        </w:rPr>
        <w:t>рственной программы «</w:t>
      </w:r>
      <w:r w:rsidRPr="00D27D8B">
        <w:rPr>
          <w:sz w:val="28"/>
          <w:szCs w:val="28"/>
        </w:rPr>
        <w:t>Создание условий для эффективного государственного управления в Смоленской области»</w:t>
      </w:r>
      <w:r w:rsidR="00EF2D48">
        <w:rPr>
          <w:sz w:val="28"/>
          <w:szCs w:val="28"/>
        </w:rPr>
        <w:t xml:space="preserve"> в 2024 году </w:t>
      </w:r>
      <w:r w:rsidRPr="006C7342">
        <w:rPr>
          <w:sz w:val="28"/>
          <w:szCs w:val="28"/>
        </w:rPr>
        <w:t xml:space="preserve">предлагаются к утверждению расходы в сумме </w:t>
      </w:r>
      <w:bookmarkStart w:id="75" w:name="OLE_LINK90"/>
      <w:r w:rsidR="00E27354">
        <w:rPr>
          <w:b/>
          <w:bCs/>
          <w:sz w:val="28"/>
          <w:szCs w:val="28"/>
        </w:rPr>
        <w:t>1 230 175,0</w:t>
      </w:r>
      <w:r w:rsidR="007227D0">
        <w:rPr>
          <w:b/>
          <w:bCs/>
          <w:sz w:val="28"/>
          <w:szCs w:val="28"/>
        </w:rPr>
        <w:t> </w:t>
      </w:r>
      <w:bookmarkEnd w:id="75"/>
      <w:r>
        <w:rPr>
          <w:sz w:val="28"/>
          <w:szCs w:val="28"/>
        </w:rPr>
        <w:t xml:space="preserve">тыс. рублей с уменьшением на </w:t>
      </w:r>
      <w:bookmarkStart w:id="76" w:name="OLE_LINK91"/>
      <w:r w:rsidR="00E27354">
        <w:rPr>
          <w:b/>
          <w:bCs/>
          <w:sz w:val="28"/>
          <w:szCs w:val="28"/>
        </w:rPr>
        <w:t>10 943,2</w:t>
      </w:r>
      <w:r w:rsidR="007227D0">
        <w:rPr>
          <w:b/>
          <w:bCs/>
          <w:sz w:val="28"/>
          <w:szCs w:val="28"/>
        </w:rPr>
        <w:t> </w:t>
      </w:r>
      <w:bookmarkEnd w:id="76"/>
      <w:r>
        <w:rPr>
          <w:sz w:val="28"/>
          <w:szCs w:val="28"/>
        </w:rPr>
        <w:t>тыс. рублей</w:t>
      </w:r>
      <w:r w:rsidR="00E27354">
        <w:rPr>
          <w:sz w:val="28"/>
          <w:szCs w:val="28"/>
        </w:rPr>
        <w:t>.</w:t>
      </w:r>
    </w:p>
    <w:p w:rsidR="004D04DE" w:rsidRDefault="00D844C5" w:rsidP="003F5335">
      <w:pPr>
        <w:autoSpaceDE w:val="0"/>
        <w:autoSpaceDN w:val="0"/>
        <w:adjustRightInd w:val="0"/>
        <w:ind w:firstLine="709"/>
        <w:jc w:val="both"/>
        <w:rPr>
          <w:sz w:val="28"/>
          <w:szCs w:val="20"/>
        </w:rPr>
      </w:pPr>
      <w:r>
        <w:rPr>
          <w:sz w:val="28"/>
          <w:szCs w:val="20"/>
        </w:rPr>
        <w:t>В</w:t>
      </w:r>
      <w:r w:rsidR="004D04DE">
        <w:rPr>
          <w:sz w:val="28"/>
          <w:szCs w:val="20"/>
        </w:rPr>
        <w:t xml:space="preserve"> пределах общей утвержд</w:t>
      </w:r>
      <w:r w:rsidR="000C7DD7">
        <w:rPr>
          <w:sz w:val="28"/>
          <w:szCs w:val="20"/>
        </w:rPr>
        <w:t>е</w:t>
      </w:r>
      <w:r w:rsidR="004D04DE">
        <w:rPr>
          <w:sz w:val="28"/>
          <w:szCs w:val="20"/>
        </w:rPr>
        <w:t>нной суммы бюджетных ассигнований перераспределены бюджетные ассигнования между мероприятиями областной государственной программы, целевыми статьями и видами расходов.</w:t>
      </w:r>
    </w:p>
    <w:p w:rsidR="004D04DE" w:rsidRDefault="004D04DE" w:rsidP="003F5335">
      <w:pPr>
        <w:jc w:val="center"/>
        <w:rPr>
          <w:b/>
          <w:sz w:val="28"/>
          <w:szCs w:val="28"/>
          <w:highlight w:val="yellow"/>
        </w:rPr>
      </w:pPr>
    </w:p>
    <w:p w:rsidR="004A5767" w:rsidRPr="000C7DD7" w:rsidRDefault="004A5767" w:rsidP="003F5335">
      <w:pPr>
        <w:pStyle w:val="HTML"/>
        <w:jc w:val="center"/>
        <w:rPr>
          <w:rFonts w:ascii="Times New Roman" w:hAnsi="Times New Roman" w:cs="Times New Roman"/>
          <w:b/>
          <w:sz w:val="28"/>
          <w:szCs w:val="28"/>
        </w:rPr>
      </w:pPr>
      <w:r w:rsidRPr="000C7DD7">
        <w:rPr>
          <w:rFonts w:ascii="Times New Roman" w:hAnsi="Times New Roman" w:cs="Times New Roman"/>
          <w:b/>
          <w:sz w:val="28"/>
          <w:szCs w:val="28"/>
        </w:rPr>
        <w:t>Областная государственная программа</w:t>
      </w:r>
    </w:p>
    <w:p w:rsidR="004A5767" w:rsidRPr="000C7DD7" w:rsidRDefault="004A5767" w:rsidP="003F5335">
      <w:pPr>
        <w:pStyle w:val="HTML"/>
        <w:jc w:val="center"/>
        <w:rPr>
          <w:rFonts w:ascii="Times New Roman" w:hAnsi="Times New Roman" w:cs="Times New Roman"/>
          <w:b/>
          <w:sz w:val="28"/>
          <w:szCs w:val="28"/>
        </w:rPr>
      </w:pPr>
      <w:r w:rsidRPr="000C7DD7">
        <w:rPr>
          <w:rFonts w:ascii="Times New Roman" w:hAnsi="Times New Roman" w:cs="Times New Roman"/>
          <w:b/>
          <w:sz w:val="28"/>
          <w:szCs w:val="28"/>
        </w:rPr>
        <w:t>«Повышение качества предоставления государственных и муниципальных услуг, в том числе на базе многофункциональных центров»</w:t>
      </w:r>
    </w:p>
    <w:p w:rsidR="000C7DD7" w:rsidRDefault="000C7DD7" w:rsidP="003F5335">
      <w:pPr>
        <w:tabs>
          <w:tab w:val="left" w:pos="0"/>
        </w:tabs>
        <w:jc w:val="both"/>
      </w:pPr>
    </w:p>
    <w:p w:rsidR="000C7DD7" w:rsidRPr="000C7DD7" w:rsidRDefault="000C7DD7" w:rsidP="000449F2">
      <w:pPr>
        <w:tabs>
          <w:tab w:val="left" w:pos="0"/>
        </w:tabs>
        <w:ind w:firstLine="709"/>
        <w:jc w:val="both"/>
        <w:rPr>
          <w:sz w:val="28"/>
          <w:szCs w:val="28"/>
        </w:rPr>
      </w:pPr>
      <w:r w:rsidRPr="000C7DD7">
        <w:rPr>
          <w:sz w:val="28"/>
          <w:szCs w:val="28"/>
        </w:rPr>
        <w:t>На реализацию областной государственной программы</w:t>
      </w:r>
      <w:r w:rsidRPr="000C7DD7">
        <w:rPr>
          <w:b/>
          <w:sz w:val="28"/>
          <w:szCs w:val="28"/>
        </w:rPr>
        <w:t xml:space="preserve"> </w:t>
      </w:r>
      <w:r w:rsidRPr="000C7DD7">
        <w:rPr>
          <w:sz w:val="28"/>
          <w:szCs w:val="28"/>
        </w:rPr>
        <w:t>«Повышение качества предоставления государственных и муниципальных услуг, в том числе на базе многофункциональных центров»</w:t>
      </w:r>
      <w:r w:rsidRPr="000C7DD7">
        <w:rPr>
          <w:b/>
          <w:sz w:val="28"/>
          <w:szCs w:val="28"/>
        </w:rPr>
        <w:t xml:space="preserve"> </w:t>
      </w:r>
      <w:r w:rsidRPr="000C7DD7">
        <w:rPr>
          <w:sz w:val="28"/>
          <w:szCs w:val="28"/>
        </w:rPr>
        <w:t xml:space="preserve">в 2024 году предлагаются к утверждению расходы в сумме </w:t>
      </w:r>
      <w:bookmarkStart w:id="77" w:name="OLE_LINK34"/>
      <w:r w:rsidRPr="000C7DD7">
        <w:rPr>
          <w:b/>
          <w:sz w:val="28"/>
          <w:szCs w:val="28"/>
        </w:rPr>
        <w:t>344 942,4 </w:t>
      </w:r>
      <w:bookmarkEnd w:id="77"/>
      <w:r w:rsidRPr="000C7DD7">
        <w:rPr>
          <w:sz w:val="28"/>
          <w:szCs w:val="28"/>
        </w:rPr>
        <w:t xml:space="preserve">тыс. рублей с уменьшением на </w:t>
      </w:r>
      <w:r w:rsidRPr="000C7DD7">
        <w:rPr>
          <w:b/>
          <w:sz w:val="28"/>
          <w:szCs w:val="28"/>
        </w:rPr>
        <w:t>12,</w:t>
      </w:r>
      <w:r w:rsidR="000F4FC2">
        <w:rPr>
          <w:b/>
          <w:sz w:val="28"/>
          <w:szCs w:val="28"/>
        </w:rPr>
        <w:t>3</w:t>
      </w:r>
      <w:r w:rsidR="007227D0">
        <w:rPr>
          <w:b/>
          <w:sz w:val="28"/>
          <w:szCs w:val="28"/>
        </w:rPr>
        <w:t> </w:t>
      </w:r>
      <w:r w:rsidRPr="000C7DD7">
        <w:rPr>
          <w:sz w:val="28"/>
          <w:szCs w:val="28"/>
        </w:rPr>
        <w:t>тыс. рублей</w:t>
      </w:r>
      <w:r w:rsidR="000449F2">
        <w:rPr>
          <w:sz w:val="28"/>
          <w:szCs w:val="28"/>
        </w:rPr>
        <w:t xml:space="preserve"> </w:t>
      </w:r>
      <w:r w:rsidRPr="000C7DD7">
        <w:rPr>
          <w:sz w:val="28"/>
          <w:szCs w:val="28"/>
        </w:rPr>
        <w:t>на уплату налогов.</w:t>
      </w:r>
    </w:p>
    <w:p w:rsidR="000C7DD7" w:rsidRPr="000C7DD7" w:rsidRDefault="000C7DD7" w:rsidP="003F5335">
      <w:pPr>
        <w:autoSpaceDE w:val="0"/>
        <w:autoSpaceDN w:val="0"/>
        <w:adjustRightInd w:val="0"/>
        <w:ind w:firstLine="709"/>
        <w:jc w:val="both"/>
        <w:rPr>
          <w:sz w:val="28"/>
          <w:szCs w:val="28"/>
        </w:rPr>
      </w:pPr>
      <w:r w:rsidRPr="000C7DD7">
        <w:rPr>
          <w:sz w:val="28"/>
          <w:szCs w:val="28"/>
        </w:rPr>
        <w:t>Кроме того, в пределах общей утвержд</w:t>
      </w:r>
      <w:r w:rsidR="00D6152F">
        <w:rPr>
          <w:sz w:val="28"/>
          <w:szCs w:val="28"/>
        </w:rPr>
        <w:t>е</w:t>
      </w:r>
      <w:r w:rsidRPr="000C7DD7">
        <w:rPr>
          <w:sz w:val="28"/>
          <w:szCs w:val="28"/>
        </w:rPr>
        <w:t>нной суммы бюджетных ассигнований перераспределены бюджетные ассигнования между мероприятиями областной государственной программы, целевыми статьями и видами расходов.</w:t>
      </w:r>
    </w:p>
    <w:p w:rsidR="004A5767" w:rsidRPr="007E203D" w:rsidRDefault="004A5767" w:rsidP="003F5335">
      <w:pPr>
        <w:pStyle w:val="HTML"/>
        <w:jc w:val="center"/>
        <w:rPr>
          <w:rFonts w:ascii="Times New Roman" w:hAnsi="Times New Roman" w:cs="Times New Roman"/>
          <w:b/>
          <w:sz w:val="28"/>
          <w:szCs w:val="28"/>
          <w:highlight w:val="yellow"/>
        </w:rPr>
      </w:pPr>
    </w:p>
    <w:p w:rsidR="009440BC" w:rsidRPr="003F5335" w:rsidRDefault="009440BC" w:rsidP="003F5335">
      <w:pPr>
        <w:jc w:val="center"/>
        <w:rPr>
          <w:b/>
          <w:sz w:val="28"/>
          <w:szCs w:val="28"/>
        </w:rPr>
      </w:pPr>
      <w:r w:rsidRPr="003F5335">
        <w:rPr>
          <w:b/>
          <w:sz w:val="28"/>
          <w:szCs w:val="28"/>
        </w:rPr>
        <w:t>Областная государственная программа</w:t>
      </w:r>
    </w:p>
    <w:p w:rsidR="009440BC" w:rsidRPr="003F5335" w:rsidRDefault="009440BC" w:rsidP="003F5335">
      <w:pPr>
        <w:jc w:val="center"/>
        <w:rPr>
          <w:sz w:val="28"/>
          <w:szCs w:val="28"/>
        </w:rPr>
      </w:pPr>
      <w:r w:rsidRPr="003F5335">
        <w:rPr>
          <w:b/>
          <w:sz w:val="28"/>
          <w:szCs w:val="28"/>
        </w:rPr>
        <w:t>«Создание условий для эффективного и ответственного управления муниципальными финансами»</w:t>
      </w:r>
    </w:p>
    <w:p w:rsidR="000C7DD7" w:rsidRDefault="000C7DD7" w:rsidP="003F5335">
      <w:pPr>
        <w:ind w:firstLine="708"/>
        <w:jc w:val="both"/>
        <w:rPr>
          <w:sz w:val="28"/>
          <w:szCs w:val="28"/>
        </w:rPr>
      </w:pPr>
    </w:p>
    <w:p w:rsidR="000C7DD7" w:rsidRPr="00EB02E2" w:rsidRDefault="000C7DD7" w:rsidP="003F5335">
      <w:pPr>
        <w:ind w:firstLine="708"/>
        <w:jc w:val="both"/>
        <w:rPr>
          <w:sz w:val="28"/>
          <w:szCs w:val="28"/>
        </w:rPr>
      </w:pPr>
      <w:r w:rsidRPr="00DF6ECA">
        <w:rPr>
          <w:sz w:val="28"/>
          <w:szCs w:val="28"/>
        </w:rPr>
        <w:t>На реализацию областной государственной программы «Создание условий для эффективного и ответственного управления муниципальными финансами»</w:t>
      </w:r>
      <w:r w:rsidR="000449F2">
        <w:rPr>
          <w:sz w:val="28"/>
          <w:szCs w:val="28"/>
        </w:rPr>
        <w:t xml:space="preserve"> в 2024 году</w:t>
      </w:r>
      <w:r w:rsidRPr="00DF6ECA">
        <w:rPr>
          <w:sz w:val="28"/>
          <w:szCs w:val="28"/>
        </w:rPr>
        <w:t xml:space="preserve"> предлагаются к утверждению расходы в сумме </w:t>
      </w:r>
      <w:bookmarkStart w:id="78" w:name="OLE_LINK35"/>
      <w:bookmarkStart w:id="79" w:name="OLE_LINK92"/>
      <w:r>
        <w:rPr>
          <w:b/>
          <w:sz w:val="28"/>
          <w:szCs w:val="28"/>
        </w:rPr>
        <w:t>6 </w:t>
      </w:r>
      <w:r w:rsidR="00CA3282">
        <w:rPr>
          <w:b/>
          <w:sz w:val="28"/>
          <w:szCs w:val="28"/>
        </w:rPr>
        <w:t>358</w:t>
      </w:r>
      <w:r>
        <w:rPr>
          <w:b/>
          <w:sz w:val="28"/>
          <w:szCs w:val="28"/>
        </w:rPr>
        <w:t> 6</w:t>
      </w:r>
      <w:r w:rsidR="00CA3282">
        <w:rPr>
          <w:b/>
          <w:sz w:val="28"/>
          <w:szCs w:val="28"/>
        </w:rPr>
        <w:t>39</w:t>
      </w:r>
      <w:r>
        <w:rPr>
          <w:b/>
          <w:sz w:val="28"/>
          <w:szCs w:val="28"/>
        </w:rPr>
        <w:t>,1</w:t>
      </w:r>
      <w:bookmarkEnd w:id="78"/>
      <w:r w:rsidR="007227D0">
        <w:rPr>
          <w:b/>
          <w:sz w:val="28"/>
          <w:szCs w:val="28"/>
        </w:rPr>
        <w:t> </w:t>
      </w:r>
      <w:bookmarkEnd w:id="79"/>
      <w:r w:rsidRPr="00DF6ECA">
        <w:rPr>
          <w:sz w:val="28"/>
          <w:szCs w:val="28"/>
        </w:rPr>
        <w:t xml:space="preserve">тыс. рублей с </w:t>
      </w:r>
      <w:r>
        <w:rPr>
          <w:sz w:val="28"/>
          <w:szCs w:val="28"/>
        </w:rPr>
        <w:t xml:space="preserve">увеличением </w:t>
      </w:r>
      <w:r w:rsidRPr="00DF6ECA">
        <w:rPr>
          <w:sz w:val="28"/>
          <w:szCs w:val="28"/>
        </w:rPr>
        <w:t xml:space="preserve">на </w:t>
      </w:r>
      <w:bookmarkStart w:id="80" w:name="OLE_LINK36"/>
      <w:r w:rsidR="00CA3282">
        <w:rPr>
          <w:b/>
          <w:sz w:val="28"/>
          <w:szCs w:val="28"/>
        </w:rPr>
        <w:t>628</w:t>
      </w:r>
      <w:r>
        <w:rPr>
          <w:b/>
          <w:sz w:val="28"/>
          <w:szCs w:val="28"/>
        </w:rPr>
        <w:t> 5</w:t>
      </w:r>
      <w:r w:rsidR="00CA3282">
        <w:rPr>
          <w:b/>
          <w:sz w:val="28"/>
          <w:szCs w:val="28"/>
        </w:rPr>
        <w:t>4</w:t>
      </w:r>
      <w:r>
        <w:rPr>
          <w:b/>
          <w:sz w:val="28"/>
          <w:szCs w:val="28"/>
        </w:rPr>
        <w:t>8,0</w:t>
      </w:r>
      <w:bookmarkEnd w:id="80"/>
      <w:r w:rsidR="00B254B1">
        <w:rPr>
          <w:b/>
          <w:sz w:val="28"/>
          <w:szCs w:val="28"/>
        </w:rPr>
        <w:t> </w:t>
      </w:r>
      <w:r w:rsidRPr="00DF6ECA">
        <w:rPr>
          <w:sz w:val="28"/>
          <w:szCs w:val="28"/>
        </w:rPr>
        <w:t>тыс. рублей</w:t>
      </w:r>
      <w:r>
        <w:rPr>
          <w:sz w:val="28"/>
          <w:szCs w:val="28"/>
        </w:rPr>
        <w:t xml:space="preserve"> </w:t>
      </w:r>
      <w:r w:rsidRPr="00DF6ECA">
        <w:rPr>
          <w:sz w:val="28"/>
          <w:szCs w:val="28"/>
        </w:rPr>
        <w:t>на предоставление дотации на поддержку мер по обеспечению сбалансированности бюджетов муниципальных образований Смоленской области</w:t>
      </w:r>
      <w:r>
        <w:rPr>
          <w:sz w:val="28"/>
          <w:szCs w:val="28"/>
        </w:rPr>
        <w:t>.</w:t>
      </w:r>
    </w:p>
    <w:p w:rsidR="009440BC" w:rsidRDefault="009440BC" w:rsidP="003F5335">
      <w:pPr>
        <w:pStyle w:val="HTML"/>
        <w:jc w:val="center"/>
        <w:rPr>
          <w:rFonts w:ascii="Times New Roman" w:hAnsi="Times New Roman" w:cs="Times New Roman"/>
          <w:b/>
          <w:sz w:val="28"/>
          <w:szCs w:val="28"/>
          <w:highlight w:val="yellow"/>
        </w:rPr>
      </w:pPr>
    </w:p>
    <w:p w:rsidR="00DD5C92" w:rsidRPr="003F5335" w:rsidRDefault="00DD5C92" w:rsidP="003F5335">
      <w:pPr>
        <w:jc w:val="center"/>
        <w:rPr>
          <w:b/>
          <w:sz w:val="28"/>
          <w:szCs w:val="28"/>
        </w:rPr>
      </w:pPr>
      <w:r w:rsidRPr="003F5335">
        <w:rPr>
          <w:b/>
          <w:sz w:val="28"/>
          <w:szCs w:val="28"/>
        </w:rPr>
        <w:lastRenderedPageBreak/>
        <w:t>Областная государственная программа</w:t>
      </w:r>
    </w:p>
    <w:p w:rsidR="000666D3" w:rsidRPr="003F5335" w:rsidRDefault="00DD5C92" w:rsidP="003F5335">
      <w:pPr>
        <w:jc w:val="center"/>
        <w:rPr>
          <w:b/>
          <w:sz w:val="28"/>
          <w:szCs w:val="28"/>
        </w:rPr>
      </w:pPr>
      <w:r w:rsidRPr="003F5335">
        <w:rPr>
          <w:b/>
          <w:sz w:val="28"/>
          <w:szCs w:val="28"/>
        </w:rPr>
        <w:t>«Развитие информационного пространства и гражданского общества</w:t>
      </w:r>
    </w:p>
    <w:p w:rsidR="00DD5C92" w:rsidRPr="003F5335" w:rsidRDefault="00DD5C92" w:rsidP="003F5335">
      <w:pPr>
        <w:jc w:val="center"/>
        <w:rPr>
          <w:b/>
          <w:sz w:val="28"/>
          <w:szCs w:val="28"/>
        </w:rPr>
      </w:pPr>
      <w:r w:rsidRPr="003F5335">
        <w:rPr>
          <w:b/>
          <w:sz w:val="28"/>
          <w:szCs w:val="28"/>
        </w:rPr>
        <w:t>в Смоленской области»</w:t>
      </w:r>
    </w:p>
    <w:p w:rsidR="003F5335" w:rsidRDefault="003F5335" w:rsidP="003F5335">
      <w:pPr>
        <w:ind w:firstLine="709"/>
        <w:jc w:val="both"/>
        <w:rPr>
          <w:sz w:val="28"/>
          <w:szCs w:val="28"/>
        </w:rPr>
      </w:pPr>
    </w:p>
    <w:p w:rsidR="003F5335" w:rsidRDefault="003F5335" w:rsidP="003F5335">
      <w:pPr>
        <w:ind w:firstLine="709"/>
        <w:jc w:val="both"/>
        <w:rPr>
          <w:sz w:val="28"/>
        </w:rPr>
      </w:pPr>
      <w:r w:rsidRPr="006C7342">
        <w:rPr>
          <w:sz w:val="28"/>
          <w:szCs w:val="28"/>
        </w:rPr>
        <w:t>На реализацию областной государственной программы «</w:t>
      </w:r>
      <w:r>
        <w:rPr>
          <w:sz w:val="28"/>
          <w:szCs w:val="28"/>
        </w:rPr>
        <w:t>Развити</w:t>
      </w:r>
      <w:r w:rsidRPr="00A253F6">
        <w:rPr>
          <w:sz w:val="28"/>
          <w:szCs w:val="28"/>
        </w:rPr>
        <w:t xml:space="preserve">е </w:t>
      </w:r>
      <w:r>
        <w:rPr>
          <w:sz w:val="28"/>
          <w:szCs w:val="28"/>
        </w:rPr>
        <w:t>информационного пространства и гражданского общества</w:t>
      </w:r>
      <w:r w:rsidRPr="00A253F6">
        <w:rPr>
          <w:sz w:val="28"/>
          <w:szCs w:val="28"/>
        </w:rPr>
        <w:t xml:space="preserve"> </w:t>
      </w:r>
      <w:r>
        <w:rPr>
          <w:sz w:val="28"/>
          <w:szCs w:val="28"/>
        </w:rPr>
        <w:t xml:space="preserve">в </w:t>
      </w:r>
      <w:r w:rsidRPr="006C7342">
        <w:rPr>
          <w:sz w:val="28"/>
          <w:szCs w:val="28"/>
        </w:rPr>
        <w:t>Смоленс</w:t>
      </w:r>
      <w:r>
        <w:rPr>
          <w:sz w:val="28"/>
          <w:szCs w:val="28"/>
        </w:rPr>
        <w:t xml:space="preserve">кой области» </w:t>
      </w:r>
      <w:r w:rsidR="000449F2">
        <w:rPr>
          <w:sz w:val="28"/>
          <w:szCs w:val="28"/>
        </w:rPr>
        <w:t>в 2024 году</w:t>
      </w:r>
      <w:r w:rsidR="000449F2" w:rsidRPr="006C7342">
        <w:rPr>
          <w:sz w:val="28"/>
          <w:szCs w:val="28"/>
        </w:rPr>
        <w:t xml:space="preserve"> </w:t>
      </w:r>
      <w:r w:rsidRPr="006C7342">
        <w:rPr>
          <w:sz w:val="28"/>
          <w:szCs w:val="28"/>
        </w:rPr>
        <w:t>предлагаются к утверждению расходы в сумме</w:t>
      </w:r>
      <w:r>
        <w:rPr>
          <w:sz w:val="28"/>
          <w:szCs w:val="28"/>
        </w:rPr>
        <w:t xml:space="preserve"> </w:t>
      </w:r>
      <w:bookmarkStart w:id="81" w:name="OLE_LINK37"/>
      <w:r w:rsidRPr="00B00D63">
        <w:rPr>
          <w:b/>
          <w:sz w:val="28"/>
          <w:szCs w:val="28"/>
        </w:rPr>
        <w:t>2</w:t>
      </w:r>
      <w:r w:rsidR="003F4591" w:rsidRPr="003F4591">
        <w:rPr>
          <w:b/>
          <w:sz w:val="28"/>
          <w:szCs w:val="28"/>
        </w:rPr>
        <w:t>55</w:t>
      </w:r>
      <w:r w:rsidR="003F4591">
        <w:rPr>
          <w:b/>
          <w:sz w:val="28"/>
          <w:szCs w:val="28"/>
        </w:rPr>
        <w:t> </w:t>
      </w:r>
      <w:r w:rsidR="003F4591" w:rsidRPr="003F4591">
        <w:rPr>
          <w:b/>
          <w:sz w:val="28"/>
          <w:szCs w:val="28"/>
        </w:rPr>
        <w:t>687</w:t>
      </w:r>
      <w:r w:rsidR="003F4591">
        <w:rPr>
          <w:b/>
          <w:sz w:val="28"/>
          <w:szCs w:val="28"/>
        </w:rPr>
        <w:t>,</w:t>
      </w:r>
      <w:r w:rsidR="003F4591" w:rsidRPr="003F4591">
        <w:rPr>
          <w:b/>
          <w:sz w:val="28"/>
          <w:szCs w:val="28"/>
        </w:rPr>
        <w:t>8</w:t>
      </w:r>
      <w:r w:rsidR="000449F2">
        <w:rPr>
          <w:b/>
          <w:sz w:val="28"/>
          <w:szCs w:val="28"/>
        </w:rPr>
        <w:t> </w:t>
      </w:r>
      <w:bookmarkEnd w:id="81"/>
      <w:r>
        <w:rPr>
          <w:sz w:val="28"/>
          <w:szCs w:val="28"/>
        </w:rPr>
        <w:t xml:space="preserve">тыс. рублей с увеличением на </w:t>
      </w:r>
      <w:bookmarkStart w:id="82" w:name="OLE_LINK93"/>
      <w:bookmarkStart w:id="83" w:name="OLE_LINK38"/>
      <w:r w:rsidR="003F4591">
        <w:rPr>
          <w:b/>
          <w:bCs/>
          <w:sz w:val="28"/>
          <w:szCs w:val="28"/>
        </w:rPr>
        <w:t>43 2</w:t>
      </w:r>
      <w:r w:rsidRPr="001663BB">
        <w:rPr>
          <w:b/>
          <w:bCs/>
          <w:sz w:val="28"/>
          <w:szCs w:val="28"/>
        </w:rPr>
        <w:t>00,0</w:t>
      </w:r>
      <w:bookmarkEnd w:id="82"/>
      <w:r w:rsidR="00B254B1">
        <w:rPr>
          <w:b/>
          <w:bCs/>
          <w:sz w:val="28"/>
          <w:szCs w:val="28"/>
        </w:rPr>
        <w:t> </w:t>
      </w:r>
      <w:bookmarkEnd w:id="83"/>
      <w:r>
        <w:rPr>
          <w:sz w:val="28"/>
          <w:szCs w:val="28"/>
        </w:rPr>
        <w:t>тыс. рублей</w:t>
      </w:r>
      <w:r w:rsidR="00E770F6">
        <w:rPr>
          <w:sz w:val="28"/>
          <w:szCs w:val="28"/>
        </w:rPr>
        <w:t xml:space="preserve">, из них </w:t>
      </w:r>
      <w:r>
        <w:rPr>
          <w:sz w:val="28"/>
          <w:szCs w:val="28"/>
        </w:rPr>
        <w:t xml:space="preserve">за счет поступлений средств грантов Президента Российской Федерации от негосударственных организаций на развитие гражданского общества в сумме </w:t>
      </w:r>
      <w:r>
        <w:rPr>
          <w:b/>
          <w:bCs/>
          <w:sz w:val="28"/>
          <w:szCs w:val="28"/>
        </w:rPr>
        <w:t>12</w:t>
      </w:r>
      <w:r w:rsidRPr="007E0DEA">
        <w:rPr>
          <w:b/>
          <w:bCs/>
          <w:sz w:val="28"/>
          <w:szCs w:val="28"/>
        </w:rPr>
        <w:t> </w:t>
      </w:r>
      <w:r>
        <w:rPr>
          <w:b/>
          <w:bCs/>
          <w:sz w:val="28"/>
          <w:szCs w:val="28"/>
        </w:rPr>
        <w:t>0</w:t>
      </w:r>
      <w:r w:rsidRPr="003F1443">
        <w:rPr>
          <w:b/>
          <w:bCs/>
          <w:sz w:val="28"/>
          <w:szCs w:val="28"/>
        </w:rPr>
        <w:t>0</w:t>
      </w:r>
      <w:r>
        <w:rPr>
          <w:b/>
          <w:bCs/>
          <w:sz w:val="28"/>
          <w:szCs w:val="28"/>
        </w:rPr>
        <w:t>0</w:t>
      </w:r>
      <w:r w:rsidRPr="007E0DEA">
        <w:rPr>
          <w:b/>
          <w:bCs/>
          <w:sz w:val="28"/>
          <w:szCs w:val="28"/>
        </w:rPr>
        <w:t>,</w:t>
      </w:r>
      <w:r>
        <w:rPr>
          <w:b/>
          <w:bCs/>
          <w:sz w:val="28"/>
          <w:szCs w:val="28"/>
        </w:rPr>
        <w:t>0</w:t>
      </w:r>
      <w:r w:rsidR="00B254B1">
        <w:rPr>
          <w:sz w:val="28"/>
          <w:szCs w:val="28"/>
        </w:rPr>
        <w:t> </w:t>
      </w:r>
      <w:r>
        <w:rPr>
          <w:sz w:val="28"/>
          <w:szCs w:val="28"/>
        </w:rPr>
        <w:t>тыс. рублей.</w:t>
      </w:r>
    </w:p>
    <w:p w:rsidR="007227D0" w:rsidRDefault="007227D0" w:rsidP="003F5335">
      <w:pPr>
        <w:jc w:val="center"/>
        <w:rPr>
          <w:b/>
          <w:sz w:val="28"/>
          <w:szCs w:val="28"/>
          <w:highlight w:val="yellow"/>
        </w:rPr>
      </w:pPr>
    </w:p>
    <w:p w:rsidR="00AE119F" w:rsidRDefault="00AE119F" w:rsidP="003F5335">
      <w:pPr>
        <w:jc w:val="center"/>
        <w:rPr>
          <w:b/>
          <w:sz w:val="28"/>
          <w:szCs w:val="28"/>
        </w:rPr>
      </w:pPr>
      <w:r>
        <w:rPr>
          <w:b/>
          <w:sz w:val="28"/>
          <w:szCs w:val="28"/>
        </w:rPr>
        <w:t xml:space="preserve">Областная государственная программа </w:t>
      </w:r>
    </w:p>
    <w:p w:rsidR="00AE119F" w:rsidRDefault="00AE119F" w:rsidP="003F5335">
      <w:pPr>
        <w:jc w:val="center"/>
        <w:rPr>
          <w:b/>
          <w:sz w:val="28"/>
          <w:szCs w:val="28"/>
        </w:rPr>
      </w:pPr>
      <w:r>
        <w:rPr>
          <w:b/>
          <w:sz w:val="28"/>
          <w:szCs w:val="28"/>
        </w:rPr>
        <w:t>«Развитие государственной ветеринарной службы Смоленской области»</w:t>
      </w:r>
    </w:p>
    <w:p w:rsidR="00AE119F" w:rsidRDefault="00AE119F" w:rsidP="003F5335">
      <w:pPr>
        <w:ind w:firstLine="708"/>
        <w:jc w:val="both"/>
        <w:rPr>
          <w:iCs/>
          <w:sz w:val="28"/>
          <w:szCs w:val="28"/>
        </w:rPr>
      </w:pPr>
    </w:p>
    <w:p w:rsidR="00AE119F" w:rsidRDefault="00AE119F" w:rsidP="003F5335">
      <w:pPr>
        <w:ind w:firstLine="708"/>
        <w:jc w:val="both"/>
        <w:rPr>
          <w:rStyle w:val="aa"/>
          <w:b w:val="0"/>
          <w:bCs w:val="0"/>
        </w:rPr>
      </w:pPr>
      <w:r>
        <w:rPr>
          <w:iCs/>
          <w:sz w:val="28"/>
          <w:szCs w:val="28"/>
        </w:rPr>
        <w:t xml:space="preserve">На реализацию областной государственной программы </w:t>
      </w:r>
      <w:r>
        <w:rPr>
          <w:sz w:val="28"/>
          <w:szCs w:val="28"/>
        </w:rPr>
        <w:t xml:space="preserve">«Развитие государственной ветеринарной службы Смоленской области» </w:t>
      </w:r>
      <w:r w:rsidR="000449F2">
        <w:rPr>
          <w:sz w:val="28"/>
          <w:szCs w:val="28"/>
        </w:rPr>
        <w:t>в 2024 году</w:t>
      </w:r>
      <w:r w:rsidR="000449F2">
        <w:rPr>
          <w:rStyle w:val="aa"/>
          <w:b w:val="0"/>
          <w:bCs w:val="0"/>
          <w:sz w:val="28"/>
          <w:szCs w:val="28"/>
        </w:rPr>
        <w:t xml:space="preserve"> </w:t>
      </w:r>
      <w:r>
        <w:rPr>
          <w:rStyle w:val="aa"/>
          <w:b w:val="0"/>
          <w:bCs w:val="0"/>
          <w:sz w:val="28"/>
          <w:szCs w:val="28"/>
        </w:rPr>
        <w:t>предлагаются к утверждению расходы в сумме</w:t>
      </w:r>
      <w:r w:rsidR="007227D0">
        <w:rPr>
          <w:rStyle w:val="aa"/>
          <w:b w:val="0"/>
          <w:bCs w:val="0"/>
          <w:sz w:val="28"/>
          <w:szCs w:val="28"/>
        </w:rPr>
        <w:t xml:space="preserve"> </w:t>
      </w:r>
      <w:bookmarkStart w:id="84" w:name="OLE_LINK39"/>
      <w:r>
        <w:rPr>
          <w:rStyle w:val="aa"/>
          <w:sz w:val="28"/>
          <w:szCs w:val="28"/>
        </w:rPr>
        <w:t>273 616,9</w:t>
      </w:r>
      <w:r>
        <w:rPr>
          <w:rStyle w:val="aa"/>
          <w:b w:val="0"/>
          <w:bCs w:val="0"/>
          <w:sz w:val="28"/>
          <w:szCs w:val="28"/>
          <w:lang w:val="en-US"/>
        </w:rPr>
        <w:t> </w:t>
      </w:r>
      <w:bookmarkEnd w:id="84"/>
      <w:r>
        <w:rPr>
          <w:rStyle w:val="aa"/>
          <w:b w:val="0"/>
          <w:bCs w:val="0"/>
          <w:sz w:val="28"/>
          <w:szCs w:val="28"/>
        </w:rPr>
        <w:t>тыс. рублей с увеличением бюджетных ассигнований за счет средств областного бюджета на</w:t>
      </w:r>
      <w:r w:rsidR="007227D0">
        <w:rPr>
          <w:rStyle w:val="aa"/>
          <w:b w:val="0"/>
          <w:bCs w:val="0"/>
          <w:sz w:val="28"/>
          <w:szCs w:val="28"/>
        </w:rPr>
        <w:t xml:space="preserve"> </w:t>
      </w:r>
      <w:bookmarkStart w:id="85" w:name="OLE_LINK94"/>
      <w:r>
        <w:rPr>
          <w:rStyle w:val="aa"/>
          <w:sz w:val="28"/>
          <w:szCs w:val="28"/>
        </w:rPr>
        <w:t>1 968,0 </w:t>
      </w:r>
      <w:bookmarkEnd w:id="85"/>
      <w:r>
        <w:rPr>
          <w:rStyle w:val="aa"/>
          <w:b w:val="0"/>
          <w:bCs w:val="0"/>
          <w:sz w:val="28"/>
          <w:szCs w:val="28"/>
        </w:rPr>
        <w:t>тыс. рублей.</w:t>
      </w:r>
    </w:p>
    <w:p w:rsidR="00AE119F" w:rsidRDefault="00AE119F" w:rsidP="003F5335">
      <w:pPr>
        <w:ind w:firstLine="708"/>
        <w:jc w:val="both"/>
        <w:rPr>
          <w:rStyle w:val="aa"/>
          <w:b w:val="0"/>
          <w:bCs w:val="0"/>
          <w:sz w:val="28"/>
          <w:szCs w:val="28"/>
        </w:rPr>
      </w:pPr>
      <w:r>
        <w:rPr>
          <w:rStyle w:val="aa"/>
          <w:b w:val="0"/>
          <w:bCs w:val="0"/>
          <w:sz w:val="28"/>
          <w:szCs w:val="28"/>
        </w:rPr>
        <w:t>Увеличены бюджетные ассигнования на предоставление областному государственному бюджетному учреждению «Госветслужба» субсидии на иную цель в сумме</w:t>
      </w:r>
      <w:r w:rsidR="007227D0">
        <w:rPr>
          <w:rStyle w:val="aa"/>
          <w:b w:val="0"/>
          <w:bCs w:val="0"/>
          <w:sz w:val="28"/>
          <w:szCs w:val="28"/>
        </w:rPr>
        <w:t xml:space="preserve"> </w:t>
      </w:r>
      <w:r>
        <w:rPr>
          <w:rStyle w:val="aa"/>
          <w:sz w:val="28"/>
          <w:szCs w:val="28"/>
        </w:rPr>
        <w:t>2 000,0</w:t>
      </w:r>
      <w:r>
        <w:rPr>
          <w:rStyle w:val="aa"/>
          <w:b w:val="0"/>
          <w:bCs w:val="0"/>
          <w:sz w:val="28"/>
          <w:szCs w:val="28"/>
        </w:rPr>
        <w:t> тыс.</w:t>
      </w:r>
      <w:r w:rsidR="000449F2">
        <w:rPr>
          <w:rStyle w:val="aa"/>
          <w:b w:val="0"/>
          <w:bCs w:val="0"/>
          <w:sz w:val="28"/>
          <w:szCs w:val="28"/>
        </w:rPr>
        <w:t xml:space="preserve"> </w:t>
      </w:r>
      <w:r>
        <w:rPr>
          <w:rStyle w:val="aa"/>
          <w:b w:val="0"/>
          <w:bCs w:val="0"/>
          <w:sz w:val="28"/>
          <w:szCs w:val="28"/>
        </w:rPr>
        <w:t>рублей.</w:t>
      </w:r>
    </w:p>
    <w:p w:rsidR="00AE119F" w:rsidRDefault="00AE119F" w:rsidP="003F5335">
      <w:pPr>
        <w:ind w:firstLine="708"/>
        <w:jc w:val="both"/>
      </w:pPr>
      <w:r>
        <w:rPr>
          <w:rStyle w:val="aa"/>
          <w:b w:val="0"/>
          <w:bCs w:val="0"/>
          <w:sz w:val="28"/>
          <w:szCs w:val="28"/>
        </w:rPr>
        <w:t xml:space="preserve">Уменьшены бюджетные ассигнования </w:t>
      </w:r>
      <w:r>
        <w:rPr>
          <w:sz w:val="28"/>
          <w:szCs w:val="28"/>
        </w:rPr>
        <w:t>на обеспечение деятельности государственных органов в сумме</w:t>
      </w:r>
      <w:r w:rsidR="000449F2">
        <w:rPr>
          <w:sz w:val="28"/>
          <w:szCs w:val="28"/>
        </w:rPr>
        <w:t xml:space="preserve"> </w:t>
      </w:r>
      <w:r>
        <w:rPr>
          <w:b/>
          <w:bCs/>
          <w:sz w:val="28"/>
          <w:szCs w:val="28"/>
        </w:rPr>
        <w:t>32,0</w:t>
      </w:r>
      <w:r>
        <w:rPr>
          <w:sz w:val="28"/>
          <w:szCs w:val="28"/>
        </w:rPr>
        <w:t> тыс. рублей.</w:t>
      </w:r>
    </w:p>
    <w:p w:rsidR="005E1E1D" w:rsidRPr="00AE119F" w:rsidRDefault="005E1E1D" w:rsidP="003F5335">
      <w:pPr>
        <w:jc w:val="center"/>
        <w:rPr>
          <w:sz w:val="28"/>
          <w:szCs w:val="28"/>
          <w:highlight w:val="yellow"/>
        </w:rPr>
      </w:pPr>
    </w:p>
    <w:p w:rsidR="000957B7" w:rsidRPr="00AE119F" w:rsidRDefault="000957B7" w:rsidP="003F5335">
      <w:pPr>
        <w:jc w:val="center"/>
        <w:rPr>
          <w:b/>
          <w:sz w:val="28"/>
          <w:szCs w:val="28"/>
        </w:rPr>
      </w:pPr>
      <w:r w:rsidRPr="00AE119F">
        <w:rPr>
          <w:b/>
          <w:sz w:val="28"/>
          <w:szCs w:val="28"/>
        </w:rPr>
        <w:t xml:space="preserve">Областная государственная программа </w:t>
      </w:r>
    </w:p>
    <w:p w:rsidR="000449F2" w:rsidRDefault="000957B7" w:rsidP="003F5335">
      <w:pPr>
        <w:jc w:val="center"/>
        <w:rPr>
          <w:b/>
          <w:sz w:val="28"/>
          <w:szCs w:val="28"/>
        </w:rPr>
      </w:pPr>
      <w:r w:rsidRPr="00AE119F">
        <w:rPr>
          <w:b/>
          <w:sz w:val="28"/>
          <w:szCs w:val="28"/>
        </w:rPr>
        <w:t>«Обеспечение безопасности дорожного движения</w:t>
      </w:r>
      <w:r w:rsidR="000449F2">
        <w:rPr>
          <w:b/>
          <w:sz w:val="28"/>
          <w:szCs w:val="28"/>
        </w:rPr>
        <w:t xml:space="preserve"> </w:t>
      </w:r>
      <w:r w:rsidRPr="00AE119F">
        <w:rPr>
          <w:b/>
          <w:sz w:val="28"/>
          <w:szCs w:val="28"/>
        </w:rPr>
        <w:t xml:space="preserve">на территории </w:t>
      </w:r>
    </w:p>
    <w:p w:rsidR="000957B7" w:rsidRPr="00AE119F" w:rsidRDefault="000957B7" w:rsidP="003F5335">
      <w:pPr>
        <w:jc w:val="center"/>
        <w:rPr>
          <w:b/>
          <w:sz w:val="28"/>
          <w:szCs w:val="28"/>
        </w:rPr>
      </w:pPr>
      <w:r w:rsidRPr="00AE119F">
        <w:rPr>
          <w:b/>
          <w:sz w:val="28"/>
          <w:szCs w:val="28"/>
        </w:rPr>
        <w:t>Смоленской области»</w:t>
      </w:r>
    </w:p>
    <w:p w:rsidR="00AE119F" w:rsidRPr="007E203D" w:rsidRDefault="00AE119F" w:rsidP="003F5335">
      <w:pPr>
        <w:jc w:val="center"/>
        <w:rPr>
          <w:b/>
          <w:sz w:val="28"/>
          <w:szCs w:val="28"/>
          <w:highlight w:val="yellow"/>
        </w:rPr>
      </w:pPr>
    </w:p>
    <w:p w:rsidR="00AE119F" w:rsidRDefault="00AE119F" w:rsidP="003F5335">
      <w:pPr>
        <w:ind w:firstLine="709"/>
        <w:jc w:val="both"/>
        <w:rPr>
          <w:sz w:val="28"/>
          <w:szCs w:val="28"/>
        </w:rPr>
      </w:pPr>
      <w:r>
        <w:rPr>
          <w:sz w:val="28"/>
          <w:szCs w:val="28"/>
        </w:rPr>
        <w:t>На реализацию областной государственной программы «Обеспечение безопасности дорожного движения на территории Смоленской области»</w:t>
      </w:r>
      <w:r w:rsidR="000449F2">
        <w:rPr>
          <w:sz w:val="28"/>
          <w:szCs w:val="28"/>
        </w:rPr>
        <w:t xml:space="preserve"> в 2024 году</w:t>
      </w:r>
      <w:r>
        <w:rPr>
          <w:sz w:val="28"/>
          <w:szCs w:val="28"/>
        </w:rPr>
        <w:t xml:space="preserve"> предлагаются к утверждению расходы в сумме </w:t>
      </w:r>
      <w:bookmarkStart w:id="86" w:name="OLE_LINK40"/>
      <w:r>
        <w:rPr>
          <w:b/>
          <w:sz w:val="28"/>
          <w:szCs w:val="28"/>
        </w:rPr>
        <w:t>450 773,5</w:t>
      </w:r>
      <w:r>
        <w:rPr>
          <w:sz w:val="28"/>
          <w:szCs w:val="28"/>
        </w:rPr>
        <w:t> </w:t>
      </w:r>
      <w:bookmarkEnd w:id="86"/>
      <w:r>
        <w:rPr>
          <w:sz w:val="28"/>
          <w:szCs w:val="28"/>
        </w:rPr>
        <w:t xml:space="preserve">тыс. рублей с увеличением </w:t>
      </w:r>
      <w:r w:rsidR="000449F2">
        <w:rPr>
          <w:rStyle w:val="aa"/>
          <w:b w:val="0"/>
          <w:bCs w:val="0"/>
          <w:sz w:val="28"/>
          <w:szCs w:val="28"/>
        </w:rPr>
        <w:t xml:space="preserve">бюджетных ассигнований </w:t>
      </w:r>
      <w:r>
        <w:rPr>
          <w:sz w:val="28"/>
          <w:szCs w:val="28"/>
        </w:rPr>
        <w:t xml:space="preserve">на </w:t>
      </w:r>
      <w:r>
        <w:rPr>
          <w:b/>
          <w:sz w:val="28"/>
          <w:szCs w:val="28"/>
        </w:rPr>
        <w:t>5 993,5 </w:t>
      </w:r>
      <w:r>
        <w:rPr>
          <w:sz w:val="28"/>
          <w:szCs w:val="28"/>
        </w:rPr>
        <w:t>тыс. рублей.</w:t>
      </w:r>
    </w:p>
    <w:p w:rsidR="00AE119F" w:rsidRDefault="00AE119F" w:rsidP="003F5335">
      <w:pPr>
        <w:ind w:firstLine="709"/>
        <w:jc w:val="both"/>
        <w:rPr>
          <w:sz w:val="28"/>
          <w:szCs w:val="28"/>
        </w:rPr>
      </w:pPr>
      <w:r>
        <w:rPr>
          <w:sz w:val="28"/>
          <w:szCs w:val="28"/>
        </w:rPr>
        <w:t xml:space="preserve">Увеличены бюджетные ассигнования дорожного фонда Смоленской области в сумме </w:t>
      </w:r>
      <w:r>
        <w:rPr>
          <w:b/>
          <w:bCs/>
          <w:sz w:val="28"/>
          <w:szCs w:val="28"/>
        </w:rPr>
        <w:t>6 000,0 </w:t>
      </w:r>
      <w:r>
        <w:rPr>
          <w:sz w:val="28"/>
          <w:szCs w:val="28"/>
        </w:rPr>
        <w:t>тыс. рублей на предоставление смоленскому областному государственному бюджетному учреждению «Центр организации дорожного движения» субсидии на финансовое обеспечение выполнения государственного задания.</w:t>
      </w:r>
    </w:p>
    <w:p w:rsidR="00AE119F" w:rsidRDefault="00AE119F" w:rsidP="003F5335">
      <w:pPr>
        <w:ind w:firstLine="709"/>
        <w:jc w:val="both"/>
        <w:rPr>
          <w:sz w:val="28"/>
          <w:szCs w:val="28"/>
        </w:rPr>
      </w:pPr>
      <w:r>
        <w:rPr>
          <w:sz w:val="28"/>
          <w:szCs w:val="28"/>
        </w:rPr>
        <w:t xml:space="preserve">Уменьшены бюджетные ассигнования дорожного фонда Смоленской области в сумме </w:t>
      </w:r>
      <w:r>
        <w:rPr>
          <w:b/>
          <w:bCs/>
          <w:sz w:val="28"/>
          <w:szCs w:val="28"/>
        </w:rPr>
        <w:t>6,5 </w:t>
      </w:r>
      <w:r>
        <w:rPr>
          <w:sz w:val="28"/>
          <w:szCs w:val="28"/>
        </w:rPr>
        <w:t>тыс. рублей на предоставление субсидий на осуществление капитальных вложений в объекты государственной собственности.</w:t>
      </w:r>
    </w:p>
    <w:p w:rsidR="00AE119F" w:rsidRDefault="00AE119F" w:rsidP="003F5335">
      <w:pPr>
        <w:ind w:firstLine="709"/>
        <w:jc w:val="both"/>
        <w:rPr>
          <w:sz w:val="28"/>
          <w:szCs w:val="28"/>
        </w:rPr>
      </w:pPr>
      <w:r>
        <w:rPr>
          <w:sz w:val="28"/>
        </w:rPr>
        <w:t xml:space="preserve">Кроме того, в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 и видами расходов бюджетной </w:t>
      </w:r>
      <w:r>
        <w:rPr>
          <w:sz w:val="28"/>
        </w:rPr>
        <w:lastRenderedPageBreak/>
        <w:t xml:space="preserve">классификации, а также </w:t>
      </w:r>
      <w:r>
        <w:rPr>
          <w:sz w:val="28"/>
          <w:szCs w:val="28"/>
        </w:rPr>
        <w:t>перераспределены бюджетные ассигнования между областными государственными программами.</w:t>
      </w:r>
    </w:p>
    <w:p w:rsidR="000957B7" w:rsidRPr="007E203D" w:rsidRDefault="000957B7" w:rsidP="003F5335">
      <w:pPr>
        <w:pStyle w:val="HTML"/>
        <w:jc w:val="center"/>
        <w:rPr>
          <w:rFonts w:ascii="Times New Roman" w:hAnsi="Times New Roman" w:cs="Times New Roman"/>
          <w:b/>
          <w:sz w:val="28"/>
          <w:szCs w:val="28"/>
          <w:highlight w:val="yellow"/>
        </w:rPr>
      </w:pPr>
    </w:p>
    <w:p w:rsidR="002E1F15" w:rsidRPr="003F5335" w:rsidRDefault="002E1F15" w:rsidP="003F5335">
      <w:pPr>
        <w:pStyle w:val="HTML"/>
        <w:jc w:val="center"/>
        <w:rPr>
          <w:rFonts w:ascii="Times New Roman" w:hAnsi="Times New Roman" w:cs="Times New Roman"/>
          <w:b/>
          <w:sz w:val="28"/>
          <w:szCs w:val="28"/>
        </w:rPr>
      </w:pPr>
      <w:r w:rsidRPr="003F5335">
        <w:rPr>
          <w:rFonts w:ascii="Times New Roman" w:hAnsi="Times New Roman" w:cs="Times New Roman"/>
          <w:b/>
          <w:sz w:val="28"/>
          <w:szCs w:val="28"/>
        </w:rPr>
        <w:t>Областная государственная программа</w:t>
      </w:r>
    </w:p>
    <w:p w:rsidR="002E1F15" w:rsidRPr="003F5335" w:rsidRDefault="002E1F15" w:rsidP="003F5335">
      <w:pPr>
        <w:pStyle w:val="HTML"/>
        <w:jc w:val="center"/>
        <w:rPr>
          <w:rFonts w:ascii="Times New Roman" w:hAnsi="Times New Roman" w:cs="Times New Roman"/>
          <w:b/>
          <w:sz w:val="28"/>
          <w:szCs w:val="28"/>
        </w:rPr>
      </w:pPr>
      <w:r w:rsidRPr="003F5335">
        <w:rPr>
          <w:rFonts w:ascii="Times New Roman" w:hAnsi="Times New Roman" w:cs="Times New Roman"/>
          <w:b/>
          <w:sz w:val="28"/>
          <w:szCs w:val="28"/>
        </w:rPr>
        <w:t>«Развитие промышленности Смоленской области и повышение ее конкурентоспособности»</w:t>
      </w:r>
    </w:p>
    <w:p w:rsidR="00AE119F" w:rsidRDefault="00AE119F" w:rsidP="003F5335">
      <w:pPr>
        <w:ind w:firstLine="709"/>
        <w:jc w:val="both"/>
        <w:rPr>
          <w:color w:val="000000"/>
          <w:sz w:val="28"/>
          <w:szCs w:val="28"/>
        </w:rPr>
      </w:pPr>
    </w:p>
    <w:p w:rsidR="00AE119F" w:rsidRDefault="00AE119F" w:rsidP="003F5335">
      <w:pPr>
        <w:ind w:firstLine="709"/>
        <w:jc w:val="both"/>
        <w:rPr>
          <w:sz w:val="28"/>
          <w:szCs w:val="28"/>
        </w:rPr>
      </w:pPr>
      <w:r>
        <w:rPr>
          <w:color w:val="000000"/>
          <w:sz w:val="28"/>
          <w:szCs w:val="28"/>
        </w:rPr>
        <w:t xml:space="preserve">На реализацию областной государственной программы «Развитие промышленности Смоленской области и повышение ее конкурентоспособности» </w:t>
      </w:r>
      <w:r w:rsidR="000449F2">
        <w:rPr>
          <w:color w:val="000000"/>
          <w:sz w:val="28"/>
          <w:szCs w:val="28"/>
        </w:rPr>
        <w:t xml:space="preserve">в 2024 году </w:t>
      </w:r>
      <w:r>
        <w:rPr>
          <w:color w:val="000000"/>
          <w:sz w:val="28"/>
          <w:szCs w:val="28"/>
        </w:rPr>
        <w:t xml:space="preserve">предлагаются к утверждению расходы в сумме </w:t>
      </w:r>
      <w:bookmarkStart w:id="87" w:name="OLE_LINK95"/>
      <w:bookmarkStart w:id="88" w:name="OLE_LINK41"/>
      <w:r>
        <w:rPr>
          <w:b/>
          <w:color w:val="000000"/>
          <w:sz w:val="28"/>
          <w:szCs w:val="28"/>
        </w:rPr>
        <w:t>619 919,2</w:t>
      </w:r>
      <w:bookmarkEnd w:id="87"/>
      <w:r>
        <w:rPr>
          <w:color w:val="000000"/>
          <w:sz w:val="28"/>
          <w:szCs w:val="28"/>
        </w:rPr>
        <w:t> </w:t>
      </w:r>
      <w:bookmarkEnd w:id="88"/>
      <w:r>
        <w:rPr>
          <w:color w:val="000000"/>
          <w:sz w:val="28"/>
          <w:szCs w:val="28"/>
        </w:rPr>
        <w:t>тыс. рублей</w:t>
      </w:r>
      <w:r>
        <w:rPr>
          <w:rStyle w:val="aa"/>
        </w:rPr>
        <w:t xml:space="preserve"> </w:t>
      </w:r>
      <w:r w:rsidRPr="000449F2">
        <w:rPr>
          <w:rStyle w:val="aa"/>
          <w:b w:val="0"/>
          <w:bCs w:val="0"/>
          <w:sz w:val="28"/>
          <w:szCs w:val="28"/>
        </w:rPr>
        <w:t xml:space="preserve">с </w:t>
      </w:r>
      <w:r>
        <w:rPr>
          <w:rStyle w:val="aa"/>
          <w:b w:val="0"/>
          <w:sz w:val="28"/>
          <w:szCs w:val="28"/>
        </w:rPr>
        <w:t>увеличением</w:t>
      </w:r>
      <w:r>
        <w:rPr>
          <w:rStyle w:val="aa"/>
          <w:sz w:val="28"/>
          <w:szCs w:val="28"/>
        </w:rPr>
        <w:t xml:space="preserve"> </w:t>
      </w:r>
      <w:r>
        <w:rPr>
          <w:sz w:val="28"/>
          <w:szCs w:val="28"/>
        </w:rPr>
        <w:t xml:space="preserve">бюджетных ассигнований на </w:t>
      </w:r>
      <w:bookmarkStart w:id="89" w:name="OLE_LINK19"/>
      <w:r>
        <w:rPr>
          <w:b/>
          <w:sz w:val="28"/>
          <w:szCs w:val="28"/>
        </w:rPr>
        <w:t>24 298,8 </w:t>
      </w:r>
      <w:bookmarkEnd w:id="89"/>
      <w:r>
        <w:rPr>
          <w:sz w:val="28"/>
          <w:szCs w:val="28"/>
        </w:rPr>
        <w:t>тыс.</w:t>
      </w:r>
      <w:r>
        <w:t xml:space="preserve"> </w:t>
      </w:r>
      <w:r>
        <w:rPr>
          <w:sz w:val="28"/>
          <w:szCs w:val="28"/>
        </w:rPr>
        <w:t xml:space="preserve">рублей, в 2025 году в сумме </w:t>
      </w:r>
      <w:r w:rsidRPr="00B5587B">
        <w:rPr>
          <w:b/>
          <w:sz w:val="28"/>
          <w:szCs w:val="28"/>
        </w:rPr>
        <w:t>449 359,6</w:t>
      </w:r>
      <w:r w:rsidR="000449F2">
        <w:rPr>
          <w:b/>
          <w:sz w:val="28"/>
          <w:szCs w:val="28"/>
        </w:rPr>
        <w:t> </w:t>
      </w:r>
      <w:r>
        <w:rPr>
          <w:sz w:val="28"/>
          <w:szCs w:val="28"/>
        </w:rPr>
        <w:t xml:space="preserve">тыс. рублей с увеличением бюджетных ассигнований на </w:t>
      </w:r>
      <w:r w:rsidRPr="00B5587B">
        <w:rPr>
          <w:b/>
          <w:sz w:val="28"/>
          <w:szCs w:val="28"/>
        </w:rPr>
        <w:t>400 000,0</w:t>
      </w:r>
      <w:r w:rsidR="000449F2">
        <w:rPr>
          <w:b/>
          <w:sz w:val="28"/>
          <w:szCs w:val="28"/>
        </w:rPr>
        <w:t> </w:t>
      </w:r>
      <w:r>
        <w:rPr>
          <w:sz w:val="28"/>
          <w:szCs w:val="28"/>
        </w:rPr>
        <w:t xml:space="preserve">тыс. рублей, в 2026 году в сумме </w:t>
      </w:r>
      <w:r w:rsidRPr="00B5587B">
        <w:rPr>
          <w:b/>
          <w:sz w:val="28"/>
          <w:szCs w:val="28"/>
        </w:rPr>
        <w:t>444 359,6</w:t>
      </w:r>
      <w:r w:rsidR="000449F2">
        <w:rPr>
          <w:b/>
          <w:sz w:val="28"/>
          <w:szCs w:val="28"/>
        </w:rPr>
        <w:t> </w:t>
      </w:r>
      <w:r>
        <w:rPr>
          <w:sz w:val="28"/>
          <w:szCs w:val="28"/>
        </w:rPr>
        <w:t xml:space="preserve">тыс. рублей с увеличением бюджетных ассигнований на </w:t>
      </w:r>
      <w:r w:rsidRPr="00B5587B">
        <w:rPr>
          <w:b/>
          <w:sz w:val="28"/>
          <w:szCs w:val="28"/>
        </w:rPr>
        <w:t>400 000,0</w:t>
      </w:r>
      <w:r w:rsidR="000449F2">
        <w:rPr>
          <w:b/>
          <w:sz w:val="28"/>
          <w:szCs w:val="28"/>
        </w:rPr>
        <w:t> </w:t>
      </w:r>
      <w:r>
        <w:rPr>
          <w:sz w:val="28"/>
          <w:szCs w:val="28"/>
        </w:rPr>
        <w:t>тыс. рублей.</w:t>
      </w:r>
    </w:p>
    <w:p w:rsidR="00AE119F" w:rsidRDefault="00AE119F" w:rsidP="003F5335">
      <w:pPr>
        <w:ind w:firstLine="708"/>
        <w:jc w:val="both"/>
        <w:rPr>
          <w:sz w:val="28"/>
          <w:szCs w:val="28"/>
        </w:rPr>
      </w:pPr>
      <w:r>
        <w:rPr>
          <w:sz w:val="28"/>
          <w:szCs w:val="28"/>
        </w:rPr>
        <w:t>Увеличены бюджетные ассигнования за счет средств областного бюджета</w:t>
      </w:r>
      <w:r w:rsidR="000449F2">
        <w:rPr>
          <w:sz w:val="28"/>
          <w:szCs w:val="28"/>
        </w:rPr>
        <w:t xml:space="preserve"> на</w:t>
      </w:r>
      <w:r>
        <w:rPr>
          <w:sz w:val="28"/>
          <w:szCs w:val="28"/>
        </w:rPr>
        <w:t>:</w:t>
      </w:r>
    </w:p>
    <w:p w:rsidR="00AE119F" w:rsidRDefault="00AE119F" w:rsidP="003F5335">
      <w:pPr>
        <w:ind w:firstLine="709"/>
        <w:jc w:val="both"/>
        <w:rPr>
          <w:sz w:val="28"/>
          <w:szCs w:val="28"/>
        </w:rPr>
      </w:pPr>
      <w:r>
        <w:rPr>
          <w:sz w:val="28"/>
          <w:szCs w:val="28"/>
        </w:rPr>
        <w:t xml:space="preserve">- предоставление субсидии автономной некоммерческой организации «Центр поддержки экспорта Смоленской области» на повышение экспортного потенциала Смоленской области в сумме </w:t>
      </w:r>
      <w:r>
        <w:rPr>
          <w:b/>
          <w:bCs/>
          <w:sz w:val="28"/>
          <w:szCs w:val="28"/>
        </w:rPr>
        <w:t>24 000,0</w:t>
      </w:r>
      <w:r>
        <w:rPr>
          <w:sz w:val="28"/>
          <w:szCs w:val="28"/>
        </w:rPr>
        <w:t> тыс. рублей;</w:t>
      </w:r>
    </w:p>
    <w:p w:rsidR="00AE119F" w:rsidRDefault="00AE119F" w:rsidP="003F5335">
      <w:pPr>
        <w:ind w:firstLine="709"/>
        <w:jc w:val="both"/>
        <w:rPr>
          <w:sz w:val="28"/>
          <w:szCs w:val="28"/>
        </w:rPr>
      </w:pPr>
      <w:r>
        <w:rPr>
          <w:sz w:val="28"/>
          <w:szCs w:val="28"/>
        </w:rPr>
        <w:t xml:space="preserve">- обеспечение деятельности государственных органов в сумме </w:t>
      </w:r>
      <w:r>
        <w:rPr>
          <w:b/>
          <w:bCs/>
          <w:sz w:val="28"/>
          <w:szCs w:val="28"/>
        </w:rPr>
        <w:t>298,8</w:t>
      </w:r>
      <w:r>
        <w:rPr>
          <w:sz w:val="28"/>
          <w:szCs w:val="28"/>
        </w:rPr>
        <w:t> тыс. рублей.</w:t>
      </w:r>
    </w:p>
    <w:p w:rsidR="00AE119F" w:rsidRDefault="000449F2" w:rsidP="003F5335">
      <w:pPr>
        <w:ind w:firstLine="709"/>
        <w:jc w:val="both"/>
        <w:rPr>
          <w:color w:val="000000"/>
          <w:sz w:val="28"/>
          <w:szCs w:val="28"/>
        </w:rPr>
      </w:pPr>
      <w:r>
        <w:rPr>
          <w:sz w:val="28"/>
          <w:szCs w:val="28"/>
        </w:rPr>
        <w:t>Кроме того, в</w:t>
      </w:r>
      <w:r w:rsidR="00AE119F">
        <w:rPr>
          <w:sz w:val="28"/>
          <w:szCs w:val="28"/>
        </w:rPr>
        <w:t xml:space="preserve"> пределах общей утвержденной суммы произведено перераспределение бюджетных ассигнований между мероприятиями областной государственной программы, целевыми статьями, между областными государственными программами.</w:t>
      </w:r>
    </w:p>
    <w:p w:rsidR="002E1F15" w:rsidRPr="007E203D" w:rsidRDefault="002E1F15" w:rsidP="003F5335">
      <w:pPr>
        <w:pStyle w:val="HTML"/>
        <w:jc w:val="center"/>
        <w:rPr>
          <w:rStyle w:val="aa"/>
          <w:rFonts w:ascii="Times New Roman" w:hAnsi="Times New Roman" w:cs="Times New Roman"/>
          <w:bCs w:val="0"/>
          <w:sz w:val="28"/>
          <w:szCs w:val="28"/>
          <w:highlight w:val="yellow"/>
        </w:rPr>
      </w:pPr>
    </w:p>
    <w:p w:rsidR="00566189" w:rsidRPr="00073353" w:rsidRDefault="00566189" w:rsidP="003F5335">
      <w:pPr>
        <w:jc w:val="center"/>
        <w:rPr>
          <w:b/>
          <w:sz w:val="28"/>
          <w:szCs w:val="28"/>
        </w:rPr>
      </w:pPr>
      <w:r w:rsidRPr="00073353">
        <w:rPr>
          <w:b/>
          <w:sz w:val="28"/>
          <w:szCs w:val="28"/>
        </w:rPr>
        <w:t>Областная государственная программа</w:t>
      </w:r>
    </w:p>
    <w:p w:rsidR="00566189" w:rsidRPr="00073353" w:rsidRDefault="00566189" w:rsidP="003F5335">
      <w:pPr>
        <w:jc w:val="center"/>
        <w:rPr>
          <w:b/>
          <w:sz w:val="28"/>
          <w:szCs w:val="28"/>
        </w:rPr>
      </w:pPr>
      <w:r w:rsidRPr="00073353">
        <w:rPr>
          <w:b/>
          <w:sz w:val="28"/>
          <w:szCs w:val="28"/>
        </w:rPr>
        <w:t>«Молодежная политика и гражданско-патриотическое воспитание</w:t>
      </w:r>
    </w:p>
    <w:p w:rsidR="00566189" w:rsidRPr="00073353" w:rsidRDefault="00566189" w:rsidP="003F5335">
      <w:pPr>
        <w:jc w:val="center"/>
        <w:rPr>
          <w:b/>
          <w:sz w:val="28"/>
          <w:szCs w:val="28"/>
        </w:rPr>
      </w:pPr>
      <w:r w:rsidRPr="00073353">
        <w:rPr>
          <w:b/>
          <w:sz w:val="28"/>
          <w:szCs w:val="28"/>
        </w:rPr>
        <w:t>граждан в Смоленской области»</w:t>
      </w:r>
    </w:p>
    <w:p w:rsidR="003F5335" w:rsidRDefault="003F5335" w:rsidP="003F5335">
      <w:pPr>
        <w:ind w:firstLine="708"/>
        <w:jc w:val="both"/>
        <w:rPr>
          <w:sz w:val="28"/>
          <w:szCs w:val="28"/>
        </w:rPr>
      </w:pPr>
    </w:p>
    <w:p w:rsidR="003F5335" w:rsidRDefault="003F5335" w:rsidP="003F5335">
      <w:pPr>
        <w:ind w:firstLine="708"/>
        <w:jc w:val="both"/>
        <w:rPr>
          <w:sz w:val="28"/>
          <w:szCs w:val="28"/>
        </w:rPr>
      </w:pPr>
      <w:r w:rsidRPr="003278CE">
        <w:rPr>
          <w:sz w:val="28"/>
          <w:szCs w:val="28"/>
        </w:rPr>
        <w:t xml:space="preserve">На реализацию областной государственной программы </w:t>
      </w:r>
      <w:r w:rsidRPr="00AF3542">
        <w:rPr>
          <w:sz w:val="28"/>
          <w:szCs w:val="28"/>
        </w:rPr>
        <w:t>«Молодежная политика и гражданско-патриотическое воспитание</w:t>
      </w:r>
      <w:r w:rsidRPr="00A63E28">
        <w:rPr>
          <w:sz w:val="28"/>
          <w:szCs w:val="28"/>
        </w:rPr>
        <w:t xml:space="preserve"> </w:t>
      </w:r>
      <w:r w:rsidRPr="00AF3542">
        <w:rPr>
          <w:sz w:val="28"/>
          <w:szCs w:val="28"/>
        </w:rPr>
        <w:t xml:space="preserve">граждан в Смоленской области» </w:t>
      </w:r>
      <w:r>
        <w:rPr>
          <w:sz w:val="28"/>
          <w:szCs w:val="28"/>
        </w:rPr>
        <w:t>в 2024</w:t>
      </w:r>
      <w:r w:rsidRPr="00CF7B4C">
        <w:rPr>
          <w:sz w:val="28"/>
          <w:szCs w:val="28"/>
        </w:rPr>
        <w:t xml:space="preserve"> году</w:t>
      </w:r>
      <w:r>
        <w:rPr>
          <w:sz w:val="28"/>
          <w:szCs w:val="28"/>
        </w:rPr>
        <w:t xml:space="preserve"> </w:t>
      </w:r>
      <w:r w:rsidRPr="00AF3542">
        <w:rPr>
          <w:sz w:val="28"/>
          <w:szCs w:val="28"/>
        </w:rPr>
        <w:t>предлагаются</w:t>
      </w:r>
      <w:r w:rsidRPr="003278CE">
        <w:rPr>
          <w:sz w:val="28"/>
          <w:szCs w:val="28"/>
        </w:rPr>
        <w:t xml:space="preserve"> к утверждению расходы в сумме</w:t>
      </w:r>
      <w:r w:rsidR="00E07BE4">
        <w:rPr>
          <w:sz w:val="28"/>
          <w:szCs w:val="28"/>
        </w:rPr>
        <w:t xml:space="preserve"> </w:t>
      </w:r>
      <w:bookmarkStart w:id="90" w:name="OLE_LINK42"/>
      <w:r w:rsidR="00F01269">
        <w:rPr>
          <w:b/>
          <w:sz w:val="28"/>
          <w:szCs w:val="28"/>
        </w:rPr>
        <w:t>363 185,6</w:t>
      </w:r>
      <w:r>
        <w:rPr>
          <w:b/>
          <w:sz w:val="28"/>
          <w:szCs w:val="28"/>
        </w:rPr>
        <w:t> </w:t>
      </w:r>
      <w:bookmarkEnd w:id="90"/>
      <w:r>
        <w:rPr>
          <w:sz w:val="28"/>
          <w:szCs w:val="28"/>
        </w:rPr>
        <w:t>тыс. рублей с увеличением</w:t>
      </w:r>
      <w:r w:rsidRPr="003278CE">
        <w:rPr>
          <w:sz w:val="28"/>
          <w:szCs w:val="28"/>
        </w:rPr>
        <w:t xml:space="preserve"> </w:t>
      </w:r>
      <w:r w:rsidR="000449F2">
        <w:rPr>
          <w:sz w:val="28"/>
          <w:szCs w:val="28"/>
        </w:rPr>
        <w:t xml:space="preserve">бюджетных ассигнований </w:t>
      </w:r>
      <w:r w:rsidRPr="003278CE">
        <w:rPr>
          <w:sz w:val="28"/>
          <w:szCs w:val="28"/>
        </w:rPr>
        <w:t xml:space="preserve">на </w:t>
      </w:r>
      <w:bookmarkStart w:id="91" w:name="OLE_LINK43"/>
      <w:r w:rsidR="00F01269">
        <w:rPr>
          <w:b/>
          <w:sz w:val="28"/>
          <w:szCs w:val="28"/>
        </w:rPr>
        <w:t>6 040,1</w:t>
      </w:r>
      <w:r w:rsidR="007227D0">
        <w:rPr>
          <w:b/>
          <w:sz w:val="28"/>
          <w:szCs w:val="28"/>
        </w:rPr>
        <w:t> </w:t>
      </w:r>
      <w:bookmarkEnd w:id="91"/>
      <w:r w:rsidRPr="003278CE">
        <w:rPr>
          <w:sz w:val="28"/>
          <w:szCs w:val="28"/>
        </w:rPr>
        <w:t>тыс. рублей.</w:t>
      </w:r>
    </w:p>
    <w:p w:rsidR="003F5335" w:rsidRDefault="003F5335" w:rsidP="003F5335">
      <w:pPr>
        <w:ind w:firstLine="708"/>
        <w:jc w:val="both"/>
        <w:rPr>
          <w:sz w:val="28"/>
          <w:szCs w:val="28"/>
        </w:rPr>
      </w:pPr>
      <w:r w:rsidRPr="00F57116">
        <w:rPr>
          <w:sz w:val="28"/>
          <w:szCs w:val="28"/>
        </w:rPr>
        <w:t>Увеличены</w:t>
      </w:r>
      <w:r>
        <w:rPr>
          <w:sz w:val="28"/>
          <w:szCs w:val="28"/>
        </w:rPr>
        <w:t xml:space="preserve"> бюджетные ассигнования за счет средств областного бюджета</w:t>
      </w:r>
      <w:r w:rsidR="000449F2">
        <w:rPr>
          <w:sz w:val="28"/>
          <w:szCs w:val="28"/>
        </w:rPr>
        <w:t xml:space="preserve"> на</w:t>
      </w:r>
      <w:r>
        <w:rPr>
          <w:sz w:val="28"/>
          <w:szCs w:val="28"/>
        </w:rPr>
        <w:t>:</w:t>
      </w:r>
    </w:p>
    <w:p w:rsidR="003F5335" w:rsidRDefault="003F5335" w:rsidP="003F5335">
      <w:pPr>
        <w:ind w:firstLine="708"/>
        <w:jc w:val="both"/>
        <w:rPr>
          <w:sz w:val="28"/>
          <w:szCs w:val="28"/>
        </w:rPr>
      </w:pPr>
      <w:r>
        <w:rPr>
          <w:sz w:val="28"/>
          <w:szCs w:val="28"/>
        </w:rPr>
        <w:t xml:space="preserve">- текущие и капитальные ремонты зданий и сооружений областных государственных учреждений в сумме </w:t>
      </w:r>
      <w:r w:rsidRPr="0025412A">
        <w:rPr>
          <w:b/>
          <w:sz w:val="28"/>
          <w:szCs w:val="28"/>
        </w:rPr>
        <w:t>5</w:t>
      </w:r>
      <w:r w:rsidR="00294DD9">
        <w:rPr>
          <w:b/>
          <w:sz w:val="28"/>
          <w:szCs w:val="28"/>
        </w:rPr>
        <w:t> </w:t>
      </w:r>
      <w:r w:rsidRPr="0025412A">
        <w:rPr>
          <w:b/>
          <w:sz w:val="28"/>
          <w:szCs w:val="28"/>
        </w:rPr>
        <w:t>000,</w:t>
      </w:r>
      <w:r>
        <w:rPr>
          <w:b/>
          <w:sz w:val="28"/>
          <w:szCs w:val="28"/>
        </w:rPr>
        <w:t>0</w:t>
      </w:r>
      <w:r w:rsidR="007227D0">
        <w:rPr>
          <w:b/>
          <w:sz w:val="28"/>
          <w:szCs w:val="28"/>
        </w:rPr>
        <w:t> </w:t>
      </w:r>
      <w:r>
        <w:rPr>
          <w:sz w:val="28"/>
          <w:szCs w:val="28"/>
        </w:rPr>
        <w:t>тыс. рублей;</w:t>
      </w:r>
    </w:p>
    <w:p w:rsidR="003F5335" w:rsidRDefault="003F5335" w:rsidP="003F5335">
      <w:pPr>
        <w:ind w:firstLine="708"/>
        <w:jc w:val="both"/>
        <w:rPr>
          <w:sz w:val="28"/>
          <w:szCs w:val="28"/>
        </w:rPr>
      </w:pPr>
      <w:r>
        <w:rPr>
          <w:sz w:val="28"/>
          <w:szCs w:val="28"/>
        </w:rPr>
        <w:t xml:space="preserve">- мероприятия в сфере патриотического воспитания в сумме </w:t>
      </w:r>
      <w:r>
        <w:rPr>
          <w:b/>
          <w:sz w:val="28"/>
          <w:szCs w:val="28"/>
        </w:rPr>
        <w:t>700,0</w:t>
      </w:r>
      <w:r>
        <w:rPr>
          <w:sz w:val="28"/>
          <w:szCs w:val="28"/>
        </w:rPr>
        <w:t> тыс.</w:t>
      </w:r>
      <w:r w:rsidR="00294DD9">
        <w:rPr>
          <w:sz w:val="28"/>
          <w:szCs w:val="28"/>
        </w:rPr>
        <w:t xml:space="preserve"> </w:t>
      </w:r>
      <w:r>
        <w:rPr>
          <w:sz w:val="28"/>
          <w:szCs w:val="28"/>
        </w:rPr>
        <w:t>рублей;</w:t>
      </w:r>
    </w:p>
    <w:p w:rsidR="003F5335" w:rsidRDefault="003F5335" w:rsidP="003F5335">
      <w:pPr>
        <w:ind w:firstLine="708"/>
        <w:jc w:val="both"/>
        <w:rPr>
          <w:sz w:val="28"/>
          <w:szCs w:val="28"/>
        </w:rPr>
      </w:pPr>
      <w:r>
        <w:rPr>
          <w:sz w:val="28"/>
          <w:szCs w:val="28"/>
        </w:rPr>
        <w:t xml:space="preserve">- обеспечение деятельности областных государственных учреждений в сумме </w:t>
      </w:r>
      <w:r w:rsidR="00F01269">
        <w:rPr>
          <w:b/>
          <w:sz w:val="28"/>
          <w:szCs w:val="28"/>
        </w:rPr>
        <w:t>94,0</w:t>
      </w:r>
      <w:r>
        <w:rPr>
          <w:sz w:val="28"/>
          <w:szCs w:val="28"/>
        </w:rPr>
        <w:t> тыс. рублей;</w:t>
      </w:r>
    </w:p>
    <w:p w:rsidR="003F5335" w:rsidRDefault="003F5335" w:rsidP="003F5335">
      <w:pPr>
        <w:ind w:firstLine="708"/>
        <w:jc w:val="both"/>
        <w:rPr>
          <w:sz w:val="28"/>
          <w:szCs w:val="28"/>
        </w:rPr>
      </w:pPr>
      <w:r>
        <w:rPr>
          <w:sz w:val="28"/>
          <w:szCs w:val="28"/>
        </w:rPr>
        <w:t xml:space="preserve">- обеспечение деятельности государственных органов в сумме </w:t>
      </w:r>
      <w:r>
        <w:rPr>
          <w:b/>
          <w:sz w:val="28"/>
          <w:szCs w:val="28"/>
        </w:rPr>
        <w:t>246,</w:t>
      </w:r>
      <w:r w:rsidR="001725F1">
        <w:rPr>
          <w:b/>
          <w:sz w:val="28"/>
          <w:szCs w:val="28"/>
        </w:rPr>
        <w:t>0</w:t>
      </w:r>
      <w:r>
        <w:rPr>
          <w:sz w:val="28"/>
          <w:szCs w:val="28"/>
        </w:rPr>
        <w:t> тыс.</w:t>
      </w:r>
      <w:r w:rsidR="00294DD9">
        <w:rPr>
          <w:sz w:val="28"/>
          <w:szCs w:val="28"/>
        </w:rPr>
        <w:t xml:space="preserve"> </w:t>
      </w:r>
      <w:r>
        <w:rPr>
          <w:sz w:val="28"/>
          <w:szCs w:val="28"/>
        </w:rPr>
        <w:t>рублей.</w:t>
      </w:r>
    </w:p>
    <w:p w:rsidR="003F5335" w:rsidRPr="00A403EC" w:rsidRDefault="003F5335" w:rsidP="003F5335">
      <w:pPr>
        <w:autoSpaceDE w:val="0"/>
        <w:autoSpaceDN w:val="0"/>
        <w:adjustRightInd w:val="0"/>
        <w:ind w:firstLine="708"/>
        <w:jc w:val="both"/>
        <w:rPr>
          <w:sz w:val="28"/>
          <w:szCs w:val="20"/>
        </w:rPr>
      </w:pPr>
      <w:r w:rsidRPr="00A403EC">
        <w:rPr>
          <w:sz w:val="28"/>
          <w:szCs w:val="28"/>
        </w:rPr>
        <w:t xml:space="preserve">Кроме того, </w:t>
      </w:r>
      <w:r w:rsidRPr="00A403EC">
        <w:rPr>
          <w:sz w:val="28"/>
          <w:szCs w:val="20"/>
        </w:rPr>
        <w:t>в пределах общей утвержд</w:t>
      </w:r>
      <w:r>
        <w:rPr>
          <w:sz w:val="28"/>
          <w:szCs w:val="20"/>
        </w:rPr>
        <w:t>е</w:t>
      </w:r>
      <w:r w:rsidRPr="00A403EC">
        <w:rPr>
          <w:sz w:val="28"/>
          <w:szCs w:val="20"/>
        </w:rPr>
        <w:t>нной суммы бюджетных ассигнований перераспределены бюджетные ассигнования между целевыми статьями и видами расходов бюджетной классификации.</w:t>
      </w:r>
    </w:p>
    <w:p w:rsidR="001A4333" w:rsidRDefault="001A4333" w:rsidP="003F5335">
      <w:pPr>
        <w:autoSpaceDE w:val="0"/>
        <w:autoSpaceDN w:val="0"/>
        <w:adjustRightInd w:val="0"/>
        <w:jc w:val="center"/>
        <w:rPr>
          <w:b/>
          <w:sz w:val="28"/>
          <w:szCs w:val="28"/>
        </w:rPr>
      </w:pPr>
    </w:p>
    <w:p w:rsidR="001C0822" w:rsidRPr="00AE119F" w:rsidRDefault="00566189" w:rsidP="003F5335">
      <w:pPr>
        <w:autoSpaceDE w:val="0"/>
        <w:autoSpaceDN w:val="0"/>
        <w:adjustRightInd w:val="0"/>
        <w:jc w:val="center"/>
        <w:rPr>
          <w:b/>
          <w:sz w:val="28"/>
          <w:szCs w:val="28"/>
        </w:rPr>
      </w:pPr>
      <w:r w:rsidRPr="00AE119F">
        <w:rPr>
          <w:b/>
          <w:sz w:val="28"/>
          <w:szCs w:val="28"/>
        </w:rPr>
        <w:lastRenderedPageBreak/>
        <w:t>Областная государственная программа</w:t>
      </w:r>
    </w:p>
    <w:p w:rsidR="001C0822" w:rsidRPr="00AE119F" w:rsidRDefault="00566189" w:rsidP="003F5335">
      <w:pPr>
        <w:autoSpaceDE w:val="0"/>
        <w:autoSpaceDN w:val="0"/>
        <w:adjustRightInd w:val="0"/>
        <w:jc w:val="center"/>
        <w:rPr>
          <w:rFonts w:eastAsia="Calibri"/>
          <w:b/>
          <w:bCs/>
          <w:sz w:val="28"/>
          <w:szCs w:val="28"/>
        </w:rPr>
      </w:pPr>
      <w:r w:rsidRPr="00AE119F">
        <w:rPr>
          <w:b/>
          <w:sz w:val="28"/>
          <w:szCs w:val="28"/>
        </w:rPr>
        <w:t>«</w:t>
      </w:r>
      <w:r w:rsidRPr="00AE119F">
        <w:rPr>
          <w:rFonts w:eastAsia="Calibri"/>
          <w:b/>
          <w:bCs/>
          <w:sz w:val="28"/>
          <w:szCs w:val="28"/>
        </w:rPr>
        <w:t xml:space="preserve">Формирование современной городской среды на территории </w:t>
      </w:r>
    </w:p>
    <w:p w:rsidR="00566189" w:rsidRPr="00AE119F" w:rsidRDefault="00566189" w:rsidP="003F5335">
      <w:pPr>
        <w:autoSpaceDE w:val="0"/>
        <w:autoSpaceDN w:val="0"/>
        <w:adjustRightInd w:val="0"/>
        <w:jc w:val="center"/>
        <w:rPr>
          <w:b/>
          <w:sz w:val="28"/>
          <w:szCs w:val="28"/>
        </w:rPr>
      </w:pPr>
      <w:r w:rsidRPr="00AE119F">
        <w:rPr>
          <w:rFonts w:eastAsia="Calibri"/>
          <w:b/>
          <w:bCs/>
          <w:sz w:val="28"/>
          <w:szCs w:val="28"/>
        </w:rPr>
        <w:t>Смоленской области</w:t>
      </w:r>
      <w:r w:rsidRPr="00AE119F">
        <w:rPr>
          <w:b/>
          <w:sz w:val="28"/>
          <w:szCs w:val="28"/>
        </w:rPr>
        <w:t>»</w:t>
      </w:r>
    </w:p>
    <w:p w:rsidR="00AE119F" w:rsidRDefault="00AE119F" w:rsidP="003F5335">
      <w:pPr>
        <w:autoSpaceDE w:val="0"/>
        <w:autoSpaceDN w:val="0"/>
        <w:adjustRightInd w:val="0"/>
        <w:ind w:firstLine="708"/>
        <w:jc w:val="both"/>
        <w:rPr>
          <w:sz w:val="28"/>
          <w:szCs w:val="28"/>
        </w:rPr>
      </w:pPr>
    </w:p>
    <w:p w:rsidR="00AE119F" w:rsidRDefault="00AE119F" w:rsidP="003F5335">
      <w:pPr>
        <w:autoSpaceDE w:val="0"/>
        <w:autoSpaceDN w:val="0"/>
        <w:adjustRightInd w:val="0"/>
        <w:ind w:firstLine="708"/>
        <w:jc w:val="both"/>
        <w:rPr>
          <w:sz w:val="28"/>
          <w:szCs w:val="28"/>
        </w:rPr>
      </w:pPr>
      <w:r>
        <w:rPr>
          <w:sz w:val="28"/>
          <w:szCs w:val="28"/>
        </w:rPr>
        <w:t>На реализацию областной государственной программы «</w:t>
      </w:r>
      <w:r>
        <w:rPr>
          <w:rFonts w:eastAsia="Calibri"/>
          <w:bCs/>
          <w:sz w:val="28"/>
          <w:szCs w:val="28"/>
        </w:rPr>
        <w:t>Формирование современной городской среды на территории Смоленской области</w:t>
      </w:r>
      <w:r>
        <w:rPr>
          <w:sz w:val="28"/>
          <w:szCs w:val="28"/>
        </w:rPr>
        <w:t xml:space="preserve">» </w:t>
      </w:r>
      <w:r w:rsidR="00294DD9">
        <w:rPr>
          <w:sz w:val="28"/>
          <w:szCs w:val="28"/>
        </w:rPr>
        <w:t xml:space="preserve">в 2024 году </w:t>
      </w:r>
      <w:r>
        <w:rPr>
          <w:sz w:val="28"/>
          <w:szCs w:val="28"/>
        </w:rPr>
        <w:t xml:space="preserve">предлагаются к утверждению расходы в сумме </w:t>
      </w:r>
      <w:bookmarkStart w:id="92" w:name="OLE_LINK44"/>
      <w:bookmarkStart w:id="93" w:name="OLE_LINK96"/>
      <w:r>
        <w:rPr>
          <w:b/>
          <w:sz w:val="28"/>
          <w:szCs w:val="28"/>
        </w:rPr>
        <w:t>1</w:t>
      </w:r>
      <w:r>
        <w:rPr>
          <w:b/>
          <w:sz w:val="28"/>
          <w:szCs w:val="28"/>
          <w:lang w:val="en-US"/>
        </w:rPr>
        <w:t> </w:t>
      </w:r>
      <w:r>
        <w:rPr>
          <w:b/>
          <w:sz w:val="28"/>
          <w:szCs w:val="28"/>
        </w:rPr>
        <w:t>076</w:t>
      </w:r>
      <w:r>
        <w:rPr>
          <w:b/>
          <w:sz w:val="28"/>
          <w:szCs w:val="28"/>
          <w:lang w:val="en-US"/>
        </w:rPr>
        <w:t> </w:t>
      </w:r>
      <w:r>
        <w:rPr>
          <w:b/>
          <w:sz w:val="28"/>
          <w:szCs w:val="28"/>
        </w:rPr>
        <w:t>212,4</w:t>
      </w:r>
      <w:bookmarkEnd w:id="92"/>
      <w:r w:rsidR="00F33060">
        <w:rPr>
          <w:b/>
          <w:sz w:val="28"/>
          <w:szCs w:val="28"/>
        </w:rPr>
        <w:t> </w:t>
      </w:r>
      <w:bookmarkEnd w:id="93"/>
      <w:r>
        <w:rPr>
          <w:sz w:val="28"/>
          <w:szCs w:val="28"/>
        </w:rPr>
        <w:t xml:space="preserve">тыс. рублей с увеличением </w:t>
      </w:r>
      <w:r w:rsidR="00294DD9">
        <w:rPr>
          <w:sz w:val="28"/>
          <w:szCs w:val="28"/>
        </w:rPr>
        <w:t xml:space="preserve">бюджетных ассигнований </w:t>
      </w:r>
      <w:r>
        <w:rPr>
          <w:sz w:val="28"/>
          <w:szCs w:val="28"/>
        </w:rPr>
        <w:t xml:space="preserve">за счет средств областного бюджета на </w:t>
      </w:r>
      <w:bookmarkStart w:id="94" w:name="OLE_LINK45"/>
      <w:r>
        <w:rPr>
          <w:b/>
          <w:sz w:val="28"/>
          <w:szCs w:val="28"/>
        </w:rPr>
        <w:t>118</w:t>
      </w:r>
      <w:r>
        <w:rPr>
          <w:b/>
          <w:sz w:val="28"/>
          <w:szCs w:val="28"/>
          <w:lang w:val="en-US"/>
        </w:rPr>
        <w:t> </w:t>
      </w:r>
      <w:r>
        <w:rPr>
          <w:b/>
          <w:sz w:val="28"/>
          <w:szCs w:val="28"/>
        </w:rPr>
        <w:t>725,0</w:t>
      </w:r>
      <w:bookmarkEnd w:id="94"/>
      <w:r w:rsidR="007227D0">
        <w:rPr>
          <w:b/>
          <w:sz w:val="28"/>
          <w:szCs w:val="28"/>
        </w:rPr>
        <w:t> </w:t>
      </w:r>
      <w:r>
        <w:rPr>
          <w:sz w:val="28"/>
          <w:szCs w:val="28"/>
        </w:rPr>
        <w:t>тыс. рублей, в том числе на:</w:t>
      </w:r>
    </w:p>
    <w:p w:rsidR="00AE119F" w:rsidRDefault="00AE119F" w:rsidP="003F5335">
      <w:pPr>
        <w:ind w:firstLine="709"/>
        <w:jc w:val="both"/>
        <w:rPr>
          <w:sz w:val="28"/>
          <w:szCs w:val="28"/>
        </w:rPr>
      </w:pPr>
      <w:r>
        <w:rPr>
          <w:sz w:val="28"/>
          <w:szCs w:val="28"/>
        </w:rPr>
        <w:t xml:space="preserve">- предоставление смоленскому областному государственному бюджетному учреждению «Управление областных автомобильных дорог» субсидии на иную цель в сумме </w:t>
      </w:r>
      <w:r w:rsidRPr="00B5587B">
        <w:rPr>
          <w:b/>
          <w:bCs/>
          <w:sz w:val="28"/>
          <w:szCs w:val="28"/>
        </w:rPr>
        <w:t>16 000,0</w:t>
      </w:r>
      <w:r w:rsidRPr="001E1CEE">
        <w:rPr>
          <w:sz w:val="28"/>
          <w:szCs w:val="28"/>
          <w:lang w:val="en-US"/>
        </w:rPr>
        <w:t> </w:t>
      </w:r>
      <w:r w:rsidRPr="001E1CEE">
        <w:rPr>
          <w:sz w:val="28"/>
          <w:szCs w:val="28"/>
        </w:rPr>
        <w:t>тыс</w:t>
      </w:r>
      <w:r>
        <w:rPr>
          <w:sz w:val="28"/>
          <w:szCs w:val="28"/>
        </w:rPr>
        <w:t>.</w:t>
      </w:r>
      <w:r w:rsidR="00294DD9">
        <w:rPr>
          <w:sz w:val="28"/>
          <w:szCs w:val="28"/>
        </w:rPr>
        <w:t xml:space="preserve"> </w:t>
      </w:r>
      <w:r>
        <w:rPr>
          <w:sz w:val="28"/>
          <w:szCs w:val="28"/>
        </w:rPr>
        <w:t>рублей;</w:t>
      </w:r>
    </w:p>
    <w:p w:rsidR="00AE119F" w:rsidRDefault="00AE119F" w:rsidP="003F5335">
      <w:pPr>
        <w:ind w:firstLine="709"/>
        <w:jc w:val="both"/>
        <w:rPr>
          <w:sz w:val="28"/>
          <w:szCs w:val="28"/>
        </w:rPr>
      </w:pPr>
      <w:r>
        <w:rPr>
          <w:sz w:val="28"/>
          <w:szCs w:val="28"/>
        </w:rPr>
        <w:t xml:space="preserve">- предоставление субсидий муниципальным образованиям Смоленской области на проведение мероприятий, направленных на создание условий для повышения уровня комфортности проживания граждан, в сумме </w:t>
      </w:r>
      <w:r w:rsidRPr="00B5587B">
        <w:rPr>
          <w:b/>
          <w:sz w:val="28"/>
          <w:szCs w:val="28"/>
        </w:rPr>
        <w:t>102</w:t>
      </w:r>
      <w:r w:rsidRPr="00B5587B">
        <w:rPr>
          <w:b/>
          <w:sz w:val="28"/>
          <w:szCs w:val="28"/>
          <w:lang w:val="en-US"/>
        </w:rPr>
        <w:t> </w:t>
      </w:r>
      <w:r w:rsidRPr="00B5587B">
        <w:rPr>
          <w:b/>
          <w:sz w:val="28"/>
          <w:szCs w:val="28"/>
        </w:rPr>
        <w:t>725,0</w:t>
      </w:r>
      <w:r>
        <w:rPr>
          <w:sz w:val="28"/>
          <w:szCs w:val="28"/>
        </w:rPr>
        <w:t> тыс. рублей.</w:t>
      </w:r>
    </w:p>
    <w:p w:rsidR="00AE119F" w:rsidRDefault="00AE119F" w:rsidP="003F5335">
      <w:pPr>
        <w:ind w:firstLine="709"/>
        <w:jc w:val="both"/>
        <w:rPr>
          <w:sz w:val="28"/>
          <w:szCs w:val="28"/>
        </w:rPr>
      </w:pPr>
      <w:r>
        <w:rPr>
          <w:sz w:val="28"/>
        </w:rPr>
        <w:t xml:space="preserve">Кроме того, в пределах общей утвержденной суммы произведено перераспределение бюджетных ассигнований между </w:t>
      </w:r>
      <w:r>
        <w:rPr>
          <w:sz w:val="28"/>
          <w:szCs w:val="28"/>
        </w:rPr>
        <w:t>областными государственными программами.</w:t>
      </w:r>
    </w:p>
    <w:p w:rsidR="006E3E54" w:rsidRPr="007E203D" w:rsidRDefault="006E3E54" w:rsidP="003F5335">
      <w:pPr>
        <w:autoSpaceDE w:val="0"/>
        <w:autoSpaceDN w:val="0"/>
        <w:adjustRightInd w:val="0"/>
        <w:jc w:val="center"/>
        <w:rPr>
          <w:b/>
          <w:sz w:val="28"/>
          <w:szCs w:val="28"/>
          <w:highlight w:val="yellow"/>
        </w:rPr>
      </w:pPr>
    </w:p>
    <w:p w:rsidR="007967FF" w:rsidRPr="003F5335" w:rsidRDefault="007967FF" w:rsidP="003F5335">
      <w:pPr>
        <w:jc w:val="center"/>
        <w:rPr>
          <w:b/>
          <w:sz w:val="28"/>
          <w:szCs w:val="28"/>
        </w:rPr>
      </w:pPr>
      <w:r w:rsidRPr="003F5335">
        <w:rPr>
          <w:b/>
          <w:sz w:val="28"/>
          <w:szCs w:val="28"/>
        </w:rPr>
        <w:t>Областная государственная программа</w:t>
      </w:r>
    </w:p>
    <w:p w:rsidR="007967FF" w:rsidRPr="003F5335" w:rsidRDefault="007967FF" w:rsidP="003F5335">
      <w:pPr>
        <w:jc w:val="center"/>
        <w:rPr>
          <w:b/>
          <w:sz w:val="28"/>
          <w:szCs w:val="28"/>
        </w:rPr>
      </w:pPr>
      <w:r w:rsidRPr="003F5335">
        <w:rPr>
          <w:b/>
          <w:sz w:val="28"/>
          <w:szCs w:val="28"/>
        </w:rPr>
        <w:t>«Создание благоприятных условий для экономического развития</w:t>
      </w:r>
    </w:p>
    <w:p w:rsidR="007967FF" w:rsidRPr="003F5335" w:rsidRDefault="007967FF" w:rsidP="003F5335">
      <w:pPr>
        <w:jc w:val="center"/>
        <w:rPr>
          <w:b/>
          <w:sz w:val="28"/>
          <w:szCs w:val="28"/>
        </w:rPr>
      </w:pPr>
      <w:r w:rsidRPr="003F5335">
        <w:rPr>
          <w:b/>
          <w:sz w:val="28"/>
          <w:szCs w:val="28"/>
        </w:rPr>
        <w:t>Смоленской области»</w:t>
      </w:r>
    </w:p>
    <w:p w:rsidR="003F5335" w:rsidRDefault="003F5335" w:rsidP="003F5335">
      <w:pPr>
        <w:jc w:val="both"/>
      </w:pPr>
    </w:p>
    <w:p w:rsidR="003F5335" w:rsidRDefault="003F5335" w:rsidP="003F5335">
      <w:pPr>
        <w:ind w:firstLine="709"/>
        <w:jc w:val="both"/>
        <w:rPr>
          <w:sz w:val="28"/>
          <w:szCs w:val="28"/>
        </w:rPr>
      </w:pPr>
      <w:r w:rsidRPr="003F5335">
        <w:rPr>
          <w:sz w:val="28"/>
          <w:szCs w:val="28"/>
        </w:rPr>
        <w:t>На реализацию областной государственной программы</w:t>
      </w:r>
      <w:r w:rsidRPr="003F5335">
        <w:rPr>
          <w:b/>
          <w:sz w:val="28"/>
          <w:szCs w:val="28"/>
        </w:rPr>
        <w:t xml:space="preserve"> </w:t>
      </w:r>
      <w:r w:rsidRPr="003F5335">
        <w:rPr>
          <w:sz w:val="28"/>
          <w:szCs w:val="28"/>
        </w:rPr>
        <w:t>«Создание благоприятных условий для экономического развития Смоленской области»</w:t>
      </w:r>
      <w:r w:rsidR="00E06DCD">
        <w:rPr>
          <w:sz w:val="28"/>
          <w:szCs w:val="28"/>
        </w:rPr>
        <w:t xml:space="preserve"> в 2024 году </w:t>
      </w:r>
      <w:r w:rsidRPr="003F5335">
        <w:rPr>
          <w:sz w:val="28"/>
          <w:szCs w:val="28"/>
        </w:rPr>
        <w:t xml:space="preserve">предлагаются к утверждению расходы в сумме </w:t>
      </w:r>
      <w:bookmarkStart w:id="95" w:name="OLE_LINK97"/>
      <w:r w:rsidR="0007211E">
        <w:rPr>
          <w:b/>
          <w:sz w:val="28"/>
          <w:szCs w:val="28"/>
        </w:rPr>
        <w:t>113 457,0</w:t>
      </w:r>
      <w:r w:rsidR="00F33060">
        <w:rPr>
          <w:b/>
          <w:sz w:val="28"/>
          <w:szCs w:val="28"/>
        </w:rPr>
        <w:t> </w:t>
      </w:r>
      <w:bookmarkEnd w:id="95"/>
      <w:r w:rsidRPr="003F5335">
        <w:rPr>
          <w:sz w:val="28"/>
          <w:szCs w:val="28"/>
        </w:rPr>
        <w:t xml:space="preserve">тыс. рублей с </w:t>
      </w:r>
      <w:r w:rsidR="0007211E">
        <w:rPr>
          <w:sz w:val="28"/>
          <w:szCs w:val="28"/>
        </w:rPr>
        <w:t>увеличением</w:t>
      </w:r>
      <w:r w:rsidRPr="003F5335">
        <w:rPr>
          <w:sz w:val="28"/>
          <w:szCs w:val="28"/>
        </w:rPr>
        <w:t xml:space="preserve"> </w:t>
      </w:r>
      <w:r w:rsidR="00E06DCD">
        <w:rPr>
          <w:sz w:val="28"/>
          <w:szCs w:val="28"/>
        </w:rPr>
        <w:t xml:space="preserve">бюджетных ассигнований </w:t>
      </w:r>
      <w:r w:rsidRPr="003F5335">
        <w:rPr>
          <w:sz w:val="28"/>
          <w:szCs w:val="28"/>
        </w:rPr>
        <w:t xml:space="preserve">на </w:t>
      </w:r>
      <w:bookmarkStart w:id="96" w:name="OLE_LINK98"/>
      <w:r w:rsidR="0007211E">
        <w:rPr>
          <w:b/>
          <w:bCs/>
          <w:sz w:val="28"/>
          <w:szCs w:val="28"/>
        </w:rPr>
        <w:t>18 870,6</w:t>
      </w:r>
      <w:r w:rsidR="007227D0">
        <w:rPr>
          <w:b/>
          <w:bCs/>
          <w:sz w:val="28"/>
          <w:szCs w:val="28"/>
        </w:rPr>
        <w:t> </w:t>
      </w:r>
      <w:bookmarkEnd w:id="96"/>
      <w:r w:rsidRPr="003F5335">
        <w:rPr>
          <w:sz w:val="28"/>
          <w:szCs w:val="28"/>
        </w:rPr>
        <w:t>тыс. рублей.</w:t>
      </w:r>
    </w:p>
    <w:p w:rsidR="0007211E" w:rsidRPr="003F5335" w:rsidRDefault="0007211E" w:rsidP="003F5335">
      <w:pPr>
        <w:ind w:firstLine="709"/>
        <w:jc w:val="both"/>
        <w:rPr>
          <w:sz w:val="28"/>
          <w:szCs w:val="28"/>
        </w:rPr>
      </w:pPr>
      <w:r>
        <w:rPr>
          <w:sz w:val="28"/>
          <w:szCs w:val="28"/>
        </w:rPr>
        <w:t>Увеличены</w:t>
      </w:r>
      <w:r w:rsidRPr="0007211E">
        <w:rPr>
          <w:sz w:val="28"/>
          <w:szCs w:val="28"/>
        </w:rPr>
        <w:t xml:space="preserve"> бюджетные ассигнования в сумме </w:t>
      </w:r>
      <w:r w:rsidRPr="0007211E">
        <w:rPr>
          <w:b/>
          <w:sz w:val="28"/>
          <w:szCs w:val="28"/>
        </w:rPr>
        <w:t>19</w:t>
      </w:r>
      <w:r w:rsidR="005C6A65">
        <w:rPr>
          <w:b/>
          <w:sz w:val="28"/>
          <w:szCs w:val="28"/>
        </w:rPr>
        <w:t> 140,6</w:t>
      </w:r>
      <w:r w:rsidR="00F33060">
        <w:rPr>
          <w:b/>
          <w:sz w:val="28"/>
          <w:szCs w:val="28"/>
        </w:rPr>
        <w:t> </w:t>
      </w:r>
      <w:r w:rsidRPr="0007211E">
        <w:rPr>
          <w:sz w:val="28"/>
          <w:szCs w:val="28"/>
        </w:rPr>
        <w:t>тыс. рублей за счет средств областного бюджета на предоставление межбюджетных трансфертов муниципальным образованиям Смоленской области.</w:t>
      </w:r>
    </w:p>
    <w:p w:rsidR="003F5335" w:rsidRDefault="003F5335" w:rsidP="003F5335">
      <w:pPr>
        <w:ind w:firstLine="709"/>
        <w:jc w:val="both"/>
        <w:rPr>
          <w:sz w:val="28"/>
          <w:szCs w:val="28"/>
        </w:rPr>
      </w:pPr>
      <w:r w:rsidRPr="003F5335">
        <w:rPr>
          <w:sz w:val="28"/>
          <w:szCs w:val="28"/>
        </w:rPr>
        <w:t xml:space="preserve">Перераспределены средства на другие областные государственные программы в сумме </w:t>
      </w:r>
      <w:r w:rsidRPr="003F5335">
        <w:rPr>
          <w:b/>
          <w:sz w:val="28"/>
          <w:szCs w:val="28"/>
        </w:rPr>
        <w:t>270,0</w:t>
      </w:r>
      <w:r w:rsidR="00E06DCD">
        <w:rPr>
          <w:b/>
          <w:sz w:val="28"/>
          <w:szCs w:val="28"/>
        </w:rPr>
        <w:t> </w:t>
      </w:r>
      <w:r w:rsidRPr="003F5335">
        <w:rPr>
          <w:sz w:val="28"/>
          <w:szCs w:val="28"/>
        </w:rPr>
        <w:t>тыс. рублей на повышение квалификации работников.</w:t>
      </w:r>
    </w:p>
    <w:p w:rsidR="003F5335" w:rsidRDefault="003F5335" w:rsidP="003F5335">
      <w:pPr>
        <w:ind w:firstLine="709"/>
        <w:jc w:val="both"/>
        <w:rPr>
          <w:sz w:val="28"/>
          <w:szCs w:val="28"/>
        </w:rPr>
      </w:pPr>
      <w:r w:rsidRPr="003F5335">
        <w:rPr>
          <w:sz w:val="28"/>
          <w:szCs w:val="28"/>
        </w:rPr>
        <w:t>Кроме того, в пределах общих расходов перераспределены бюджетные ассигнования между мероприятиями областной государственной программы, разделами, подразделами, целевыми статьями и видами расходов бюджетной классификации.</w:t>
      </w:r>
    </w:p>
    <w:p w:rsidR="008E2F73" w:rsidRDefault="008E2F73" w:rsidP="003F5335">
      <w:pPr>
        <w:autoSpaceDE w:val="0"/>
        <w:autoSpaceDN w:val="0"/>
        <w:adjustRightInd w:val="0"/>
        <w:jc w:val="center"/>
        <w:rPr>
          <w:b/>
          <w:sz w:val="28"/>
          <w:szCs w:val="28"/>
          <w:highlight w:val="yellow"/>
        </w:rPr>
      </w:pPr>
    </w:p>
    <w:p w:rsidR="004D535C" w:rsidRPr="003F5335" w:rsidRDefault="004D535C" w:rsidP="003F5335">
      <w:pPr>
        <w:jc w:val="center"/>
        <w:rPr>
          <w:b/>
          <w:sz w:val="28"/>
          <w:szCs w:val="28"/>
        </w:rPr>
      </w:pPr>
      <w:bookmarkStart w:id="97" w:name="_GoBack"/>
      <w:bookmarkEnd w:id="97"/>
      <w:r w:rsidRPr="003F5335">
        <w:rPr>
          <w:b/>
          <w:sz w:val="28"/>
          <w:szCs w:val="28"/>
        </w:rPr>
        <w:t>Областная государственная программа</w:t>
      </w:r>
    </w:p>
    <w:p w:rsidR="004D535C" w:rsidRPr="003F5335" w:rsidRDefault="004D535C" w:rsidP="003F5335">
      <w:pPr>
        <w:jc w:val="center"/>
        <w:rPr>
          <w:b/>
          <w:sz w:val="28"/>
          <w:szCs w:val="28"/>
        </w:rPr>
      </w:pPr>
      <w:r w:rsidRPr="003F5335">
        <w:rPr>
          <w:b/>
          <w:sz w:val="28"/>
          <w:szCs w:val="28"/>
        </w:rPr>
        <w:t>«Сохранение объектов культурного наследия (памятников истории и культуры) народов Росс</w:t>
      </w:r>
      <w:r w:rsidR="004935F8" w:rsidRPr="003F5335">
        <w:rPr>
          <w:b/>
          <w:sz w:val="28"/>
          <w:szCs w:val="28"/>
        </w:rPr>
        <w:t>ийской Федерации, расположенных</w:t>
      </w:r>
    </w:p>
    <w:p w:rsidR="004D535C" w:rsidRPr="003F5335" w:rsidRDefault="004D535C" w:rsidP="003F5335">
      <w:pPr>
        <w:jc w:val="center"/>
        <w:rPr>
          <w:b/>
          <w:sz w:val="28"/>
          <w:szCs w:val="28"/>
        </w:rPr>
      </w:pPr>
      <w:r w:rsidRPr="003F5335">
        <w:rPr>
          <w:b/>
          <w:sz w:val="28"/>
          <w:szCs w:val="28"/>
        </w:rPr>
        <w:t>на территории Смоленской области»</w:t>
      </w:r>
    </w:p>
    <w:p w:rsidR="003F5335" w:rsidRDefault="003F5335" w:rsidP="003F5335">
      <w:pPr>
        <w:ind w:firstLine="708"/>
        <w:jc w:val="both"/>
        <w:rPr>
          <w:sz w:val="28"/>
          <w:szCs w:val="28"/>
        </w:rPr>
      </w:pPr>
    </w:p>
    <w:p w:rsidR="003F5335" w:rsidRPr="00073353" w:rsidRDefault="003F5335" w:rsidP="003F5335">
      <w:pPr>
        <w:ind w:firstLine="708"/>
        <w:jc w:val="both"/>
        <w:rPr>
          <w:sz w:val="28"/>
          <w:szCs w:val="28"/>
        </w:rPr>
      </w:pPr>
      <w:r w:rsidRPr="003278CE">
        <w:rPr>
          <w:sz w:val="28"/>
          <w:szCs w:val="28"/>
        </w:rPr>
        <w:t xml:space="preserve">На реализацию областной государственной программы </w:t>
      </w:r>
      <w:r w:rsidRPr="00AF3542">
        <w:rPr>
          <w:sz w:val="28"/>
          <w:szCs w:val="28"/>
        </w:rPr>
        <w:t>«</w:t>
      </w:r>
      <w:r w:rsidRPr="00AA0C23">
        <w:rPr>
          <w:sz w:val="28"/>
          <w:szCs w:val="28"/>
        </w:rPr>
        <w:t xml:space="preserve">Сохранение объектов </w:t>
      </w:r>
      <w:r w:rsidRPr="00073353">
        <w:rPr>
          <w:sz w:val="28"/>
          <w:szCs w:val="28"/>
        </w:rPr>
        <w:t xml:space="preserve">культурного наследия (памятников истории и культуры) народов Российской </w:t>
      </w:r>
      <w:r w:rsidRPr="00073353">
        <w:rPr>
          <w:sz w:val="28"/>
          <w:szCs w:val="28"/>
        </w:rPr>
        <w:lastRenderedPageBreak/>
        <w:t>Федерации, расположенных на территории Смоленской области» в 2024 году предлагаются к утверждению расходы в сумме</w:t>
      </w:r>
      <w:r w:rsidR="00E06DCD">
        <w:rPr>
          <w:sz w:val="28"/>
          <w:szCs w:val="28"/>
        </w:rPr>
        <w:t xml:space="preserve"> </w:t>
      </w:r>
      <w:bookmarkStart w:id="98" w:name="OLE_LINK99"/>
      <w:r w:rsidR="00EE1470">
        <w:rPr>
          <w:b/>
          <w:sz w:val="28"/>
          <w:szCs w:val="28"/>
        </w:rPr>
        <w:t>53 786,8</w:t>
      </w:r>
      <w:bookmarkEnd w:id="98"/>
      <w:r w:rsidR="00E07BE4">
        <w:rPr>
          <w:b/>
          <w:sz w:val="28"/>
          <w:szCs w:val="28"/>
        </w:rPr>
        <w:t> </w:t>
      </w:r>
      <w:r w:rsidRPr="00073353">
        <w:rPr>
          <w:sz w:val="28"/>
          <w:szCs w:val="28"/>
        </w:rPr>
        <w:t xml:space="preserve">тыс. рублей с увеличением </w:t>
      </w:r>
      <w:r w:rsidR="00E06DCD">
        <w:rPr>
          <w:sz w:val="28"/>
          <w:szCs w:val="28"/>
        </w:rPr>
        <w:t xml:space="preserve">бюджетных ассигнований </w:t>
      </w:r>
      <w:r w:rsidRPr="00073353">
        <w:rPr>
          <w:sz w:val="28"/>
          <w:szCs w:val="28"/>
        </w:rPr>
        <w:t xml:space="preserve">на </w:t>
      </w:r>
      <w:bookmarkStart w:id="99" w:name="OLE_LINK100"/>
      <w:r w:rsidR="00EE1470">
        <w:rPr>
          <w:b/>
          <w:sz w:val="28"/>
          <w:szCs w:val="28"/>
        </w:rPr>
        <w:t>9 350,8</w:t>
      </w:r>
      <w:r w:rsidR="007227D0">
        <w:rPr>
          <w:b/>
          <w:sz w:val="28"/>
          <w:szCs w:val="28"/>
        </w:rPr>
        <w:t> </w:t>
      </w:r>
      <w:bookmarkEnd w:id="99"/>
      <w:r w:rsidRPr="00073353">
        <w:rPr>
          <w:sz w:val="28"/>
          <w:szCs w:val="28"/>
        </w:rPr>
        <w:t>тыс. рублей.</w:t>
      </w:r>
    </w:p>
    <w:p w:rsidR="003F5335" w:rsidRDefault="003F5335" w:rsidP="003F5335">
      <w:pPr>
        <w:ind w:firstLine="708"/>
        <w:jc w:val="both"/>
        <w:outlineLvl w:val="2"/>
        <w:rPr>
          <w:bCs/>
          <w:color w:val="000000"/>
          <w:sz w:val="28"/>
          <w:szCs w:val="28"/>
        </w:rPr>
      </w:pPr>
      <w:r w:rsidRPr="00073353">
        <w:rPr>
          <w:bCs/>
          <w:color w:val="000000"/>
          <w:sz w:val="28"/>
          <w:szCs w:val="28"/>
        </w:rPr>
        <w:t xml:space="preserve">Уменьшены бюджетные ассигнования за счет средств областного бюджета в сумме </w:t>
      </w:r>
      <w:r w:rsidR="00EE1470">
        <w:rPr>
          <w:b/>
          <w:bCs/>
          <w:color w:val="000000"/>
          <w:sz w:val="28"/>
          <w:szCs w:val="28"/>
        </w:rPr>
        <w:t>3 149,2</w:t>
      </w:r>
      <w:r w:rsidR="00E06DCD">
        <w:rPr>
          <w:b/>
          <w:bCs/>
          <w:color w:val="000000"/>
          <w:sz w:val="28"/>
          <w:szCs w:val="28"/>
        </w:rPr>
        <w:t> </w:t>
      </w:r>
      <w:r w:rsidRPr="00073353">
        <w:rPr>
          <w:bCs/>
          <w:color w:val="000000"/>
          <w:sz w:val="28"/>
          <w:szCs w:val="28"/>
        </w:rPr>
        <w:t>тыс. рублей за счет экономии расходов на обеспечение деятельности областного государственного</w:t>
      </w:r>
      <w:r w:rsidRPr="008604AB">
        <w:rPr>
          <w:bCs/>
          <w:color w:val="000000"/>
          <w:sz w:val="28"/>
          <w:szCs w:val="28"/>
        </w:rPr>
        <w:t xml:space="preserve"> учреждения.</w:t>
      </w:r>
    </w:p>
    <w:p w:rsidR="00980D33" w:rsidRPr="00E476A8" w:rsidRDefault="00980D33" w:rsidP="003F5335">
      <w:pPr>
        <w:ind w:firstLine="708"/>
        <w:jc w:val="both"/>
        <w:outlineLvl w:val="2"/>
        <w:rPr>
          <w:bCs/>
          <w:color w:val="000000"/>
          <w:sz w:val="28"/>
          <w:szCs w:val="28"/>
        </w:rPr>
      </w:pPr>
    </w:p>
    <w:p w:rsidR="00566189" w:rsidRPr="0017514B" w:rsidRDefault="00566189" w:rsidP="003F5335">
      <w:pPr>
        <w:jc w:val="center"/>
        <w:rPr>
          <w:rFonts w:eastAsia="Calibri"/>
          <w:b/>
          <w:bCs/>
          <w:sz w:val="28"/>
          <w:szCs w:val="28"/>
        </w:rPr>
      </w:pPr>
      <w:r w:rsidRPr="0017514B">
        <w:rPr>
          <w:rFonts w:eastAsia="Calibri"/>
          <w:b/>
          <w:bCs/>
          <w:sz w:val="28"/>
          <w:szCs w:val="28"/>
        </w:rPr>
        <w:t>Непрограммные направления деятельности</w:t>
      </w:r>
    </w:p>
    <w:p w:rsidR="003F5335" w:rsidRDefault="003F5335" w:rsidP="003F5335">
      <w:pPr>
        <w:ind w:firstLine="708"/>
        <w:jc w:val="both"/>
      </w:pPr>
    </w:p>
    <w:p w:rsidR="003F5335" w:rsidRPr="003F5335" w:rsidRDefault="003F5335" w:rsidP="003F5335">
      <w:pPr>
        <w:ind w:firstLine="708"/>
        <w:jc w:val="both"/>
        <w:rPr>
          <w:sz w:val="28"/>
          <w:szCs w:val="28"/>
        </w:rPr>
      </w:pPr>
      <w:r w:rsidRPr="003F5335">
        <w:rPr>
          <w:sz w:val="28"/>
          <w:szCs w:val="28"/>
        </w:rPr>
        <w:t xml:space="preserve">На реализацию непрограммной части расходов областного бюджета предлагаются к утверждению расходы в сумме </w:t>
      </w:r>
      <w:bookmarkStart w:id="100" w:name="OLE_LINK101"/>
      <w:r w:rsidR="008563B0">
        <w:rPr>
          <w:b/>
          <w:bCs/>
          <w:sz w:val="28"/>
          <w:szCs w:val="28"/>
        </w:rPr>
        <w:t>3 897 615,7</w:t>
      </w:r>
      <w:r w:rsidR="007227D0">
        <w:rPr>
          <w:b/>
          <w:sz w:val="28"/>
          <w:szCs w:val="28"/>
        </w:rPr>
        <w:t> </w:t>
      </w:r>
      <w:bookmarkEnd w:id="100"/>
      <w:r w:rsidRPr="003F5335">
        <w:rPr>
          <w:sz w:val="28"/>
          <w:szCs w:val="28"/>
        </w:rPr>
        <w:t xml:space="preserve">тыс. рублей с увеличением на </w:t>
      </w:r>
      <w:r w:rsidR="008563B0">
        <w:rPr>
          <w:b/>
          <w:sz w:val="28"/>
          <w:szCs w:val="28"/>
        </w:rPr>
        <w:t>780 898,0</w:t>
      </w:r>
      <w:r w:rsidR="00F33060">
        <w:rPr>
          <w:b/>
          <w:sz w:val="28"/>
          <w:szCs w:val="28"/>
        </w:rPr>
        <w:t> </w:t>
      </w:r>
      <w:r w:rsidRPr="003F5335">
        <w:rPr>
          <w:sz w:val="28"/>
          <w:szCs w:val="28"/>
        </w:rPr>
        <w:t>тыс. рублей.</w:t>
      </w:r>
    </w:p>
    <w:p w:rsidR="003F5335" w:rsidRDefault="003F5335" w:rsidP="003F5335">
      <w:pPr>
        <w:ind w:firstLine="708"/>
        <w:jc w:val="both"/>
        <w:rPr>
          <w:sz w:val="28"/>
          <w:szCs w:val="28"/>
        </w:rPr>
      </w:pPr>
      <w:r w:rsidRPr="003F5335">
        <w:rPr>
          <w:sz w:val="28"/>
          <w:szCs w:val="28"/>
        </w:rPr>
        <w:t xml:space="preserve">Увеличены бюджетные ассигнования за счет средств областного бюджета в сумме </w:t>
      </w:r>
      <w:r w:rsidR="008563B0">
        <w:rPr>
          <w:b/>
          <w:bCs/>
          <w:sz w:val="28"/>
          <w:szCs w:val="28"/>
        </w:rPr>
        <w:t>646 018,4</w:t>
      </w:r>
      <w:r w:rsidR="007227D0">
        <w:rPr>
          <w:b/>
          <w:bCs/>
          <w:sz w:val="28"/>
          <w:szCs w:val="28"/>
        </w:rPr>
        <w:t> </w:t>
      </w:r>
      <w:r w:rsidRPr="003F5335">
        <w:rPr>
          <w:sz w:val="28"/>
          <w:szCs w:val="28"/>
        </w:rPr>
        <w:t>тыс. рублей, из них:</w:t>
      </w:r>
    </w:p>
    <w:p w:rsidR="003F5335" w:rsidRDefault="003F5335" w:rsidP="003F5335">
      <w:pPr>
        <w:ind w:firstLine="708"/>
        <w:jc w:val="both"/>
        <w:rPr>
          <w:color w:val="000000"/>
          <w:sz w:val="28"/>
          <w:szCs w:val="28"/>
        </w:rPr>
      </w:pPr>
      <w:r w:rsidRPr="003F5335">
        <w:rPr>
          <w:sz w:val="28"/>
          <w:szCs w:val="28"/>
        </w:rPr>
        <w:t>-</w:t>
      </w:r>
      <w:r>
        <w:rPr>
          <w:sz w:val="28"/>
          <w:szCs w:val="28"/>
        </w:rPr>
        <w:t> </w:t>
      </w:r>
      <w:r w:rsidRPr="003F5335">
        <w:rPr>
          <w:sz w:val="28"/>
          <w:szCs w:val="28"/>
        </w:rPr>
        <w:t xml:space="preserve">на исполнение судебных актов в сумме </w:t>
      </w:r>
      <w:r w:rsidR="00AF3831">
        <w:rPr>
          <w:sz w:val="28"/>
          <w:szCs w:val="28"/>
        </w:rPr>
        <w:t>12 100,2</w:t>
      </w:r>
      <w:r w:rsidR="005D2632">
        <w:rPr>
          <w:sz w:val="28"/>
          <w:szCs w:val="28"/>
        </w:rPr>
        <w:t> </w:t>
      </w:r>
      <w:r w:rsidRPr="003F5335">
        <w:rPr>
          <w:color w:val="000000"/>
          <w:sz w:val="28"/>
          <w:szCs w:val="28"/>
        </w:rPr>
        <w:t>тыс. рублей;</w:t>
      </w:r>
    </w:p>
    <w:p w:rsidR="00AF3831" w:rsidRPr="003F5335" w:rsidRDefault="00AF3831" w:rsidP="003F5335">
      <w:pPr>
        <w:ind w:firstLine="708"/>
        <w:jc w:val="both"/>
        <w:rPr>
          <w:color w:val="000000"/>
          <w:sz w:val="28"/>
          <w:szCs w:val="28"/>
        </w:rPr>
      </w:pPr>
      <w:r>
        <w:rPr>
          <w:color w:val="000000"/>
          <w:sz w:val="28"/>
          <w:szCs w:val="28"/>
        </w:rPr>
        <w:t>-</w:t>
      </w:r>
      <w:r w:rsidR="00710B5A">
        <w:rPr>
          <w:color w:val="000000"/>
          <w:sz w:val="28"/>
          <w:szCs w:val="28"/>
        </w:rPr>
        <w:t> </w:t>
      </w:r>
      <w:r>
        <w:rPr>
          <w:color w:val="000000"/>
          <w:sz w:val="28"/>
          <w:szCs w:val="28"/>
        </w:rPr>
        <w:t xml:space="preserve">на организацию и проведение выборов в сумме </w:t>
      </w:r>
      <w:r w:rsidR="004F2EC3">
        <w:rPr>
          <w:color w:val="000000"/>
          <w:sz w:val="28"/>
          <w:szCs w:val="28"/>
        </w:rPr>
        <w:t>11 468,0 </w:t>
      </w:r>
      <w:r w:rsidR="00612B6A">
        <w:rPr>
          <w:color w:val="000000"/>
          <w:sz w:val="28"/>
          <w:szCs w:val="28"/>
        </w:rPr>
        <w:t>тыс. рублей;</w:t>
      </w:r>
    </w:p>
    <w:p w:rsidR="003F5335" w:rsidRPr="003F5335" w:rsidRDefault="003F5335" w:rsidP="003F5335">
      <w:pPr>
        <w:ind w:firstLine="708"/>
        <w:jc w:val="both"/>
        <w:rPr>
          <w:sz w:val="28"/>
          <w:szCs w:val="28"/>
        </w:rPr>
      </w:pPr>
      <w:r w:rsidRPr="003F5335">
        <w:rPr>
          <w:sz w:val="28"/>
          <w:szCs w:val="28"/>
        </w:rPr>
        <w:t>-</w:t>
      </w:r>
      <w:r>
        <w:rPr>
          <w:sz w:val="28"/>
          <w:szCs w:val="28"/>
        </w:rPr>
        <w:t> </w:t>
      </w:r>
      <w:r w:rsidRPr="003F5335">
        <w:rPr>
          <w:sz w:val="28"/>
          <w:szCs w:val="28"/>
        </w:rPr>
        <w:t>на обеспечение деятельности областных государственных учреждений в сумме 3 160,3</w:t>
      </w:r>
      <w:r w:rsidR="005D2632">
        <w:rPr>
          <w:sz w:val="28"/>
          <w:szCs w:val="28"/>
        </w:rPr>
        <w:t> </w:t>
      </w:r>
      <w:r w:rsidRPr="003F5335">
        <w:rPr>
          <w:sz w:val="28"/>
          <w:szCs w:val="28"/>
        </w:rPr>
        <w:t>тыс. рублей;</w:t>
      </w:r>
    </w:p>
    <w:p w:rsidR="003F5335" w:rsidRPr="003F5335" w:rsidRDefault="003F5335" w:rsidP="003F5335">
      <w:pPr>
        <w:ind w:firstLine="708"/>
        <w:jc w:val="both"/>
        <w:rPr>
          <w:sz w:val="28"/>
          <w:szCs w:val="28"/>
        </w:rPr>
      </w:pPr>
      <w:r w:rsidRPr="003F5335">
        <w:rPr>
          <w:sz w:val="28"/>
          <w:szCs w:val="28"/>
        </w:rPr>
        <w:t>-</w:t>
      </w:r>
      <w:r>
        <w:rPr>
          <w:sz w:val="28"/>
          <w:szCs w:val="28"/>
        </w:rPr>
        <w:t> </w:t>
      </w:r>
      <w:r w:rsidRPr="003F5335">
        <w:rPr>
          <w:sz w:val="28"/>
          <w:szCs w:val="28"/>
        </w:rPr>
        <w:t>на обеспечение деятельности государственных органов в сумме 2 110,9</w:t>
      </w:r>
      <w:r w:rsidR="005D2632">
        <w:rPr>
          <w:sz w:val="28"/>
          <w:szCs w:val="28"/>
        </w:rPr>
        <w:t> </w:t>
      </w:r>
      <w:r w:rsidRPr="003F5335">
        <w:rPr>
          <w:sz w:val="28"/>
          <w:szCs w:val="28"/>
        </w:rPr>
        <w:t>тыс. рублей;</w:t>
      </w:r>
    </w:p>
    <w:p w:rsidR="003F5335" w:rsidRPr="003F5335" w:rsidRDefault="003F5335" w:rsidP="003F5335">
      <w:pPr>
        <w:ind w:firstLine="708"/>
        <w:jc w:val="both"/>
        <w:rPr>
          <w:sz w:val="28"/>
          <w:szCs w:val="28"/>
        </w:rPr>
      </w:pPr>
      <w:r w:rsidRPr="003F5335">
        <w:rPr>
          <w:sz w:val="28"/>
          <w:szCs w:val="28"/>
        </w:rPr>
        <w:t>-</w:t>
      </w:r>
      <w:r>
        <w:rPr>
          <w:sz w:val="28"/>
          <w:szCs w:val="28"/>
        </w:rPr>
        <w:t> </w:t>
      </w:r>
      <w:r w:rsidRPr="003F5335">
        <w:rPr>
          <w:sz w:val="28"/>
          <w:szCs w:val="28"/>
        </w:rPr>
        <w:t>на предоставление субвенции на осуществление переданных полномочий Российской Федерации на государственную регистрацию актов гражданского состояния в сумме 253,9</w:t>
      </w:r>
      <w:r w:rsidR="005D2632">
        <w:rPr>
          <w:sz w:val="28"/>
          <w:szCs w:val="28"/>
        </w:rPr>
        <w:t> </w:t>
      </w:r>
      <w:r w:rsidRPr="003F5335">
        <w:rPr>
          <w:sz w:val="28"/>
          <w:szCs w:val="28"/>
        </w:rPr>
        <w:t>тыс. рублей.</w:t>
      </w:r>
    </w:p>
    <w:p w:rsidR="003F5335" w:rsidRDefault="003F5335" w:rsidP="003F5335">
      <w:pPr>
        <w:ind w:firstLine="708"/>
        <w:jc w:val="both"/>
        <w:rPr>
          <w:sz w:val="28"/>
          <w:szCs w:val="28"/>
        </w:rPr>
      </w:pPr>
      <w:r w:rsidRPr="003F5335">
        <w:rPr>
          <w:sz w:val="28"/>
          <w:szCs w:val="28"/>
        </w:rPr>
        <w:t xml:space="preserve">Увеличены бюджетные ассигнования за счет средств федерального бюджета в сумме </w:t>
      </w:r>
      <w:r w:rsidRPr="003F5335">
        <w:rPr>
          <w:b/>
          <w:bCs/>
          <w:sz w:val="28"/>
          <w:szCs w:val="28"/>
        </w:rPr>
        <w:t>134 879,6</w:t>
      </w:r>
      <w:r w:rsidR="00EA0AEA">
        <w:rPr>
          <w:b/>
          <w:bCs/>
          <w:sz w:val="28"/>
          <w:szCs w:val="28"/>
        </w:rPr>
        <w:t> </w:t>
      </w:r>
      <w:r w:rsidRPr="003F5335">
        <w:rPr>
          <w:sz w:val="28"/>
          <w:szCs w:val="28"/>
        </w:rPr>
        <w:t>тыс. рублей, из них</w:t>
      </w:r>
      <w:r w:rsidR="00EA0AEA">
        <w:rPr>
          <w:sz w:val="28"/>
          <w:szCs w:val="28"/>
        </w:rPr>
        <w:t xml:space="preserve"> на </w:t>
      </w:r>
      <w:r w:rsidRPr="004F2EC3">
        <w:rPr>
          <w:sz w:val="28"/>
          <w:szCs w:val="28"/>
        </w:rPr>
        <w:t xml:space="preserve">предоставление субвенции на осуществление переданных полномочий Российской Федерации на государственную регистрацию актов гражданского состояния в сумме </w:t>
      </w:r>
      <w:r w:rsidRPr="004F2EC3">
        <w:rPr>
          <w:bCs/>
          <w:sz w:val="28"/>
          <w:szCs w:val="28"/>
        </w:rPr>
        <w:t>121,9</w:t>
      </w:r>
      <w:r w:rsidR="005D2632" w:rsidRPr="004F2EC3">
        <w:rPr>
          <w:bCs/>
          <w:sz w:val="28"/>
          <w:szCs w:val="28"/>
        </w:rPr>
        <w:t> </w:t>
      </w:r>
      <w:r w:rsidRPr="004F2EC3">
        <w:rPr>
          <w:sz w:val="28"/>
          <w:szCs w:val="28"/>
        </w:rPr>
        <w:t>тыс. рублей</w:t>
      </w:r>
      <w:r>
        <w:rPr>
          <w:sz w:val="28"/>
          <w:szCs w:val="28"/>
        </w:rPr>
        <w:t>.</w:t>
      </w:r>
    </w:p>
    <w:p w:rsidR="00B8495E" w:rsidRPr="003F5335" w:rsidRDefault="003F5335" w:rsidP="003F5335">
      <w:pPr>
        <w:ind w:firstLine="708"/>
        <w:jc w:val="both"/>
        <w:rPr>
          <w:sz w:val="28"/>
          <w:szCs w:val="28"/>
        </w:rPr>
      </w:pPr>
      <w:r w:rsidRPr="003F5335">
        <w:rPr>
          <w:sz w:val="28"/>
          <w:szCs w:val="28"/>
        </w:rPr>
        <w:t>Кроме того, в пределах общей утвержд</w:t>
      </w:r>
      <w:r w:rsidR="007D20E4">
        <w:rPr>
          <w:sz w:val="28"/>
          <w:szCs w:val="28"/>
        </w:rPr>
        <w:t>е</w:t>
      </w:r>
      <w:r w:rsidRPr="003F5335">
        <w:rPr>
          <w:sz w:val="28"/>
          <w:szCs w:val="28"/>
        </w:rPr>
        <w:t>нной суммы бюджетных ассигнований перераспределены бюджетные ассигнования между целевыми статьями и видами расходов бюджетной классификации.</w:t>
      </w:r>
    </w:p>
    <w:p w:rsidR="00F33060" w:rsidRDefault="00F33060" w:rsidP="003F5335">
      <w:pPr>
        <w:ind w:firstLine="708"/>
        <w:jc w:val="center"/>
        <w:rPr>
          <w:b/>
          <w:sz w:val="28"/>
          <w:szCs w:val="28"/>
        </w:rPr>
      </w:pPr>
    </w:p>
    <w:p w:rsidR="00E2303C" w:rsidRPr="00C82ED9" w:rsidRDefault="00E2303C" w:rsidP="003F5335">
      <w:pPr>
        <w:ind w:firstLine="708"/>
        <w:jc w:val="center"/>
        <w:rPr>
          <w:b/>
          <w:sz w:val="28"/>
          <w:szCs w:val="28"/>
        </w:rPr>
      </w:pPr>
      <w:r w:rsidRPr="00C82ED9">
        <w:rPr>
          <w:b/>
          <w:sz w:val="28"/>
          <w:szCs w:val="28"/>
        </w:rPr>
        <w:t>Источники финансирования дефицита</w:t>
      </w:r>
    </w:p>
    <w:p w:rsidR="00515088" w:rsidRPr="00C82ED9" w:rsidRDefault="00515088" w:rsidP="003F5335">
      <w:pPr>
        <w:ind w:firstLine="709"/>
        <w:jc w:val="both"/>
        <w:rPr>
          <w:sz w:val="28"/>
          <w:szCs w:val="28"/>
        </w:rPr>
      </w:pPr>
    </w:p>
    <w:p w:rsidR="00515088" w:rsidRPr="00C82ED9" w:rsidRDefault="00515088" w:rsidP="003F5335">
      <w:pPr>
        <w:ind w:firstLine="709"/>
        <w:jc w:val="both"/>
        <w:rPr>
          <w:sz w:val="28"/>
          <w:szCs w:val="28"/>
        </w:rPr>
      </w:pPr>
      <w:r w:rsidRPr="00C82ED9">
        <w:rPr>
          <w:sz w:val="28"/>
          <w:szCs w:val="28"/>
        </w:rPr>
        <w:t xml:space="preserve">Вносятся изменения в приложение 1 «Источники финансирования дефицита </w:t>
      </w:r>
      <w:r w:rsidR="00BA6E8D" w:rsidRPr="00C82ED9">
        <w:rPr>
          <w:sz w:val="28"/>
          <w:szCs w:val="28"/>
        </w:rPr>
        <w:t xml:space="preserve">областного бюджета на 2024 год» </w:t>
      </w:r>
      <w:r w:rsidR="00E07308">
        <w:rPr>
          <w:sz w:val="28"/>
          <w:szCs w:val="28"/>
        </w:rPr>
        <w:t xml:space="preserve">и приложение 2 </w:t>
      </w:r>
      <w:r w:rsidR="00E07308" w:rsidRPr="00C82ED9">
        <w:rPr>
          <w:sz w:val="28"/>
          <w:szCs w:val="28"/>
        </w:rPr>
        <w:t xml:space="preserve">«Источники финансирования дефицита областного бюджета на </w:t>
      </w:r>
      <w:r w:rsidR="00E07308">
        <w:rPr>
          <w:sz w:val="28"/>
          <w:szCs w:val="28"/>
        </w:rPr>
        <w:t xml:space="preserve">плановый период </w:t>
      </w:r>
      <w:r w:rsidR="00E07308" w:rsidRPr="00C82ED9">
        <w:rPr>
          <w:sz w:val="28"/>
          <w:szCs w:val="28"/>
        </w:rPr>
        <w:t>202</w:t>
      </w:r>
      <w:r w:rsidR="00E07308">
        <w:rPr>
          <w:sz w:val="28"/>
          <w:szCs w:val="28"/>
        </w:rPr>
        <w:t>5 и 2026</w:t>
      </w:r>
      <w:r w:rsidR="00E07308" w:rsidRPr="00C82ED9">
        <w:rPr>
          <w:sz w:val="28"/>
          <w:szCs w:val="28"/>
        </w:rPr>
        <w:t xml:space="preserve"> год</w:t>
      </w:r>
      <w:r w:rsidR="00E07308">
        <w:rPr>
          <w:sz w:val="28"/>
          <w:szCs w:val="28"/>
        </w:rPr>
        <w:t>ов</w:t>
      </w:r>
      <w:r w:rsidR="00E07308" w:rsidRPr="00C82ED9">
        <w:rPr>
          <w:sz w:val="28"/>
          <w:szCs w:val="28"/>
        </w:rPr>
        <w:t>»</w:t>
      </w:r>
      <w:r w:rsidR="00E07308">
        <w:rPr>
          <w:sz w:val="28"/>
          <w:szCs w:val="28"/>
        </w:rPr>
        <w:t xml:space="preserve"> </w:t>
      </w:r>
      <w:r w:rsidR="00BA6E8D" w:rsidRPr="00C82ED9">
        <w:rPr>
          <w:sz w:val="28"/>
          <w:szCs w:val="28"/>
        </w:rPr>
        <w:t>в части изменения остатков средств областного бюджета.</w:t>
      </w:r>
    </w:p>
    <w:p w:rsidR="00A71A78" w:rsidRPr="007E203D" w:rsidRDefault="00A71A78" w:rsidP="003F5335">
      <w:pPr>
        <w:jc w:val="center"/>
        <w:rPr>
          <w:b/>
          <w:sz w:val="28"/>
          <w:szCs w:val="28"/>
          <w:highlight w:val="yellow"/>
        </w:rPr>
      </w:pPr>
    </w:p>
    <w:p w:rsidR="00864962" w:rsidRPr="004D535C" w:rsidRDefault="000C5FA8" w:rsidP="003F5335">
      <w:pPr>
        <w:ind w:firstLine="709"/>
        <w:jc w:val="both"/>
        <w:rPr>
          <w:sz w:val="28"/>
          <w:szCs w:val="28"/>
        </w:rPr>
      </w:pPr>
      <w:r w:rsidRPr="00082662">
        <w:rPr>
          <w:sz w:val="28"/>
          <w:szCs w:val="28"/>
        </w:rPr>
        <w:t>Проведена антикоррупционная экспертиза проекта областного закона. Коррупциогенных факторов при проведении антикоррупционной экспертизы проекта областного закона не выявлено.</w:t>
      </w:r>
      <w:r w:rsidR="00B1154E" w:rsidRPr="00082662">
        <w:rPr>
          <w:sz w:val="28"/>
          <w:szCs w:val="28"/>
        </w:rPr>
        <w:t xml:space="preserve"> </w:t>
      </w:r>
      <w:r w:rsidRPr="00082662">
        <w:rPr>
          <w:sz w:val="28"/>
          <w:szCs w:val="28"/>
        </w:rPr>
        <w:t xml:space="preserve">Проект областного закона разработан </w:t>
      </w:r>
      <w:r w:rsidR="00052AB0" w:rsidRPr="00082662">
        <w:rPr>
          <w:sz w:val="28"/>
          <w:szCs w:val="28"/>
        </w:rPr>
        <w:t>Министерством</w:t>
      </w:r>
      <w:r w:rsidRPr="00082662">
        <w:rPr>
          <w:sz w:val="28"/>
          <w:szCs w:val="28"/>
        </w:rPr>
        <w:t xml:space="preserve"> финансов Смоленской области.</w:t>
      </w:r>
    </w:p>
    <w:sectPr w:rsidR="00864962" w:rsidRPr="004D535C" w:rsidSect="004D535C">
      <w:headerReference w:type="default" r:id="rId11"/>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060" w:rsidRDefault="00F33060" w:rsidP="00DF2046">
      <w:r>
        <w:separator/>
      </w:r>
    </w:p>
  </w:endnote>
  <w:endnote w:type="continuationSeparator" w:id="0">
    <w:p w:rsidR="00F33060" w:rsidRDefault="00F33060" w:rsidP="00DF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060" w:rsidRDefault="00F33060" w:rsidP="00DF2046">
      <w:r>
        <w:separator/>
      </w:r>
    </w:p>
  </w:footnote>
  <w:footnote w:type="continuationSeparator" w:id="0">
    <w:p w:rsidR="00F33060" w:rsidRDefault="00F33060" w:rsidP="00DF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96545"/>
      <w:docPartObj>
        <w:docPartGallery w:val="Page Numbers (Top of Page)"/>
        <w:docPartUnique/>
      </w:docPartObj>
    </w:sdtPr>
    <w:sdtEndPr/>
    <w:sdtContent>
      <w:p w:rsidR="00F33060" w:rsidRDefault="00F33060">
        <w:pPr>
          <w:pStyle w:val="a3"/>
          <w:jc w:val="center"/>
        </w:pPr>
        <w:r>
          <w:fldChar w:fldCharType="begin"/>
        </w:r>
        <w:r>
          <w:instrText xml:space="preserve"> PAGE   \* MERGEFORMAT </w:instrText>
        </w:r>
        <w:r>
          <w:fldChar w:fldCharType="separate"/>
        </w:r>
        <w:r w:rsidR="007913D5">
          <w:rPr>
            <w:noProof/>
          </w:rPr>
          <w:t>22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B7CE7"/>
    <w:multiLevelType w:val="hybridMultilevel"/>
    <w:tmpl w:val="02BC337E"/>
    <w:lvl w:ilvl="0" w:tplc="0448970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6646"/>
    <w:rsid w:val="00002201"/>
    <w:rsid w:val="000040CC"/>
    <w:rsid w:val="00004E3C"/>
    <w:rsid w:val="00005775"/>
    <w:rsid w:val="00007C0A"/>
    <w:rsid w:val="000132F8"/>
    <w:rsid w:val="0001364A"/>
    <w:rsid w:val="00020817"/>
    <w:rsid w:val="000213C9"/>
    <w:rsid w:val="000239CE"/>
    <w:rsid w:val="00023C15"/>
    <w:rsid w:val="00023F2E"/>
    <w:rsid w:val="000245CE"/>
    <w:rsid w:val="000264B0"/>
    <w:rsid w:val="000439A7"/>
    <w:rsid w:val="000449F2"/>
    <w:rsid w:val="00052AB0"/>
    <w:rsid w:val="000537F2"/>
    <w:rsid w:val="00054D6E"/>
    <w:rsid w:val="00061ABC"/>
    <w:rsid w:val="0006447B"/>
    <w:rsid w:val="00064A45"/>
    <w:rsid w:val="000666D3"/>
    <w:rsid w:val="0007211E"/>
    <w:rsid w:val="00073353"/>
    <w:rsid w:val="00074391"/>
    <w:rsid w:val="00074941"/>
    <w:rsid w:val="000769B1"/>
    <w:rsid w:val="00076B6D"/>
    <w:rsid w:val="00082662"/>
    <w:rsid w:val="000839CC"/>
    <w:rsid w:val="000846DF"/>
    <w:rsid w:val="00084F11"/>
    <w:rsid w:val="00084F7B"/>
    <w:rsid w:val="000873AA"/>
    <w:rsid w:val="00087494"/>
    <w:rsid w:val="00087649"/>
    <w:rsid w:val="00087989"/>
    <w:rsid w:val="00090702"/>
    <w:rsid w:val="00095657"/>
    <w:rsid w:val="000957B7"/>
    <w:rsid w:val="00095A35"/>
    <w:rsid w:val="00096A47"/>
    <w:rsid w:val="0009709F"/>
    <w:rsid w:val="000A02A4"/>
    <w:rsid w:val="000A1441"/>
    <w:rsid w:val="000A6385"/>
    <w:rsid w:val="000A63B5"/>
    <w:rsid w:val="000B1F20"/>
    <w:rsid w:val="000B3093"/>
    <w:rsid w:val="000B486A"/>
    <w:rsid w:val="000C1283"/>
    <w:rsid w:val="000C16EA"/>
    <w:rsid w:val="000C1908"/>
    <w:rsid w:val="000C37C5"/>
    <w:rsid w:val="000C39AD"/>
    <w:rsid w:val="000C4DAA"/>
    <w:rsid w:val="000C5FA8"/>
    <w:rsid w:val="000C63F0"/>
    <w:rsid w:val="000C7DD7"/>
    <w:rsid w:val="000D0049"/>
    <w:rsid w:val="000D1365"/>
    <w:rsid w:val="000D4743"/>
    <w:rsid w:val="000D6F43"/>
    <w:rsid w:val="000E4EB4"/>
    <w:rsid w:val="000F00D9"/>
    <w:rsid w:val="000F130D"/>
    <w:rsid w:val="000F2AF1"/>
    <w:rsid w:val="000F3ABE"/>
    <w:rsid w:val="000F3F23"/>
    <w:rsid w:val="000F4FC2"/>
    <w:rsid w:val="000F7FD4"/>
    <w:rsid w:val="0010142F"/>
    <w:rsid w:val="00101AF0"/>
    <w:rsid w:val="00101D4E"/>
    <w:rsid w:val="00102436"/>
    <w:rsid w:val="0010332E"/>
    <w:rsid w:val="00104B42"/>
    <w:rsid w:val="001073FF"/>
    <w:rsid w:val="00107B5E"/>
    <w:rsid w:val="00110C5C"/>
    <w:rsid w:val="0011405C"/>
    <w:rsid w:val="00124BFB"/>
    <w:rsid w:val="001256F0"/>
    <w:rsid w:val="00126376"/>
    <w:rsid w:val="001270E3"/>
    <w:rsid w:val="00127D1C"/>
    <w:rsid w:val="00133930"/>
    <w:rsid w:val="00135716"/>
    <w:rsid w:val="00137584"/>
    <w:rsid w:val="001418C1"/>
    <w:rsid w:val="001433B9"/>
    <w:rsid w:val="00143A03"/>
    <w:rsid w:val="00143E55"/>
    <w:rsid w:val="001505C2"/>
    <w:rsid w:val="00153018"/>
    <w:rsid w:val="00153D17"/>
    <w:rsid w:val="00154A9A"/>
    <w:rsid w:val="00155703"/>
    <w:rsid w:val="00157638"/>
    <w:rsid w:val="001578A3"/>
    <w:rsid w:val="001641C5"/>
    <w:rsid w:val="00165354"/>
    <w:rsid w:val="00165B55"/>
    <w:rsid w:val="00165C19"/>
    <w:rsid w:val="00170089"/>
    <w:rsid w:val="001725F1"/>
    <w:rsid w:val="00172C15"/>
    <w:rsid w:val="0017514B"/>
    <w:rsid w:val="0017562E"/>
    <w:rsid w:val="00176285"/>
    <w:rsid w:val="00177676"/>
    <w:rsid w:val="00177D93"/>
    <w:rsid w:val="00181638"/>
    <w:rsid w:val="00181BE5"/>
    <w:rsid w:val="00182F34"/>
    <w:rsid w:val="00190A0C"/>
    <w:rsid w:val="00192C34"/>
    <w:rsid w:val="00195E77"/>
    <w:rsid w:val="00196B30"/>
    <w:rsid w:val="001976FA"/>
    <w:rsid w:val="0019778D"/>
    <w:rsid w:val="001A1773"/>
    <w:rsid w:val="001A4047"/>
    <w:rsid w:val="001A4333"/>
    <w:rsid w:val="001A4E50"/>
    <w:rsid w:val="001A6D94"/>
    <w:rsid w:val="001A73F7"/>
    <w:rsid w:val="001A7548"/>
    <w:rsid w:val="001A7DFE"/>
    <w:rsid w:val="001B099D"/>
    <w:rsid w:val="001B3F5B"/>
    <w:rsid w:val="001B4C2A"/>
    <w:rsid w:val="001B606D"/>
    <w:rsid w:val="001B7899"/>
    <w:rsid w:val="001C0822"/>
    <w:rsid w:val="001C0BF2"/>
    <w:rsid w:val="001C120C"/>
    <w:rsid w:val="001C7635"/>
    <w:rsid w:val="001C76F4"/>
    <w:rsid w:val="001D1188"/>
    <w:rsid w:val="001D1E4B"/>
    <w:rsid w:val="001D6861"/>
    <w:rsid w:val="001E1CEE"/>
    <w:rsid w:val="001E58D2"/>
    <w:rsid w:val="001E5D58"/>
    <w:rsid w:val="001E673B"/>
    <w:rsid w:val="001F0757"/>
    <w:rsid w:val="001F1DFA"/>
    <w:rsid w:val="001F3474"/>
    <w:rsid w:val="001F391A"/>
    <w:rsid w:val="001F56F0"/>
    <w:rsid w:val="00201A33"/>
    <w:rsid w:val="00205F64"/>
    <w:rsid w:val="0021070A"/>
    <w:rsid w:val="002129B6"/>
    <w:rsid w:val="00216037"/>
    <w:rsid w:val="00217B25"/>
    <w:rsid w:val="00220ED2"/>
    <w:rsid w:val="0022414D"/>
    <w:rsid w:val="0022501F"/>
    <w:rsid w:val="002279F8"/>
    <w:rsid w:val="00227DCB"/>
    <w:rsid w:val="00230048"/>
    <w:rsid w:val="0023238F"/>
    <w:rsid w:val="002333EA"/>
    <w:rsid w:val="00233AB0"/>
    <w:rsid w:val="00240D9E"/>
    <w:rsid w:val="002418FB"/>
    <w:rsid w:val="00244995"/>
    <w:rsid w:val="002470B4"/>
    <w:rsid w:val="00250197"/>
    <w:rsid w:val="00253876"/>
    <w:rsid w:val="00253C32"/>
    <w:rsid w:val="00255407"/>
    <w:rsid w:val="00255A30"/>
    <w:rsid w:val="0026044A"/>
    <w:rsid w:val="002620EC"/>
    <w:rsid w:val="00262BC0"/>
    <w:rsid w:val="00264694"/>
    <w:rsid w:val="00265173"/>
    <w:rsid w:val="0026608B"/>
    <w:rsid w:val="00270656"/>
    <w:rsid w:val="00271AFD"/>
    <w:rsid w:val="002721F0"/>
    <w:rsid w:val="002732F9"/>
    <w:rsid w:val="00276640"/>
    <w:rsid w:val="002812CB"/>
    <w:rsid w:val="002818DF"/>
    <w:rsid w:val="00282843"/>
    <w:rsid w:val="00284E07"/>
    <w:rsid w:val="00285AD2"/>
    <w:rsid w:val="0028630D"/>
    <w:rsid w:val="00287AC7"/>
    <w:rsid w:val="00287B99"/>
    <w:rsid w:val="00290603"/>
    <w:rsid w:val="00290767"/>
    <w:rsid w:val="0029118C"/>
    <w:rsid w:val="0029222B"/>
    <w:rsid w:val="00292D77"/>
    <w:rsid w:val="002932D6"/>
    <w:rsid w:val="00294DD9"/>
    <w:rsid w:val="00295712"/>
    <w:rsid w:val="002973E7"/>
    <w:rsid w:val="002A097E"/>
    <w:rsid w:val="002A2D8E"/>
    <w:rsid w:val="002A3C37"/>
    <w:rsid w:val="002B23B5"/>
    <w:rsid w:val="002B624E"/>
    <w:rsid w:val="002C56F1"/>
    <w:rsid w:val="002C6E3A"/>
    <w:rsid w:val="002D1042"/>
    <w:rsid w:val="002D4180"/>
    <w:rsid w:val="002D4AA8"/>
    <w:rsid w:val="002D6D80"/>
    <w:rsid w:val="002D7DBD"/>
    <w:rsid w:val="002E10D6"/>
    <w:rsid w:val="002E1F15"/>
    <w:rsid w:val="002E3CA0"/>
    <w:rsid w:val="002E5985"/>
    <w:rsid w:val="002E71A7"/>
    <w:rsid w:val="002E767A"/>
    <w:rsid w:val="002F0883"/>
    <w:rsid w:val="002F0AC0"/>
    <w:rsid w:val="002F0DDB"/>
    <w:rsid w:val="002F301F"/>
    <w:rsid w:val="002F409C"/>
    <w:rsid w:val="002F6A82"/>
    <w:rsid w:val="002F7373"/>
    <w:rsid w:val="0030539D"/>
    <w:rsid w:val="0030541E"/>
    <w:rsid w:val="00306E5A"/>
    <w:rsid w:val="00311900"/>
    <w:rsid w:val="00317640"/>
    <w:rsid w:val="0032199F"/>
    <w:rsid w:val="00321F49"/>
    <w:rsid w:val="003222D8"/>
    <w:rsid w:val="00323485"/>
    <w:rsid w:val="00323C3F"/>
    <w:rsid w:val="00331124"/>
    <w:rsid w:val="003316CC"/>
    <w:rsid w:val="00332D91"/>
    <w:rsid w:val="0033310E"/>
    <w:rsid w:val="00333A3E"/>
    <w:rsid w:val="00337057"/>
    <w:rsid w:val="0034092C"/>
    <w:rsid w:val="003415E5"/>
    <w:rsid w:val="00342982"/>
    <w:rsid w:val="00343ECE"/>
    <w:rsid w:val="003441DA"/>
    <w:rsid w:val="00344320"/>
    <w:rsid w:val="0034450D"/>
    <w:rsid w:val="00345C5F"/>
    <w:rsid w:val="00345F73"/>
    <w:rsid w:val="003463C8"/>
    <w:rsid w:val="00347EFA"/>
    <w:rsid w:val="00347F78"/>
    <w:rsid w:val="003500BD"/>
    <w:rsid w:val="003510B4"/>
    <w:rsid w:val="00353224"/>
    <w:rsid w:val="00355D3D"/>
    <w:rsid w:val="00360198"/>
    <w:rsid w:val="00360E6B"/>
    <w:rsid w:val="003632D1"/>
    <w:rsid w:val="0036374D"/>
    <w:rsid w:val="00364557"/>
    <w:rsid w:val="00366317"/>
    <w:rsid w:val="003702C4"/>
    <w:rsid w:val="00372E17"/>
    <w:rsid w:val="00373A3C"/>
    <w:rsid w:val="00374B2D"/>
    <w:rsid w:val="00377BC8"/>
    <w:rsid w:val="003817DB"/>
    <w:rsid w:val="00384162"/>
    <w:rsid w:val="00384593"/>
    <w:rsid w:val="00387747"/>
    <w:rsid w:val="0039297F"/>
    <w:rsid w:val="00395DB2"/>
    <w:rsid w:val="003A1898"/>
    <w:rsid w:val="003A37FE"/>
    <w:rsid w:val="003B0B14"/>
    <w:rsid w:val="003B0C42"/>
    <w:rsid w:val="003B1E9C"/>
    <w:rsid w:val="003B32D2"/>
    <w:rsid w:val="003B4421"/>
    <w:rsid w:val="003B485E"/>
    <w:rsid w:val="003B60C8"/>
    <w:rsid w:val="003B6F4A"/>
    <w:rsid w:val="003B73D2"/>
    <w:rsid w:val="003C1651"/>
    <w:rsid w:val="003C2F16"/>
    <w:rsid w:val="003C7C31"/>
    <w:rsid w:val="003D1564"/>
    <w:rsid w:val="003D5EBB"/>
    <w:rsid w:val="003E1A39"/>
    <w:rsid w:val="003F4591"/>
    <w:rsid w:val="003F5335"/>
    <w:rsid w:val="003F7D8C"/>
    <w:rsid w:val="00401D9D"/>
    <w:rsid w:val="00407C7F"/>
    <w:rsid w:val="004103AF"/>
    <w:rsid w:val="00410EBD"/>
    <w:rsid w:val="00411C4E"/>
    <w:rsid w:val="00412134"/>
    <w:rsid w:val="00412490"/>
    <w:rsid w:val="004169D4"/>
    <w:rsid w:val="004202D3"/>
    <w:rsid w:val="00421E4F"/>
    <w:rsid w:val="0043015B"/>
    <w:rsid w:val="00431FD7"/>
    <w:rsid w:val="004336E8"/>
    <w:rsid w:val="00433AFF"/>
    <w:rsid w:val="004403F6"/>
    <w:rsid w:val="00441E6B"/>
    <w:rsid w:val="00442D3C"/>
    <w:rsid w:val="00445562"/>
    <w:rsid w:val="00446072"/>
    <w:rsid w:val="00447B23"/>
    <w:rsid w:val="0045190B"/>
    <w:rsid w:val="00457755"/>
    <w:rsid w:val="0046650B"/>
    <w:rsid w:val="00474011"/>
    <w:rsid w:val="004744DD"/>
    <w:rsid w:val="00475CC0"/>
    <w:rsid w:val="00477D42"/>
    <w:rsid w:val="004813C5"/>
    <w:rsid w:val="004843ED"/>
    <w:rsid w:val="0048477F"/>
    <w:rsid w:val="00487535"/>
    <w:rsid w:val="00487824"/>
    <w:rsid w:val="004906FF"/>
    <w:rsid w:val="00490EA3"/>
    <w:rsid w:val="004935F8"/>
    <w:rsid w:val="0049410F"/>
    <w:rsid w:val="00496E59"/>
    <w:rsid w:val="004A07B6"/>
    <w:rsid w:val="004A108D"/>
    <w:rsid w:val="004A2F48"/>
    <w:rsid w:val="004A5767"/>
    <w:rsid w:val="004A7EC4"/>
    <w:rsid w:val="004B4191"/>
    <w:rsid w:val="004B4975"/>
    <w:rsid w:val="004C31E3"/>
    <w:rsid w:val="004C493E"/>
    <w:rsid w:val="004C4CE6"/>
    <w:rsid w:val="004C6329"/>
    <w:rsid w:val="004C6A7A"/>
    <w:rsid w:val="004C7E44"/>
    <w:rsid w:val="004D04DE"/>
    <w:rsid w:val="004D0900"/>
    <w:rsid w:val="004D4DF1"/>
    <w:rsid w:val="004D535C"/>
    <w:rsid w:val="004D6A01"/>
    <w:rsid w:val="004D7FDA"/>
    <w:rsid w:val="004E0D10"/>
    <w:rsid w:val="004E0E9F"/>
    <w:rsid w:val="004E1705"/>
    <w:rsid w:val="004E3566"/>
    <w:rsid w:val="004E3C4B"/>
    <w:rsid w:val="004E45CD"/>
    <w:rsid w:val="004E6241"/>
    <w:rsid w:val="004E7651"/>
    <w:rsid w:val="004F2A10"/>
    <w:rsid w:val="004F2EC3"/>
    <w:rsid w:val="004F6182"/>
    <w:rsid w:val="004F7214"/>
    <w:rsid w:val="004F7E74"/>
    <w:rsid w:val="0050046F"/>
    <w:rsid w:val="005032D2"/>
    <w:rsid w:val="00504B33"/>
    <w:rsid w:val="00505355"/>
    <w:rsid w:val="00506CE7"/>
    <w:rsid w:val="00515088"/>
    <w:rsid w:val="00515850"/>
    <w:rsid w:val="00521350"/>
    <w:rsid w:val="00526F76"/>
    <w:rsid w:val="00527204"/>
    <w:rsid w:val="00531D02"/>
    <w:rsid w:val="005332FC"/>
    <w:rsid w:val="005367E5"/>
    <w:rsid w:val="00546D49"/>
    <w:rsid w:val="00550422"/>
    <w:rsid w:val="00551BFF"/>
    <w:rsid w:val="00554394"/>
    <w:rsid w:val="00555708"/>
    <w:rsid w:val="00557FE7"/>
    <w:rsid w:val="00560936"/>
    <w:rsid w:val="00566189"/>
    <w:rsid w:val="005704E1"/>
    <w:rsid w:val="00573FB6"/>
    <w:rsid w:val="00575B76"/>
    <w:rsid w:val="00576E84"/>
    <w:rsid w:val="00580235"/>
    <w:rsid w:val="00582A07"/>
    <w:rsid w:val="0058502D"/>
    <w:rsid w:val="005867C8"/>
    <w:rsid w:val="0058703E"/>
    <w:rsid w:val="005870F5"/>
    <w:rsid w:val="00587251"/>
    <w:rsid w:val="0059247B"/>
    <w:rsid w:val="00592CAF"/>
    <w:rsid w:val="00593597"/>
    <w:rsid w:val="00593EDE"/>
    <w:rsid w:val="005947D6"/>
    <w:rsid w:val="00597D59"/>
    <w:rsid w:val="005A3B6B"/>
    <w:rsid w:val="005A5323"/>
    <w:rsid w:val="005A75ED"/>
    <w:rsid w:val="005B70D7"/>
    <w:rsid w:val="005B7AD7"/>
    <w:rsid w:val="005C5664"/>
    <w:rsid w:val="005C65B1"/>
    <w:rsid w:val="005C6A65"/>
    <w:rsid w:val="005D2632"/>
    <w:rsid w:val="005D38C7"/>
    <w:rsid w:val="005D50B0"/>
    <w:rsid w:val="005D534C"/>
    <w:rsid w:val="005D6B2B"/>
    <w:rsid w:val="005E1E1D"/>
    <w:rsid w:val="005E329A"/>
    <w:rsid w:val="005E36CC"/>
    <w:rsid w:val="005E4316"/>
    <w:rsid w:val="005E498C"/>
    <w:rsid w:val="005E536C"/>
    <w:rsid w:val="005E67B1"/>
    <w:rsid w:val="005E780F"/>
    <w:rsid w:val="005F344E"/>
    <w:rsid w:val="005F5466"/>
    <w:rsid w:val="00601483"/>
    <w:rsid w:val="00603C48"/>
    <w:rsid w:val="00606DE9"/>
    <w:rsid w:val="00607BEE"/>
    <w:rsid w:val="00607DC1"/>
    <w:rsid w:val="0061055E"/>
    <w:rsid w:val="00612B6A"/>
    <w:rsid w:val="006131B2"/>
    <w:rsid w:val="00613C18"/>
    <w:rsid w:val="00615239"/>
    <w:rsid w:val="00620D16"/>
    <w:rsid w:val="00626CED"/>
    <w:rsid w:val="0063073B"/>
    <w:rsid w:val="00635746"/>
    <w:rsid w:val="006361C1"/>
    <w:rsid w:val="00636CF1"/>
    <w:rsid w:val="00640BE6"/>
    <w:rsid w:val="00641D0A"/>
    <w:rsid w:val="006431CE"/>
    <w:rsid w:val="00647415"/>
    <w:rsid w:val="0065077D"/>
    <w:rsid w:val="00652F43"/>
    <w:rsid w:val="00653BA0"/>
    <w:rsid w:val="00655977"/>
    <w:rsid w:val="00656F7E"/>
    <w:rsid w:val="0066516D"/>
    <w:rsid w:val="00665259"/>
    <w:rsid w:val="006706FF"/>
    <w:rsid w:val="006728E6"/>
    <w:rsid w:val="00673603"/>
    <w:rsid w:val="00677156"/>
    <w:rsid w:val="00677F0A"/>
    <w:rsid w:val="00680799"/>
    <w:rsid w:val="00680E1F"/>
    <w:rsid w:val="00681139"/>
    <w:rsid w:val="00683DC1"/>
    <w:rsid w:val="00684680"/>
    <w:rsid w:val="00685E93"/>
    <w:rsid w:val="006864D2"/>
    <w:rsid w:val="0068662A"/>
    <w:rsid w:val="006872CF"/>
    <w:rsid w:val="0069160B"/>
    <w:rsid w:val="00694223"/>
    <w:rsid w:val="006944FD"/>
    <w:rsid w:val="00694533"/>
    <w:rsid w:val="006A27C9"/>
    <w:rsid w:val="006B008D"/>
    <w:rsid w:val="006B40B2"/>
    <w:rsid w:val="006B5FD9"/>
    <w:rsid w:val="006B717B"/>
    <w:rsid w:val="006C03DD"/>
    <w:rsid w:val="006C0ED8"/>
    <w:rsid w:val="006C27B9"/>
    <w:rsid w:val="006C2EF6"/>
    <w:rsid w:val="006C54B7"/>
    <w:rsid w:val="006C7AFC"/>
    <w:rsid w:val="006D04E8"/>
    <w:rsid w:val="006D15A2"/>
    <w:rsid w:val="006D3338"/>
    <w:rsid w:val="006D68DA"/>
    <w:rsid w:val="006D734D"/>
    <w:rsid w:val="006D74D2"/>
    <w:rsid w:val="006E343D"/>
    <w:rsid w:val="006E3E54"/>
    <w:rsid w:val="006E467E"/>
    <w:rsid w:val="006E5F9C"/>
    <w:rsid w:val="006F0438"/>
    <w:rsid w:val="006F3D06"/>
    <w:rsid w:val="006F4127"/>
    <w:rsid w:val="006F4158"/>
    <w:rsid w:val="006F453C"/>
    <w:rsid w:val="006F4BF3"/>
    <w:rsid w:val="006F70AB"/>
    <w:rsid w:val="006F7C07"/>
    <w:rsid w:val="0070077D"/>
    <w:rsid w:val="00700B3A"/>
    <w:rsid w:val="0070284F"/>
    <w:rsid w:val="0070625C"/>
    <w:rsid w:val="00707FBC"/>
    <w:rsid w:val="00710B5A"/>
    <w:rsid w:val="00713C3D"/>
    <w:rsid w:val="00713E00"/>
    <w:rsid w:val="0071480B"/>
    <w:rsid w:val="00714C3F"/>
    <w:rsid w:val="0071628C"/>
    <w:rsid w:val="00721810"/>
    <w:rsid w:val="007227D0"/>
    <w:rsid w:val="007263E6"/>
    <w:rsid w:val="00726417"/>
    <w:rsid w:val="0073113A"/>
    <w:rsid w:val="00731BCC"/>
    <w:rsid w:val="00731F43"/>
    <w:rsid w:val="00737E3A"/>
    <w:rsid w:val="007405E0"/>
    <w:rsid w:val="00742158"/>
    <w:rsid w:val="0074561A"/>
    <w:rsid w:val="00745830"/>
    <w:rsid w:val="00750DDA"/>
    <w:rsid w:val="007512B2"/>
    <w:rsid w:val="007534FF"/>
    <w:rsid w:val="00753FF6"/>
    <w:rsid w:val="00754A2A"/>
    <w:rsid w:val="007562AA"/>
    <w:rsid w:val="00761A62"/>
    <w:rsid w:val="00770DC2"/>
    <w:rsid w:val="007722BD"/>
    <w:rsid w:val="00774C90"/>
    <w:rsid w:val="00777E1D"/>
    <w:rsid w:val="00780A4A"/>
    <w:rsid w:val="00780B7B"/>
    <w:rsid w:val="00782017"/>
    <w:rsid w:val="007862F5"/>
    <w:rsid w:val="00786572"/>
    <w:rsid w:val="0079069C"/>
    <w:rsid w:val="007913D5"/>
    <w:rsid w:val="00793472"/>
    <w:rsid w:val="007967FF"/>
    <w:rsid w:val="00797F5D"/>
    <w:rsid w:val="007A0E79"/>
    <w:rsid w:val="007A22C3"/>
    <w:rsid w:val="007A41A8"/>
    <w:rsid w:val="007A4614"/>
    <w:rsid w:val="007A64F6"/>
    <w:rsid w:val="007A6C1C"/>
    <w:rsid w:val="007A6C43"/>
    <w:rsid w:val="007A79C7"/>
    <w:rsid w:val="007A7F91"/>
    <w:rsid w:val="007B1DE5"/>
    <w:rsid w:val="007B441F"/>
    <w:rsid w:val="007B5515"/>
    <w:rsid w:val="007B6467"/>
    <w:rsid w:val="007C329F"/>
    <w:rsid w:val="007C4188"/>
    <w:rsid w:val="007C5B23"/>
    <w:rsid w:val="007C62D1"/>
    <w:rsid w:val="007C7C97"/>
    <w:rsid w:val="007D20E4"/>
    <w:rsid w:val="007D21A6"/>
    <w:rsid w:val="007D2B13"/>
    <w:rsid w:val="007D3CFA"/>
    <w:rsid w:val="007D5C81"/>
    <w:rsid w:val="007E203D"/>
    <w:rsid w:val="007E31AD"/>
    <w:rsid w:val="007E44F8"/>
    <w:rsid w:val="007E4684"/>
    <w:rsid w:val="007F1560"/>
    <w:rsid w:val="007F5EEA"/>
    <w:rsid w:val="00800E2B"/>
    <w:rsid w:val="008068DC"/>
    <w:rsid w:val="008112F2"/>
    <w:rsid w:val="0081179D"/>
    <w:rsid w:val="008118F2"/>
    <w:rsid w:val="00812A2F"/>
    <w:rsid w:val="008155A1"/>
    <w:rsid w:val="00823769"/>
    <w:rsid w:val="00823F80"/>
    <w:rsid w:val="00825E8F"/>
    <w:rsid w:val="00826135"/>
    <w:rsid w:val="00833EEF"/>
    <w:rsid w:val="00834431"/>
    <w:rsid w:val="0083574B"/>
    <w:rsid w:val="00835FE9"/>
    <w:rsid w:val="00836420"/>
    <w:rsid w:val="00836FBC"/>
    <w:rsid w:val="00837407"/>
    <w:rsid w:val="0083746A"/>
    <w:rsid w:val="00840280"/>
    <w:rsid w:val="0084492D"/>
    <w:rsid w:val="008512A1"/>
    <w:rsid w:val="00851317"/>
    <w:rsid w:val="008530E8"/>
    <w:rsid w:val="00855F0F"/>
    <w:rsid w:val="008563B0"/>
    <w:rsid w:val="00860A21"/>
    <w:rsid w:val="00860C50"/>
    <w:rsid w:val="008642BC"/>
    <w:rsid w:val="00864962"/>
    <w:rsid w:val="00873418"/>
    <w:rsid w:val="0087427C"/>
    <w:rsid w:val="00874E14"/>
    <w:rsid w:val="00875D90"/>
    <w:rsid w:val="0087663C"/>
    <w:rsid w:val="00877E87"/>
    <w:rsid w:val="00883F29"/>
    <w:rsid w:val="0088438E"/>
    <w:rsid w:val="008851F0"/>
    <w:rsid w:val="00890A8F"/>
    <w:rsid w:val="0089122D"/>
    <w:rsid w:val="00891546"/>
    <w:rsid w:val="00891F05"/>
    <w:rsid w:val="00892D24"/>
    <w:rsid w:val="00893621"/>
    <w:rsid w:val="008A1A4C"/>
    <w:rsid w:val="008A1D45"/>
    <w:rsid w:val="008A31AE"/>
    <w:rsid w:val="008A7C96"/>
    <w:rsid w:val="008A7FDA"/>
    <w:rsid w:val="008B4402"/>
    <w:rsid w:val="008B4C10"/>
    <w:rsid w:val="008C1F5D"/>
    <w:rsid w:val="008C361F"/>
    <w:rsid w:val="008C5034"/>
    <w:rsid w:val="008C5AEC"/>
    <w:rsid w:val="008D2C55"/>
    <w:rsid w:val="008D321C"/>
    <w:rsid w:val="008D6FD4"/>
    <w:rsid w:val="008E0430"/>
    <w:rsid w:val="008E1D05"/>
    <w:rsid w:val="008E1ED8"/>
    <w:rsid w:val="008E2F73"/>
    <w:rsid w:val="008F1D0C"/>
    <w:rsid w:val="008F2AF2"/>
    <w:rsid w:val="008F36FD"/>
    <w:rsid w:val="008F5C54"/>
    <w:rsid w:val="008F68AA"/>
    <w:rsid w:val="008F6DCF"/>
    <w:rsid w:val="008F6EA7"/>
    <w:rsid w:val="00912552"/>
    <w:rsid w:val="009135B5"/>
    <w:rsid w:val="00913D1B"/>
    <w:rsid w:val="00916709"/>
    <w:rsid w:val="00917033"/>
    <w:rsid w:val="00920EED"/>
    <w:rsid w:val="0092145D"/>
    <w:rsid w:val="0092147E"/>
    <w:rsid w:val="00922CA1"/>
    <w:rsid w:val="00926352"/>
    <w:rsid w:val="00926969"/>
    <w:rsid w:val="009329E4"/>
    <w:rsid w:val="00932ADF"/>
    <w:rsid w:val="00934526"/>
    <w:rsid w:val="009357CA"/>
    <w:rsid w:val="00937640"/>
    <w:rsid w:val="00941615"/>
    <w:rsid w:val="00942609"/>
    <w:rsid w:val="0094343C"/>
    <w:rsid w:val="009440BC"/>
    <w:rsid w:val="0094587A"/>
    <w:rsid w:val="00950AE9"/>
    <w:rsid w:val="00955509"/>
    <w:rsid w:val="0095635D"/>
    <w:rsid w:val="00961B4F"/>
    <w:rsid w:val="00961BA9"/>
    <w:rsid w:val="00961F9C"/>
    <w:rsid w:val="00962000"/>
    <w:rsid w:val="0096524C"/>
    <w:rsid w:val="00970185"/>
    <w:rsid w:val="00971007"/>
    <w:rsid w:val="00976F5F"/>
    <w:rsid w:val="00980D33"/>
    <w:rsid w:val="0099158F"/>
    <w:rsid w:val="009955AA"/>
    <w:rsid w:val="00995E10"/>
    <w:rsid w:val="00996CC2"/>
    <w:rsid w:val="00997202"/>
    <w:rsid w:val="00997938"/>
    <w:rsid w:val="009979C5"/>
    <w:rsid w:val="009A039D"/>
    <w:rsid w:val="009A09FC"/>
    <w:rsid w:val="009A2557"/>
    <w:rsid w:val="009A299C"/>
    <w:rsid w:val="009A2A8F"/>
    <w:rsid w:val="009A61C6"/>
    <w:rsid w:val="009A623A"/>
    <w:rsid w:val="009B0C27"/>
    <w:rsid w:val="009B340C"/>
    <w:rsid w:val="009B3A4F"/>
    <w:rsid w:val="009B653C"/>
    <w:rsid w:val="009B782A"/>
    <w:rsid w:val="009C0E57"/>
    <w:rsid w:val="009C32C3"/>
    <w:rsid w:val="009D15CC"/>
    <w:rsid w:val="009D171B"/>
    <w:rsid w:val="009D3B20"/>
    <w:rsid w:val="009D6ADD"/>
    <w:rsid w:val="009E1C5E"/>
    <w:rsid w:val="009E31F8"/>
    <w:rsid w:val="009E3304"/>
    <w:rsid w:val="009E6328"/>
    <w:rsid w:val="009E63AD"/>
    <w:rsid w:val="009E7323"/>
    <w:rsid w:val="009F18B5"/>
    <w:rsid w:val="009F2BD2"/>
    <w:rsid w:val="009F423B"/>
    <w:rsid w:val="009F49F1"/>
    <w:rsid w:val="009F4B0E"/>
    <w:rsid w:val="009F533D"/>
    <w:rsid w:val="009F6297"/>
    <w:rsid w:val="009F6E45"/>
    <w:rsid w:val="009F6F1A"/>
    <w:rsid w:val="009F7C7B"/>
    <w:rsid w:val="00A01459"/>
    <w:rsid w:val="00A02BF9"/>
    <w:rsid w:val="00A02CF2"/>
    <w:rsid w:val="00A02EB6"/>
    <w:rsid w:val="00A0347D"/>
    <w:rsid w:val="00A10F96"/>
    <w:rsid w:val="00A11AD6"/>
    <w:rsid w:val="00A13826"/>
    <w:rsid w:val="00A145D2"/>
    <w:rsid w:val="00A15103"/>
    <w:rsid w:val="00A17192"/>
    <w:rsid w:val="00A23AC1"/>
    <w:rsid w:val="00A25CB5"/>
    <w:rsid w:val="00A26394"/>
    <w:rsid w:val="00A2698A"/>
    <w:rsid w:val="00A33EC5"/>
    <w:rsid w:val="00A35CC5"/>
    <w:rsid w:val="00A40E2C"/>
    <w:rsid w:val="00A43817"/>
    <w:rsid w:val="00A4401C"/>
    <w:rsid w:val="00A44F64"/>
    <w:rsid w:val="00A517E4"/>
    <w:rsid w:val="00A5180F"/>
    <w:rsid w:val="00A532FE"/>
    <w:rsid w:val="00A535E3"/>
    <w:rsid w:val="00A538AA"/>
    <w:rsid w:val="00A55DC2"/>
    <w:rsid w:val="00A55F04"/>
    <w:rsid w:val="00A573CC"/>
    <w:rsid w:val="00A57FED"/>
    <w:rsid w:val="00A620F2"/>
    <w:rsid w:val="00A66646"/>
    <w:rsid w:val="00A66FE5"/>
    <w:rsid w:val="00A71A78"/>
    <w:rsid w:val="00A72030"/>
    <w:rsid w:val="00A728F8"/>
    <w:rsid w:val="00A85328"/>
    <w:rsid w:val="00A86350"/>
    <w:rsid w:val="00A86466"/>
    <w:rsid w:val="00A907CE"/>
    <w:rsid w:val="00A91800"/>
    <w:rsid w:val="00A94C9D"/>
    <w:rsid w:val="00A96202"/>
    <w:rsid w:val="00A97627"/>
    <w:rsid w:val="00AA07B9"/>
    <w:rsid w:val="00AA11FC"/>
    <w:rsid w:val="00AA221B"/>
    <w:rsid w:val="00AA2792"/>
    <w:rsid w:val="00AA310A"/>
    <w:rsid w:val="00AA6300"/>
    <w:rsid w:val="00AA637C"/>
    <w:rsid w:val="00AA77C8"/>
    <w:rsid w:val="00AB10FC"/>
    <w:rsid w:val="00AB2299"/>
    <w:rsid w:val="00AB514D"/>
    <w:rsid w:val="00AB5401"/>
    <w:rsid w:val="00AB6915"/>
    <w:rsid w:val="00AB6E10"/>
    <w:rsid w:val="00AC10C6"/>
    <w:rsid w:val="00AC1923"/>
    <w:rsid w:val="00AC527E"/>
    <w:rsid w:val="00AC5F7F"/>
    <w:rsid w:val="00AD0F96"/>
    <w:rsid w:val="00AD1E5C"/>
    <w:rsid w:val="00AD3296"/>
    <w:rsid w:val="00AD5B92"/>
    <w:rsid w:val="00AD72B4"/>
    <w:rsid w:val="00AD7CEA"/>
    <w:rsid w:val="00AE033C"/>
    <w:rsid w:val="00AE05C0"/>
    <w:rsid w:val="00AE119F"/>
    <w:rsid w:val="00AE27A4"/>
    <w:rsid w:val="00AE27CA"/>
    <w:rsid w:val="00AE38EC"/>
    <w:rsid w:val="00AE41FE"/>
    <w:rsid w:val="00AE5164"/>
    <w:rsid w:val="00AE791D"/>
    <w:rsid w:val="00AF2064"/>
    <w:rsid w:val="00AF3831"/>
    <w:rsid w:val="00AF6C54"/>
    <w:rsid w:val="00AF7E9F"/>
    <w:rsid w:val="00B04BE9"/>
    <w:rsid w:val="00B07567"/>
    <w:rsid w:val="00B078BD"/>
    <w:rsid w:val="00B07EFD"/>
    <w:rsid w:val="00B1154E"/>
    <w:rsid w:val="00B13A0A"/>
    <w:rsid w:val="00B13A6C"/>
    <w:rsid w:val="00B15368"/>
    <w:rsid w:val="00B153DF"/>
    <w:rsid w:val="00B15F8A"/>
    <w:rsid w:val="00B160D2"/>
    <w:rsid w:val="00B21A7B"/>
    <w:rsid w:val="00B23747"/>
    <w:rsid w:val="00B23F19"/>
    <w:rsid w:val="00B246E3"/>
    <w:rsid w:val="00B254B1"/>
    <w:rsid w:val="00B25533"/>
    <w:rsid w:val="00B277FD"/>
    <w:rsid w:val="00B3011C"/>
    <w:rsid w:val="00B31925"/>
    <w:rsid w:val="00B33529"/>
    <w:rsid w:val="00B338DD"/>
    <w:rsid w:val="00B35860"/>
    <w:rsid w:val="00B40836"/>
    <w:rsid w:val="00B4186C"/>
    <w:rsid w:val="00B41DF0"/>
    <w:rsid w:val="00B5086B"/>
    <w:rsid w:val="00B51597"/>
    <w:rsid w:val="00B51FC4"/>
    <w:rsid w:val="00B52260"/>
    <w:rsid w:val="00B527EA"/>
    <w:rsid w:val="00B5338D"/>
    <w:rsid w:val="00B53FC4"/>
    <w:rsid w:val="00B54482"/>
    <w:rsid w:val="00B5587B"/>
    <w:rsid w:val="00B55884"/>
    <w:rsid w:val="00B55B0B"/>
    <w:rsid w:val="00B560EF"/>
    <w:rsid w:val="00B65843"/>
    <w:rsid w:val="00B71FFE"/>
    <w:rsid w:val="00B73876"/>
    <w:rsid w:val="00B74C56"/>
    <w:rsid w:val="00B76415"/>
    <w:rsid w:val="00B8495E"/>
    <w:rsid w:val="00B855D8"/>
    <w:rsid w:val="00B90766"/>
    <w:rsid w:val="00B91A0F"/>
    <w:rsid w:val="00B93A95"/>
    <w:rsid w:val="00B958DE"/>
    <w:rsid w:val="00B95E41"/>
    <w:rsid w:val="00B97295"/>
    <w:rsid w:val="00BA0CC6"/>
    <w:rsid w:val="00BA3E6A"/>
    <w:rsid w:val="00BA491C"/>
    <w:rsid w:val="00BA49D8"/>
    <w:rsid w:val="00BA4E2D"/>
    <w:rsid w:val="00BA4F2E"/>
    <w:rsid w:val="00BA6E8D"/>
    <w:rsid w:val="00BB0ADE"/>
    <w:rsid w:val="00BB10D9"/>
    <w:rsid w:val="00BB30C5"/>
    <w:rsid w:val="00BB3BAA"/>
    <w:rsid w:val="00BB6048"/>
    <w:rsid w:val="00BB7881"/>
    <w:rsid w:val="00BC0F94"/>
    <w:rsid w:val="00BC3A90"/>
    <w:rsid w:val="00BC6962"/>
    <w:rsid w:val="00BD149A"/>
    <w:rsid w:val="00BE0130"/>
    <w:rsid w:val="00BE0C51"/>
    <w:rsid w:val="00BE53D7"/>
    <w:rsid w:val="00BE63A6"/>
    <w:rsid w:val="00BE6B47"/>
    <w:rsid w:val="00BE6F43"/>
    <w:rsid w:val="00BF789B"/>
    <w:rsid w:val="00C00571"/>
    <w:rsid w:val="00C057ED"/>
    <w:rsid w:val="00C07A53"/>
    <w:rsid w:val="00C11254"/>
    <w:rsid w:val="00C112F5"/>
    <w:rsid w:val="00C122DD"/>
    <w:rsid w:val="00C12BBF"/>
    <w:rsid w:val="00C1456D"/>
    <w:rsid w:val="00C174C8"/>
    <w:rsid w:val="00C17C5B"/>
    <w:rsid w:val="00C21840"/>
    <w:rsid w:val="00C23835"/>
    <w:rsid w:val="00C23EC0"/>
    <w:rsid w:val="00C23F84"/>
    <w:rsid w:val="00C24C85"/>
    <w:rsid w:val="00C2672C"/>
    <w:rsid w:val="00C271AB"/>
    <w:rsid w:val="00C27A04"/>
    <w:rsid w:val="00C320C8"/>
    <w:rsid w:val="00C364CA"/>
    <w:rsid w:val="00C3682E"/>
    <w:rsid w:val="00C40043"/>
    <w:rsid w:val="00C4111C"/>
    <w:rsid w:val="00C4323B"/>
    <w:rsid w:val="00C43EAD"/>
    <w:rsid w:val="00C46220"/>
    <w:rsid w:val="00C46C84"/>
    <w:rsid w:val="00C51334"/>
    <w:rsid w:val="00C518AD"/>
    <w:rsid w:val="00C51F53"/>
    <w:rsid w:val="00C52BF4"/>
    <w:rsid w:val="00C54BEF"/>
    <w:rsid w:val="00C559C6"/>
    <w:rsid w:val="00C60E40"/>
    <w:rsid w:val="00C610AD"/>
    <w:rsid w:val="00C62F3E"/>
    <w:rsid w:val="00C63E59"/>
    <w:rsid w:val="00C642C5"/>
    <w:rsid w:val="00C65B70"/>
    <w:rsid w:val="00C65CA2"/>
    <w:rsid w:val="00C70935"/>
    <w:rsid w:val="00C72BE3"/>
    <w:rsid w:val="00C73A80"/>
    <w:rsid w:val="00C7446C"/>
    <w:rsid w:val="00C74705"/>
    <w:rsid w:val="00C767E6"/>
    <w:rsid w:val="00C77EA1"/>
    <w:rsid w:val="00C80CBB"/>
    <w:rsid w:val="00C80D83"/>
    <w:rsid w:val="00C82966"/>
    <w:rsid w:val="00C82E6F"/>
    <w:rsid w:val="00C82ED9"/>
    <w:rsid w:val="00C84562"/>
    <w:rsid w:val="00C85848"/>
    <w:rsid w:val="00C90832"/>
    <w:rsid w:val="00C93804"/>
    <w:rsid w:val="00C939D9"/>
    <w:rsid w:val="00C94867"/>
    <w:rsid w:val="00CA2E1C"/>
    <w:rsid w:val="00CA3282"/>
    <w:rsid w:val="00CA3BAD"/>
    <w:rsid w:val="00CB1B71"/>
    <w:rsid w:val="00CB2FA0"/>
    <w:rsid w:val="00CB4528"/>
    <w:rsid w:val="00CC2A03"/>
    <w:rsid w:val="00CC4A3A"/>
    <w:rsid w:val="00CC52C9"/>
    <w:rsid w:val="00CC6724"/>
    <w:rsid w:val="00CD0CF2"/>
    <w:rsid w:val="00CD2188"/>
    <w:rsid w:val="00CD433C"/>
    <w:rsid w:val="00CD6A5D"/>
    <w:rsid w:val="00CE0115"/>
    <w:rsid w:val="00CE1764"/>
    <w:rsid w:val="00CE6EA9"/>
    <w:rsid w:val="00CF0918"/>
    <w:rsid w:val="00CF63C5"/>
    <w:rsid w:val="00D0007C"/>
    <w:rsid w:val="00D00DB0"/>
    <w:rsid w:val="00D01652"/>
    <w:rsid w:val="00D0299F"/>
    <w:rsid w:val="00D030AC"/>
    <w:rsid w:val="00D04097"/>
    <w:rsid w:val="00D06C6F"/>
    <w:rsid w:val="00D13FD6"/>
    <w:rsid w:val="00D14432"/>
    <w:rsid w:val="00D152D6"/>
    <w:rsid w:val="00D155DC"/>
    <w:rsid w:val="00D204A5"/>
    <w:rsid w:val="00D21657"/>
    <w:rsid w:val="00D22479"/>
    <w:rsid w:val="00D232B0"/>
    <w:rsid w:val="00D243AA"/>
    <w:rsid w:val="00D24805"/>
    <w:rsid w:val="00D25069"/>
    <w:rsid w:val="00D343F0"/>
    <w:rsid w:val="00D34F8C"/>
    <w:rsid w:val="00D36854"/>
    <w:rsid w:val="00D468BD"/>
    <w:rsid w:val="00D520A6"/>
    <w:rsid w:val="00D52782"/>
    <w:rsid w:val="00D5524E"/>
    <w:rsid w:val="00D6152F"/>
    <w:rsid w:val="00D66C33"/>
    <w:rsid w:val="00D67604"/>
    <w:rsid w:val="00D71B3E"/>
    <w:rsid w:val="00D73067"/>
    <w:rsid w:val="00D74160"/>
    <w:rsid w:val="00D74B07"/>
    <w:rsid w:val="00D76B2E"/>
    <w:rsid w:val="00D77908"/>
    <w:rsid w:val="00D81FF3"/>
    <w:rsid w:val="00D82963"/>
    <w:rsid w:val="00D82C66"/>
    <w:rsid w:val="00D844C5"/>
    <w:rsid w:val="00D84ADF"/>
    <w:rsid w:val="00D85B58"/>
    <w:rsid w:val="00D86015"/>
    <w:rsid w:val="00D8725C"/>
    <w:rsid w:val="00D87AF3"/>
    <w:rsid w:val="00D96D7E"/>
    <w:rsid w:val="00D96E95"/>
    <w:rsid w:val="00D97762"/>
    <w:rsid w:val="00DA2BC5"/>
    <w:rsid w:val="00DA4769"/>
    <w:rsid w:val="00DB0B45"/>
    <w:rsid w:val="00DB10A0"/>
    <w:rsid w:val="00DB2259"/>
    <w:rsid w:val="00DB2CA0"/>
    <w:rsid w:val="00DB50B1"/>
    <w:rsid w:val="00DC133B"/>
    <w:rsid w:val="00DC2CE5"/>
    <w:rsid w:val="00DC2E50"/>
    <w:rsid w:val="00DC637F"/>
    <w:rsid w:val="00DD08F0"/>
    <w:rsid w:val="00DD3F15"/>
    <w:rsid w:val="00DD4BEE"/>
    <w:rsid w:val="00DD5C92"/>
    <w:rsid w:val="00DE0969"/>
    <w:rsid w:val="00DE5955"/>
    <w:rsid w:val="00DF0B29"/>
    <w:rsid w:val="00DF2046"/>
    <w:rsid w:val="00DF3081"/>
    <w:rsid w:val="00DF6FAB"/>
    <w:rsid w:val="00DF7463"/>
    <w:rsid w:val="00DF75FC"/>
    <w:rsid w:val="00E03E4B"/>
    <w:rsid w:val="00E0497C"/>
    <w:rsid w:val="00E06DCD"/>
    <w:rsid w:val="00E07308"/>
    <w:rsid w:val="00E07BE4"/>
    <w:rsid w:val="00E11D2F"/>
    <w:rsid w:val="00E11D9C"/>
    <w:rsid w:val="00E13D2E"/>
    <w:rsid w:val="00E14840"/>
    <w:rsid w:val="00E163B6"/>
    <w:rsid w:val="00E21685"/>
    <w:rsid w:val="00E21734"/>
    <w:rsid w:val="00E2303C"/>
    <w:rsid w:val="00E23EDD"/>
    <w:rsid w:val="00E25E40"/>
    <w:rsid w:val="00E264D6"/>
    <w:rsid w:val="00E27354"/>
    <w:rsid w:val="00E30268"/>
    <w:rsid w:val="00E33342"/>
    <w:rsid w:val="00E33962"/>
    <w:rsid w:val="00E35C97"/>
    <w:rsid w:val="00E374CD"/>
    <w:rsid w:val="00E40E87"/>
    <w:rsid w:val="00E4587F"/>
    <w:rsid w:val="00E45AE5"/>
    <w:rsid w:val="00E45CF4"/>
    <w:rsid w:val="00E46B33"/>
    <w:rsid w:val="00E5123C"/>
    <w:rsid w:val="00E514F4"/>
    <w:rsid w:val="00E54C7B"/>
    <w:rsid w:val="00E62E81"/>
    <w:rsid w:val="00E637EA"/>
    <w:rsid w:val="00E65926"/>
    <w:rsid w:val="00E70C32"/>
    <w:rsid w:val="00E7358B"/>
    <w:rsid w:val="00E74388"/>
    <w:rsid w:val="00E74A54"/>
    <w:rsid w:val="00E76891"/>
    <w:rsid w:val="00E770F6"/>
    <w:rsid w:val="00E77599"/>
    <w:rsid w:val="00E77F1F"/>
    <w:rsid w:val="00E81506"/>
    <w:rsid w:val="00E8383F"/>
    <w:rsid w:val="00E879BA"/>
    <w:rsid w:val="00E87C0A"/>
    <w:rsid w:val="00E90A59"/>
    <w:rsid w:val="00E90FAA"/>
    <w:rsid w:val="00E92FBB"/>
    <w:rsid w:val="00E9475F"/>
    <w:rsid w:val="00E94933"/>
    <w:rsid w:val="00E95D94"/>
    <w:rsid w:val="00E96661"/>
    <w:rsid w:val="00EA0AEA"/>
    <w:rsid w:val="00EA1BC1"/>
    <w:rsid w:val="00EA2470"/>
    <w:rsid w:val="00EA2F1B"/>
    <w:rsid w:val="00EA43EE"/>
    <w:rsid w:val="00EA77B8"/>
    <w:rsid w:val="00EB2EE4"/>
    <w:rsid w:val="00EB370A"/>
    <w:rsid w:val="00EB4D96"/>
    <w:rsid w:val="00EB6D59"/>
    <w:rsid w:val="00EC01F6"/>
    <w:rsid w:val="00EC4122"/>
    <w:rsid w:val="00ED307B"/>
    <w:rsid w:val="00ED620E"/>
    <w:rsid w:val="00EE0119"/>
    <w:rsid w:val="00EE02F7"/>
    <w:rsid w:val="00EE1470"/>
    <w:rsid w:val="00EE3074"/>
    <w:rsid w:val="00EE5D95"/>
    <w:rsid w:val="00EF2D48"/>
    <w:rsid w:val="00EF51F1"/>
    <w:rsid w:val="00EF54C5"/>
    <w:rsid w:val="00F001AC"/>
    <w:rsid w:val="00F01269"/>
    <w:rsid w:val="00F020C4"/>
    <w:rsid w:val="00F0407A"/>
    <w:rsid w:val="00F0449E"/>
    <w:rsid w:val="00F04693"/>
    <w:rsid w:val="00F05FD6"/>
    <w:rsid w:val="00F060DC"/>
    <w:rsid w:val="00F10B44"/>
    <w:rsid w:val="00F11598"/>
    <w:rsid w:val="00F126F3"/>
    <w:rsid w:val="00F2128E"/>
    <w:rsid w:val="00F30362"/>
    <w:rsid w:val="00F33060"/>
    <w:rsid w:val="00F33785"/>
    <w:rsid w:val="00F3403A"/>
    <w:rsid w:val="00F3491A"/>
    <w:rsid w:val="00F36A5A"/>
    <w:rsid w:val="00F372EB"/>
    <w:rsid w:val="00F417A8"/>
    <w:rsid w:val="00F4271A"/>
    <w:rsid w:val="00F42AE7"/>
    <w:rsid w:val="00F436C1"/>
    <w:rsid w:val="00F4416F"/>
    <w:rsid w:val="00F50E67"/>
    <w:rsid w:val="00F52BBD"/>
    <w:rsid w:val="00F54F7C"/>
    <w:rsid w:val="00F61C4E"/>
    <w:rsid w:val="00F6221B"/>
    <w:rsid w:val="00F64DB3"/>
    <w:rsid w:val="00F660DD"/>
    <w:rsid w:val="00F661FA"/>
    <w:rsid w:val="00F671D9"/>
    <w:rsid w:val="00F6756D"/>
    <w:rsid w:val="00F71E2E"/>
    <w:rsid w:val="00F74657"/>
    <w:rsid w:val="00F7538C"/>
    <w:rsid w:val="00F8290A"/>
    <w:rsid w:val="00F83189"/>
    <w:rsid w:val="00F83219"/>
    <w:rsid w:val="00F86945"/>
    <w:rsid w:val="00F86A91"/>
    <w:rsid w:val="00F874D7"/>
    <w:rsid w:val="00F93F38"/>
    <w:rsid w:val="00F953A3"/>
    <w:rsid w:val="00F961ED"/>
    <w:rsid w:val="00FA07D7"/>
    <w:rsid w:val="00FA0E64"/>
    <w:rsid w:val="00FA1DFF"/>
    <w:rsid w:val="00FA628D"/>
    <w:rsid w:val="00FA6B42"/>
    <w:rsid w:val="00FA7160"/>
    <w:rsid w:val="00FB0ACE"/>
    <w:rsid w:val="00FB1A6D"/>
    <w:rsid w:val="00FB2DCF"/>
    <w:rsid w:val="00FB73B0"/>
    <w:rsid w:val="00FC1ED9"/>
    <w:rsid w:val="00FC1F4C"/>
    <w:rsid w:val="00FC2AA3"/>
    <w:rsid w:val="00FC4C97"/>
    <w:rsid w:val="00FC7C4D"/>
    <w:rsid w:val="00FD2ADD"/>
    <w:rsid w:val="00FE1BDE"/>
    <w:rsid w:val="00FE222A"/>
    <w:rsid w:val="00FE2D98"/>
    <w:rsid w:val="00FF057B"/>
    <w:rsid w:val="00FF5E13"/>
    <w:rsid w:val="00FF5F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2EFBB14"/>
  <w15:docId w15:val="{BC6161C6-ECED-439B-9413-6ED604E7D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664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D433C"/>
    <w:pPr>
      <w:keepNext/>
      <w:autoSpaceDE w:val="0"/>
      <w:autoSpaceDN w:val="0"/>
      <w:adjustRightInd w:val="0"/>
      <w:ind w:firstLine="708"/>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046"/>
    <w:pPr>
      <w:tabs>
        <w:tab w:val="center" w:pos="4677"/>
        <w:tab w:val="right" w:pos="9355"/>
      </w:tabs>
    </w:pPr>
  </w:style>
  <w:style w:type="character" w:customStyle="1" w:styleId="a4">
    <w:name w:val="Верхний колонтитул Знак"/>
    <w:basedOn w:val="a0"/>
    <w:link w:val="a3"/>
    <w:uiPriority w:val="99"/>
    <w:rsid w:val="00DF2046"/>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F2046"/>
    <w:pPr>
      <w:tabs>
        <w:tab w:val="center" w:pos="4677"/>
        <w:tab w:val="right" w:pos="9355"/>
      </w:tabs>
    </w:pPr>
  </w:style>
  <w:style w:type="character" w:customStyle="1" w:styleId="a6">
    <w:name w:val="Нижний колонтитул Знак"/>
    <w:basedOn w:val="a0"/>
    <w:link w:val="a5"/>
    <w:uiPriority w:val="99"/>
    <w:rsid w:val="00DF2046"/>
    <w:rPr>
      <w:rFonts w:ascii="Times New Roman" w:eastAsia="Times New Roman" w:hAnsi="Times New Roman" w:cs="Times New Roman"/>
      <w:sz w:val="24"/>
      <w:szCs w:val="24"/>
      <w:lang w:eastAsia="ru-RU"/>
    </w:rPr>
  </w:style>
  <w:style w:type="paragraph" w:styleId="a7">
    <w:name w:val="List Paragraph"/>
    <w:basedOn w:val="a"/>
    <w:uiPriority w:val="34"/>
    <w:qFormat/>
    <w:rsid w:val="000F00D9"/>
    <w:pPr>
      <w:ind w:left="720"/>
      <w:contextualSpacing/>
    </w:pPr>
  </w:style>
  <w:style w:type="paragraph" w:styleId="a8">
    <w:name w:val="Balloon Text"/>
    <w:basedOn w:val="a"/>
    <w:link w:val="a9"/>
    <w:uiPriority w:val="99"/>
    <w:semiHidden/>
    <w:unhideWhenUsed/>
    <w:rsid w:val="00D030AC"/>
    <w:rPr>
      <w:rFonts w:ascii="Tahoma" w:hAnsi="Tahoma" w:cs="Tahoma"/>
      <w:sz w:val="16"/>
      <w:szCs w:val="16"/>
    </w:rPr>
  </w:style>
  <w:style w:type="character" w:customStyle="1" w:styleId="a9">
    <w:name w:val="Текст выноски Знак"/>
    <w:basedOn w:val="a0"/>
    <w:link w:val="a8"/>
    <w:uiPriority w:val="99"/>
    <w:semiHidden/>
    <w:rsid w:val="00D030AC"/>
    <w:rPr>
      <w:rFonts w:ascii="Tahoma" w:eastAsia="Times New Roman" w:hAnsi="Tahoma" w:cs="Tahoma"/>
      <w:sz w:val="16"/>
      <w:szCs w:val="16"/>
      <w:lang w:eastAsia="ru-RU"/>
    </w:rPr>
  </w:style>
  <w:style w:type="paragraph" w:styleId="HTML">
    <w:name w:val="HTML Preformatted"/>
    <w:basedOn w:val="a"/>
    <w:link w:val="HTML0"/>
    <w:uiPriority w:val="99"/>
    <w:unhideWhenUsed/>
    <w:rsid w:val="007F5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cs="Arial Unicode MS"/>
      <w:sz w:val="20"/>
      <w:szCs w:val="20"/>
    </w:rPr>
  </w:style>
  <w:style w:type="character" w:customStyle="1" w:styleId="HTML0">
    <w:name w:val="Стандартный HTML Знак"/>
    <w:basedOn w:val="a0"/>
    <w:link w:val="HTML"/>
    <w:uiPriority w:val="99"/>
    <w:rsid w:val="007F5EEA"/>
    <w:rPr>
      <w:rFonts w:ascii="Arial Unicode MS" w:eastAsia="Times New Roman" w:hAnsi="Arial Unicode MS" w:cs="Arial Unicode MS"/>
      <w:sz w:val="20"/>
      <w:szCs w:val="20"/>
      <w:lang w:eastAsia="ru-RU"/>
    </w:rPr>
  </w:style>
  <w:style w:type="paragraph" w:styleId="2">
    <w:name w:val="Body Text 2"/>
    <w:basedOn w:val="a"/>
    <w:link w:val="20"/>
    <w:uiPriority w:val="99"/>
    <w:unhideWhenUsed/>
    <w:rsid w:val="007F5EEA"/>
    <w:pPr>
      <w:spacing w:after="120" w:line="480" w:lineRule="auto"/>
    </w:pPr>
  </w:style>
  <w:style w:type="character" w:customStyle="1" w:styleId="20">
    <w:name w:val="Основной текст 2 Знак"/>
    <w:basedOn w:val="a0"/>
    <w:link w:val="2"/>
    <w:uiPriority w:val="99"/>
    <w:rsid w:val="007F5EEA"/>
    <w:rPr>
      <w:rFonts w:ascii="Times New Roman" w:eastAsia="Times New Roman" w:hAnsi="Times New Roman" w:cs="Times New Roman"/>
      <w:sz w:val="24"/>
      <w:szCs w:val="24"/>
      <w:lang w:eastAsia="ru-RU"/>
    </w:rPr>
  </w:style>
  <w:style w:type="character" w:styleId="aa">
    <w:name w:val="Strong"/>
    <w:uiPriority w:val="99"/>
    <w:qFormat/>
    <w:rsid w:val="007F5EEA"/>
    <w:rPr>
      <w:b/>
      <w:bCs/>
    </w:rPr>
  </w:style>
  <w:style w:type="paragraph" w:styleId="ab">
    <w:name w:val="No Spacing"/>
    <w:link w:val="ac"/>
    <w:qFormat/>
    <w:rsid w:val="007F5EEA"/>
    <w:pPr>
      <w:spacing w:after="0" w:line="240" w:lineRule="auto"/>
    </w:pPr>
    <w:rPr>
      <w:rFonts w:ascii="Calibri" w:eastAsia="Times New Roman" w:hAnsi="Calibri" w:cs="Calibri"/>
      <w:lang w:val="en-US"/>
    </w:rPr>
  </w:style>
  <w:style w:type="character" w:customStyle="1" w:styleId="ac">
    <w:name w:val="Без интервала Знак"/>
    <w:link w:val="ab"/>
    <w:rsid w:val="007F5EEA"/>
    <w:rPr>
      <w:rFonts w:ascii="Calibri" w:eastAsia="Times New Roman" w:hAnsi="Calibri" w:cs="Calibri"/>
      <w:lang w:val="en-US"/>
    </w:rPr>
  </w:style>
  <w:style w:type="paragraph" w:customStyle="1" w:styleId="ConsPlusNonformat">
    <w:name w:val="ConsPlusNonformat"/>
    <w:rsid w:val="007F5EE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Body Text Indent"/>
    <w:basedOn w:val="a"/>
    <w:link w:val="ae"/>
    <w:uiPriority w:val="99"/>
    <w:unhideWhenUsed/>
    <w:rsid w:val="00323C3F"/>
    <w:pPr>
      <w:spacing w:after="120"/>
      <w:ind w:left="283"/>
    </w:pPr>
  </w:style>
  <w:style w:type="character" w:customStyle="1" w:styleId="ae">
    <w:name w:val="Основной текст с отступом Знак"/>
    <w:basedOn w:val="a0"/>
    <w:link w:val="ad"/>
    <w:uiPriority w:val="99"/>
    <w:rsid w:val="00323C3F"/>
    <w:rPr>
      <w:rFonts w:ascii="Times New Roman" w:eastAsia="Times New Roman" w:hAnsi="Times New Roman" w:cs="Times New Roman"/>
      <w:sz w:val="24"/>
      <w:szCs w:val="24"/>
      <w:lang w:eastAsia="ru-RU"/>
    </w:rPr>
  </w:style>
  <w:style w:type="paragraph" w:styleId="af">
    <w:name w:val="Body Text"/>
    <w:basedOn w:val="a"/>
    <w:link w:val="af0"/>
    <w:uiPriority w:val="99"/>
    <w:rsid w:val="006D68DA"/>
    <w:pPr>
      <w:spacing w:after="120"/>
    </w:pPr>
  </w:style>
  <w:style w:type="character" w:customStyle="1" w:styleId="af0">
    <w:name w:val="Основной текст Знак"/>
    <w:basedOn w:val="a0"/>
    <w:link w:val="af"/>
    <w:uiPriority w:val="99"/>
    <w:rsid w:val="006D68DA"/>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CD433C"/>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14657">
      <w:bodyDiv w:val="1"/>
      <w:marLeft w:val="0"/>
      <w:marRight w:val="0"/>
      <w:marTop w:val="0"/>
      <w:marBottom w:val="0"/>
      <w:divBdr>
        <w:top w:val="none" w:sz="0" w:space="0" w:color="auto"/>
        <w:left w:val="none" w:sz="0" w:space="0" w:color="auto"/>
        <w:bottom w:val="none" w:sz="0" w:space="0" w:color="auto"/>
        <w:right w:val="none" w:sz="0" w:space="0" w:color="auto"/>
      </w:divBdr>
    </w:div>
    <w:div w:id="41903334">
      <w:bodyDiv w:val="1"/>
      <w:marLeft w:val="0"/>
      <w:marRight w:val="0"/>
      <w:marTop w:val="0"/>
      <w:marBottom w:val="0"/>
      <w:divBdr>
        <w:top w:val="none" w:sz="0" w:space="0" w:color="auto"/>
        <w:left w:val="none" w:sz="0" w:space="0" w:color="auto"/>
        <w:bottom w:val="none" w:sz="0" w:space="0" w:color="auto"/>
        <w:right w:val="none" w:sz="0" w:space="0" w:color="auto"/>
      </w:divBdr>
    </w:div>
    <w:div w:id="125396500">
      <w:bodyDiv w:val="1"/>
      <w:marLeft w:val="0"/>
      <w:marRight w:val="0"/>
      <w:marTop w:val="0"/>
      <w:marBottom w:val="0"/>
      <w:divBdr>
        <w:top w:val="none" w:sz="0" w:space="0" w:color="auto"/>
        <w:left w:val="none" w:sz="0" w:space="0" w:color="auto"/>
        <w:bottom w:val="none" w:sz="0" w:space="0" w:color="auto"/>
        <w:right w:val="none" w:sz="0" w:space="0" w:color="auto"/>
      </w:divBdr>
    </w:div>
    <w:div w:id="184641964">
      <w:bodyDiv w:val="1"/>
      <w:marLeft w:val="0"/>
      <w:marRight w:val="0"/>
      <w:marTop w:val="0"/>
      <w:marBottom w:val="0"/>
      <w:divBdr>
        <w:top w:val="none" w:sz="0" w:space="0" w:color="auto"/>
        <w:left w:val="none" w:sz="0" w:space="0" w:color="auto"/>
        <w:bottom w:val="none" w:sz="0" w:space="0" w:color="auto"/>
        <w:right w:val="none" w:sz="0" w:space="0" w:color="auto"/>
      </w:divBdr>
    </w:div>
    <w:div w:id="206257420">
      <w:bodyDiv w:val="1"/>
      <w:marLeft w:val="0"/>
      <w:marRight w:val="0"/>
      <w:marTop w:val="0"/>
      <w:marBottom w:val="0"/>
      <w:divBdr>
        <w:top w:val="none" w:sz="0" w:space="0" w:color="auto"/>
        <w:left w:val="none" w:sz="0" w:space="0" w:color="auto"/>
        <w:bottom w:val="none" w:sz="0" w:space="0" w:color="auto"/>
        <w:right w:val="none" w:sz="0" w:space="0" w:color="auto"/>
      </w:divBdr>
    </w:div>
    <w:div w:id="232745283">
      <w:bodyDiv w:val="1"/>
      <w:marLeft w:val="0"/>
      <w:marRight w:val="0"/>
      <w:marTop w:val="0"/>
      <w:marBottom w:val="0"/>
      <w:divBdr>
        <w:top w:val="none" w:sz="0" w:space="0" w:color="auto"/>
        <w:left w:val="none" w:sz="0" w:space="0" w:color="auto"/>
        <w:bottom w:val="none" w:sz="0" w:space="0" w:color="auto"/>
        <w:right w:val="none" w:sz="0" w:space="0" w:color="auto"/>
      </w:divBdr>
    </w:div>
    <w:div w:id="234121996">
      <w:bodyDiv w:val="1"/>
      <w:marLeft w:val="0"/>
      <w:marRight w:val="0"/>
      <w:marTop w:val="0"/>
      <w:marBottom w:val="0"/>
      <w:divBdr>
        <w:top w:val="none" w:sz="0" w:space="0" w:color="auto"/>
        <w:left w:val="none" w:sz="0" w:space="0" w:color="auto"/>
        <w:bottom w:val="none" w:sz="0" w:space="0" w:color="auto"/>
        <w:right w:val="none" w:sz="0" w:space="0" w:color="auto"/>
      </w:divBdr>
    </w:div>
    <w:div w:id="255527852">
      <w:bodyDiv w:val="1"/>
      <w:marLeft w:val="0"/>
      <w:marRight w:val="0"/>
      <w:marTop w:val="0"/>
      <w:marBottom w:val="0"/>
      <w:divBdr>
        <w:top w:val="none" w:sz="0" w:space="0" w:color="auto"/>
        <w:left w:val="none" w:sz="0" w:space="0" w:color="auto"/>
        <w:bottom w:val="none" w:sz="0" w:space="0" w:color="auto"/>
        <w:right w:val="none" w:sz="0" w:space="0" w:color="auto"/>
      </w:divBdr>
    </w:div>
    <w:div w:id="261425320">
      <w:bodyDiv w:val="1"/>
      <w:marLeft w:val="0"/>
      <w:marRight w:val="0"/>
      <w:marTop w:val="0"/>
      <w:marBottom w:val="0"/>
      <w:divBdr>
        <w:top w:val="none" w:sz="0" w:space="0" w:color="auto"/>
        <w:left w:val="none" w:sz="0" w:space="0" w:color="auto"/>
        <w:bottom w:val="none" w:sz="0" w:space="0" w:color="auto"/>
        <w:right w:val="none" w:sz="0" w:space="0" w:color="auto"/>
      </w:divBdr>
    </w:div>
    <w:div w:id="297564685">
      <w:bodyDiv w:val="1"/>
      <w:marLeft w:val="0"/>
      <w:marRight w:val="0"/>
      <w:marTop w:val="0"/>
      <w:marBottom w:val="0"/>
      <w:divBdr>
        <w:top w:val="none" w:sz="0" w:space="0" w:color="auto"/>
        <w:left w:val="none" w:sz="0" w:space="0" w:color="auto"/>
        <w:bottom w:val="none" w:sz="0" w:space="0" w:color="auto"/>
        <w:right w:val="none" w:sz="0" w:space="0" w:color="auto"/>
      </w:divBdr>
    </w:div>
    <w:div w:id="298728557">
      <w:bodyDiv w:val="1"/>
      <w:marLeft w:val="0"/>
      <w:marRight w:val="0"/>
      <w:marTop w:val="0"/>
      <w:marBottom w:val="0"/>
      <w:divBdr>
        <w:top w:val="none" w:sz="0" w:space="0" w:color="auto"/>
        <w:left w:val="none" w:sz="0" w:space="0" w:color="auto"/>
        <w:bottom w:val="none" w:sz="0" w:space="0" w:color="auto"/>
        <w:right w:val="none" w:sz="0" w:space="0" w:color="auto"/>
      </w:divBdr>
    </w:div>
    <w:div w:id="300621670">
      <w:bodyDiv w:val="1"/>
      <w:marLeft w:val="0"/>
      <w:marRight w:val="0"/>
      <w:marTop w:val="0"/>
      <w:marBottom w:val="0"/>
      <w:divBdr>
        <w:top w:val="none" w:sz="0" w:space="0" w:color="auto"/>
        <w:left w:val="none" w:sz="0" w:space="0" w:color="auto"/>
        <w:bottom w:val="none" w:sz="0" w:space="0" w:color="auto"/>
        <w:right w:val="none" w:sz="0" w:space="0" w:color="auto"/>
      </w:divBdr>
    </w:div>
    <w:div w:id="343899251">
      <w:bodyDiv w:val="1"/>
      <w:marLeft w:val="0"/>
      <w:marRight w:val="0"/>
      <w:marTop w:val="0"/>
      <w:marBottom w:val="0"/>
      <w:divBdr>
        <w:top w:val="none" w:sz="0" w:space="0" w:color="auto"/>
        <w:left w:val="none" w:sz="0" w:space="0" w:color="auto"/>
        <w:bottom w:val="none" w:sz="0" w:space="0" w:color="auto"/>
        <w:right w:val="none" w:sz="0" w:space="0" w:color="auto"/>
      </w:divBdr>
    </w:div>
    <w:div w:id="380177368">
      <w:bodyDiv w:val="1"/>
      <w:marLeft w:val="0"/>
      <w:marRight w:val="0"/>
      <w:marTop w:val="0"/>
      <w:marBottom w:val="0"/>
      <w:divBdr>
        <w:top w:val="none" w:sz="0" w:space="0" w:color="auto"/>
        <w:left w:val="none" w:sz="0" w:space="0" w:color="auto"/>
        <w:bottom w:val="none" w:sz="0" w:space="0" w:color="auto"/>
        <w:right w:val="none" w:sz="0" w:space="0" w:color="auto"/>
      </w:divBdr>
    </w:div>
    <w:div w:id="437986215">
      <w:bodyDiv w:val="1"/>
      <w:marLeft w:val="0"/>
      <w:marRight w:val="0"/>
      <w:marTop w:val="0"/>
      <w:marBottom w:val="0"/>
      <w:divBdr>
        <w:top w:val="none" w:sz="0" w:space="0" w:color="auto"/>
        <w:left w:val="none" w:sz="0" w:space="0" w:color="auto"/>
        <w:bottom w:val="none" w:sz="0" w:space="0" w:color="auto"/>
        <w:right w:val="none" w:sz="0" w:space="0" w:color="auto"/>
      </w:divBdr>
    </w:div>
    <w:div w:id="452985503">
      <w:bodyDiv w:val="1"/>
      <w:marLeft w:val="0"/>
      <w:marRight w:val="0"/>
      <w:marTop w:val="0"/>
      <w:marBottom w:val="0"/>
      <w:divBdr>
        <w:top w:val="none" w:sz="0" w:space="0" w:color="auto"/>
        <w:left w:val="none" w:sz="0" w:space="0" w:color="auto"/>
        <w:bottom w:val="none" w:sz="0" w:space="0" w:color="auto"/>
        <w:right w:val="none" w:sz="0" w:space="0" w:color="auto"/>
      </w:divBdr>
    </w:div>
    <w:div w:id="478569781">
      <w:bodyDiv w:val="1"/>
      <w:marLeft w:val="0"/>
      <w:marRight w:val="0"/>
      <w:marTop w:val="0"/>
      <w:marBottom w:val="0"/>
      <w:divBdr>
        <w:top w:val="none" w:sz="0" w:space="0" w:color="auto"/>
        <w:left w:val="none" w:sz="0" w:space="0" w:color="auto"/>
        <w:bottom w:val="none" w:sz="0" w:space="0" w:color="auto"/>
        <w:right w:val="none" w:sz="0" w:space="0" w:color="auto"/>
      </w:divBdr>
    </w:div>
    <w:div w:id="639456252">
      <w:bodyDiv w:val="1"/>
      <w:marLeft w:val="0"/>
      <w:marRight w:val="0"/>
      <w:marTop w:val="0"/>
      <w:marBottom w:val="0"/>
      <w:divBdr>
        <w:top w:val="none" w:sz="0" w:space="0" w:color="auto"/>
        <w:left w:val="none" w:sz="0" w:space="0" w:color="auto"/>
        <w:bottom w:val="none" w:sz="0" w:space="0" w:color="auto"/>
        <w:right w:val="none" w:sz="0" w:space="0" w:color="auto"/>
      </w:divBdr>
    </w:div>
    <w:div w:id="671564454">
      <w:bodyDiv w:val="1"/>
      <w:marLeft w:val="0"/>
      <w:marRight w:val="0"/>
      <w:marTop w:val="0"/>
      <w:marBottom w:val="0"/>
      <w:divBdr>
        <w:top w:val="none" w:sz="0" w:space="0" w:color="auto"/>
        <w:left w:val="none" w:sz="0" w:space="0" w:color="auto"/>
        <w:bottom w:val="none" w:sz="0" w:space="0" w:color="auto"/>
        <w:right w:val="none" w:sz="0" w:space="0" w:color="auto"/>
      </w:divBdr>
    </w:div>
    <w:div w:id="724447164">
      <w:bodyDiv w:val="1"/>
      <w:marLeft w:val="0"/>
      <w:marRight w:val="0"/>
      <w:marTop w:val="0"/>
      <w:marBottom w:val="0"/>
      <w:divBdr>
        <w:top w:val="none" w:sz="0" w:space="0" w:color="auto"/>
        <w:left w:val="none" w:sz="0" w:space="0" w:color="auto"/>
        <w:bottom w:val="none" w:sz="0" w:space="0" w:color="auto"/>
        <w:right w:val="none" w:sz="0" w:space="0" w:color="auto"/>
      </w:divBdr>
    </w:div>
    <w:div w:id="750004727">
      <w:bodyDiv w:val="1"/>
      <w:marLeft w:val="0"/>
      <w:marRight w:val="0"/>
      <w:marTop w:val="0"/>
      <w:marBottom w:val="0"/>
      <w:divBdr>
        <w:top w:val="none" w:sz="0" w:space="0" w:color="auto"/>
        <w:left w:val="none" w:sz="0" w:space="0" w:color="auto"/>
        <w:bottom w:val="none" w:sz="0" w:space="0" w:color="auto"/>
        <w:right w:val="none" w:sz="0" w:space="0" w:color="auto"/>
      </w:divBdr>
    </w:div>
    <w:div w:id="761612960">
      <w:bodyDiv w:val="1"/>
      <w:marLeft w:val="0"/>
      <w:marRight w:val="0"/>
      <w:marTop w:val="0"/>
      <w:marBottom w:val="0"/>
      <w:divBdr>
        <w:top w:val="none" w:sz="0" w:space="0" w:color="auto"/>
        <w:left w:val="none" w:sz="0" w:space="0" w:color="auto"/>
        <w:bottom w:val="none" w:sz="0" w:space="0" w:color="auto"/>
        <w:right w:val="none" w:sz="0" w:space="0" w:color="auto"/>
      </w:divBdr>
    </w:div>
    <w:div w:id="765002398">
      <w:bodyDiv w:val="1"/>
      <w:marLeft w:val="0"/>
      <w:marRight w:val="0"/>
      <w:marTop w:val="0"/>
      <w:marBottom w:val="0"/>
      <w:divBdr>
        <w:top w:val="none" w:sz="0" w:space="0" w:color="auto"/>
        <w:left w:val="none" w:sz="0" w:space="0" w:color="auto"/>
        <w:bottom w:val="none" w:sz="0" w:space="0" w:color="auto"/>
        <w:right w:val="none" w:sz="0" w:space="0" w:color="auto"/>
      </w:divBdr>
    </w:div>
    <w:div w:id="803082745">
      <w:bodyDiv w:val="1"/>
      <w:marLeft w:val="0"/>
      <w:marRight w:val="0"/>
      <w:marTop w:val="0"/>
      <w:marBottom w:val="0"/>
      <w:divBdr>
        <w:top w:val="none" w:sz="0" w:space="0" w:color="auto"/>
        <w:left w:val="none" w:sz="0" w:space="0" w:color="auto"/>
        <w:bottom w:val="none" w:sz="0" w:space="0" w:color="auto"/>
        <w:right w:val="none" w:sz="0" w:space="0" w:color="auto"/>
      </w:divBdr>
    </w:div>
    <w:div w:id="803348069">
      <w:bodyDiv w:val="1"/>
      <w:marLeft w:val="0"/>
      <w:marRight w:val="0"/>
      <w:marTop w:val="0"/>
      <w:marBottom w:val="0"/>
      <w:divBdr>
        <w:top w:val="none" w:sz="0" w:space="0" w:color="auto"/>
        <w:left w:val="none" w:sz="0" w:space="0" w:color="auto"/>
        <w:bottom w:val="none" w:sz="0" w:space="0" w:color="auto"/>
        <w:right w:val="none" w:sz="0" w:space="0" w:color="auto"/>
      </w:divBdr>
    </w:div>
    <w:div w:id="847410488">
      <w:bodyDiv w:val="1"/>
      <w:marLeft w:val="0"/>
      <w:marRight w:val="0"/>
      <w:marTop w:val="0"/>
      <w:marBottom w:val="0"/>
      <w:divBdr>
        <w:top w:val="none" w:sz="0" w:space="0" w:color="auto"/>
        <w:left w:val="none" w:sz="0" w:space="0" w:color="auto"/>
        <w:bottom w:val="none" w:sz="0" w:space="0" w:color="auto"/>
        <w:right w:val="none" w:sz="0" w:space="0" w:color="auto"/>
      </w:divBdr>
    </w:div>
    <w:div w:id="859126426">
      <w:bodyDiv w:val="1"/>
      <w:marLeft w:val="0"/>
      <w:marRight w:val="0"/>
      <w:marTop w:val="0"/>
      <w:marBottom w:val="0"/>
      <w:divBdr>
        <w:top w:val="none" w:sz="0" w:space="0" w:color="auto"/>
        <w:left w:val="none" w:sz="0" w:space="0" w:color="auto"/>
        <w:bottom w:val="none" w:sz="0" w:space="0" w:color="auto"/>
        <w:right w:val="none" w:sz="0" w:space="0" w:color="auto"/>
      </w:divBdr>
    </w:div>
    <w:div w:id="865097177">
      <w:bodyDiv w:val="1"/>
      <w:marLeft w:val="0"/>
      <w:marRight w:val="0"/>
      <w:marTop w:val="0"/>
      <w:marBottom w:val="0"/>
      <w:divBdr>
        <w:top w:val="none" w:sz="0" w:space="0" w:color="auto"/>
        <w:left w:val="none" w:sz="0" w:space="0" w:color="auto"/>
        <w:bottom w:val="none" w:sz="0" w:space="0" w:color="auto"/>
        <w:right w:val="none" w:sz="0" w:space="0" w:color="auto"/>
      </w:divBdr>
    </w:div>
    <w:div w:id="889460389">
      <w:bodyDiv w:val="1"/>
      <w:marLeft w:val="0"/>
      <w:marRight w:val="0"/>
      <w:marTop w:val="0"/>
      <w:marBottom w:val="0"/>
      <w:divBdr>
        <w:top w:val="none" w:sz="0" w:space="0" w:color="auto"/>
        <w:left w:val="none" w:sz="0" w:space="0" w:color="auto"/>
        <w:bottom w:val="none" w:sz="0" w:space="0" w:color="auto"/>
        <w:right w:val="none" w:sz="0" w:space="0" w:color="auto"/>
      </w:divBdr>
    </w:div>
    <w:div w:id="910503349">
      <w:bodyDiv w:val="1"/>
      <w:marLeft w:val="0"/>
      <w:marRight w:val="0"/>
      <w:marTop w:val="0"/>
      <w:marBottom w:val="0"/>
      <w:divBdr>
        <w:top w:val="none" w:sz="0" w:space="0" w:color="auto"/>
        <w:left w:val="none" w:sz="0" w:space="0" w:color="auto"/>
        <w:bottom w:val="none" w:sz="0" w:space="0" w:color="auto"/>
        <w:right w:val="none" w:sz="0" w:space="0" w:color="auto"/>
      </w:divBdr>
    </w:div>
    <w:div w:id="976573756">
      <w:bodyDiv w:val="1"/>
      <w:marLeft w:val="0"/>
      <w:marRight w:val="0"/>
      <w:marTop w:val="0"/>
      <w:marBottom w:val="0"/>
      <w:divBdr>
        <w:top w:val="none" w:sz="0" w:space="0" w:color="auto"/>
        <w:left w:val="none" w:sz="0" w:space="0" w:color="auto"/>
        <w:bottom w:val="none" w:sz="0" w:space="0" w:color="auto"/>
        <w:right w:val="none" w:sz="0" w:space="0" w:color="auto"/>
      </w:divBdr>
    </w:div>
    <w:div w:id="989363021">
      <w:bodyDiv w:val="1"/>
      <w:marLeft w:val="0"/>
      <w:marRight w:val="0"/>
      <w:marTop w:val="0"/>
      <w:marBottom w:val="0"/>
      <w:divBdr>
        <w:top w:val="none" w:sz="0" w:space="0" w:color="auto"/>
        <w:left w:val="none" w:sz="0" w:space="0" w:color="auto"/>
        <w:bottom w:val="none" w:sz="0" w:space="0" w:color="auto"/>
        <w:right w:val="none" w:sz="0" w:space="0" w:color="auto"/>
      </w:divBdr>
    </w:div>
    <w:div w:id="999960721">
      <w:bodyDiv w:val="1"/>
      <w:marLeft w:val="0"/>
      <w:marRight w:val="0"/>
      <w:marTop w:val="0"/>
      <w:marBottom w:val="0"/>
      <w:divBdr>
        <w:top w:val="none" w:sz="0" w:space="0" w:color="auto"/>
        <w:left w:val="none" w:sz="0" w:space="0" w:color="auto"/>
        <w:bottom w:val="none" w:sz="0" w:space="0" w:color="auto"/>
        <w:right w:val="none" w:sz="0" w:space="0" w:color="auto"/>
      </w:divBdr>
    </w:div>
    <w:div w:id="1002707337">
      <w:bodyDiv w:val="1"/>
      <w:marLeft w:val="0"/>
      <w:marRight w:val="0"/>
      <w:marTop w:val="0"/>
      <w:marBottom w:val="0"/>
      <w:divBdr>
        <w:top w:val="none" w:sz="0" w:space="0" w:color="auto"/>
        <w:left w:val="none" w:sz="0" w:space="0" w:color="auto"/>
        <w:bottom w:val="none" w:sz="0" w:space="0" w:color="auto"/>
        <w:right w:val="none" w:sz="0" w:space="0" w:color="auto"/>
      </w:divBdr>
    </w:div>
    <w:div w:id="1005746488">
      <w:bodyDiv w:val="1"/>
      <w:marLeft w:val="0"/>
      <w:marRight w:val="0"/>
      <w:marTop w:val="0"/>
      <w:marBottom w:val="0"/>
      <w:divBdr>
        <w:top w:val="none" w:sz="0" w:space="0" w:color="auto"/>
        <w:left w:val="none" w:sz="0" w:space="0" w:color="auto"/>
        <w:bottom w:val="none" w:sz="0" w:space="0" w:color="auto"/>
        <w:right w:val="none" w:sz="0" w:space="0" w:color="auto"/>
      </w:divBdr>
    </w:div>
    <w:div w:id="1017779645">
      <w:bodyDiv w:val="1"/>
      <w:marLeft w:val="0"/>
      <w:marRight w:val="0"/>
      <w:marTop w:val="0"/>
      <w:marBottom w:val="0"/>
      <w:divBdr>
        <w:top w:val="none" w:sz="0" w:space="0" w:color="auto"/>
        <w:left w:val="none" w:sz="0" w:space="0" w:color="auto"/>
        <w:bottom w:val="none" w:sz="0" w:space="0" w:color="auto"/>
        <w:right w:val="none" w:sz="0" w:space="0" w:color="auto"/>
      </w:divBdr>
    </w:div>
    <w:div w:id="1085761937">
      <w:bodyDiv w:val="1"/>
      <w:marLeft w:val="0"/>
      <w:marRight w:val="0"/>
      <w:marTop w:val="0"/>
      <w:marBottom w:val="0"/>
      <w:divBdr>
        <w:top w:val="none" w:sz="0" w:space="0" w:color="auto"/>
        <w:left w:val="none" w:sz="0" w:space="0" w:color="auto"/>
        <w:bottom w:val="none" w:sz="0" w:space="0" w:color="auto"/>
        <w:right w:val="none" w:sz="0" w:space="0" w:color="auto"/>
      </w:divBdr>
    </w:div>
    <w:div w:id="1091702076">
      <w:bodyDiv w:val="1"/>
      <w:marLeft w:val="0"/>
      <w:marRight w:val="0"/>
      <w:marTop w:val="0"/>
      <w:marBottom w:val="0"/>
      <w:divBdr>
        <w:top w:val="none" w:sz="0" w:space="0" w:color="auto"/>
        <w:left w:val="none" w:sz="0" w:space="0" w:color="auto"/>
        <w:bottom w:val="none" w:sz="0" w:space="0" w:color="auto"/>
        <w:right w:val="none" w:sz="0" w:space="0" w:color="auto"/>
      </w:divBdr>
    </w:div>
    <w:div w:id="1164514259">
      <w:bodyDiv w:val="1"/>
      <w:marLeft w:val="0"/>
      <w:marRight w:val="0"/>
      <w:marTop w:val="0"/>
      <w:marBottom w:val="0"/>
      <w:divBdr>
        <w:top w:val="none" w:sz="0" w:space="0" w:color="auto"/>
        <w:left w:val="none" w:sz="0" w:space="0" w:color="auto"/>
        <w:bottom w:val="none" w:sz="0" w:space="0" w:color="auto"/>
        <w:right w:val="none" w:sz="0" w:space="0" w:color="auto"/>
      </w:divBdr>
    </w:div>
    <w:div w:id="1171023468">
      <w:bodyDiv w:val="1"/>
      <w:marLeft w:val="0"/>
      <w:marRight w:val="0"/>
      <w:marTop w:val="0"/>
      <w:marBottom w:val="0"/>
      <w:divBdr>
        <w:top w:val="none" w:sz="0" w:space="0" w:color="auto"/>
        <w:left w:val="none" w:sz="0" w:space="0" w:color="auto"/>
        <w:bottom w:val="none" w:sz="0" w:space="0" w:color="auto"/>
        <w:right w:val="none" w:sz="0" w:space="0" w:color="auto"/>
      </w:divBdr>
    </w:div>
    <w:div w:id="1176266160">
      <w:bodyDiv w:val="1"/>
      <w:marLeft w:val="0"/>
      <w:marRight w:val="0"/>
      <w:marTop w:val="0"/>
      <w:marBottom w:val="0"/>
      <w:divBdr>
        <w:top w:val="none" w:sz="0" w:space="0" w:color="auto"/>
        <w:left w:val="none" w:sz="0" w:space="0" w:color="auto"/>
        <w:bottom w:val="none" w:sz="0" w:space="0" w:color="auto"/>
        <w:right w:val="none" w:sz="0" w:space="0" w:color="auto"/>
      </w:divBdr>
    </w:div>
    <w:div w:id="1198853740">
      <w:bodyDiv w:val="1"/>
      <w:marLeft w:val="0"/>
      <w:marRight w:val="0"/>
      <w:marTop w:val="0"/>
      <w:marBottom w:val="0"/>
      <w:divBdr>
        <w:top w:val="none" w:sz="0" w:space="0" w:color="auto"/>
        <w:left w:val="none" w:sz="0" w:space="0" w:color="auto"/>
        <w:bottom w:val="none" w:sz="0" w:space="0" w:color="auto"/>
        <w:right w:val="none" w:sz="0" w:space="0" w:color="auto"/>
      </w:divBdr>
    </w:div>
    <w:div w:id="1223563625">
      <w:bodyDiv w:val="1"/>
      <w:marLeft w:val="0"/>
      <w:marRight w:val="0"/>
      <w:marTop w:val="0"/>
      <w:marBottom w:val="0"/>
      <w:divBdr>
        <w:top w:val="none" w:sz="0" w:space="0" w:color="auto"/>
        <w:left w:val="none" w:sz="0" w:space="0" w:color="auto"/>
        <w:bottom w:val="none" w:sz="0" w:space="0" w:color="auto"/>
        <w:right w:val="none" w:sz="0" w:space="0" w:color="auto"/>
      </w:divBdr>
    </w:div>
    <w:div w:id="1278491336">
      <w:bodyDiv w:val="1"/>
      <w:marLeft w:val="0"/>
      <w:marRight w:val="0"/>
      <w:marTop w:val="0"/>
      <w:marBottom w:val="0"/>
      <w:divBdr>
        <w:top w:val="none" w:sz="0" w:space="0" w:color="auto"/>
        <w:left w:val="none" w:sz="0" w:space="0" w:color="auto"/>
        <w:bottom w:val="none" w:sz="0" w:space="0" w:color="auto"/>
        <w:right w:val="none" w:sz="0" w:space="0" w:color="auto"/>
      </w:divBdr>
    </w:div>
    <w:div w:id="1323661926">
      <w:bodyDiv w:val="1"/>
      <w:marLeft w:val="0"/>
      <w:marRight w:val="0"/>
      <w:marTop w:val="0"/>
      <w:marBottom w:val="0"/>
      <w:divBdr>
        <w:top w:val="none" w:sz="0" w:space="0" w:color="auto"/>
        <w:left w:val="none" w:sz="0" w:space="0" w:color="auto"/>
        <w:bottom w:val="none" w:sz="0" w:space="0" w:color="auto"/>
        <w:right w:val="none" w:sz="0" w:space="0" w:color="auto"/>
      </w:divBdr>
    </w:div>
    <w:div w:id="1352031608">
      <w:bodyDiv w:val="1"/>
      <w:marLeft w:val="0"/>
      <w:marRight w:val="0"/>
      <w:marTop w:val="0"/>
      <w:marBottom w:val="0"/>
      <w:divBdr>
        <w:top w:val="none" w:sz="0" w:space="0" w:color="auto"/>
        <w:left w:val="none" w:sz="0" w:space="0" w:color="auto"/>
        <w:bottom w:val="none" w:sz="0" w:space="0" w:color="auto"/>
        <w:right w:val="none" w:sz="0" w:space="0" w:color="auto"/>
      </w:divBdr>
    </w:div>
    <w:div w:id="1374814268">
      <w:bodyDiv w:val="1"/>
      <w:marLeft w:val="0"/>
      <w:marRight w:val="0"/>
      <w:marTop w:val="0"/>
      <w:marBottom w:val="0"/>
      <w:divBdr>
        <w:top w:val="none" w:sz="0" w:space="0" w:color="auto"/>
        <w:left w:val="none" w:sz="0" w:space="0" w:color="auto"/>
        <w:bottom w:val="none" w:sz="0" w:space="0" w:color="auto"/>
        <w:right w:val="none" w:sz="0" w:space="0" w:color="auto"/>
      </w:divBdr>
    </w:div>
    <w:div w:id="1381857387">
      <w:bodyDiv w:val="1"/>
      <w:marLeft w:val="0"/>
      <w:marRight w:val="0"/>
      <w:marTop w:val="0"/>
      <w:marBottom w:val="0"/>
      <w:divBdr>
        <w:top w:val="none" w:sz="0" w:space="0" w:color="auto"/>
        <w:left w:val="none" w:sz="0" w:space="0" w:color="auto"/>
        <w:bottom w:val="none" w:sz="0" w:space="0" w:color="auto"/>
        <w:right w:val="none" w:sz="0" w:space="0" w:color="auto"/>
      </w:divBdr>
    </w:div>
    <w:div w:id="1383291382">
      <w:bodyDiv w:val="1"/>
      <w:marLeft w:val="0"/>
      <w:marRight w:val="0"/>
      <w:marTop w:val="0"/>
      <w:marBottom w:val="0"/>
      <w:divBdr>
        <w:top w:val="none" w:sz="0" w:space="0" w:color="auto"/>
        <w:left w:val="none" w:sz="0" w:space="0" w:color="auto"/>
        <w:bottom w:val="none" w:sz="0" w:space="0" w:color="auto"/>
        <w:right w:val="none" w:sz="0" w:space="0" w:color="auto"/>
      </w:divBdr>
    </w:div>
    <w:div w:id="1485126515">
      <w:bodyDiv w:val="1"/>
      <w:marLeft w:val="0"/>
      <w:marRight w:val="0"/>
      <w:marTop w:val="0"/>
      <w:marBottom w:val="0"/>
      <w:divBdr>
        <w:top w:val="none" w:sz="0" w:space="0" w:color="auto"/>
        <w:left w:val="none" w:sz="0" w:space="0" w:color="auto"/>
        <w:bottom w:val="none" w:sz="0" w:space="0" w:color="auto"/>
        <w:right w:val="none" w:sz="0" w:space="0" w:color="auto"/>
      </w:divBdr>
    </w:div>
    <w:div w:id="1504323282">
      <w:bodyDiv w:val="1"/>
      <w:marLeft w:val="0"/>
      <w:marRight w:val="0"/>
      <w:marTop w:val="0"/>
      <w:marBottom w:val="0"/>
      <w:divBdr>
        <w:top w:val="none" w:sz="0" w:space="0" w:color="auto"/>
        <w:left w:val="none" w:sz="0" w:space="0" w:color="auto"/>
        <w:bottom w:val="none" w:sz="0" w:space="0" w:color="auto"/>
        <w:right w:val="none" w:sz="0" w:space="0" w:color="auto"/>
      </w:divBdr>
    </w:div>
    <w:div w:id="1549992687">
      <w:bodyDiv w:val="1"/>
      <w:marLeft w:val="0"/>
      <w:marRight w:val="0"/>
      <w:marTop w:val="0"/>
      <w:marBottom w:val="0"/>
      <w:divBdr>
        <w:top w:val="none" w:sz="0" w:space="0" w:color="auto"/>
        <w:left w:val="none" w:sz="0" w:space="0" w:color="auto"/>
        <w:bottom w:val="none" w:sz="0" w:space="0" w:color="auto"/>
        <w:right w:val="none" w:sz="0" w:space="0" w:color="auto"/>
      </w:divBdr>
    </w:div>
    <w:div w:id="1576816530">
      <w:bodyDiv w:val="1"/>
      <w:marLeft w:val="0"/>
      <w:marRight w:val="0"/>
      <w:marTop w:val="0"/>
      <w:marBottom w:val="0"/>
      <w:divBdr>
        <w:top w:val="none" w:sz="0" w:space="0" w:color="auto"/>
        <w:left w:val="none" w:sz="0" w:space="0" w:color="auto"/>
        <w:bottom w:val="none" w:sz="0" w:space="0" w:color="auto"/>
        <w:right w:val="none" w:sz="0" w:space="0" w:color="auto"/>
      </w:divBdr>
    </w:div>
    <w:div w:id="1645694883">
      <w:bodyDiv w:val="1"/>
      <w:marLeft w:val="0"/>
      <w:marRight w:val="0"/>
      <w:marTop w:val="0"/>
      <w:marBottom w:val="0"/>
      <w:divBdr>
        <w:top w:val="none" w:sz="0" w:space="0" w:color="auto"/>
        <w:left w:val="none" w:sz="0" w:space="0" w:color="auto"/>
        <w:bottom w:val="none" w:sz="0" w:space="0" w:color="auto"/>
        <w:right w:val="none" w:sz="0" w:space="0" w:color="auto"/>
      </w:divBdr>
    </w:div>
    <w:div w:id="1668483725">
      <w:bodyDiv w:val="1"/>
      <w:marLeft w:val="0"/>
      <w:marRight w:val="0"/>
      <w:marTop w:val="0"/>
      <w:marBottom w:val="0"/>
      <w:divBdr>
        <w:top w:val="none" w:sz="0" w:space="0" w:color="auto"/>
        <w:left w:val="none" w:sz="0" w:space="0" w:color="auto"/>
        <w:bottom w:val="none" w:sz="0" w:space="0" w:color="auto"/>
        <w:right w:val="none" w:sz="0" w:space="0" w:color="auto"/>
      </w:divBdr>
    </w:div>
    <w:div w:id="1744791178">
      <w:bodyDiv w:val="1"/>
      <w:marLeft w:val="0"/>
      <w:marRight w:val="0"/>
      <w:marTop w:val="0"/>
      <w:marBottom w:val="0"/>
      <w:divBdr>
        <w:top w:val="none" w:sz="0" w:space="0" w:color="auto"/>
        <w:left w:val="none" w:sz="0" w:space="0" w:color="auto"/>
        <w:bottom w:val="none" w:sz="0" w:space="0" w:color="auto"/>
        <w:right w:val="none" w:sz="0" w:space="0" w:color="auto"/>
      </w:divBdr>
    </w:div>
    <w:div w:id="1805196668">
      <w:bodyDiv w:val="1"/>
      <w:marLeft w:val="0"/>
      <w:marRight w:val="0"/>
      <w:marTop w:val="0"/>
      <w:marBottom w:val="0"/>
      <w:divBdr>
        <w:top w:val="none" w:sz="0" w:space="0" w:color="auto"/>
        <w:left w:val="none" w:sz="0" w:space="0" w:color="auto"/>
        <w:bottom w:val="none" w:sz="0" w:space="0" w:color="auto"/>
        <w:right w:val="none" w:sz="0" w:space="0" w:color="auto"/>
      </w:divBdr>
    </w:div>
    <w:div w:id="1972662052">
      <w:bodyDiv w:val="1"/>
      <w:marLeft w:val="0"/>
      <w:marRight w:val="0"/>
      <w:marTop w:val="0"/>
      <w:marBottom w:val="0"/>
      <w:divBdr>
        <w:top w:val="none" w:sz="0" w:space="0" w:color="auto"/>
        <w:left w:val="none" w:sz="0" w:space="0" w:color="auto"/>
        <w:bottom w:val="none" w:sz="0" w:space="0" w:color="auto"/>
        <w:right w:val="none" w:sz="0" w:space="0" w:color="auto"/>
      </w:divBdr>
    </w:div>
    <w:div w:id="2038890740">
      <w:bodyDiv w:val="1"/>
      <w:marLeft w:val="0"/>
      <w:marRight w:val="0"/>
      <w:marTop w:val="0"/>
      <w:marBottom w:val="0"/>
      <w:divBdr>
        <w:top w:val="none" w:sz="0" w:space="0" w:color="auto"/>
        <w:left w:val="none" w:sz="0" w:space="0" w:color="auto"/>
        <w:bottom w:val="none" w:sz="0" w:space="0" w:color="auto"/>
        <w:right w:val="none" w:sz="0" w:space="0" w:color="auto"/>
      </w:divBdr>
    </w:div>
    <w:div w:id="2055541416">
      <w:bodyDiv w:val="1"/>
      <w:marLeft w:val="0"/>
      <w:marRight w:val="0"/>
      <w:marTop w:val="0"/>
      <w:marBottom w:val="0"/>
      <w:divBdr>
        <w:top w:val="none" w:sz="0" w:space="0" w:color="auto"/>
        <w:left w:val="none" w:sz="0" w:space="0" w:color="auto"/>
        <w:bottom w:val="none" w:sz="0" w:space="0" w:color="auto"/>
        <w:right w:val="none" w:sz="0" w:space="0" w:color="auto"/>
      </w:divBdr>
    </w:div>
    <w:div w:id="2063676091">
      <w:bodyDiv w:val="1"/>
      <w:marLeft w:val="0"/>
      <w:marRight w:val="0"/>
      <w:marTop w:val="0"/>
      <w:marBottom w:val="0"/>
      <w:divBdr>
        <w:top w:val="none" w:sz="0" w:space="0" w:color="auto"/>
        <w:left w:val="none" w:sz="0" w:space="0" w:color="auto"/>
        <w:bottom w:val="none" w:sz="0" w:space="0" w:color="auto"/>
        <w:right w:val="none" w:sz="0" w:space="0" w:color="auto"/>
      </w:divBdr>
      <w:divsChild>
        <w:div w:id="374353044">
          <w:marLeft w:val="0"/>
          <w:marRight w:val="0"/>
          <w:marTop w:val="0"/>
          <w:marBottom w:val="0"/>
          <w:divBdr>
            <w:top w:val="none" w:sz="0" w:space="0" w:color="auto"/>
            <w:left w:val="none" w:sz="0" w:space="0" w:color="auto"/>
            <w:bottom w:val="none" w:sz="0" w:space="0" w:color="auto"/>
            <w:right w:val="none" w:sz="0" w:space="0" w:color="auto"/>
          </w:divBdr>
        </w:div>
        <w:div w:id="1311983342">
          <w:marLeft w:val="0"/>
          <w:marRight w:val="0"/>
          <w:marTop w:val="0"/>
          <w:marBottom w:val="0"/>
          <w:divBdr>
            <w:top w:val="none" w:sz="0" w:space="0" w:color="auto"/>
            <w:left w:val="none" w:sz="0" w:space="0" w:color="auto"/>
            <w:bottom w:val="none" w:sz="0" w:space="0" w:color="auto"/>
            <w:right w:val="none" w:sz="0" w:space="0" w:color="auto"/>
          </w:divBdr>
        </w:div>
        <w:div w:id="696393172">
          <w:marLeft w:val="0"/>
          <w:marRight w:val="0"/>
          <w:marTop w:val="0"/>
          <w:marBottom w:val="0"/>
          <w:divBdr>
            <w:top w:val="none" w:sz="0" w:space="0" w:color="auto"/>
            <w:left w:val="none" w:sz="0" w:space="0" w:color="auto"/>
            <w:bottom w:val="none" w:sz="0" w:space="0" w:color="auto"/>
            <w:right w:val="none" w:sz="0" w:space="0" w:color="auto"/>
          </w:divBdr>
        </w:div>
        <w:div w:id="1896089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67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LAW&amp;n=465517" TargetMode="External"/><Relationship Id="rId4" Type="http://schemas.openxmlformats.org/officeDocument/2006/relationships/settings" Target="settings.xml"/><Relationship Id="rId9" Type="http://schemas.openxmlformats.org/officeDocument/2006/relationships/hyperlink" Target="https://login.consultant.ru/link/?req=doc&amp;base=LAW&amp;n=959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17C58-96AF-4A2B-B6BD-C22111C21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22</Pages>
  <Words>7896</Words>
  <Characters>45008</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Rayko_OV</dc:creator>
  <cp:lastModifiedBy>Ильина Олеся Михайловна 2</cp:lastModifiedBy>
  <cp:revision>85</cp:revision>
  <cp:lastPrinted>2024-10-28T09:25:00Z</cp:lastPrinted>
  <dcterms:created xsi:type="dcterms:W3CDTF">2024-10-09T08:30:00Z</dcterms:created>
  <dcterms:modified xsi:type="dcterms:W3CDTF">2024-10-28T14:59:00Z</dcterms:modified>
</cp:coreProperties>
</file>