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797" w:rsidRPr="0057012B" w:rsidRDefault="00162EEC" w:rsidP="005B4797">
      <w:pPr>
        <w:pStyle w:val="ad"/>
        <w:rPr>
          <w:color w:val="0000A0"/>
        </w:rPr>
      </w:pPr>
      <w:bookmarkStart w:id="0" w:name="_Hlk186188843"/>
      <w:r>
        <w:rPr>
          <w:color w:val="0000A0"/>
        </w:rPr>
        <w:t xml:space="preserve">  </w:t>
      </w:r>
      <w:r w:rsidR="005B4797" w:rsidRPr="0057012B">
        <w:rPr>
          <w:noProof/>
          <w:color w:val="0000A0"/>
        </w:rPr>
        <w:drawing>
          <wp:inline distT="0" distB="0" distL="0" distR="0">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rsidR="005B4797" w:rsidRPr="0057012B" w:rsidRDefault="005B4797" w:rsidP="005B4797">
      <w:pPr>
        <w:pStyle w:val="ad"/>
        <w:rPr>
          <w:b w:val="0"/>
          <w:color w:val="0000C8"/>
          <w:spacing w:val="40"/>
          <w:sz w:val="24"/>
        </w:rPr>
      </w:pPr>
    </w:p>
    <w:p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rsidR="005B4797" w:rsidRPr="0057012B" w:rsidRDefault="005B4797" w:rsidP="005B4797">
      <w:pPr>
        <w:pStyle w:val="ad"/>
        <w:rPr>
          <w:b w:val="0"/>
          <w:color w:val="0000C8"/>
          <w:spacing w:val="40"/>
          <w:sz w:val="24"/>
        </w:rPr>
      </w:pPr>
    </w:p>
    <w:p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57012B" w:rsidTr="003148B3">
        <w:tc>
          <w:tcPr>
            <w:tcW w:w="2315" w:type="dxa"/>
            <w:tcBorders>
              <w:top w:val="nil"/>
              <w:left w:val="nil"/>
              <w:bottom w:val="single" w:sz="4" w:space="0" w:color="auto"/>
              <w:right w:val="nil"/>
            </w:tcBorders>
          </w:tcPr>
          <w:p w:rsidR="005B4797" w:rsidRPr="0057012B" w:rsidRDefault="006111A2" w:rsidP="003148B3">
            <w:pPr>
              <w:jc w:val="center"/>
              <w:rPr>
                <w:color w:val="000099"/>
                <w:sz w:val="28"/>
                <w:szCs w:val="28"/>
              </w:rPr>
            </w:pPr>
            <w:r>
              <w:rPr>
                <w:color w:val="000099"/>
                <w:sz w:val="28"/>
                <w:szCs w:val="28"/>
              </w:rPr>
              <w:t>30.12.2025</w:t>
            </w:r>
          </w:p>
        </w:tc>
        <w:tc>
          <w:tcPr>
            <w:tcW w:w="6380" w:type="dxa"/>
            <w:tcBorders>
              <w:top w:val="nil"/>
              <w:left w:val="nil"/>
              <w:bottom w:val="nil"/>
              <w:right w:val="nil"/>
            </w:tcBorders>
            <w:hideMark/>
          </w:tcPr>
          <w:p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rsidR="005B4797" w:rsidRPr="0057012B" w:rsidRDefault="006111A2" w:rsidP="003148B3">
            <w:pPr>
              <w:rPr>
                <w:color w:val="000099"/>
                <w:sz w:val="28"/>
                <w:szCs w:val="28"/>
              </w:rPr>
            </w:pPr>
            <w:r>
              <w:rPr>
                <w:color w:val="000099"/>
                <w:sz w:val="28"/>
                <w:szCs w:val="28"/>
              </w:rPr>
              <w:t>95</w:t>
            </w:r>
          </w:p>
        </w:tc>
      </w:tr>
    </w:tbl>
    <w:p w:rsidR="00091F9C" w:rsidRDefault="00091F9C" w:rsidP="004224C1">
      <w:pPr>
        <w:pStyle w:val="ad"/>
        <w:rPr>
          <w:b w:val="0"/>
          <w:color w:val="0000C8"/>
          <w:spacing w:val="40"/>
          <w:sz w:val="22"/>
          <w:szCs w:val="22"/>
        </w:rPr>
      </w:pPr>
    </w:p>
    <w:p w:rsidR="00162EEC" w:rsidRDefault="00162EEC" w:rsidP="004224C1">
      <w:pPr>
        <w:pStyle w:val="ad"/>
        <w:rPr>
          <w:b w:val="0"/>
          <w:color w:val="0000C8"/>
          <w:spacing w:val="40"/>
          <w:sz w:val="22"/>
          <w:szCs w:val="22"/>
        </w:rPr>
      </w:pPr>
    </w:p>
    <w:p w:rsidR="00162EEC" w:rsidRDefault="00162EEC" w:rsidP="004224C1">
      <w:pPr>
        <w:pStyle w:val="ad"/>
        <w:rPr>
          <w:b w:val="0"/>
          <w:color w:val="0000C8"/>
          <w:spacing w:val="40"/>
          <w:sz w:val="22"/>
          <w:szCs w:val="22"/>
        </w:rPr>
      </w:pPr>
      <w:bookmarkStart w:id="1" w:name="_GoBack"/>
      <w:bookmarkEnd w:id="1"/>
    </w:p>
    <w:p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rsidTr="003350ED">
        <w:tc>
          <w:tcPr>
            <w:tcW w:w="10354" w:type="dxa"/>
          </w:tcPr>
          <w:p w:rsidR="005B4797" w:rsidRDefault="005B4797"/>
          <w:tbl>
            <w:tblPr>
              <w:tblW w:w="10138" w:type="dxa"/>
              <w:tblLook w:val="04A0" w:firstRow="1" w:lastRow="0" w:firstColumn="1" w:lastColumn="0" w:noHBand="0" w:noVBand="1"/>
            </w:tblPr>
            <w:tblGrid>
              <w:gridCol w:w="3936"/>
              <w:gridCol w:w="6202"/>
            </w:tblGrid>
            <w:tr w:rsidR="0028005C" w:rsidRPr="00E97D1C">
              <w:tc>
                <w:tcPr>
                  <w:tcW w:w="3936" w:type="dxa"/>
                  <w:hideMark/>
                </w:tcPr>
                <w:p w:rsidR="0028005C" w:rsidRDefault="00285F0D" w:rsidP="004224C1">
                  <w:pPr>
                    <w:jc w:val="both"/>
                    <w:rPr>
                      <w:sz w:val="28"/>
                      <w:szCs w:val="28"/>
                      <w:lang w:eastAsia="en-US"/>
                    </w:rPr>
                  </w:pPr>
                  <w:bookmarkStart w:id="2" w:name="_Hlk186188832"/>
                  <w:r>
                    <w:rPr>
                      <w:sz w:val="28"/>
                      <w:szCs w:val="28"/>
                      <w:lang w:eastAsia="en-US"/>
                    </w:rPr>
                    <w:t>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2026 год и на плановый период 2027 и 2028 годов</w:t>
                  </w:r>
                </w:p>
              </w:tc>
              <w:tc>
                <w:tcPr>
                  <w:tcW w:w="6202" w:type="dxa"/>
                </w:tcPr>
                <w:p w:rsidR="0028005C" w:rsidRDefault="0028005C" w:rsidP="004224C1">
                  <w:pPr>
                    <w:rPr>
                      <w:sz w:val="28"/>
                      <w:szCs w:val="28"/>
                      <w:lang w:eastAsia="en-US"/>
                    </w:rPr>
                  </w:pPr>
                </w:p>
              </w:tc>
            </w:tr>
          </w:tbl>
          <w:p w:rsidR="0028005C" w:rsidRDefault="0028005C" w:rsidP="004224C1">
            <w:pPr>
              <w:autoSpaceDE w:val="0"/>
              <w:autoSpaceDN w:val="0"/>
              <w:adjustRightInd w:val="0"/>
              <w:ind w:firstLine="709"/>
              <w:jc w:val="both"/>
              <w:rPr>
                <w:sz w:val="28"/>
                <w:szCs w:val="28"/>
                <w:lang w:eastAsia="en-US"/>
              </w:rPr>
            </w:pPr>
          </w:p>
          <w:p w:rsidR="0028005C" w:rsidRDefault="0028005C" w:rsidP="004224C1">
            <w:pPr>
              <w:autoSpaceDE w:val="0"/>
              <w:autoSpaceDN w:val="0"/>
              <w:adjustRightInd w:val="0"/>
              <w:ind w:firstLine="709"/>
              <w:jc w:val="both"/>
              <w:rPr>
                <w:sz w:val="28"/>
                <w:szCs w:val="28"/>
                <w:lang w:eastAsia="en-US"/>
              </w:rPr>
            </w:pPr>
          </w:p>
          <w:p w:rsidR="00285F0D" w:rsidRDefault="00285F0D" w:rsidP="00285F0D">
            <w:pPr>
              <w:autoSpaceDE w:val="0"/>
              <w:autoSpaceDN w:val="0"/>
              <w:adjustRightInd w:val="0"/>
              <w:spacing w:before="120" w:line="276" w:lineRule="auto"/>
              <w:ind w:firstLine="709"/>
              <w:jc w:val="both"/>
              <w:rPr>
                <w:sz w:val="28"/>
                <w:szCs w:val="28"/>
                <w:lang w:eastAsia="en-US"/>
              </w:rPr>
            </w:pPr>
            <w:r>
              <w:rPr>
                <w:sz w:val="28"/>
                <w:szCs w:val="28"/>
                <w:lang w:eastAsia="en-US"/>
              </w:rPr>
              <w:t>Приказываю:</w:t>
            </w:r>
          </w:p>
          <w:p w:rsidR="00285F0D" w:rsidRDefault="00285F0D" w:rsidP="00285F0D">
            <w:pPr>
              <w:autoSpaceDE w:val="0"/>
              <w:autoSpaceDN w:val="0"/>
              <w:adjustRightInd w:val="0"/>
              <w:spacing w:line="276" w:lineRule="auto"/>
              <w:ind w:left="709"/>
              <w:jc w:val="both"/>
              <w:rPr>
                <w:sz w:val="28"/>
                <w:szCs w:val="28"/>
                <w:lang w:eastAsia="en-US"/>
              </w:rPr>
            </w:pPr>
            <w:r>
              <w:rPr>
                <w:sz w:val="28"/>
                <w:szCs w:val="28"/>
                <w:lang w:eastAsia="en-US"/>
              </w:rPr>
              <w:t>1. Утвердить:</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региональной классификации расходов областного бюджета согласно приложению № 1;</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аналитических показателей расходов областного бюджета согласно приложению № 2;</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перечень кодов операций сектора государственного управления согласно приложению № 3;</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распределение расходов по кодам региональной классификации областного бюджета и распределение расходов по кодам аналитических показателей областного бюджета согласно приложению № 4.</w:t>
            </w:r>
          </w:p>
          <w:p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lastRenderedPageBreak/>
              <w:t>2. Определить, что отнесение расходов на соответствующие коды операций сектора государственного управления осуществляется в соответствии с Приказом Министерства финансов Российской Федерации об утверждении порядка применения классификации операций сектора государственного управления.</w:t>
            </w:r>
          </w:p>
          <w:p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3. Признать утратившими силу:</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28.12.2024 № 113 </w:t>
            </w:r>
            <w:r w:rsidR="00475425">
              <w:rPr>
                <w:sz w:val="28"/>
                <w:szCs w:val="28"/>
                <w:lang w:eastAsia="en-US"/>
              </w:rPr>
              <w:t>«</w:t>
            </w:r>
            <w:r w:rsidR="00285F0D">
              <w:rPr>
                <w:sz w:val="28"/>
                <w:szCs w:val="28"/>
                <w:lang w:eastAsia="en-US"/>
              </w:rPr>
              <w:t>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2025 год и на плановый период 2026 и 2027 годов</w:t>
            </w:r>
            <w:r w:rsidR="00475425">
              <w:rPr>
                <w:sz w:val="28"/>
                <w:szCs w:val="28"/>
                <w:lang w:eastAsia="en-US"/>
              </w:rPr>
              <w:t>»</w:t>
            </w:r>
            <w:r w:rsidR="00285F0D">
              <w:rPr>
                <w:sz w:val="28"/>
                <w:szCs w:val="28"/>
                <w:lang w:eastAsia="en-US"/>
              </w:rPr>
              <w:t>;</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01.04.2025 № 29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01.07.2025 № 44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xml:space="preserve"> приказ Министерства финансов Смоленской области от 01.10.2025 № 61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rsidR="00285F0D" w:rsidRDefault="005D0D0B" w:rsidP="00285F0D">
            <w:pPr>
              <w:autoSpaceDE w:val="0"/>
              <w:autoSpaceDN w:val="0"/>
              <w:adjustRightInd w:val="0"/>
              <w:spacing w:line="276" w:lineRule="auto"/>
              <w:ind w:firstLine="709"/>
              <w:jc w:val="both"/>
              <w:rPr>
                <w:sz w:val="28"/>
                <w:szCs w:val="28"/>
                <w:lang w:eastAsia="en-US"/>
              </w:rPr>
            </w:pPr>
            <w:r>
              <w:rPr>
                <w:sz w:val="28"/>
                <w:szCs w:val="28"/>
                <w:lang w:eastAsia="en-US"/>
              </w:rPr>
              <w:t>-</w:t>
            </w:r>
            <w:r w:rsidR="00285F0D">
              <w:rPr>
                <w:sz w:val="28"/>
                <w:szCs w:val="28"/>
                <w:lang w:eastAsia="en-US"/>
              </w:rPr>
              <w:t> приказ Министерства финансов Смоленской области от 30.12.2025 № 94</w:t>
            </w:r>
            <w:r w:rsidR="00285F0D">
              <w:rPr>
                <w:color w:val="FF0000"/>
                <w:sz w:val="28"/>
                <w:szCs w:val="28"/>
                <w:lang w:eastAsia="en-US"/>
              </w:rPr>
              <w:t xml:space="preserve"> </w:t>
            </w:r>
            <w:r w:rsidR="00475425">
              <w:rPr>
                <w:sz w:val="28"/>
                <w:szCs w:val="28"/>
                <w:lang w:eastAsia="en-US"/>
              </w:rPr>
              <w:t>«</w:t>
            </w:r>
            <w:r w:rsidR="00285F0D">
              <w:rPr>
                <w:sz w:val="28"/>
                <w:szCs w:val="28"/>
                <w:lang w:eastAsia="en-US"/>
              </w:rPr>
              <w:t>О внесении изменений в приказ Министерства финансов Смоленской области от 28.12.2024 № 113</w:t>
            </w:r>
            <w:r w:rsidR="00475425">
              <w:rPr>
                <w:sz w:val="28"/>
                <w:szCs w:val="28"/>
                <w:lang w:eastAsia="en-US"/>
              </w:rPr>
              <w:t>»</w:t>
            </w:r>
            <w:r w:rsidR="00285F0D">
              <w:rPr>
                <w:sz w:val="28"/>
                <w:szCs w:val="28"/>
                <w:lang w:eastAsia="en-US"/>
              </w:rPr>
              <w:t>.</w:t>
            </w:r>
          </w:p>
          <w:p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4. Настоящий приказ вступает в силу с 1 января 2026 года.</w:t>
            </w:r>
          </w:p>
          <w:p w:rsidR="00285F0D" w:rsidRDefault="00285F0D" w:rsidP="00285F0D">
            <w:pPr>
              <w:autoSpaceDE w:val="0"/>
              <w:autoSpaceDN w:val="0"/>
              <w:adjustRightInd w:val="0"/>
              <w:spacing w:line="276" w:lineRule="auto"/>
              <w:ind w:firstLine="709"/>
              <w:jc w:val="both"/>
              <w:rPr>
                <w:sz w:val="28"/>
                <w:szCs w:val="28"/>
                <w:lang w:eastAsia="en-US"/>
              </w:rPr>
            </w:pPr>
            <w:r>
              <w:rPr>
                <w:sz w:val="28"/>
                <w:szCs w:val="28"/>
                <w:lang w:eastAsia="en-US"/>
              </w:rPr>
              <w:t>5. Контроль за исполнением настоящего приказа возложить на первого заместителя министра финансов Смоленской области Е.Э. Головченко.</w:t>
            </w:r>
          </w:p>
          <w:p w:rsidR="0028005C" w:rsidRDefault="0028005C" w:rsidP="004224C1">
            <w:pPr>
              <w:jc w:val="both"/>
              <w:rPr>
                <w:sz w:val="28"/>
                <w:szCs w:val="28"/>
                <w:lang w:eastAsia="en-US"/>
              </w:rPr>
            </w:pPr>
          </w:p>
        </w:tc>
        <w:tc>
          <w:tcPr>
            <w:tcW w:w="222" w:type="dxa"/>
          </w:tcPr>
          <w:p w:rsidR="0028005C" w:rsidRDefault="0028005C" w:rsidP="004224C1">
            <w:pPr>
              <w:rPr>
                <w:sz w:val="28"/>
                <w:szCs w:val="28"/>
                <w:lang w:eastAsia="en-US"/>
              </w:rPr>
            </w:pPr>
          </w:p>
        </w:tc>
      </w:tr>
    </w:tbl>
    <w:p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trPr>
                <w:trHeight w:val="80"/>
              </w:trPr>
              <w:tc>
                <w:tcPr>
                  <w:tcW w:w="3686" w:type="dxa"/>
                  <w:hideMark/>
                </w:tcPr>
                <w:p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 xml:space="preserve">Заместитель председателя Правительства Смоленской области </w:t>
                  </w:r>
                  <w:r w:rsidR="005D0D0B">
                    <w:rPr>
                      <w:color w:val="000000"/>
                      <w:sz w:val="28"/>
                      <w:szCs w:val="28"/>
                      <w:lang w:eastAsia="en-US"/>
                    </w:rPr>
                    <w:t>-</w:t>
                  </w:r>
                  <w:r>
                    <w:rPr>
                      <w:color w:val="000000"/>
                      <w:sz w:val="28"/>
                      <w:szCs w:val="28"/>
                      <w:lang w:eastAsia="en-US"/>
                    </w:rPr>
                    <w:t xml:space="preserve"> министр финансов Смоленской области</w:t>
                  </w:r>
                </w:p>
              </w:tc>
              <w:tc>
                <w:tcPr>
                  <w:tcW w:w="5858" w:type="dxa"/>
                </w:tcPr>
                <w:p w:rsidR="0028005C" w:rsidRDefault="0028005C" w:rsidP="004224C1">
                  <w:pPr>
                    <w:autoSpaceDE w:val="0"/>
                    <w:autoSpaceDN w:val="0"/>
                    <w:adjustRightInd w:val="0"/>
                    <w:jc w:val="right"/>
                    <w:rPr>
                      <w:color w:val="000000"/>
                      <w:sz w:val="28"/>
                      <w:szCs w:val="28"/>
                      <w:lang w:eastAsia="en-US"/>
                    </w:rPr>
                  </w:pPr>
                </w:p>
              </w:tc>
            </w:tr>
          </w:tbl>
          <w:p w:rsidR="0028005C" w:rsidRDefault="0028005C" w:rsidP="004224C1">
            <w:pPr>
              <w:autoSpaceDE w:val="0"/>
              <w:autoSpaceDN w:val="0"/>
              <w:adjustRightInd w:val="0"/>
              <w:jc w:val="both"/>
              <w:rPr>
                <w:color w:val="000000"/>
                <w:sz w:val="28"/>
                <w:szCs w:val="28"/>
                <w:lang w:eastAsia="en-US"/>
              </w:rPr>
            </w:pPr>
          </w:p>
        </w:tc>
        <w:tc>
          <w:tcPr>
            <w:tcW w:w="4961" w:type="dxa"/>
          </w:tcPr>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rsidR="0028005C" w:rsidRDefault="0028005C" w:rsidP="004224C1">
            <w:pPr>
              <w:autoSpaceDE w:val="0"/>
              <w:autoSpaceDN w:val="0"/>
              <w:adjustRightInd w:val="0"/>
              <w:jc w:val="both"/>
              <w:rPr>
                <w:color w:val="000000"/>
                <w:sz w:val="28"/>
                <w:szCs w:val="28"/>
                <w:lang w:eastAsia="en-US"/>
              </w:rPr>
            </w:pPr>
          </w:p>
        </w:tc>
        <w:tc>
          <w:tcPr>
            <w:tcW w:w="4961" w:type="dxa"/>
          </w:tcPr>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p w:rsidR="0028005C" w:rsidRDefault="0028005C" w:rsidP="004224C1">
            <w:pPr>
              <w:autoSpaceDE w:val="0"/>
              <w:autoSpaceDN w:val="0"/>
              <w:adjustRightInd w:val="0"/>
              <w:jc w:val="right"/>
              <w:rPr>
                <w:b/>
                <w:color w:val="000000"/>
                <w:sz w:val="28"/>
                <w:szCs w:val="28"/>
                <w:lang w:eastAsia="en-US"/>
              </w:rPr>
            </w:pPr>
          </w:p>
        </w:tc>
      </w:tr>
    </w:tbl>
    <w:p w:rsidR="00DD76A0" w:rsidRPr="0057012B" w:rsidRDefault="00DD76A0" w:rsidP="00DD76A0">
      <w:pPr>
        <w:pStyle w:val="ad"/>
        <w:rPr>
          <w:sz w:val="8"/>
          <w:szCs w:val="8"/>
        </w:rPr>
      </w:pPr>
    </w:p>
    <w:p w:rsidR="00FC0B8D" w:rsidRDefault="00FC0B8D" w:rsidP="00DD76A0">
      <w:pPr>
        <w:pStyle w:val="ad"/>
        <w:rPr>
          <w:sz w:val="8"/>
          <w:szCs w:val="8"/>
        </w:rPr>
      </w:pPr>
    </w:p>
    <w:p w:rsidR="0028005C" w:rsidRDefault="0028005C" w:rsidP="00DD76A0">
      <w:pPr>
        <w:pStyle w:val="ad"/>
        <w:rPr>
          <w:sz w:val="8"/>
          <w:szCs w:val="8"/>
        </w:rPr>
      </w:pPr>
    </w:p>
    <w:p w:rsidR="0028005C" w:rsidRDefault="0028005C" w:rsidP="00DD76A0">
      <w:pPr>
        <w:pStyle w:val="ad"/>
        <w:rPr>
          <w:sz w:val="8"/>
          <w:szCs w:val="8"/>
        </w:rPr>
      </w:pPr>
    </w:p>
    <w:p w:rsidR="0028005C" w:rsidRDefault="0028005C" w:rsidP="00DD76A0">
      <w:pPr>
        <w:pStyle w:val="ad"/>
        <w:rPr>
          <w:sz w:val="8"/>
          <w:szCs w:val="8"/>
        </w:rPr>
      </w:pPr>
    </w:p>
    <w:p w:rsidR="0028005C" w:rsidRPr="0057012B" w:rsidRDefault="0028005C"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FC0B8D" w:rsidRPr="0057012B" w:rsidRDefault="00FC0B8D" w:rsidP="00DD76A0">
      <w:pPr>
        <w:pStyle w:val="ad"/>
        <w:rPr>
          <w:sz w:val="8"/>
          <w:szCs w:val="8"/>
        </w:rPr>
      </w:pPr>
    </w:p>
    <w:p w:rsidR="003A10A7" w:rsidRPr="0057012B" w:rsidRDefault="003A10A7" w:rsidP="00DD76A0">
      <w:pPr>
        <w:pStyle w:val="ad"/>
        <w:rPr>
          <w:sz w:val="8"/>
          <w:szCs w:val="8"/>
        </w:rPr>
      </w:pPr>
    </w:p>
    <w:p w:rsidR="003A10A7" w:rsidRPr="0057012B" w:rsidRDefault="003A10A7" w:rsidP="00DD76A0">
      <w:pPr>
        <w:pStyle w:val="ad"/>
        <w:rPr>
          <w:sz w:val="8"/>
          <w:szCs w:val="8"/>
        </w:rPr>
      </w:pPr>
    </w:p>
    <w:bookmarkEnd w:id="0"/>
    <w:bookmarkEnd w:id="2"/>
    <w:tbl>
      <w:tblPr>
        <w:tblW w:w="0" w:type="auto"/>
        <w:tblLook w:val="01E0" w:firstRow="1" w:lastRow="1" w:firstColumn="1" w:lastColumn="1" w:noHBand="0" w:noVBand="0"/>
      </w:tblPr>
      <w:tblGrid>
        <w:gridCol w:w="5957"/>
        <w:gridCol w:w="4108"/>
      </w:tblGrid>
      <w:tr w:rsidR="00285F0D" w:rsidRPr="00994711" w:rsidTr="00285F0D">
        <w:trPr>
          <w:trHeight w:val="1678"/>
        </w:trPr>
        <w:tc>
          <w:tcPr>
            <w:tcW w:w="5957" w:type="dxa"/>
          </w:tcPr>
          <w:p w:rsidR="00285F0D" w:rsidRDefault="00285F0D">
            <w:pPr>
              <w:spacing w:line="276" w:lineRule="auto"/>
              <w:jc w:val="right"/>
              <w:rPr>
                <w:sz w:val="28"/>
                <w:szCs w:val="28"/>
                <w:lang w:eastAsia="en-US"/>
              </w:rPr>
            </w:pPr>
            <w:r>
              <w:rPr>
                <w:sz w:val="28"/>
                <w:szCs w:val="28"/>
              </w:rPr>
              <w:lastRenderedPageBreak/>
              <w:br w:type="page"/>
            </w:r>
          </w:p>
          <w:p w:rsidR="00285F0D" w:rsidRDefault="00285F0D">
            <w:pPr>
              <w:spacing w:line="276" w:lineRule="auto"/>
              <w:jc w:val="right"/>
              <w:rPr>
                <w:sz w:val="28"/>
                <w:szCs w:val="28"/>
                <w:lang w:eastAsia="en-US"/>
              </w:rPr>
            </w:pPr>
          </w:p>
          <w:p w:rsidR="00285F0D" w:rsidRDefault="00285F0D">
            <w:pPr>
              <w:spacing w:line="276" w:lineRule="auto"/>
              <w:jc w:val="right"/>
              <w:rPr>
                <w:sz w:val="28"/>
                <w:szCs w:val="28"/>
                <w:lang w:eastAsia="en-US"/>
              </w:rPr>
            </w:pPr>
          </w:p>
        </w:tc>
        <w:tc>
          <w:tcPr>
            <w:tcW w:w="4108" w:type="dxa"/>
            <w:hideMark/>
          </w:tcPr>
          <w:p w:rsidR="00285F0D" w:rsidRPr="00994711" w:rsidRDefault="00285F0D">
            <w:pPr>
              <w:spacing w:line="276" w:lineRule="auto"/>
              <w:jc w:val="both"/>
              <w:rPr>
                <w:sz w:val="28"/>
                <w:szCs w:val="28"/>
                <w:lang w:eastAsia="en-US"/>
              </w:rPr>
            </w:pPr>
            <w:r w:rsidRPr="00994711">
              <w:rPr>
                <w:sz w:val="28"/>
                <w:szCs w:val="28"/>
                <w:lang w:eastAsia="en-US"/>
              </w:rPr>
              <w:t>Приложение № 1</w:t>
            </w:r>
          </w:p>
          <w:p w:rsidR="00285F0D" w:rsidRPr="00994711" w:rsidRDefault="00285F0D">
            <w:pPr>
              <w:spacing w:line="276" w:lineRule="auto"/>
              <w:jc w:val="both"/>
              <w:rPr>
                <w:sz w:val="28"/>
                <w:szCs w:val="28"/>
                <w:lang w:eastAsia="en-US"/>
              </w:rPr>
            </w:pPr>
            <w:r w:rsidRPr="00994711">
              <w:rPr>
                <w:sz w:val="28"/>
                <w:szCs w:val="28"/>
                <w:lang w:eastAsia="en-US"/>
              </w:rPr>
              <w:t xml:space="preserve">к приказу Министерства финансов Смоленской области от </w:t>
            </w:r>
            <w:r w:rsidR="00225B65">
              <w:rPr>
                <w:sz w:val="28"/>
                <w:szCs w:val="28"/>
                <w:lang w:eastAsia="en-US"/>
              </w:rPr>
              <w:t xml:space="preserve">30.12.2025 </w:t>
            </w:r>
            <w:r w:rsidRPr="00994711">
              <w:rPr>
                <w:sz w:val="28"/>
                <w:szCs w:val="28"/>
                <w:lang w:eastAsia="en-US"/>
              </w:rPr>
              <w:t xml:space="preserve">№ </w:t>
            </w:r>
            <w:r w:rsidR="00225B65">
              <w:rPr>
                <w:sz w:val="28"/>
                <w:szCs w:val="28"/>
                <w:lang w:eastAsia="en-US"/>
              </w:rPr>
              <w:t>95</w:t>
            </w:r>
            <w:r w:rsidRPr="00994711">
              <w:rPr>
                <w:sz w:val="28"/>
                <w:szCs w:val="28"/>
                <w:lang w:eastAsia="en-US"/>
              </w:rPr>
              <w:t xml:space="preserve"> </w:t>
            </w:r>
          </w:p>
        </w:tc>
      </w:tr>
    </w:tbl>
    <w:p w:rsidR="00285F0D" w:rsidRPr="00994711" w:rsidRDefault="00285F0D" w:rsidP="00285F0D">
      <w:pPr>
        <w:pStyle w:val="ad"/>
        <w:spacing w:before="0" w:after="0"/>
        <w:rPr>
          <w:szCs w:val="28"/>
        </w:rPr>
      </w:pPr>
    </w:p>
    <w:p w:rsidR="00285F0D" w:rsidRPr="00994711" w:rsidRDefault="00285F0D" w:rsidP="00285F0D">
      <w:pPr>
        <w:pStyle w:val="ad"/>
        <w:spacing w:before="0" w:after="0"/>
        <w:rPr>
          <w:szCs w:val="28"/>
        </w:rPr>
      </w:pPr>
      <w:r w:rsidRPr="00994711">
        <w:rPr>
          <w:szCs w:val="28"/>
        </w:rPr>
        <w:t>ПЕРЕЧЕНЬ</w:t>
      </w:r>
    </w:p>
    <w:p w:rsidR="00285F0D" w:rsidRPr="00994711" w:rsidRDefault="00285F0D" w:rsidP="00285F0D">
      <w:pPr>
        <w:pStyle w:val="ad"/>
        <w:spacing w:before="0" w:after="0"/>
        <w:rPr>
          <w:szCs w:val="28"/>
        </w:rPr>
      </w:pPr>
      <w:r w:rsidRPr="00994711">
        <w:rPr>
          <w:szCs w:val="28"/>
        </w:rPr>
        <w:t>кодов региональной классификации расходов</w:t>
      </w:r>
    </w:p>
    <w:p w:rsidR="00285F0D" w:rsidRPr="00994711" w:rsidRDefault="00285F0D" w:rsidP="00285F0D">
      <w:pPr>
        <w:pStyle w:val="ad"/>
        <w:spacing w:before="0" w:after="0"/>
        <w:rPr>
          <w:szCs w:val="28"/>
        </w:rPr>
      </w:pPr>
      <w:r w:rsidRPr="00994711">
        <w:rPr>
          <w:szCs w:val="28"/>
        </w:rPr>
        <w:t>областного бюджета</w:t>
      </w:r>
    </w:p>
    <w:p w:rsidR="00285F0D" w:rsidRPr="00994711" w:rsidRDefault="00285F0D" w:rsidP="00285F0D">
      <w:pPr>
        <w:pStyle w:val="ad"/>
        <w:spacing w:before="0" w:after="0"/>
      </w:pPr>
    </w:p>
    <w:tbl>
      <w:tblPr>
        <w:tblW w:w="11028" w:type="dxa"/>
        <w:tblInd w:w="-714" w:type="dxa"/>
        <w:tblLook w:val="04A0" w:firstRow="1" w:lastRow="0" w:firstColumn="1" w:lastColumn="0" w:noHBand="0" w:noVBand="1"/>
      </w:tblPr>
      <w:tblGrid>
        <w:gridCol w:w="1531"/>
        <w:gridCol w:w="9497"/>
      </w:tblGrid>
      <w:tr w:rsidR="00285F0D" w:rsidRPr="00994711" w:rsidTr="00572067">
        <w:trPr>
          <w:trHeight w:val="255"/>
          <w:tblHeader/>
        </w:trPr>
        <w:tc>
          <w:tcPr>
            <w:tcW w:w="1531" w:type="dxa"/>
            <w:tcBorders>
              <w:top w:val="single" w:sz="4" w:space="0" w:color="auto"/>
              <w:left w:val="single" w:sz="4" w:space="0" w:color="auto"/>
              <w:bottom w:val="nil"/>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Код</w:t>
            </w:r>
          </w:p>
        </w:tc>
        <w:tc>
          <w:tcPr>
            <w:tcW w:w="9497" w:type="dxa"/>
            <w:tcBorders>
              <w:top w:val="single" w:sz="4" w:space="0" w:color="auto"/>
              <w:left w:val="nil"/>
              <w:bottom w:val="nil"/>
              <w:right w:val="single" w:sz="4" w:space="0" w:color="auto"/>
            </w:tcBorders>
            <w:hideMark/>
          </w:tcPr>
          <w:p w:rsidR="00285F0D" w:rsidRPr="00994711" w:rsidRDefault="00285F0D">
            <w:pPr>
              <w:spacing w:line="276" w:lineRule="auto"/>
              <w:jc w:val="center"/>
              <w:rPr>
                <w:color w:val="000000"/>
                <w:lang w:eastAsia="en-US"/>
              </w:rPr>
            </w:pPr>
            <w:r w:rsidRPr="00994711">
              <w:rPr>
                <w:color w:val="000000"/>
                <w:lang w:eastAsia="en-US"/>
              </w:rPr>
              <w:t>Наименование</w:t>
            </w:r>
          </w:p>
        </w:tc>
      </w:tr>
    </w:tbl>
    <w:p w:rsidR="00285F0D" w:rsidRPr="00994711" w:rsidRDefault="00285F0D" w:rsidP="00285F0D">
      <w:pPr>
        <w:pStyle w:val="ad"/>
        <w:spacing w:before="0" w:after="0"/>
        <w:rPr>
          <w:sz w:val="2"/>
          <w:szCs w:val="2"/>
        </w:rPr>
      </w:pPr>
    </w:p>
    <w:tbl>
      <w:tblPr>
        <w:tblW w:w="11028" w:type="dxa"/>
        <w:tblInd w:w="-714" w:type="dxa"/>
        <w:tblLook w:val="04A0" w:firstRow="1" w:lastRow="0" w:firstColumn="1" w:lastColumn="0" w:noHBand="0" w:noVBand="1"/>
      </w:tblPr>
      <w:tblGrid>
        <w:gridCol w:w="1531"/>
        <w:gridCol w:w="9497"/>
      </w:tblGrid>
      <w:tr w:rsidR="00285F0D" w:rsidRPr="00994711" w:rsidTr="00572067">
        <w:trPr>
          <w:cantSplit/>
          <w:trHeight w:val="20"/>
          <w:tblHeader/>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1</w:t>
            </w:r>
          </w:p>
        </w:tc>
        <w:tc>
          <w:tcPr>
            <w:tcW w:w="9497" w:type="dxa"/>
            <w:tcBorders>
              <w:top w:val="single" w:sz="4" w:space="0" w:color="auto"/>
              <w:left w:val="nil"/>
              <w:bottom w:val="single" w:sz="4" w:space="0" w:color="auto"/>
              <w:right w:val="single" w:sz="4" w:space="0" w:color="auto"/>
            </w:tcBorders>
            <w:vAlign w:val="bottom"/>
            <w:hideMark/>
          </w:tcPr>
          <w:p w:rsidR="00285F0D" w:rsidRPr="00994711" w:rsidRDefault="00285F0D" w:rsidP="00C60C76">
            <w:pPr>
              <w:jc w:val="center"/>
              <w:rPr>
                <w:color w:val="000000"/>
                <w:lang w:eastAsia="en-US"/>
              </w:rPr>
            </w:pPr>
            <w:r w:rsidRPr="00994711">
              <w:rPr>
                <w:color w:val="000000"/>
                <w:lang w:eastAsia="en-US"/>
              </w:rPr>
              <w:t>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Прочая блокировка средств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bookmarkStart w:id="3" w:name="_Hlk187934710"/>
            <w:r w:rsidRPr="00994711">
              <w:rPr>
                <w:lang w:eastAsia="en-US"/>
              </w:rPr>
              <w:t>Заработная плата и начисления на выплаты по оплате труда педагогических работников, реализующих программы дошкольного образования</w:t>
            </w:r>
            <w:bookmarkEnd w:id="3"/>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общего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преподавателей и мастеров среднего профессионального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преподавателей высшего профессионального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педагогических работников, оказывающих социальные услуги детям</w:t>
            </w:r>
            <w:r w:rsidR="005D0D0B" w:rsidRPr="00994711">
              <w:rPr>
                <w:lang w:eastAsia="en-US"/>
              </w:rPr>
              <w:t>-</w:t>
            </w:r>
            <w:r w:rsidRPr="00994711">
              <w:rPr>
                <w:lang w:eastAsia="en-US"/>
              </w:rPr>
              <w:t>сиротам и детям, оставшимся без попечения родителей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среднего медицинского персонала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младшего медицинского персонала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работников культуры учреждений культуры</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социальных работников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руководителей учреждений и их заместителей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прочих работников учреждений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21015</w:t>
            </w:r>
            <w:r w:rsidR="005D0D0B" w:rsidRPr="00994711">
              <w:rPr>
                <w:lang w:eastAsia="en-US"/>
              </w:rPr>
              <w:t>-</w:t>
            </w:r>
            <w:r w:rsidRPr="00994711">
              <w:rPr>
                <w:lang w:eastAsia="en-US"/>
              </w:rPr>
              <w:t>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21015</w:t>
            </w:r>
            <w:r w:rsidR="005D0D0B" w:rsidRPr="00994711">
              <w:rPr>
                <w:lang w:eastAsia="en-US"/>
              </w:rPr>
              <w:t>-</w:t>
            </w:r>
            <w:r w:rsidRPr="00994711">
              <w:rPr>
                <w:lang w:eastAsia="en-US"/>
              </w:rPr>
              <w:t>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103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Дополнительные меры социальной поддержки семей участников СВО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Доходы государственных учреждений от поступлений субсидий на финансовое обеспечение выполнения ими государственного задания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Реализация коммунальных услуг</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Доходы от реализации готовой продукции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Доходы от оказания стационарного социального обслуживания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strike/>
                <w:color w:val="FF0000"/>
                <w:lang w:eastAsia="en-US"/>
              </w:rPr>
            </w:pPr>
            <w:r w:rsidRPr="00994711">
              <w:rPr>
                <w:lang w:eastAsia="en-US"/>
              </w:rPr>
              <w:t>1315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strike/>
                <w:color w:val="FF0000"/>
                <w:lang w:eastAsia="en-US"/>
              </w:rPr>
            </w:pPr>
            <w:r w:rsidRPr="00994711">
              <w:rPr>
                <w:lang w:eastAsia="en-US"/>
              </w:rPr>
              <w:t>Другие аналогичные доходы, не отнесенные на региональную классификацию 1311</w:t>
            </w:r>
            <w:r w:rsidR="005D0D0B" w:rsidRPr="00994711">
              <w:rPr>
                <w:lang w:eastAsia="en-US"/>
              </w:rPr>
              <w:t>-</w:t>
            </w:r>
            <w:r w:rsidRPr="00994711">
              <w:rPr>
                <w:lang w:eastAsia="en-US"/>
              </w:rPr>
              <w:t>1314</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2231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Расходы арендатора по возмещению арендодателю стоимости коммунальных услуг</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Проведение медицинских осмотров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Организация питания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2263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Охрана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Уплата налога на имущество организаций</w:t>
            </w:r>
          </w:p>
        </w:tc>
      </w:tr>
      <w:tr w:rsidR="00285F0D" w:rsidRPr="00994711" w:rsidTr="00572067">
        <w:trPr>
          <w:cantSplit/>
          <w:trHeight w:val="166"/>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Уплата земельного налога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2903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Уплата транспортного налога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лекарственных препаратов и материалов, применяемых в медицинских целях</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продуктов питания.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горюче</w:t>
            </w:r>
            <w:r w:rsidR="005D0D0B" w:rsidRPr="00994711">
              <w:rPr>
                <w:lang w:eastAsia="en-US"/>
              </w:rPr>
              <w:t>-</w:t>
            </w:r>
            <w:r w:rsidRPr="00994711">
              <w:rPr>
                <w:lang w:eastAsia="en-US"/>
              </w:rPr>
              <w:t>смазочных материалов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мягкого инвентаря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346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Увеличение стоимости прочих материальных запасов</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12796B" w:rsidRDefault="00285F0D">
            <w:pPr>
              <w:spacing w:line="276" w:lineRule="auto"/>
              <w:rPr>
                <w:lang w:eastAsia="en-US"/>
              </w:rPr>
            </w:pPr>
            <w:r w:rsidRPr="0012796B">
              <w:rPr>
                <w:lang w:eastAsia="en-US"/>
              </w:rPr>
              <w:t>347</w:t>
            </w:r>
          </w:p>
        </w:tc>
        <w:tc>
          <w:tcPr>
            <w:tcW w:w="9497" w:type="dxa"/>
            <w:tcBorders>
              <w:top w:val="single" w:sz="4" w:space="0" w:color="auto"/>
              <w:left w:val="nil"/>
              <w:bottom w:val="single" w:sz="4" w:space="0" w:color="auto"/>
              <w:right w:val="single" w:sz="4" w:space="0" w:color="auto"/>
            </w:tcBorders>
            <w:hideMark/>
          </w:tcPr>
          <w:p w:rsidR="00285F0D" w:rsidRPr="0012796B" w:rsidRDefault="00285F0D" w:rsidP="00C60C76">
            <w:pPr>
              <w:jc w:val="both"/>
              <w:rPr>
                <w:lang w:eastAsia="en-US"/>
              </w:rPr>
            </w:pPr>
            <w:r w:rsidRPr="0012796B">
              <w:rPr>
                <w:lang w:eastAsia="en-US"/>
              </w:rPr>
              <w:t>Обеспечение новогодними подарками детей, проживающих на территории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4010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Образовательная организация в микрорайоне </w:t>
            </w:r>
            <w:r w:rsidR="00475425" w:rsidRPr="00994711">
              <w:rPr>
                <w:lang w:eastAsia="en-US"/>
              </w:rPr>
              <w:t>«</w:t>
            </w:r>
            <w:proofErr w:type="spellStart"/>
            <w:r w:rsidRPr="00994711">
              <w:rPr>
                <w:lang w:eastAsia="en-US"/>
              </w:rPr>
              <w:t>Алтуховка</w:t>
            </w:r>
            <w:proofErr w:type="spellEnd"/>
            <w:r w:rsidR="00475425" w:rsidRPr="00994711">
              <w:rPr>
                <w:lang w:eastAsia="en-US"/>
              </w:rPr>
              <w:t>»</w:t>
            </w:r>
            <w:r w:rsidRPr="00994711">
              <w:rPr>
                <w:lang w:eastAsia="en-US"/>
              </w:rPr>
              <w:t xml:space="preserve"> д. </w:t>
            </w:r>
            <w:proofErr w:type="spellStart"/>
            <w:r w:rsidRPr="00994711">
              <w:rPr>
                <w:lang w:eastAsia="en-US"/>
              </w:rPr>
              <w:t>Алтуховка</w:t>
            </w:r>
            <w:proofErr w:type="spellEnd"/>
            <w:r w:rsidRPr="00994711">
              <w:rPr>
                <w:lang w:eastAsia="en-US"/>
              </w:rPr>
              <w:t>,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4014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Строительство нового лечебного корпуса областного государственного бюджетного учреждения здравоохранения </w:t>
            </w:r>
            <w:r w:rsidR="00475425" w:rsidRPr="00994711">
              <w:rPr>
                <w:lang w:eastAsia="en-US"/>
              </w:rPr>
              <w:t>«</w:t>
            </w:r>
            <w:r w:rsidRPr="00994711">
              <w:rPr>
                <w:lang w:eastAsia="en-US"/>
              </w:rPr>
              <w:t>Смоленская областная детская клиническая больница</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4072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Реконструкция системы отопления, расположенной по адресу: г. Смоленск, ул. М. Расковой, д. 11А, здание мастерских</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4161</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Реконструкция здания ОГБУЗ </w:t>
            </w:r>
            <w:r w:rsidR="00475425" w:rsidRPr="006031D2">
              <w:rPr>
                <w:lang w:eastAsia="en-US"/>
              </w:rPr>
              <w:t>«</w:t>
            </w:r>
            <w:r w:rsidRPr="006031D2">
              <w:rPr>
                <w:lang w:eastAsia="en-US"/>
              </w:rPr>
              <w:t>Поликлиника № 6</w:t>
            </w:r>
            <w:r w:rsidR="00475425" w:rsidRPr="006031D2">
              <w:rPr>
                <w:lang w:eastAsia="en-US"/>
              </w:rPr>
              <w:t>»</w:t>
            </w:r>
            <w:r w:rsidRPr="006031D2">
              <w:rPr>
                <w:lang w:eastAsia="en-US"/>
              </w:rPr>
              <w:t xml:space="preserve"> с 3</w:t>
            </w:r>
            <w:r w:rsidR="005D0D0B" w:rsidRPr="006031D2">
              <w:rPr>
                <w:lang w:eastAsia="en-US"/>
              </w:rPr>
              <w:t>-</w:t>
            </w:r>
            <w:r w:rsidRPr="006031D2">
              <w:rPr>
                <w:lang w:eastAsia="en-US"/>
              </w:rPr>
              <w:t>х этажной пристройкой к торцу здания по ул. Коммунистическая, д. 5а в г.</w:t>
            </w:r>
            <w:r w:rsidRPr="006031D2">
              <w:rPr>
                <w:lang w:val="en-US" w:eastAsia="en-US"/>
              </w:rPr>
              <w:t> </w:t>
            </w:r>
            <w:r w:rsidRPr="006031D2">
              <w:rPr>
                <w:lang w:eastAsia="en-US"/>
              </w:rPr>
              <w:t>Смоленске (незавершенное строительство).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4242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color w:val="000000"/>
                <w:lang w:eastAsia="en-US"/>
              </w:rPr>
              <w:t xml:space="preserve">Реконструкция объекта </w:t>
            </w:r>
            <w:r w:rsidR="00475425" w:rsidRPr="00994711">
              <w:rPr>
                <w:color w:val="000000"/>
                <w:lang w:eastAsia="en-US"/>
              </w:rPr>
              <w:t>«</w:t>
            </w:r>
            <w:r w:rsidRPr="00994711">
              <w:rPr>
                <w:color w:val="000000"/>
                <w:lang w:eastAsia="en-US"/>
              </w:rPr>
              <w:t xml:space="preserve">Мост № 1 через реку Днепр по улице Дзержинского в городе Смоленске </w:t>
            </w:r>
            <w:r w:rsidR="00475425" w:rsidRPr="00994711">
              <w:rPr>
                <w:color w:val="000000"/>
                <w:lang w:eastAsia="en-US"/>
              </w:rPr>
              <w:t>«</w:t>
            </w:r>
            <w:r w:rsidRPr="00994711">
              <w:rPr>
                <w:color w:val="000000"/>
                <w:lang w:eastAsia="en-US"/>
              </w:rPr>
              <w:t>Петропавловский мост</w:t>
            </w:r>
            <w:r w:rsidR="00475425" w:rsidRPr="00994711">
              <w:rPr>
                <w:color w:val="000000"/>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4314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Земельный участок площадью от 1,9 га до 2,1 га, категория земель </w:t>
            </w:r>
            <w:r w:rsidR="005D0D0B" w:rsidRPr="00994711">
              <w:rPr>
                <w:lang w:eastAsia="en-US"/>
              </w:rPr>
              <w:t>-</w:t>
            </w:r>
            <w:r w:rsidRPr="00994711">
              <w:rPr>
                <w:lang w:eastAsia="en-US"/>
              </w:rPr>
              <w:t xml:space="preserve"> земли населенных пунктов в целях расширения ИП </w:t>
            </w:r>
            <w:r w:rsidR="00475425" w:rsidRPr="00994711">
              <w:rPr>
                <w:lang w:eastAsia="en-US"/>
              </w:rPr>
              <w:t>«</w:t>
            </w:r>
            <w:r w:rsidRPr="00994711">
              <w:rPr>
                <w:lang w:eastAsia="en-US"/>
              </w:rPr>
              <w:t>Феникс</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4331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трансформаторной подстанции 110/10 </w:t>
            </w:r>
            <w:proofErr w:type="spellStart"/>
            <w:r w:rsidRPr="00994711">
              <w:rPr>
                <w:lang w:eastAsia="en-US"/>
              </w:rPr>
              <w:t>кВ</w:t>
            </w:r>
            <w:proofErr w:type="spellEnd"/>
            <w:r w:rsidRPr="00994711">
              <w:rPr>
                <w:lang w:eastAsia="en-US"/>
              </w:rPr>
              <w:t xml:space="preserve"> мощностью 2x40 МВА в особой экономической зоне промышленно</w:t>
            </w:r>
            <w:r w:rsidR="005D0D0B" w:rsidRPr="00994711">
              <w:rPr>
                <w:lang w:eastAsia="en-US"/>
              </w:rPr>
              <w:t>-</w:t>
            </w:r>
            <w:r w:rsidRPr="00994711">
              <w:rPr>
                <w:lang w:eastAsia="en-US"/>
              </w:rPr>
              <w:t xml:space="preserve">производственного типа </w:t>
            </w:r>
            <w:r w:rsidR="00475425" w:rsidRPr="00994711">
              <w:rPr>
                <w:lang w:eastAsia="en-US"/>
              </w:rPr>
              <w:t>«</w:t>
            </w:r>
            <w:proofErr w:type="spellStart"/>
            <w:r w:rsidRPr="00994711">
              <w:rPr>
                <w:lang w:eastAsia="en-US"/>
              </w:rPr>
              <w:t>Стабна</w:t>
            </w:r>
            <w:proofErr w:type="spellEnd"/>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4333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Организация гражданского сегмента на аэродроме </w:t>
            </w:r>
            <w:r w:rsidR="00475425" w:rsidRPr="00994711">
              <w:rPr>
                <w:lang w:eastAsia="en-US"/>
              </w:rPr>
              <w:t>«</w:t>
            </w:r>
            <w:r w:rsidRPr="00994711">
              <w:rPr>
                <w:lang w:eastAsia="en-US"/>
              </w:rPr>
              <w:t>Смоленск</w:t>
            </w:r>
            <w:r w:rsidR="005D0D0B" w:rsidRPr="00994711">
              <w:rPr>
                <w:lang w:eastAsia="en-US"/>
              </w:rPr>
              <w:t>-</w:t>
            </w:r>
            <w:r w:rsidRPr="00994711">
              <w:rPr>
                <w:lang w:eastAsia="en-US"/>
              </w:rPr>
              <w:t>Северный</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4338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Реконструкция автомобильной дороги общего пользования регионального значения от а/д М</w:t>
            </w:r>
            <w:r w:rsidR="005D0D0B" w:rsidRPr="00994711">
              <w:rPr>
                <w:lang w:eastAsia="en-US"/>
              </w:rPr>
              <w:t>-</w:t>
            </w:r>
            <w:r w:rsidRPr="00994711">
              <w:rPr>
                <w:lang w:eastAsia="en-US"/>
              </w:rPr>
              <w:t xml:space="preserve">1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Беларусь</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Рыбки </w:t>
            </w:r>
            <w:r w:rsidR="005D0D0B" w:rsidRPr="00994711">
              <w:rPr>
                <w:lang w:eastAsia="en-US"/>
              </w:rPr>
              <w:t>-</w:t>
            </w:r>
            <w:r w:rsidRPr="00994711">
              <w:rPr>
                <w:lang w:eastAsia="en-US"/>
              </w:rPr>
              <w:t xml:space="preserve"> </w:t>
            </w:r>
            <w:proofErr w:type="spellStart"/>
            <w:r w:rsidRPr="00994711">
              <w:rPr>
                <w:lang w:eastAsia="en-US"/>
              </w:rPr>
              <w:t>Зарьево</w:t>
            </w:r>
            <w:proofErr w:type="spellEnd"/>
            <w:r w:rsidRPr="00994711">
              <w:rPr>
                <w:lang w:eastAsia="en-US"/>
              </w:rPr>
              <w:t xml:space="preserve"> до объекта агропромышленного комплекса в д. Рыбки</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4340</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 1, общая площадь 287,5 кв. м, кадастровый номер 67:27:0011121:14</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4341</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 2, общая площадь 280,6 кв. м, кадастровый номер 67:27:0011121:12</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4342</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 3, общая площадь 290,6 кв. м, кадастровый номер 67:27:0011121:13</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4343</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 4, общая площадь 162,6 кв. м, кадастровый номер 67:27:0011121:9</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4344</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Корпус № 5, общая площадь 3 102 кв. м, кадастровый номер 67:27:0011119:401</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4345</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Спальный корпус спортивно</w:t>
            </w:r>
            <w:r w:rsidR="005D0D0B" w:rsidRPr="00666125">
              <w:rPr>
                <w:lang w:eastAsia="en-US"/>
              </w:rPr>
              <w:t>-</w:t>
            </w:r>
            <w:r w:rsidRPr="00666125">
              <w:rPr>
                <w:lang w:eastAsia="en-US"/>
              </w:rPr>
              <w:t xml:space="preserve">оздоровительного комплекса </w:t>
            </w:r>
            <w:r w:rsidR="00475425" w:rsidRPr="00666125">
              <w:rPr>
                <w:lang w:eastAsia="en-US"/>
              </w:rPr>
              <w:t>«</w:t>
            </w:r>
            <w:r w:rsidRPr="00666125">
              <w:rPr>
                <w:lang w:eastAsia="en-US"/>
              </w:rPr>
              <w:t>Смена</w:t>
            </w:r>
            <w:r w:rsidR="00475425" w:rsidRPr="00666125">
              <w:rPr>
                <w:lang w:eastAsia="en-US"/>
              </w:rPr>
              <w:t>»</w:t>
            </w:r>
            <w:r w:rsidRPr="00666125">
              <w:rPr>
                <w:lang w:eastAsia="en-US"/>
              </w:rPr>
              <w:t>, общая площадь 498,1 кв. м, кадастровый номер 67:27:0011121:19</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4346</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Здание корта, общая площадь 1 318,1 кв. м, кадастровый номер 67:27:0011121:20</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6125" w:rsidRDefault="00285F0D">
            <w:pPr>
              <w:spacing w:line="276" w:lineRule="auto"/>
              <w:rPr>
                <w:lang w:eastAsia="en-US"/>
              </w:rPr>
            </w:pPr>
            <w:r w:rsidRPr="00666125">
              <w:rPr>
                <w:lang w:eastAsia="en-US"/>
              </w:rPr>
              <w:t>4347</w:t>
            </w:r>
          </w:p>
        </w:tc>
        <w:tc>
          <w:tcPr>
            <w:tcW w:w="9497" w:type="dxa"/>
            <w:tcBorders>
              <w:top w:val="single" w:sz="4" w:space="0" w:color="auto"/>
              <w:left w:val="nil"/>
              <w:bottom w:val="single" w:sz="4" w:space="0" w:color="auto"/>
              <w:right w:val="single" w:sz="4" w:space="0" w:color="auto"/>
            </w:tcBorders>
            <w:hideMark/>
          </w:tcPr>
          <w:p w:rsidR="00285F0D" w:rsidRPr="00666125" w:rsidRDefault="00285F0D" w:rsidP="00C60C76">
            <w:pPr>
              <w:jc w:val="both"/>
              <w:rPr>
                <w:lang w:eastAsia="en-US"/>
              </w:rPr>
            </w:pPr>
            <w:r w:rsidRPr="00666125">
              <w:rPr>
                <w:lang w:eastAsia="en-US"/>
              </w:rPr>
              <w:t>Столовая веранда, общая площадь 442,7 кв. м, кадастровый номер 67:27:0011121:10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4400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Новый корпус ОГБУЗ </w:t>
            </w:r>
            <w:r w:rsidR="00C60C76" w:rsidRPr="00994711">
              <w:rPr>
                <w:lang w:eastAsia="en-US"/>
              </w:rPr>
              <w:t>«</w:t>
            </w:r>
            <w:r w:rsidRPr="00994711">
              <w:rPr>
                <w:lang w:eastAsia="en-US"/>
              </w:rPr>
              <w:t>Смоленская областная клиническая психиатрическая больница</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4401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Корпус областного государственного бюджетного учреждения здравоохранения </w:t>
            </w:r>
            <w:r w:rsidR="00475425" w:rsidRPr="00994711">
              <w:rPr>
                <w:lang w:eastAsia="en-US"/>
              </w:rPr>
              <w:t>«</w:t>
            </w:r>
            <w:r w:rsidRPr="00994711">
              <w:rPr>
                <w:lang w:eastAsia="en-US"/>
              </w:rPr>
              <w:t>Гагаринская центральная районная больница</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4402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детской школы искусств в городе Смоленске</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4511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color w:val="000000" w:themeColor="text1"/>
                <w:lang w:eastAsia="en-US"/>
              </w:rPr>
            </w:pPr>
            <w:r w:rsidRPr="00994711">
              <w:rPr>
                <w:color w:val="000000" w:themeColor="text1"/>
                <w:lang w:eastAsia="en-US"/>
              </w:rPr>
              <w:t xml:space="preserve">Реконструкция автомобильной дороги </w:t>
            </w:r>
            <w:r w:rsidR="00475425" w:rsidRPr="00994711">
              <w:rPr>
                <w:color w:val="000000" w:themeColor="text1"/>
                <w:lang w:eastAsia="en-US"/>
              </w:rPr>
              <w:t>«</w:t>
            </w:r>
            <w:r w:rsidRPr="00994711">
              <w:rPr>
                <w:color w:val="000000" w:themeColor="text1"/>
                <w:lang w:eastAsia="en-US"/>
              </w:rPr>
              <w:t xml:space="preserve">Орел </w:t>
            </w:r>
            <w:r w:rsidR="005D0D0B" w:rsidRPr="00994711">
              <w:rPr>
                <w:color w:val="000000" w:themeColor="text1"/>
                <w:lang w:eastAsia="en-US"/>
              </w:rPr>
              <w:t>-</w:t>
            </w:r>
            <w:r w:rsidRPr="00994711">
              <w:rPr>
                <w:color w:val="000000" w:themeColor="text1"/>
                <w:lang w:eastAsia="en-US"/>
              </w:rPr>
              <w:t xml:space="preserve"> Брянск </w:t>
            </w:r>
            <w:r w:rsidR="005D0D0B" w:rsidRPr="00994711">
              <w:rPr>
                <w:color w:val="000000" w:themeColor="text1"/>
                <w:lang w:eastAsia="en-US"/>
              </w:rPr>
              <w:t>-</w:t>
            </w:r>
            <w:r w:rsidRPr="00994711">
              <w:rPr>
                <w:color w:val="000000" w:themeColor="text1"/>
                <w:lang w:eastAsia="en-US"/>
              </w:rPr>
              <w:t xml:space="preserve"> Смоленск </w:t>
            </w:r>
            <w:r w:rsidR="005D0D0B" w:rsidRPr="00994711">
              <w:rPr>
                <w:color w:val="000000" w:themeColor="text1"/>
                <w:lang w:eastAsia="en-US"/>
              </w:rPr>
              <w:t>-</w:t>
            </w:r>
            <w:r w:rsidRPr="00994711">
              <w:rPr>
                <w:color w:val="000000" w:themeColor="text1"/>
                <w:lang w:eastAsia="en-US"/>
              </w:rPr>
              <w:t xml:space="preserve"> граница с Республикой Белоруссия</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w:t>
            </w:r>
            <w:proofErr w:type="spellStart"/>
            <w:r w:rsidRPr="00994711">
              <w:rPr>
                <w:color w:val="000000" w:themeColor="text1"/>
                <w:lang w:eastAsia="en-US"/>
              </w:rPr>
              <w:t>Белик</w:t>
            </w:r>
            <w:proofErr w:type="spellEnd"/>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Борок</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w:t>
            </w:r>
            <w:proofErr w:type="spellStart"/>
            <w:r w:rsidRPr="00994711">
              <w:rPr>
                <w:color w:val="000000" w:themeColor="text1"/>
                <w:lang w:eastAsia="en-US"/>
              </w:rPr>
              <w:t>Ворошилово</w:t>
            </w:r>
            <w:proofErr w:type="spellEnd"/>
            <w:r w:rsidRPr="00994711">
              <w:rPr>
                <w:color w:val="000000" w:themeColor="text1"/>
                <w:lang w:eastAsia="en-US"/>
              </w:rPr>
              <w:t xml:space="preserve"> на участке км 0+000 </w:t>
            </w:r>
            <w:r w:rsidR="005D0D0B" w:rsidRPr="00994711">
              <w:rPr>
                <w:color w:val="000000" w:themeColor="text1"/>
                <w:lang w:eastAsia="en-US"/>
              </w:rPr>
              <w:t>-</w:t>
            </w:r>
            <w:r w:rsidRPr="00994711">
              <w:rPr>
                <w:color w:val="000000" w:themeColor="text1"/>
                <w:lang w:eastAsia="en-US"/>
              </w:rPr>
              <w:t xml:space="preserve"> км 2+250, улицы в </w:t>
            </w:r>
            <w:proofErr w:type="spellStart"/>
            <w:r w:rsidRPr="00994711">
              <w:rPr>
                <w:color w:val="000000" w:themeColor="text1"/>
                <w:lang w:eastAsia="en-US"/>
              </w:rPr>
              <w:t>н.п</w:t>
            </w:r>
            <w:proofErr w:type="spellEnd"/>
            <w:r w:rsidRPr="00994711">
              <w:rPr>
                <w:color w:val="000000" w:themeColor="text1"/>
                <w:lang w:eastAsia="en-US"/>
              </w:rPr>
              <w:t xml:space="preserve">. </w:t>
            </w:r>
            <w:proofErr w:type="spellStart"/>
            <w:r w:rsidRPr="00994711">
              <w:rPr>
                <w:color w:val="000000" w:themeColor="text1"/>
                <w:lang w:eastAsia="en-US"/>
              </w:rPr>
              <w:t>Ворошилово</w:t>
            </w:r>
            <w:proofErr w:type="spellEnd"/>
            <w:r w:rsidRPr="00994711">
              <w:rPr>
                <w:color w:val="000000" w:themeColor="text1"/>
                <w:lang w:eastAsia="en-US"/>
              </w:rPr>
              <w:t xml:space="preserve"> на участке км 2+250 </w:t>
            </w:r>
            <w:r w:rsidR="005D0D0B" w:rsidRPr="00994711">
              <w:rPr>
                <w:color w:val="000000" w:themeColor="text1"/>
                <w:lang w:eastAsia="en-US"/>
              </w:rPr>
              <w:t>-</w:t>
            </w:r>
            <w:r w:rsidRPr="00994711">
              <w:rPr>
                <w:color w:val="000000" w:themeColor="text1"/>
                <w:lang w:eastAsia="en-US"/>
              </w:rPr>
              <w:t xml:space="preserve"> км 3+080 автомобильной дороги </w:t>
            </w:r>
            <w:proofErr w:type="spellStart"/>
            <w:r w:rsidRPr="00994711">
              <w:rPr>
                <w:color w:val="000000" w:themeColor="text1"/>
                <w:lang w:eastAsia="en-US"/>
              </w:rPr>
              <w:t>Ворошилово</w:t>
            </w:r>
            <w:proofErr w:type="spellEnd"/>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w:t>
            </w:r>
            <w:proofErr w:type="spellStart"/>
            <w:r w:rsidRPr="00994711">
              <w:rPr>
                <w:color w:val="000000" w:themeColor="text1"/>
                <w:lang w:eastAsia="en-US"/>
              </w:rPr>
              <w:t>Семиново</w:t>
            </w:r>
            <w:proofErr w:type="spellEnd"/>
            <w:r w:rsidRPr="00994711">
              <w:rPr>
                <w:color w:val="000000" w:themeColor="text1"/>
                <w:lang w:eastAsia="en-US"/>
              </w:rPr>
              <w:t xml:space="preserve"> на участке км 3+080 </w:t>
            </w:r>
            <w:r w:rsidR="005D0D0B" w:rsidRPr="00994711">
              <w:rPr>
                <w:color w:val="000000" w:themeColor="text1"/>
                <w:lang w:eastAsia="en-US"/>
              </w:rPr>
              <w:t>-</w:t>
            </w:r>
            <w:r w:rsidRPr="00994711">
              <w:rPr>
                <w:color w:val="000000" w:themeColor="text1"/>
                <w:lang w:eastAsia="en-US"/>
              </w:rPr>
              <w:t xml:space="preserve"> км 5+780 в </w:t>
            </w:r>
            <w:proofErr w:type="spellStart"/>
            <w:r w:rsidRPr="00994711">
              <w:rPr>
                <w:color w:val="000000" w:themeColor="text1"/>
                <w:lang w:eastAsia="en-US"/>
              </w:rPr>
              <w:t>Починковском</w:t>
            </w:r>
            <w:proofErr w:type="spellEnd"/>
            <w:r w:rsidRPr="00994711">
              <w:rPr>
                <w:color w:val="000000" w:themeColor="text1"/>
                <w:lang w:eastAsia="en-US"/>
              </w:rPr>
              <w:t xml:space="preserve"> районе Смоленской области</w:t>
            </w:r>
            <w:r w:rsidR="00475425" w:rsidRPr="00994711">
              <w:rPr>
                <w:color w:val="000000" w:themeColor="text1"/>
                <w:lang w:eastAsia="en-US"/>
              </w:rPr>
              <w:t>»</w:t>
            </w:r>
            <w:r w:rsidRPr="00994711">
              <w:rPr>
                <w:color w:val="000000" w:themeColor="text1"/>
                <w:lang w:eastAsia="en-US"/>
              </w:rPr>
              <w:t xml:space="preserve"> (1 этап)</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4587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color w:val="000000" w:themeColor="text1"/>
                <w:lang w:eastAsia="en-US"/>
              </w:rPr>
            </w:pPr>
            <w:r w:rsidRPr="00994711">
              <w:rPr>
                <w:color w:val="000000" w:themeColor="text1"/>
                <w:lang w:eastAsia="en-US"/>
              </w:rPr>
              <w:t xml:space="preserve">Реконструкция автомобильной дороги Рославль </w:t>
            </w:r>
            <w:r w:rsidR="005D0D0B" w:rsidRPr="00994711">
              <w:rPr>
                <w:color w:val="000000" w:themeColor="text1"/>
                <w:lang w:eastAsia="en-US"/>
              </w:rPr>
              <w:t>-</w:t>
            </w:r>
            <w:r w:rsidRPr="00994711">
              <w:rPr>
                <w:color w:val="000000" w:themeColor="text1"/>
                <w:lang w:eastAsia="en-US"/>
              </w:rPr>
              <w:t xml:space="preserve"> Ельня </w:t>
            </w:r>
            <w:r w:rsidR="005D0D0B" w:rsidRPr="00994711">
              <w:rPr>
                <w:color w:val="000000" w:themeColor="text1"/>
                <w:lang w:eastAsia="en-US"/>
              </w:rPr>
              <w:t>-</w:t>
            </w:r>
            <w:r w:rsidRPr="00994711">
              <w:rPr>
                <w:color w:val="000000" w:themeColor="text1"/>
                <w:lang w:eastAsia="en-US"/>
              </w:rPr>
              <w:t xml:space="preserve"> Дорогобуж </w:t>
            </w:r>
            <w:r w:rsidR="005D0D0B" w:rsidRPr="00994711">
              <w:rPr>
                <w:color w:val="000000" w:themeColor="text1"/>
                <w:lang w:eastAsia="en-US"/>
              </w:rPr>
              <w:t>-</w:t>
            </w:r>
            <w:r w:rsidRPr="00994711">
              <w:rPr>
                <w:color w:val="000000" w:themeColor="text1"/>
                <w:lang w:eastAsia="en-US"/>
              </w:rPr>
              <w:t xml:space="preserve"> Сафоново на участке км 40+500 </w:t>
            </w:r>
            <w:r w:rsidR="005D0D0B" w:rsidRPr="00994711">
              <w:rPr>
                <w:color w:val="000000" w:themeColor="text1"/>
                <w:lang w:eastAsia="en-US"/>
              </w:rPr>
              <w:t>-</w:t>
            </w:r>
            <w:r w:rsidRPr="00994711">
              <w:rPr>
                <w:color w:val="000000" w:themeColor="text1"/>
                <w:lang w:eastAsia="en-US"/>
              </w:rPr>
              <w:t xml:space="preserve"> км 40+910, км 41+310 </w:t>
            </w:r>
            <w:r w:rsidR="005D0D0B" w:rsidRPr="00994711">
              <w:rPr>
                <w:color w:val="000000" w:themeColor="text1"/>
                <w:lang w:eastAsia="en-US"/>
              </w:rPr>
              <w:t>-</w:t>
            </w:r>
            <w:r w:rsidRPr="00994711">
              <w:rPr>
                <w:color w:val="000000" w:themeColor="text1"/>
                <w:lang w:eastAsia="en-US"/>
              </w:rPr>
              <w:t xml:space="preserve"> км 47+000 в </w:t>
            </w:r>
            <w:proofErr w:type="spellStart"/>
            <w:r w:rsidRPr="00994711">
              <w:rPr>
                <w:color w:val="000000" w:themeColor="text1"/>
                <w:lang w:eastAsia="en-US"/>
              </w:rPr>
              <w:t>Рославльском</w:t>
            </w:r>
            <w:proofErr w:type="spellEnd"/>
            <w:r w:rsidRPr="00994711">
              <w:rPr>
                <w:color w:val="000000" w:themeColor="text1"/>
                <w:lang w:eastAsia="en-US"/>
              </w:rPr>
              <w:t xml:space="preserve"> и </w:t>
            </w:r>
            <w:proofErr w:type="spellStart"/>
            <w:r w:rsidRPr="00994711">
              <w:rPr>
                <w:color w:val="000000" w:themeColor="text1"/>
                <w:lang w:eastAsia="en-US"/>
              </w:rPr>
              <w:t>Ельнинском</w:t>
            </w:r>
            <w:proofErr w:type="spellEnd"/>
            <w:r w:rsidRPr="00994711">
              <w:rPr>
                <w:color w:val="000000" w:themeColor="text1"/>
                <w:lang w:eastAsia="en-US"/>
              </w:rPr>
              <w:t xml:space="preserve"> районах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4595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color w:val="000000" w:themeColor="text1"/>
                <w:lang w:eastAsia="en-US"/>
              </w:rPr>
            </w:pPr>
            <w:r w:rsidRPr="00994711">
              <w:rPr>
                <w:color w:val="000000" w:themeColor="text1"/>
                <w:lang w:eastAsia="en-US"/>
              </w:rPr>
              <w:t xml:space="preserve">Реконструкция железобетонного моста через реку Стометь на км 7+815 автомобильной дороги </w:t>
            </w:r>
            <w:r w:rsidR="00475425" w:rsidRPr="00994711">
              <w:rPr>
                <w:color w:val="000000" w:themeColor="text1"/>
                <w:lang w:eastAsia="en-US"/>
              </w:rPr>
              <w:t>«</w:t>
            </w:r>
            <w:r w:rsidRPr="00994711">
              <w:rPr>
                <w:color w:val="000000" w:themeColor="text1"/>
                <w:lang w:eastAsia="en-US"/>
              </w:rPr>
              <w:t xml:space="preserve">Орел </w:t>
            </w:r>
            <w:r w:rsidR="005D0D0B" w:rsidRPr="00994711">
              <w:rPr>
                <w:color w:val="000000" w:themeColor="text1"/>
                <w:lang w:eastAsia="en-US"/>
              </w:rPr>
              <w:t>-</w:t>
            </w:r>
            <w:r w:rsidRPr="00994711">
              <w:rPr>
                <w:color w:val="000000" w:themeColor="text1"/>
                <w:lang w:eastAsia="en-US"/>
              </w:rPr>
              <w:t xml:space="preserve"> Брянск </w:t>
            </w:r>
            <w:r w:rsidR="005D0D0B" w:rsidRPr="00994711">
              <w:rPr>
                <w:color w:val="000000" w:themeColor="text1"/>
                <w:lang w:eastAsia="en-US"/>
              </w:rPr>
              <w:t>-</w:t>
            </w:r>
            <w:r w:rsidRPr="00994711">
              <w:rPr>
                <w:color w:val="000000" w:themeColor="text1"/>
                <w:lang w:eastAsia="en-US"/>
              </w:rPr>
              <w:t xml:space="preserve"> Смоленск граница с республикой Белоруссия</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Шумячи в </w:t>
            </w:r>
            <w:proofErr w:type="spellStart"/>
            <w:r w:rsidRPr="00994711">
              <w:rPr>
                <w:color w:val="000000" w:themeColor="text1"/>
                <w:lang w:eastAsia="en-US"/>
              </w:rPr>
              <w:t>Починковском</w:t>
            </w:r>
            <w:proofErr w:type="spellEnd"/>
            <w:r w:rsidRPr="00994711">
              <w:rPr>
                <w:color w:val="000000" w:themeColor="text1"/>
                <w:lang w:eastAsia="en-US"/>
              </w:rPr>
              <w:t xml:space="preserve"> районе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4599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Демидов </w:t>
            </w:r>
            <w:r w:rsidR="005D0D0B" w:rsidRPr="00994711">
              <w:rPr>
                <w:color w:val="000000" w:themeColor="text1"/>
                <w:lang w:eastAsia="en-US"/>
              </w:rPr>
              <w:t>-</w:t>
            </w:r>
            <w:r w:rsidRPr="00994711">
              <w:rPr>
                <w:color w:val="000000" w:themeColor="text1"/>
                <w:lang w:eastAsia="en-US"/>
              </w:rPr>
              <w:t xml:space="preserve"> Рудня в дер. Красный двор </w:t>
            </w:r>
            <w:proofErr w:type="spellStart"/>
            <w:r w:rsidRPr="00994711">
              <w:rPr>
                <w:color w:val="000000" w:themeColor="text1"/>
                <w:lang w:eastAsia="en-US"/>
              </w:rPr>
              <w:t>Руднянского</w:t>
            </w:r>
            <w:proofErr w:type="spellEnd"/>
            <w:r w:rsidRPr="00994711">
              <w:rPr>
                <w:color w:val="000000" w:themeColor="text1"/>
                <w:lang w:eastAsia="en-US"/>
              </w:rPr>
              <w:t xml:space="preserve"> района Смоленской области </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4619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lastRenderedPageBreak/>
              <w:t>4622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w:t>
            </w:r>
            <w:proofErr w:type="spellStart"/>
            <w:r w:rsidRPr="00994711">
              <w:rPr>
                <w:color w:val="000000" w:themeColor="text1"/>
                <w:lang w:eastAsia="en-US"/>
              </w:rPr>
              <w:t>Клоково</w:t>
            </w:r>
            <w:proofErr w:type="spellEnd"/>
            <w:r w:rsidRPr="00994711">
              <w:rPr>
                <w:color w:val="000000" w:themeColor="text1"/>
                <w:lang w:eastAsia="en-US"/>
              </w:rPr>
              <w:t>, с кадастровым номером 67:02:0030106:57 площадью 688 000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4629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Земельный участок, расположенный по адресу: Смоленская область, Вяземский район, Мещерское сельское поселение, в районе дер. </w:t>
            </w:r>
            <w:proofErr w:type="spellStart"/>
            <w:r w:rsidRPr="00994711">
              <w:rPr>
                <w:color w:val="000000" w:themeColor="text1"/>
                <w:lang w:eastAsia="en-US"/>
              </w:rPr>
              <w:t>Клоково</w:t>
            </w:r>
            <w:proofErr w:type="spellEnd"/>
            <w:r w:rsidRPr="00994711">
              <w:rPr>
                <w:color w:val="000000" w:themeColor="text1"/>
                <w:lang w:eastAsia="en-US"/>
              </w:rPr>
              <w:t>, с кадастровым номером 67:02:0030106:58 площадью 141 000 кв. метров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4631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Реконструкция улицы </w:t>
            </w:r>
            <w:r w:rsidR="00475425" w:rsidRPr="00994711">
              <w:rPr>
                <w:color w:val="000000" w:themeColor="text1"/>
                <w:lang w:eastAsia="en-US"/>
              </w:rPr>
              <w:t>«</w:t>
            </w:r>
            <w:r w:rsidRPr="00994711">
              <w:rPr>
                <w:color w:val="000000" w:themeColor="text1"/>
                <w:lang w:eastAsia="en-US"/>
              </w:rPr>
              <w:t>Проезд от улицы Лавочкина до производственной площадки</w:t>
            </w:r>
            <w:r w:rsidR="00475425" w:rsidRPr="00994711">
              <w:rPr>
                <w:color w:val="000000" w:themeColor="text1"/>
                <w:lang w:eastAsia="en-US"/>
              </w:rPr>
              <w:t>»</w:t>
            </w:r>
            <w:r w:rsidRPr="00994711">
              <w:rPr>
                <w:color w:val="000000" w:themeColor="text1"/>
                <w:lang w:eastAsia="en-US"/>
              </w:rPr>
              <w:t xml:space="preserve"> в Заднепровском районе г. Смоленска</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4632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color w:val="000000" w:themeColor="text1"/>
                <w:lang w:eastAsia="en-US"/>
              </w:rPr>
              <w:t>-</w:t>
            </w:r>
            <w:r w:rsidRPr="00994711">
              <w:rPr>
                <w:color w:val="000000" w:themeColor="text1"/>
                <w:lang w:eastAsia="en-US"/>
              </w:rPr>
              <w:t>сметной документации)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4650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Строительство посадочных площадок для обеспечения выполнения полетов беспилотных воздушных судов</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4670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w:t>
            </w:r>
            <w:r w:rsidR="00475425" w:rsidRPr="00994711">
              <w:rPr>
                <w:color w:val="000000" w:themeColor="text1"/>
                <w:lang w:eastAsia="en-US"/>
              </w:rPr>
              <w:t>«</w:t>
            </w:r>
            <w:r w:rsidRPr="00994711">
              <w:rPr>
                <w:color w:val="000000" w:themeColor="text1"/>
                <w:lang w:eastAsia="en-US"/>
              </w:rPr>
              <w:t xml:space="preserve">Смоленск </w:t>
            </w:r>
            <w:r w:rsidR="005D0D0B" w:rsidRPr="00994711">
              <w:rPr>
                <w:color w:val="000000" w:themeColor="text1"/>
                <w:lang w:eastAsia="en-US"/>
              </w:rPr>
              <w:t>-</w:t>
            </w:r>
            <w:r w:rsidRPr="00994711">
              <w:rPr>
                <w:color w:val="000000" w:themeColor="text1"/>
                <w:lang w:eastAsia="en-US"/>
              </w:rPr>
              <w:t xml:space="preserve"> Вязьма (участок Старой Смоленской дороги)</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Коровники в дер. Коровники </w:t>
            </w:r>
            <w:proofErr w:type="spellStart"/>
            <w:r w:rsidRPr="00994711">
              <w:rPr>
                <w:color w:val="000000" w:themeColor="text1"/>
                <w:lang w:eastAsia="en-US"/>
              </w:rPr>
              <w:t>Кардымовского</w:t>
            </w:r>
            <w:proofErr w:type="spellEnd"/>
            <w:r w:rsidRPr="00994711">
              <w:rPr>
                <w:color w:val="000000" w:themeColor="text1"/>
                <w:lang w:eastAsia="en-US"/>
              </w:rPr>
              <w:t xml:space="preserve"> района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4671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Строительство линии наружного электроосвещения на участке автомобильной дороги по </w:t>
            </w:r>
            <w:proofErr w:type="spellStart"/>
            <w:r w:rsidRPr="00994711">
              <w:rPr>
                <w:color w:val="000000" w:themeColor="text1"/>
                <w:lang w:eastAsia="en-US"/>
              </w:rPr>
              <w:t>Досуговскому</w:t>
            </w:r>
            <w:proofErr w:type="spellEnd"/>
            <w:r w:rsidRPr="00994711">
              <w:rPr>
                <w:color w:val="000000" w:themeColor="text1"/>
                <w:lang w:eastAsia="en-US"/>
              </w:rPr>
              <w:t xml:space="preserve"> шоссе от проспекта Гагарина протяженностью 2995 метров км 0+015 км 3+010 в Ленинском районе города Смоленска, Смоленск </w:t>
            </w:r>
            <w:r w:rsidR="005D0D0B" w:rsidRPr="00994711">
              <w:rPr>
                <w:color w:val="000000" w:themeColor="text1"/>
                <w:lang w:eastAsia="en-US"/>
              </w:rPr>
              <w:t>-</w:t>
            </w:r>
            <w:r w:rsidRPr="00994711">
              <w:rPr>
                <w:color w:val="000000" w:themeColor="text1"/>
                <w:lang w:eastAsia="en-US"/>
              </w:rPr>
              <w:t xml:space="preserve"> </w:t>
            </w:r>
            <w:proofErr w:type="spellStart"/>
            <w:r w:rsidRPr="00994711">
              <w:rPr>
                <w:color w:val="000000" w:themeColor="text1"/>
                <w:lang w:eastAsia="en-US"/>
              </w:rPr>
              <w:t>Русилово</w:t>
            </w:r>
            <w:proofErr w:type="spellEnd"/>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Упокой </w:t>
            </w:r>
            <w:r w:rsidR="005D0D0B" w:rsidRPr="00994711">
              <w:rPr>
                <w:color w:val="000000" w:themeColor="text1"/>
                <w:lang w:eastAsia="en-US"/>
              </w:rPr>
              <w:t>-</w:t>
            </w:r>
            <w:r w:rsidRPr="00994711">
              <w:rPr>
                <w:color w:val="000000" w:themeColor="text1"/>
                <w:lang w:eastAsia="en-US"/>
              </w:rPr>
              <w:t xml:space="preserve"> Монастырщина км 3+010 км 3+874 Смоленского района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themeColor="text1"/>
                <w:lang w:eastAsia="en-US"/>
              </w:rPr>
            </w:pPr>
            <w:r w:rsidRPr="00994711">
              <w:rPr>
                <w:color w:val="000000" w:themeColor="text1"/>
                <w:lang w:eastAsia="en-US"/>
              </w:rPr>
              <w:t>4672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color w:val="000000" w:themeColor="text1"/>
                <w:lang w:eastAsia="en-US"/>
              </w:rPr>
            </w:pPr>
            <w:r w:rsidRPr="00994711">
              <w:rPr>
                <w:color w:val="000000" w:themeColor="text1"/>
                <w:lang w:eastAsia="en-US"/>
              </w:rPr>
              <w:t xml:space="preserve">Строительство наружного электроосвещения на участке автомобильной дороги </w:t>
            </w:r>
            <w:r w:rsidR="00475425" w:rsidRPr="00994711">
              <w:rPr>
                <w:color w:val="000000" w:themeColor="text1"/>
                <w:lang w:eastAsia="en-US"/>
              </w:rPr>
              <w:t>«</w:t>
            </w:r>
            <w:r w:rsidRPr="00994711">
              <w:rPr>
                <w:color w:val="000000" w:themeColor="text1"/>
                <w:lang w:eastAsia="en-US"/>
              </w:rPr>
              <w:t xml:space="preserve">Орел </w:t>
            </w:r>
            <w:r w:rsidR="005D0D0B" w:rsidRPr="00994711">
              <w:rPr>
                <w:color w:val="000000" w:themeColor="text1"/>
                <w:lang w:eastAsia="en-US"/>
              </w:rPr>
              <w:t>-</w:t>
            </w:r>
            <w:r w:rsidRPr="00994711">
              <w:rPr>
                <w:color w:val="000000" w:themeColor="text1"/>
                <w:lang w:eastAsia="en-US"/>
              </w:rPr>
              <w:t xml:space="preserve"> Брянск </w:t>
            </w:r>
            <w:r w:rsidR="005D0D0B" w:rsidRPr="00994711">
              <w:rPr>
                <w:color w:val="000000" w:themeColor="text1"/>
                <w:lang w:eastAsia="en-US"/>
              </w:rPr>
              <w:t>-</w:t>
            </w:r>
            <w:r w:rsidRPr="00994711">
              <w:rPr>
                <w:color w:val="000000" w:themeColor="text1"/>
                <w:lang w:eastAsia="en-US"/>
              </w:rPr>
              <w:t xml:space="preserve"> Смоленск </w:t>
            </w:r>
            <w:r w:rsidR="005D0D0B" w:rsidRPr="00994711">
              <w:rPr>
                <w:color w:val="000000" w:themeColor="text1"/>
                <w:lang w:eastAsia="en-US"/>
              </w:rPr>
              <w:t>-</w:t>
            </w:r>
            <w:r w:rsidRPr="00994711">
              <w:rPr>
                <w:color w:val="000000" w:themeColor="text1"/>
                <w:lang w:eastAsia="en-US"/>
              </w:rPr>
              <w:t xml:space="preserve"> граница с Республикой Белоруссия</w:t>
            </w:r>
            <w:r w:rsidR="00475425" w:rsidRPr="00994711">
              <w:rPr>
                <w:color w:val="000000" w:themeColor="text1"/>
                <w:lang w:eastAsia="en-US"/>
              </w:rPr>
              <w:t>»</w:t>
            </w:r>
            <w:r w:rsidRPr="00994711">
              <w:rPr>
                <w:color w:val="000000" w:themeColor="text1"/>
                <w:lang w:eastAsia="en-US"/>
              </w:rPr>
              <w:t xml:space="preserve"> </w:t>
            </w:r>
            <w:r w:rsidR="005D0D0B" w:rsidRPr="00994711">
              <w:rPr>
                <w:color w:val="000000" w:themeColor="text1"/>
                <w:lang w:eastAsia="en-US"/>
              </w:rPr>
              <w:t>-</w:t>
            </w:r>
            <w:r w:rsidRPr="00994711">
              <w:rPr>
                <w:color w:val="000000" w:themeColor="text1"/>
                <w:lang w:eastAsia="en-US"/>
              </w:rPr>
              <w:t xml:space="preserve"> проспект Гагарина в г. Смоленске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bookmarkStart w:id="4" w:name="_Hlk221208495"/>
            <w:r w:rsidRPr="00994711">
              <w:rPr>
                <w:lang w:eastAsia="en-US"/>
              </w:rPr>
              <w:t>4676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Новодугино </w:t>
            </w:r>
            <w:r w:rsidR="005D0D0B" w:rsidRPr="00994711">
              <w:rPr>
                <w:lang w:eastAsia="en-US"/>
              </w:rPr>
              <w:t>-</w:t>
            </w:r>
            <w:r w:rsidRPr="00994711">
              <w:rPr>
                <w:lang w:eastAsia="en-US"/>
              </w:rPr>
              <w:t xml:space="preserve"> </w:t>
            </w:r>
            <w:proofErr w:type="spellStart"/>
            <w:r w:rsidRPr="00994711">
              <w:rPr>
                <w:lang w:eastAsia="en-US"/>
              </w:rPr>
              <w:t>Родоманово</w:t>
            </w:r>
            <w:proofErr w:type="spellEnd"/>
            <w:r w:rsidRPr="00994711">
              <w:rPr>
                <w:lang w:eastAsia="en-US"/>
              </w:rPr>
              <w:t xml:space="preserve"> </w:t>
            </w:r>
            <w:r w:rsidR="005D0D0B" w:rsidRPr="00994711">
              <w:rPr>
                <w:lang w:eastAsia="en-US"/>
              </w:rPr>
              <w:t>-</w:t>
            </w:r>
            <w:r w:rsidRPr="00994711">
              <w:rPr>
                <w:lang w:eastAsia="en-US"/>
              </w:rPr>
              <w:t xml:space="preserve"> Пречистое по ул. Центральная и на участке автомобильной дороги Гагарин </w:t>
            </w:r>
            <w:r w:rsidR="005D0D0B" w:rsidRPr="00994711">
              <w:rPr>
                <w:lang w:eastAsia="en-US"/>
              </w:rPr>
              <w:t>-</w:t>
            </w:r>
            <w:r w:rsidRPr="00994711">
              <w:rPr>
                <w:lang w:eastAsia="en-US"/>
              </w:rPr>
              <w:t xml:space="preserve"> Пречистое </w:t>
            </w:r>
            <w:r w:rsidR="005D0D0B" w:rsidRPr="00994711">
              <w:rPr>
                <w:lang w:eastAsia="en-US"/>
              </w:rPr>
              <w:t>-</w:t>
            </w:r>
            <w:r w:rsidRPr="00994711">
              <w:rPr>
                <w:lang w:eastAsia="en-US"/>
              </w:rPr>
              <w:t xml:space="preserve"> Карманово по ул. </w:t>
            </w:r>
            <w:proofErr w:type="spellStart"/>
            <w:r w:rsidRPr="00994711">
              <w:rPr>
                <w:lang w:eastAsia="en-US"/>
              </w:rPr>
              <w:t>Гжатская</w:t>
            </w:r>
            <w:proofErr w:type="spellEnd"/>
            <w:r w:rsidRPr="00994711">
              <w:rPr>
                <w:lang w:eastAsia="en-US"/>
              </w:rPr>
              <w:t xml:space="preserve"> и ул. Воскресенская в селе Пречистое Гагаринского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4677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Новодугино </w:t>
            </w:r>
            <w:r w:rsidR="005D0D0B" w:rsidRPr="00994711">
              <w:rPr>
                <w:lang w:eastAsia="en-US"/>
              </w:rPr>
              <w:t>-</w:t>
            </w:r>
            <w:r w:rsidRPr="00994711">
              <w:rPr>
                <w:lang w:eastAsia="en-US"/>
              </w:rPr>
              <w:t xml:space="preserve"> Днепровское </w:t>
            </w:r>
            <w:r w:rsidR="005D0D0B" w:rsidRPr="00994711">
              <w:rPr>
                <w:lang w:eastAsia="en-US"/>
              </w:rPr>
              <w:t>-</w:t>
            </w:r>
            <w:r w:rsidRPr="00994711">
              <w:rPr>
                <w:lang w:eastAsia="en-US"/>
              </w:rPr>
              <w:t xml:space="preserve"> </w:t>
            </w:r>
            <w:proofErr w:type="spellStart"/>
            <w:r w:rsidRPr="00994711">
              <w:rPr>
                <w:lang w:eastAsia="en-US"/>
              </w:rPr>
              <w:t>Мольно</w:t>
            </w:r>
            <w:proofErr w:type="spellEnd"/>
            <w:r w:rsidRPr="00994711">
              <w:rPr>
                <w:lang w:eastAsia="en-US"/>
              </w:rPr>
              <w:t xml:space="preserve"> по ул. Ракова и ул. Большая Советская в селе Днепровское </w:t>
            </w:r>
            <w:proofErr w:type="spellStart"/>
            <w:r w:rsidRPr="00994711">
              <w:rPr>
                <w:lang w:eastAsia="en-US"/>
              </w:rPr>
              <w:t>Новодугинского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4678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w:t>
            </w:r>
            <w:r w:rsidR="00475425" w:rsidRPr="00994711">
              <w:rPr>
                <w:lang w:eastAsia="en-US"/>
              </w:rPr>
              <w:t>«</w:t>
            </w:r>
            <w:r w:rsidRPr="00994711">
              <w:rPr>
                <w:lang w:eastAsia="en-US"/>
              </w:rPr>
              <w:t xml:space="preserve">Красный </w:t>
            </w:r>
            <w:r w:rsidR="005D0D0B" w:rsidRPr="00994711">
              <w:rPr>
                <w:lang w:eastAsia="en-US"/>
              </w:rPr>
              <w:t>-</w:t>
            </w:r>
            <w:r w:rsidRPr="00994711">
              <w:rPr>
                <w:lang w:eastAsia="en-US"/>
              </w:rPr>
              <w:t xml:space="preserve"> граница Республики Беларусь (участок Старой Смоленской дороги Красный </w:t>
            </w:r>
            <w:r w:rsidR="005D0D0B" w:rsidRPr="00994711">
              <w:rPr>
                <w:lang w:eastAsia="en-US"/>
              </w:rPr>
              <w:t>-</w:t>
            </w:r>
            <w:r w:rsidRPr="00994711">
              <w:rPr>
                <w:lang w:eastAsia="en-US"/>
              </w:rPr>
              <w:t xml:space="preserve"> </w:t>
            </w:r>
            <w:proofErr w:type="spellStart"/>
            <w:r w:rsidRPr="00994711">
              <w:rPr>
                <w:lang w:eastAsia="en-US"/>
              </w:rPr>
              <w:t>Ляды</w:t>
            </w:r>
            <w:proofErr w:type="spellEnd"/>
            <w:r w:rsidRPr="00994711">
              <w:rPr>
                <w:lang w:eastAsia="en-US"/>
              </w:rPr>
              <w:t>)</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Двуполяны</w:t>
            </w:r>
            <w:proofErr w:type="spellEnd"/>
            <w:r w:rsidRPr="00994711">
              <w:rPr>
                <w:lang w:eastAsia="en-US"/>
              </w:rPr>
              <w:t xml:space="preserve"> в дер. </w:t>
            </w:r>
            <w:proofErr w:type="spellStart"/>
            <w:r w:rsidRPr="00994711">
              <w:rPr>
                <w:lang w:eastAsia="en-US"/>
              </w:rPr>
              <w:t>Двуполяны</w:t>
            </w:r>
            <w:proofErr w:type="spellEnd"/>
            <w:r w:rsidRPr="00994711">
              <w:rPr>
                <w:lang w:eastAsia="en-US"/>
              </w:rPr>
              <w:t xml:space="preserve"> </w:t>
            </w:r>
            <w:proofErr w:type="spellStart"/>
            <w:r w:rsidRPr="00994711">
              <w:rPr>
                <w:lang w:eastAsia="en-US"/>
              </w:rPr>
              <w:t>Краснинского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4679</w:t>
            </w:r>
          </w:p>
        </w:tc>
        <w:tc>
          <w:tcPr>
            <w:tcW w:w="9497" w:type="dxa"/>
            <w:tcBorders>
              <w:top w:val="single" w:sz="4" w:space="0" w:color="auto"/>
              <w:left w:val="nil"/>
              <w:bottom w:val="single" w:sz="4" w:space="0" w:color="auto"/>
              <w:right w:val="single" w:sz="4" w:space="0" w:color="auto"/>
            </w:tcBorders>
            <w:hideMark/>
          </w:tcPr>
          <w:p w:rsidR="00285F0D" w:rsidRPr="00994711" w:rsidRDefault="00FC54D0"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994711">
              <w:rPr>
                <w:lang w:eastAsia="en-US"/>
              </w:rPr>
              <w:t>Пересна</w:t>
            </w:r>
            <w:proofErr w:type="spellEnd"/>
            <w:r w:rsidRPr="00994711">
              <w:rPr>
                <w:lang w:eastAsia="en-US"/>
              </w:rPr>
              <w:t xml:space="preserve"> в дер.</w:t>
            </w:r>
            <w:r w:rsidR="00EC1691" w:rsidRPr="00994711">
              <w:rPr>
                <w:lang w:eastAsia="en-US"/>
              </w:rPr>
              <w:t> </w:t>
            </w:r>
            <w:proofErr w:type="spellStart"/>
            <w:r w:rsidRPr="00994711">
              <w:rPr>
                <w:lang w:eastAsia="en-US"/>
              </w:rPr>
              <w:t>Пересна</w:t>
            </w:r>
            <w:proofErr w:type="spellEnd"/>
            <w:r w:rsidRPr="00994711">
              <w:rPr>
                <w:lang w:eastAsia="en-US"/>
              </w:rPr>
              <w:t xml:space="preserve"> </w:t>
            </w:r>
            <w:proofErr w:type="spellStart"/>
            <w:r w:rsidRPr="00994711">
              <w:rPr>
                <w:lang w:eastAsia="en-US"/>
              </w:rPr>
              <w:t>Починковского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электроосвещения на участке автомобильной дороги </w:t>
            </w:r>
            <w:r w:rsidR="00475425" w:rsidRPr="00994711">
              <w:rPr>
                <w:lang w:eastAsia="en-US"/>
              </w:rPr>
              <w:t>«</w:t>
            </w:r>
            <w:r w:rsidRPr="00994711">
              <w:rPr>
                <w:lang w:eastAsia="en-US"/>
              </w:rPr>
              <w:t xml:space="preserve">Ольша </w:t>
            </w:r>
            <w:r w:rsidR="005D0D0B" w:rsidRPr="00994711">
              <w:rPr>
                <w:lang w:eastAsia="en-US"/>
              </w:rPr>
              <w:t>-</w:t>
            </w:r>
            <w:r w:rsidRPr="00994711">
              <w:rPr>
                <w:lang w:eastAsia="en-US"/>
              </w:rPr>
              <w:t xml:space="preserve"> Велиж </w:t>
            </w:r>
            <w:r w:rsidR="005D0D0B" w:rsidRPr="00994711">
              <w:rPr>
                <w:lang w:eastAsia="en-US"/>
              </w:rPr>
              <w:t>-</w:t>
            </w:r>
            <w:r w:rsidRPr="00994711">
              <w:rPr>
                <w:lang w:eastAsia="en-US"/>
              </w:rPr>
              <w:t xml:space="preserve"> Усвяты </w:t>
            </w:r>
            <w:r w:rsidR="005D0D0B" w:rsidRPr="00994711">
              <w:rPr>
                <w:lang w:eastAsia="en-US"/>
              </w:rPr>
              <w:t>-</w:t>
            </w:r>
            <w:r w:rsidRPr="00994711">
              <w:rPr>
                <w:lang w:eastAsia="en-US"/>
              </w:rPr>
              <w:t xml:space="preserve"> Невель</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ул. Володарского </w:t>
            </w:r>
            <w:r w:rsidR="005D0D0B" w:rsidRPr="00994711">
              <w:rPr>
                <w:lang w:eastAsia="en-US"/>
              </w:rPr>
              <w:t>-</w:t>
            </w:r>
            <w:r w:rsidRPr="00994711">
              <w:rPr>
                <w:lang w:eastAsia="en-US"/>
              </w:rPr>
              <w:t xml:space="preserve"> Невельское шоссе в г. Велиж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участке автомобильной дороги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Дуброво в г. Ярцево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пересечении автомобильных дорог Витязи </w:t>
            </w:r>
            <w:r w:rsidR="005D0D0B" w:rsidRPr="00994711">
              <w:rPr>
                <w:lang w:eastAsia="en-US"/>
              </w:rPr>
              <w:t>-</w:t>
            </w:r>
            <w:r w:rsidRPr="00994711">
              <w:rPr>
                <w:lang w:eastAsia="en-US"/>
              </w:rPr>
              <w:t xml:space="preserve"> Духовщина </w:t>
            </w:r>
            <w:r w:rsidR="005D0D0B" w:rsidRPr="00994711">
              <w:rPr>
                <w:lang w:eastAsia="en-US"/>
              </w:rPr>
              <w:t>-</w:t>
            </w:r>
            <w:r w:rsidRPr="00994711">
              <w:rPr>
                <w:lang w:eastAsia="en-US"/>
              </w:rPr>
              <w:t xml:space="preserve"> Белый </w:t>
            </w:r>
            <w:r w:rsidR="005D0D0B" w:rsidRPr="00994711">
              <w:rPr>
                <w:lang w:eastAsia="en-US"/>
              </w:rPr>
              <w:t>-</w:t>
            </w:r>
            <w:r w:rsidRPr="00994711">
              <w:rPr>
                <w:lang w:eastAsia="en-US"/>
              </w:rPr>
              <w:t xml:space="preserve"> Нелидово и </w:t>
            </w:r>
            <w:r w:rsidR="00475425" w:rsidRPr="00994711">
              <w:rPr>
                <w:lang w:eastAsia="en-US"/>
              </w:rPr>
              <w:t>«</w:t>
            </w:r>
            <w:r w:rsidRPr="00994711">
              <w:rPr>
                <w:lang w:eastAsia="en-US"/>
              </w:rPr>
              <w:t xml:space="preserve">Витязи </w:t>
            </w:r>
            <w:r w:rsidR="005D0D0B" w:rsidRPr="00994711">
              <w:rPr>
                <w:lang w:eastAsia="en-US"/>
              </w:rPr>
              <w:t>-</w:t>
            </w:r>
            <w:r w:rsidRPr="00994711">
              <w:rPr>
                <w:lang w:eastAsia="en-US"/>
              </w:rPr>
              <w:t xml:space="preserve"> Духовщина </w:t>
            </w:r>
            <w:r w:rsidR="005D0D0B" w:rsidRPr="00994711">
              <w:rPr>
                <w:lang w:eastAsia="en-US"/>
              </w:rPr>
              <w:t>-</w:t>
            </w:r>
            <w:r w:rsidRPr="00994711">
              <w:rPr>
                <w:lang w:eastAsia="en-US"/>
              </w:rPr>
              <w:t xml:space="preserve"> Белый </w:t>
            </w:r>
            <w:r w:rsidR="005D0D0B" w:rsidRPr="00994711">
              <w:rPr>
                <w:lang w:eastAsia="en-US"/>
              </w:rPr>
              <w:t>-</w:t>
            </w:r>
            <w:r w:rsidRPr="00994711">
              <w:rPr>
                <w:lang w:eastAsia="en-US"/>
              </w:rPr>
              <w:t xml:space="preserve"> Нелидово</w:t>
            </w:r>
            <w:r w:rsidR="00475425" w:rsidRPr="00994711">
              <w:rPr>
                <w:lang w:eastAsia="en-US"/>
              </w:rPr>
              <w:t>»</w:t>
            </w:r>
            <w:r w:rsidR="00FC54D0" w:rsidRPr="00994711">
              <w:rPr>
                <w:lang w:eastAsia="en-US"/>
              </w:rPr>
              <w:t xml:space="preserve"> - </w:t>
            </w:r>
            <w:proofErr w:type="spellStart"/>
            <w:r w:rsidR="00FC54D0" w:rsidRPr="00994711">
              <w:rPr>
                <w:lang w:eastAsia="en-US"/>
              </w:rPr>
              <w:t>Велисто</w:t>
            </w:r>
            <w:proofErr w:type="spellEnd"/>
            <w:r w:rsidR="00FC54D0" w:rsidRPr="00994711">
              <w:rPr>
                <w:lang w:eastAsia="en-US"/>
              </w:rPr>
              <w:t xml:space="preserve"> в </w:t>
            </w:r>
            <w:proofErr w:type="spellStart"/>
            <w:r w:rsidR="00FC54D0" w:rsidRPr="00994711">
              <w:rPr>
                <w:lang w:eastAsia="en-US"/>
              </w:rPr>
              <w:t>пгт</w:t>
            </w:r>
            <w:proofErr w:type="spellEnd"/>
            <w:r w:rsidR="00FC54D0" w:rsidRPr="00994711">
              <w:rPr>
                <w:lang w:eastAsia="en-US"/>
              </w:rPr>
              <w:t xml:space="preserve">. Озерный </w:t>
            </w:r>
            <w:proofErr w:type="spellStart"/>
            <w:r w:rsidR="00FC54D0" w:rsidRPr="00994711">
              <w:rPr>
                <w:lang w:eastAsia="en-US"/>
              </w:rPr>
              <w:t>Духовщинского</w:t>
            </w:r>
            <w:proofErr w:type="spellEnd"/>
            <w:r w:rsidR="00FC54D0"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участке автомобильной дороги Сафоново </w:t>
            </w:r>
            <w:r w:rsidR="005D0D0B" w:rsidRPr="00994711">
              <w:rPr>
                <w:lang w:eastAsia="en-US"/>
              </w:rPr>
              <w:t>-</w:t>
            </w:r>
            <w:r w:rsidRPr="00994711">
              <w:rPr>
                <w:lang w:eastAsia="en-US"/>
              </w:rPr>
              <w:t xml:space="preserve"> Васильевское </w:t>
            </w:r>
            <w:r w:rsidR="005D0D0B" w:rsidRPr="00994711">
              <w:rPr>
                <w:lang w:eastAsia="en-US"/>
              </w:rPr>
              <w:t>-</w:t>
            </w:r>
            <w:r w:rsidRPr="00994711">
              <w:rPr>
                <w:lang w:eastAsia="en-US"/>
              </w:rPr>
              <w:t xml:space="preserve"> </w:t>
            </w:r>
            <w:proofErr w:type="spellStart"/>
            <w:r w:rsidRPr="00994711">
              <w:rPr>
                <w:lang w:eastAsia="en-US"/>
              </w:rPr>
              <w:t>Яковская</w:t>
            </w:r>
            <w:proofErr w:type="spellEnd"/>
            <w:r w:rsidRPr="00994711">
              <w:rPr>
                <w:lang w:eastAsia="en-US"/>
              </w:rPr>
              <w:t xml:space="preserve"> в селе Васильевское в </w:t>
            </w:r>
            <w:proofErr w:type="spellStart"/>
            <w:r w:rsidRPr="00994711">
              <w:rPr>
                <w:lang w:eastAsia="en-US"/>
              </w:rPr>
              <w:t>Сафоновском</w:t>
            </w:r>
            <w:proofErr w:type="spellEnd"/>
            <w:r w:rsidRPr="00994711">
              <w:rPr>
                <w:lang w:eastAsia="en-US"/>
              </w:rPr>
              <w:t xml:space="preserve"> районе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участке автомобильной дороги Смоленск </w:t>
            </w:r>
            <w:r w:rsidR="005D0D0B" w:rsidRPr="00994711">
              <w:rPr>
                <w:lang w:eastAsia="en-US"/>
              </w:rPr>
              <w:t>-</w:t>
            </w:r>
            <w:r w:rsidRPr="00994711">
              <w:rPr>
                <w:lang w:eastAsia="en-US"/>
              </w:rPr>
              <w:t xml:space="preserve"> Вязьма (участок Старой Смоленской дороги) в дер. Черёмушки Вяземского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наружного освещения на участке автомобильной дороги Рославль </w:t>
            </w:r>
            <w:r w:rsidR="005D0D0B" w:rsidRPr="00994711">
              <w:rPr>
                <w:lang w:eastAsia="en-US"/>
              </w:rPr>
              <w:t>-</w:t>
            </w:r>
            <w:r w:rsidRPr="00994711">
              <w:rPr>
                <w:lang w:eastAsia="en-US"/>
              </w:rPr>
              <w:t xml:space="preserve"> Ельня </w:t>
            </w:r>
            <w:r w:rsidR="005D0D0B" w:rsidRPr="00994711">
              <w:rPr>
                <w:lang w:eastAsia="en-US"/>
              </w:rPr>
              <w:t>-</w:t>
            </w:r>
            <w:r w:rsidRPr="00994711">
              <w:rPr>
                <w:lang w:eastAsia="en-US"/>
              </w:rPr>
              <w:t xml:space="preserve"> Дорогобуж </w:t>
            </w:r>
            <w:r w:rsidR="005D0D0B" w:rsidRPr="00994711">
              <w:rPr>
                <w:lang w:eastAsia="en-US"/>
              </w:rPr>
              <w:t>-</w:t>
            </w:r>
            <w:r w:rsidRPr="00994711">
              <w:rPr>
                <w:lang w:eastAsia="en-US"/>
              </w:rPr>
              <w:t xml:space="preserve"> Сафоново с км 80+600 по км 82+270 в г. Ельня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Темкино в дер. </w:t>
            </w:r>
            <w:proofErr w:type="spellStart"/>
            <w:r w:rsidRPr="00994711">
              <w:rPr>
                <w:lang w:eastAsia="en-US"/>
              </w:rPr>
              <w:t>Подвязье</w:t>
            </w:r>
            <w:proofErr w:type="spellEnd"/>
            <w:r w:rsidRPr="00994711">
              <w:rPr>
                <w:lang w:eastAsia="en-US"/>
              </w:rPr>
              <w:t xml:space="preserve"> Гагаринского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Жуково </w:t>
            </w:r>
            <w:r w:rsidR="005D0D0B" w:rsidRPr="00994711">
              <w:rPr>
                <w:lang w:eastAsia="en-US"/>
              </w:rPr>
              <w:t>-</w:t>
            </w:r>
            <w:r w:rsidRPr="00994711">
              <w:rPr>
                <w:lang w:eastAsia="en-US"/>
              </w:rPr>
              <w:t xml:space="preserve"> </w:t>
            </w:r>
            <w:proofErr w:type="spellStart"/>
            <w:r w:rsidRPr="00994711">
              <w:rPr>
                <w:lang w:eastAsia="en-US"/>
              </w:rPr>
              <w:t>Самолюбово</w:t>
            </w:r>
            <w:proofErr w:type="spellEnd"/>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Мазальцево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Фефелово</w:t>
            </w:r>
            <w:proofErr w:type="spellEnd"/>
            <w:r w:rsidRPr="00994711">
              <w:rPr>
                <w:lang w:eastAsia="en-US"/>
              </w:rPr>
              <w:t xml:space="preserve"> в дер. </w:t>
            </w:r>
            <w:proofErr w:type="spellStart"/>
            <w:r w:rsidRPr="00994711">
              <w:rPr>
                <w:lang w:eastAsia="en-US"/>
              </w:rPr>
              <w:t>Терехи</w:t>
            </w:r>
            <w:proofErr w:type="spellEnd"/>
            <w:r w:rsidRPr="00994711">
              <w:rPr>
                <w:lang w:eastAsia="en-US"/>
              </w:rPr>
              <w:t xml:space="preserve">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4688</w:t>
            </w:r>
          </w:p>
        </w:tc>
        <w:tc>
          <w:tcPr>
            <w:tcW w:w="9497" w:type="dxa"/>
            <w:tcBorders>
              <w:top w:val="single" w:sz="4" w:space="0" w:color="auto"/>
              <w:left w:val="nil"/>
              <w:bottom w:val="single" w:sz="4" w:space="0" w:color="auto"/>
              <w:right w:val="single" w:sz="4" w:space="0" w:color="auto"/>
            </w:tcBorders>
            <w:hideMark/>
          </w:tcPr>
          <w:p w:rsidR="00285F0D" w:rsidRPr="00994711" w:rsidRDefault="006F3794"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М-1 «Беларусь» Москва – граница с Республикой Беларусь» – Жуково – </w:t>
            </w:r>
            <w:proofErr w:type="spellStart"/>
            <w:r w:rsidRPr="00994711">
              <w:rPr>
                <w:lang w:eastAsia="en-US"/>
              </w:rPr>
              <w:t>Самолюбово</w:t>
            </w:r>
            <w:proofErr w:type="spellEnd"/>
            <w:r w:rsidRPr="00994711">
              <w:rPr>
                <w:lang w:eastAsia="en-US"/>
              </w:rPr>
              <w:t xml:space="preserve">» – </w:t>
            </w:r>
            <w:proofErr w:type="spellStart"/>
            <w:r w:rsidRPr="00994711">
              <w:rPr>
                <w:lang w:eastAsia="en-US"/>
              </w:rPr>
              <w:t>Мазальцево</w:t>
            </w:r>
            <w:proofErr w:type="spellEnd"/>
            <w:r w:rsidRPr="00994711">
              <w:rPr>
                <w:lang w:eastAsia="en-US"/>
              </w:rPr>
              <w:t xml:space="preserve"> – </w:t>
            </w:r>
            <w:proofErr w:type="spellStart"/>
            <w:r w:rsidRPr="00994711">
              <w:rPr>
                <w:lang w:eastAsia="en-US"/>
              </w:rPr>
              <w:t>Фефелово</w:t>
            </w:r>
            <w:proofErr w:type="spellEnd"/>
            <w:r w:rsidRPr="00994711">
              <w:rPr>
                <w:lang w:eastAsia="en-US"/>
              </w:rPr>
              <w:t xml:space="preserve"> в дер. </w:t>
            </w:r>
            <w:proofErr w:type="spellStart"/>
            <w:r w:rsidRPr="00994711">
              <w:rPr>
                <w:lang w:eastAsia="en-US"/>
              </w:rPr>
              <w:t>Мазальцево</w:t>
            </w:r>
            <w:proofErr w:type="spellEnd"/>
            <w:r w:rsidRPr="00994711">
              <w:rPr>
                <w:lang w:eastAsia="en-US"/>
              </w:rPr>
              <w:t xml:space="preserve">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4689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Смоленск </w:t>
            </w:r>
            <w:r w:rsidR="005D0D0B" w:rsidRPr="00994711">
              <w:rPr>
                <w:lang w:eastAsia="en-US"/>
              </w:rPr>
              <w:t>-</w:t>
            </w:r>
            <w:r w:rsidRPr="00994711">
              <w:rPr>
                <w:lang w:eastAsia="en-US"/>
              </w:rPr>
              <w:t xml:space="preserve"> Вязьма (участок Старой Смоленской дороги) в дер. </w:t>
            </w:r>
            <w:proofErr w:type="spellStart"/>
            <w:r w:rsidRPr="00994711">
              <w:rPr>
                <w:lang w:eastAsia="en-US"/>
              </w:rPr>
              <w:t>Хатычка</w:t>
            </w:r>
            <w:proofErr w:type="spellEnd"/>
            <w:r w:rsidRPr="00994711">
              <w:rPr>
                <w:lang w:eastAsia="en-US"/>
              </w:rPr>
              <w:t xml:space="preserve"> Дорогобужского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Ершичи </w:t>
            </w:r>
            <w:r w:rsidR="005D0D0B" w:rsidRPr="00994711">
              <w:rPr>
                <w:lang w:eastAsia="en-US"/>
              </w:rPr>
              <w:t>-</w:t>
            </w:r>
            <w:r w:rsidRPr="00994711">
              <w:rPr>
                <w:lang w:eastAsia="en-US"/>
              </w:rPr>
              <w:t xml:space="preserve"> Шумячи </w:t>
            </w:r>
            <w:r w:rsidR="005D0D0B" w:rsidRPr="00994711">
              <w:rPr>
                <w:lang w:eastAsia="en-US"/>
              </w:rPr>
              <w:t>-</w:t>
            </w:r>
            <w:r w:rsidRPr="00994711">
              <w:rPr>
                <w:lang w:eastAsia="en-US"/>
              </w:rPr>
              <w:t xml:space="preserve"> Хиславичи с км 1+369 по км 1+469 </w:t>
            </w:r>
            <w:proofErr w:type="spellStart"/>
            <w:r w:rsidRPr="00994711">
              <w:rPr>
                <w:lang w:eastAsia="en-US"/>
              </w:rPr>
              <w:t>Ершичского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Починок </w:t>
            </w:r>
            <w:r w:rsidR="005D0D0B" w:rsidRPr="00994711">
              <w:rPr>
                <w:lang w:eastAsia="en-US"/>
              </w:rPr>
              <w:t>-</w:t>
            </w:r>
            <w:r w:rsidRPr="00994711">
              <w:rPr>
                <w:lang w:eastAsia="en-US"/>
              </w:rPr>
              <w:t xml:space="preserve"> </w:t>
            </w:r>
            <w:proofErr w:type="spellStart"/>
            <w:r w:rsidRPr="00994711">
              <w:rPr>
                <w:lang w:eastAsia="en-US"/>
              </w:rPr>
              <w:t>Лобково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Денисово</w:t>
            </w:r>
            <w:proofErr w:type="spellEnd"/>
            <w:r w:rsidRPr="00994711">
              <w:rPr>
                <w:lang w:eastAsia="en-US"/>
              </w:rPr>
              <w:t xml:space="preserve"> в дер. </w:t>
            </w:r>
            <w:proofErr w:type="spellStart"/>
            <w:r w:rsidRPr="00994711">
              <w:rPr>
                <w:lang w:eastAsia="en-US"/>
              </w:rPr>
              <w:t>Денисово</w:t>
            </w:r>
            <w:proofErr w:type="spellEnd"/>
            <w:r w:rsidRPr="00994711">
              <w:rPr>
                <w:lang w:eastAsia="en-US"/>
              </w:rPr>
              <w:t xml:space="preserve"> </w:t>
            </w:r>
            <w:proofErr w:type="spellStart"/>
            <w:r w:rsidRPr="00994711">
              <w:rPr>
                <w:lang w:eastAsia="en-US"/>
              </w:rPr>
              <w:t>Починковского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Рудня </w:t>
            </w:r>
            <w:r w:rsidR="005D0D0B" w:rsidRPr="00994711">
              <w:rPr>
                <w:lang w:eastAsia="en-US"/>
              </w:rPr>
              <w:t>-</w:t>
            </w:r>
            <w:r w:rsidRPr="00994711">
              <w:rPr>
                <w:lang w:eastAsia="en-US"/>
              </w:rPr>
              <w:t xml:space="preserve"> Любавичи </w:t>
            </w:r>
            <w:r w:rsidR="005D0D0B" w:rsidRPr="00994711">
              <w:rPr>
                <w:lang w:eastAsia="en-US"/>
              </w:rPr>
              <w:t>-</w:t>
            </w:r>
            <w:r w:rsidRPr="00994711">
              <w:rPr>
                <w:lang w:eastAsia="en-US"/>
              </w:rPr>
              <w:t xml:space="preserve"> Волково в дер. Березино </w:t>
            </w:r>
            <w:proofErr w:type="spellStart"/>
            <w:r w:rsidRPr="00994711">
              <w:rPr>
                <w:lang w:eastAsia="en-US"/>
              </w:rPr>
              <w:t>Руднянского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Строительство наружного электроосвещения на участке автомобильной дороги М</w:t>
            </w:r>
            <w:r w:rsidR="005D0D0B" w:rsidRPr="00994711">
              <w:rPr>
                <w:lang w:eastAsia="en-US"/>
              </w:rPr>
              <w:t>-</w:t>
            </w:r>
            <w:r w:rsidRPr="00994711">
              <w:rPr>
                <w:lang w:eastAsia="en-US"/>
              </w:rPr>
              <w:t xml:space="preserve">1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Беларусь</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Холм</w:t>
            </w:r>
            <w:r w:rsidR="005D0D0B" w:rsidRPr="00994711">
              <w:rPr>
                <w:lang w:eastAsia="en-US"/>
              </w:rPr>
              <w:t>-</w:t>
            </w:r>
            <w:r w:rsidRPr="00994711">
              <w:rPr>
                <w:lang w:eastAsia="en-US"/>
              </w:rPr>
              <w:t>Жирковский в дер.</w:t>
            </w:r>
            <w:r w:rsidR="006F3794" w:rsidRPr="00994711">
              <w:rPr>
                <w:lang w:eastAsia="en-US"/>
              </w:rPr>
              <w:t> </w:t>
            </w:r>
            <w:proofErr w:type="spellStart"/>
            <w:r w:rsidRPr="00994711">
              <w:rPr>
                <w:lang w:eastAsia="en-US"/>
              </w:rPr>
              <w:t>Билино</w:t>
            </w:r>
            <w:proofErr w:type="spellEnd"/>
            <w:r w:rsidRPr="00994711">
              <w:rPr>
                <w:lang w:eastAsia="en-US"/>
              </w:rPr>
              <w:t xml:space="preserve"> </w:t>
            </w:r>
            <w:proofErr w:type="spellStart"/>
            <w:r w:rsidRPr="00994711">
              <w:rPr>
                <w:lang w:eastAsia="en-US"/>
              </w:rPr>
              <w:t>Сафоновского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4694</w:t>
            </w:r>
          </w:p>
        </w:tc>
        <w:tc>
          <w:tcPr>
            <w:tcW w:w="9497" w:type="dxa"/>
            <w:tcBorders>
              <w:top w:val="single" w:sz="4" w:space="0" w:color="auto"/>
              <w:left w:val="nil"/>
              <w:bottom w:val="single" w:sz="4" w:space="0" w:color="auto"/>
              <w:right w:val="single" w:sz="4" w:space="0" w:color="auto"/>
            </w:tcBorders>
            <w:hideMark/>
          </w:tcPr>
          <w:p w:rsidR="00285F0D" w:rsidRPr="00994711" w:rsidRDefault="006F3794"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Соловьево </w:t>
            </w:r>
            <w:proofErr w:type="spellStart"/>
            <w:r w:rsidRPr="00994711">
              <w:rPr>
                <w:lang w:eastAsia="en-US"/>
              </w:rPr>
              <w:t>Кардымовскоо</w:t>
            </w:r>
            <w:proofErr w:type="spellEnd"/>
            <w:r w:rsidRPr="00994711">
              <w:rPr>
                <w:lang w:eastAsia="en-US"/>
              </w:rPr>
              <w:t xml:space="preserve">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остановочном пункте на км 3+800 автомобильной дороги </w:t>
            </w:r>
            <w:r w:rsidR="00475425" w:rsidRPr="00994711">
              <w:rPr>
                <w:lang w:eastAsia="en-US"/>
              </w:rPr>
              <w:t>«</w:t>
            </w:r>
            <w:r w:rsidRPr="00994711">
              <w:rPr>
                <w:lang w:eastAsia="en-US"/>
              </w:rPr>
              <w:t xml:space="preserve">Колодня </w:t>
            </w:r>
            <w:r w:rsidR="005D0D0B" w:rsidRPr="00994711">
              <w:rPr>
                <w:lang w:eastAsia="en-US"/>
              </w:rPr>
              <w:t>-</w:t>
            </w:r>
            <w:r w:rsidRPr="00994711">
              <w:rPr>
                <w:lang w:eastAsia="en-US"/>
              </w:rPr>
              <w:t xml:space="preserve"> Соколья Гора</w:t>
            </w:r>
            <w:r w:rsidR="00475425" w:rsidRPr="00994711">
              <w:rPr>
                <w:lang w:eastAsia="en-US"/>
              </w:rPr>
              <w:t>»</w:t>
            </w:r>
            <w:r w:rsidRPr="00994711">
              <w:rPr>
                <w:lang w:eastAsia="en-US"/>
              </w:rPr>
              <w:t xml:space="preserve">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w:t>
            </w:r>
            <w:r w:rsidR="006F3794" w:rsidRPr="00994711">
              <w:rPr>
                <w:lang w:eastAsia="en-US"/>
              </w:rPr>
              <w:t xml:space="preserve">участке </w:t>
            </w:r>
            <w:r w:rsidRPr="00994711">
              <w:rPr>
                <w:lang w:eastAsia="en-US"/>
              </w:rPr>
              <w:t>автомобильной дорог</w:t>
            </w:r>
            <w:r w:rsidR="006F3794" w:rsidRPr="00994711">
              <w:rPr>
                <w:lang w:eastAsia="en-US"/>
              </w:rPr>
              <w:t>и М-1</w:t>
            </w:r>
            <w:r w:rsidRPr="00994711">
              <w:rPr>
                <w:lang w:eastAsia="en-US"/>
              </w:rPr>
              <w:t xml:space="preserve">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Жуково </w:t>
            </w:r>
            <w:r w:rsidR="005D0D0B" w:rsidRPr="00994711">
              <w:rPr>
                <w:lang w:eastAsia="en-US"/>
              </w:rPr>
              <w:t>-</w:t>
            </w:r>
            <w:r w:rsidRPr="00994711">
              <w:rPr>
                <w:lang w:eastAsia="en-US"/>
              </w:rPr>
              <w:t xml:space="preserve"> </w:t>
            </w:r>
            <w:proofErr w:type="spellStart"/>
            <w:r w:rsidRPr="00994711">
              <w:rPr>
                <w:lang w:eastAsia="en-US"/>
              </w:rPr>
              <w:t>Самолюбово</w:t>
            </w:r>
            <w:proofErr w:type="spellEnd"/>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Мазальцево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Фефелово</w:t>
            </w:r>
            <w:proofErr w:type="spellEnd"/>
            <w:r w:rsidR="00475425" w:rsidRPr="00994711">
              <w:rPr>
                <w:lang w:eastAsia="en-US"/>
              </w:rPr>
              <w:t>»</w:t>
            </w:r>
            <w:r w:rsidRPr="00994711">
              <w:rPr>
                <w:lang w:eastAsia="en-US"/>
              </w:rPr>
              <w:t xml:space="preserve"> в дер. </w:t>
            </w:r>
            <w:proofErr w:type="spellStart"/>
            <w:r w:rsidRPr="00994711">
              <w:rPr>
                <w:lang w:eastAsia="en-US"/>
              </w:rPr>
              <w:t>Мощанки</w:t>
            </w:r>
            <w:proofErr w:type="spellEnd"/>
            <w:r w:rsidRPr="00994711">
              <w:rPr>
                <w:lang w:eastAsia="en-US"/>
              </w:rPr>
              <w:t xml:space="preserve">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4697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наружного электроосвещения на остановке </w:t>
            </w:r>
            <w:proofErr w:type="gramStart"/>
            <w:r w:rsidRPr="00994711">
              <w:rPr>
                <w:lang w:eastAsia="en-US"/>
              </w:rPr>
              <w:t>маршрутного транспорта</w:t>
            </w:r>
            <w:proofErr w:type="gramEnd"/>
            <w:r w:rsidRPr="00994711">
              <w:rPr>
                <w:lang w:eastAsia="en-US"/>
              </w:rPr>
              <w:t xml:space="preserve"> расположенного на автомобильной дороге </w:t>
            </w:r>
            <w:r w:rsidR="00475425" w:rsidRPr="00994711">
              <w:rPr>
                <w:lang w:eastAsia="en-US"/>
              </w:rPr>
              <w:t>«</w:t>
            </w:r>
            <w:r w:rsidRPr="00994711">
              <w:rPr>
                <w:lang w:eastAsia="en-US"/>
              </w:rPr>
              <w:t>Беларусь</w:t>
            </w:r>
            <w:r w:rsidR="00475425" w:rsidRPr="00994711">
              <w:rPr>
                <w:lang w:eastAsia="en-US"/>
              </w:rPr>
              <w:t>»</w:t>
            </w:r>
            <w:r w:rsidRPr="00994711">
              <w:rPr>
                <w:lang w:eastAsia="en-US"/>
              </w:rPr>
              <w:t xml:space="preserve"> Москва </w:t>
            </w:r>
            <w:r w:rsidR="005D0D0B" w:rsidRPr="00994711">
              <w:rPr>
                <w:lang w:eastAsia="en-US"/>
              </w:rPr>
              <w:t>-</w:t>
            </w:r>
            <w:r w:rsidRPr="00994711">
              <w:rPr>
                <w:lang w:eastAsia="en-US"/>
              </w:rPr>
              <w:t xml:space="preserve"> граница с Республикой Белоруссия</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Жуково </w:t>
            </w:r>
            <w:r w:rsidR="005D0D0B" w:rsidRPr="00994711">
              <w:rPr>
                <w:lang w:eastAsia="en-US"/>
              </w:rPr>
              <w:t>-</w:t>
            </w:r>
            <w:r w:rsidRPr="00994711">
              <w:rPr>
                <w:lang w:eastAsia="en-US"/>
              </w:rPr>
              <w:t xml:space="preserve"> </w:t>
            </w:r>
            <w:proofErr w:type="spellStart"/>
            <w:r w:rsidRPr="00994711">
              <w:rPr>
                <w:lang w:eastAsia="en-US"/>
              </w:rPr>
              <w:t>Самолюбово</w:t>
            </w:r>
            <w:proofErr w:type="spellEnd"/>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Мазальцево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Фефелово</w:t>
            </w:r>
            <w:proofErr w:type="spellEnd"/>
            <w:r w:rsidR="00475425" w:rsidRPr="00994711">
              <w:rPr>
                <w:lang w:eastAsia="en-US"/>
              </w:rPr>
              <w:t>»</w:t>
            </w:r>
            <w:r w:rsidRPr="00994711">
              <w:rPr>
                <w:lang w:eastAsia="en-US"/>
              </w:rPr>
              <w:t xml:space="preserve"> от дер. Жуково до дер. Заборье Смоленского района Смоленской области (км 3+877 </w:t>
            </w:r>
            <w:r w:rsidR="005D0D0B" w:rsidRPr="00994711">
              <w:rPr>
                <w:lang w:eastAsia="en-US"/>
              </w:rPr>
              <w:t>-</w:t>
            </w:r>
            <w:r w:rsidRPr="00994711">
              <w:rPr>
                <w:lang w:eastAsia="en-US"/>
              </w:rPr>
              <w:t xml:space="preserve"> км 5+978)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4698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Строительство наружного электроосвещения на участке автомобильной дороги Р</w:t>
            </w:r>
            <w:r w:rsidR="005D0D0B" w:rsidRPr="00994711">
              <w:rPr>
                <w:lang w:eastAsia="en-US"/>
              </w:rPr>
              <w:t>-</w:t>
            </w:r>
            <w:r w:rsidRPr="00994711">
              <w:rPr>
                <w:lang w:eastAsia="en-US"/>
              </w:rPr>
              <w:t xml:space="preserve">120 </w:t>
            </w:r>
            <w:r w:rsidR="00475425" w:rsidRPr="00994711">
              <w:rPr>
                <w:lang w:eastAsia="en-US"/>
              </w:rPr>
              <w:t>«</w:t>
            </w:r>
            <w:r w:rsidRPr="00994711">
              <w:rPr>
                <w:lang w:eastAsia="en-US"/>
              </w:rPr>
              <w:t xml:space="preserve">Орел </w:t>
            </w:r>
            <w:r w:rsidR="005D0D0B" w:rsidRPr="00994711">
              <w:rPr>
                <w:lang w:eastAsia="en-US"/>
              </w:rPr>
              <w:t>-</w:t>
            </w:r>
            <w:r w:rsidRPr="00994711">
              <w:rPr>
                <w:lang w:eastAsia="en-US"/>
              </w:rPr>
              <w:t xml:space="preserve"> Брянск </w:t>
            </w:r>
            <w:r w:rsidR="005D0D0B" w:rsidRPr="00994711">
              <w:rPr>
                <w:lang w:eastAsia="en-US"/>
              </w:rPr>
              <w:t>-</w:t>
            </w:r>
            <w:r w:rsidRPr="00994711">
              <w:rPr>
                <w:lang w:eastAsia="en-US"/>
              </w:rPr>
              <w:t xml:space="preserve"> Смоленск </w:t>
            </w:r>
            <w:r w:rsidR="005D0D0B" w:rsidRPr="00994711">
              <w:rPr>
                <w:lang w:eastAsia="en-US"/>
              </w:rPr>
              <w:t>-</w:t>
            </w:r>
            <w:r w:rsidRPr="00994711">
              <w:rPr>
                <w:lang w:eastAsia="en-US"/>
              </w:rPr>
              <w:t xml:space="preserve"> граница с Республикой Беларусь</w:t>
            </w:r>
            <w:r w:rsidR="00475425" w:rsidRPr="00994711">
              <w:rPr>
                <w:lang w:eastAsia="en-US"/>
              </w:rPr>
              <w:t>»</w:t>
            </w:r>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Дрюцк</w:t>
            </w:r>
            <w:proofErr w:type="spellEnd"/>
            <w:r w:rsidRPr="00994711">
              <w:rPr>
                <w:lang w:eastAsia="en-US"/>
              </w:rPr>
              <w:t xml:space="preserve"> в дер.</w:t>
            </w:r>
            <w:r w:rsidR="007309BB" w:rsidRPr="00994711">
              <w:rPr>
                <w:lang w:eastAsia="en-US"/>
              </w:rPr>
              <w:t> </w:t>
            </w:r>
            <w:proofErr w:type="spellStart"/>
            <w:r w:rsidRPr="00994711">
              <w:rPr>
                <w:lang w:eastAsia="en-US"/>
              </w:rPr>
              <w:t>Шабаново</w:t>
            </w:r>
            <w:proofErr w:type="spellEnd"/>
            <w:r w:rsidRPr="00994711">
              <w:rPr>
                <w:lang w:eastAsia="en-US"/>
              </w:rPr>
              <w:t xml:space="preserve"> Смоленского района Смоленской области</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pPr>
              <w:spacing w:line="276" w:lineRule="auto"/>
              <w:rPr>
                <w:lang w:eastAsia="en-US"/>
              </w:rPr>
            </w:pPr>
            <w:r w:rsidRPr="00994711">
              <w:rPr>
                <w:lang w:eastAsia="en-US"/>
              </w:rPr>
              <w:t>4699</w:t>
            </w:r>
          </w:p>
        </w:tc>
        <w:tc>
          <w:tcPr>
            <w:tcW w:w="9497" w:type="dxa"/>
            <w:tcBorders>
              <w:top w:val="single" w:sz="4" w:space="0" w:color="auto"/>
              <w:left w:val="nil"/>
              <w:bottom w:val="single" w:sz="4" w:space="0" w:color="auto"/>
              <w:right w:val="single" w:sz="4" w:space="0" w:color="auto"/>
            </w:tcBorders>
          </w:tcPr>
          <w:p w:rsidR="000B22BC" w:rsidRPr="00994711" w:rsidRDefault="000B22BC" w:rsidP="00C60C76">
            <w:pPr>
              <w:jc w:val="both"/>
              <w:outlineLvl w:val="6"/>
              <w:rPr>
                <w:lang w:eastAsia="en-US"/>
              </w:rPr>
            </w:pPr>
            <w:r w:rsidRPr="00994711">
              <w:rPr>
                <w:lang w:eastAsia="en-US"/>
              </w:rPr>
              <w:t xml:space="preserve">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w:t>
            </w:r>
            <w:proofErr w:type="gramStart"/>
            <w:r w:rsidR="00EC1691" w:rsidRPr="00994711">
              <w:rPr>
                <w:lang w:eastAsia="en-US"/>
              </w:rPr>
              <w:t>в  Смоленском</w:t>
            </w:r>
            <w:proofErr w:type="gramEnd"/>
            <w:r w:rsidR="00EC1691" w:rsidRPr="00994711">
              <w:rPr>
                <w:lang w:eastAsia="en-US"/>
              </w:rPr>
              <w:t xml:space="preserve"> районе</w:t>
            </w:r>
            <w:r w:rsidRPr="00994711">
              <w:rPr>
                <w:lang w:eastAsia="en-US"/>
              </w:rPr>
              <w:t xml:space="preserve"> Смоленской области</w:t>
            </w:r>
          </w:p>
        </w:tc>
      </w:tr>
      <w:bookmarkEnd w:id="4"/>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4765</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 xml:space="preserve">Строительство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w:t>
            </w:r>
            <w:r w:rsidR="00A47308" w:rsidRPr="00994711">
              <w:t>района</w:t>
            </w:r>
            <w:r w:rsidRPr="00994711">
              <w:t xml:space="preserve"> Смоленской области</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4766</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 xml:space="preserve">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994711">
              <w:t>Батеки</w:t>
            </w:r>
            <w:proofErr w:type="spellEnd"/>
            <w:r w:rsidRPr="00994711">
              <w:t xml:space="preserve"> – Р-120 «Орел – Брянск – Смоленск – граница с Республикой Беларусь» Смоленского </w:t>
            </w:r>
            <w:r w:rsidR="00A47308" w:rsidRPr="00994711">
              <w:t>района</w:t>
            </w:r>
            <w:r w:rsidRPr="00994711">
              <w:t xml:space="preserve"> Смоленской области</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4767</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Строительство наружного электроосвещения по улице поселок Торфопредприятие в г. Смоленске</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4768</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 xml:space="preserve">Реконструкция автомобильной дороги Р-120 «Орел – Брянск – Смоленск – граница с Республикой Беларусь» – проспект Гагарина» </w:t>
            </w:r>
          </w:p>
        </w:tc>
      </w:tr>
      <w:tr w:rsidR="000B22BC"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0B22BC" w:rsidRPr="00994711" w:rsidRDefault="000B22BC" w:rsidP="000B22BC">
            <w:pPr>
              <w:spacing w:line="276" w:lineRule="auto"/>
              <w:rPr>
                <w:lang w:eastAsia="en-US"/>
              </w:rPr>
            </w:pPr>
            <w:r w:rsidRPr="00994711">
              <w:t>4769</w:t>
            </w:r>
          </w:p>
        </w:tc>
        <w:tc>
          <w:tcPr>
            <w:tcW w:w="9497" w:type="dxa"/>
            <w:tcBorders>
              <w:top w:val="single" w:sz="4" w:space="0" w:color="auto"/>
              <w:left w:val="nil"/>
              <w:bottom w:val="single" w:sz="4" w:space="0" w:color="auto"/>
              <w:right w:val="single" w:sz="4" w:space="0" w:color="auto"/>
            </w:tcBorders>
          </w:tcPr>
          <w:p w:rsidR="000B22BC" w:rsidRPr="00994711" w:rsidRDefault="000B22BC" w:rsidP="000B22BC">
            <w:pPr>
              <w:jc w:val="both"/>
              <w:outlineLvl w:val="6"/>
              <w:rPr>
                <w:lang w:eastAsia="en-US"/>
              </w:rPr>
            </w:pPr>
            <w:r w:rsidRPr="00994711">
              <w:t xml:space="preserve">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994711">
              <w:t>Курдымово</w:t>
            </w:r>
            <w:proofErr w:type="spellEnd"/>
            <w:r w:rsidRPr="00994711">
              <w:t xml:space="preserve"> </w:t>
            </w:r>
            <w:proofErr w:type="spellStart"/>
            <w:r w:rsidRPr="00994711">
              <w:t>Кардымовского</w:t>
            </w:r>
            <w:proofErr w:type="spellEnd"/>
            <w:r w:rsidRPr="00994711">
              <w:t xml:space="preserve"> </w:t>
            </w:r>
            <w:r w:rsidR="00A47308" w:rsidRPr="00994711">
              <w:t xml:space="preserve">района </w:t>
            </w:r>
            <w:r w:rsidRPr="00994711">
              <w:t>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линии освещения на ул. Бакунина (от д. 10 по ул. Бакунина до ул. Студенческая) в Ленинском районе г.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подъездной автомобильной дороги к аэропорту Смоленск (Северный)</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Строительство линии освещения на </w:t>
            </w:r>
            <w:proofErr w:type="spellStart"/>
            <w:r w:rsidRPr="00994711">
              <w:rPr>
                <w:lang w:eastAsia="en-US"/>
              </w:rPr>
              <w:t>Краснинском</w:t>
            </w:r>
            <w:proofErr w:type="spellEnd"/>
            <w:r w:rsidRPr="00994711">
              <w:rPr>
                <w:lang w:eastAsia="en-US"/>
              </w:rPr>
              <w:t xml:space="preserve"> шоссе (от д. 35 по </w:t>
            </w:r>
            <w:proofErr w:type="spellStart"/>
            <w:r w:rsidRPr="00994711">
              <w:rPr>
                <w:lang w:eastAsia="en-US"/>
              </w:rPr>
              <w:t>Краснинскому</w:t>
            </w:r>
            <w:proofErr w:type="spellEnd"/>
            <w:r w:rsidRPr="00994711">
              <w:rPr>
                <w:lang w:eastAsia="en-US"/>
              </w:rPr>
              <w:t xml:space="preserve"> шоссе до границы г. Смоленска) в Ленинском районе г.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Строительство линии освещения по ул. </w:t>
            </w:r>
            <w:proofErr w:type="spellStart"/>
            <w:r w:rsidRPr="00994711">
              <w:rPr>
                <w:lang w:eastAsia="en-US"/>
              </w:rPr>
              <w:t>Тенишевой</w:t>
            </w:r>
            <w:proofErr w:type="spellEnd"/>
            <w:r w:rsidRPr="00994711">
              <w:rPr>
                <w:lang w:eastAsia="en-US"/>
              </w:rPr>
              <w:t xml:space="preserve"> в Промышленном районе г. Смоленска</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Строительство светофорного объекта на пересечении автомобильных дорог Ольша </w:t>
            </w:r>
            <w:r w:rsidR="005D0D0B" w:rsidRPr="00994711">
              <w:rPr>
                <w:lang w:eastAsia="en-US"/>
              </w:rPr>
              <w:t>-</w:t>
            </w:r>
            <w:r w:rsidRPr="00994711">
              <w:rPr>
                <w:lang w:eastAsia="en-US"/>
              </w:rPr>
              <w:t xml:space="preserve"> Велиж </w:t>
            </w:r>
            <w:r w:rsidR="005D0D0B" w:rsidRPr="00994711">
              <w:rPr>
                <w:lang w:eastAsia="en-US"/>
              </w:rPr>
              <w:t>-</w:t>
            </w:r>
            <w:r w:rsidRPr="00994711">
              <w:rPr>
                <w:lang w:eastAsia="en-US"/>
              </w:rPr>
              <w:t xml:space="preserve"> Усвяты </w:t>
            </w:r>
            <w:r w:rsidR="005D0D0B" w:rsidRPr="00994711">
              <w:rPr>
                <w:lang w:eastAsia="en-US"/>
              </w:rPr>
              <w:t>-</w:t>
            </w:r>
            <w:r w:rsidRPr="00994711">
              <w:rPr>
                <w:lang w:eastAsia="en-US"/>
              </w:rPr>
              <w:t xml:space="preserve"> Невель и автодорожный обход г. Велиж </w:t>
            </w:r>
            <w:proofErr w:type="spellStart"/>
            <w:r w:rsidRPr="00994711">
              <w:rPr>
                <w:lang w:eastAsia="en-US"/>
              </w:rPr>
              <w:t>Велижского</w:t>
            </w:r>
            <w:proofErr w:type="spellEnd"/>
            <w:r w:rsidRPr="00994711">
              <w:rPr>
                <w:lang w:eastAsia="en-US"/>
              </w:rPr>
              <w:t xml:space="preserve"> района Смоленской области</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Строительство наружного электроосвещения на автомобильной дороге Смоленск</w:t>
            </w:r>
            <w:r w:rsidR="005D0D0B" w:rsidRPr="00994711">
              <w:rPr>
                <w:lang w:eastAsia="en-US"/>
              </w:rPr>
              <w:t>-</w:t>
            </w:r>
            <w:r w:rsidRPr="00994711">
              <w:rPr>
                <w:lang w:eastAsia="en-US"/>
              </w:rPr>
              <w:t xml:space="preserve">Красный (участок Старой Смоленской дороги) на участке км 6+279 </w:t>
            </w:r>
            <w:r w:rsidR="005D0D0B" w:rsidRPr="00994711">
              <w:rPr>
                <w:lang w:eastAsia="en-US"/>
              </w:rPr>
              <w:t>-</w:t>
            </w:r>
            <w:r w:rsidRPr="00994711">
              <w:rPr>
                <w:lang w:eastAsia="en-US"/>
              </w:rPr>
              <w:t xml:space="preserve"> км 11+739 Смоленского района Смоленской области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участка автомобильной дороги </w:t>
            </w:r>
            <w:r w:rsidR="00475425" w:rsidRPr="00994711">
              <w:rPr>
                <w:lang w:eastAsia="en-US"/>
              </w:rPr>
              <w:t>«</w:t>
            </w:r>
            <w:r w:rsidRPr="00994711">
              <w:rPr>
                <w:lang w:eastAsia="en-US"/>
              </w:rPr>
              <w:t xml:space="preserve">Подснежники </w:t>
            </w:r>
            <w:r w:rsidR="005D0D0B" w:rsidRPr="00994711">
              <w:rPr>
                <w:lang w:eastAsia="en-US"/>
              </w:rPr>
              <w:t>-</w:t>
            </w:r>
            <w:r w:rsidRPr="00994711">
              <w:rPr>
                <w:lang w:eastAsia="en-US"/>
              </w:rPr>
              <w:t xml:space="preserve"> </w:t>
            </w:r>
            <w:proofErr w:type="spellStart"/>
            <w:r w:rsidRPr="00994711">
              <w:rPr>
                <w:lang w:eastAsia="en-US"/>
              </w:rPr>
              <w:t>Скрипорово</w:t>
            </w:r>
            <w:proofErr w:type="spellEnd"/>
            <w:r w:rsidR="00475425" w:rsidRPr="00994711">
              <w:rPr>
                <w:lang w:eastAsia="en-US"/>
              </w:rPr>
              <w:t>»</w:t>
            </w:r>
            <w:r w:rsidRPr="00994711">
              <w:rPr>
                <w:lang w:eastAsia="en-US"/>
              </w:rPr>
              <w:t xml:space="preserve"> от примыкания к автомобильной дороге </w:t>
            </w:r>
            <w:r w:rsidR="00475425" w:rsidRPr="00994711">
              <w:rPr>
                <w:lang w:eastAsia="en-US"/>
              </w:rPr>
              <w:t>«</w:t>
            </w:r>
            <w:proofErr w:type="spellStart"/>
            <w:r w:rsidRPr="00994711">
              <w:rPr>
                <w:lang w:eastAsia="en-US"/>
              </w:rPr>
              <w:t>Анастасино</w:t>
            </w:r>
            <w:proofErr w:type="spellEnd"/>
            <w:r w:rsidRPr="00994711">
              <w:rPr>
                <w:lang w:eastAsia="en-US"/>
              </w:rPr>
              <w:t xml:space="preserve"> </w:t>
            </w:r>
            <w:r w:rsidR="005D0D0B" w:rsidRPr="00994711">
              <w:rPr>
                <w:lang w:eastAsia="en-US"/>
              </w:rPr>
              <w:t>-</w:t>
            </w:r>
            <w:r w:rsidRPr="00994711">
              <w:rPr>
                <w:lang w:eastAsia="en-US"/>
              </w:rPr>
              <w:t xml:space="preserve"> </w:t>
            </w:r>
            <w:proofErr w:type="spellStart"/>
            <w:r w:rsidRPr="00994711">
              <w:rPr>
                <w:lang w:eastAsia="en-US"/>
              </w:rPr>
              <w:t>Дивасы</w:t>
            </w:r>
            <w:proofErr w:type="spellEnd"/>
            <w:r w:rsidR="00475425" w:rsidRPr="00994711">
              <w:rPr>
                <w:lang w:eastAsia="en-US"/>
              </w:rPr>
              <w:t>»</w:t>
            </w:r>
            <w:r w:rsidRPr="00994711">
              <w:rPr>
                <w:lang w:eastAsia="en-US"/>
              </w:rPr>
              <w:t xml:space="preserve"> км 1+200 до примыкания на Минском шоссе км 389+300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линии освещения улиц Дзержинского и </w:t>
            </w:r>
            <w:proofErr w:type="spellStart"/>
            <w:r w:rsidRPr="00994711">
              <w:rPr>
                <w:lang w:eastAsia="en-US"/>
              </w:rPr>
              <w:t>Тенишевой</w:t>
            </w:r>
            <w:proofErr w:type="spellEnd"/>
            <w:r w:rsidRPr="00994711">
              <w:rPr>
                <w:lang w:eastAsia="en-US"/>
              </w:rPr>
              <w:t xml:space="preserve"> в г. Смоленске</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4779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 xml:space="preserve">Строительство сетей газоснабжения к объекту, расположенному по адресу: г. Смоленск, п. </w:t>
            </w:r>
            <w:proofErr w:type="spellStart"/>
            <w:r w:rsidRPr="00994711">
              <w:rPr>
                <w:lang w:eastAsia="en-US"/>
              </w:rPr>
              <w:t>Миловидово</w:t>
            </w:r>
            <w:proofErr w:type="spellEnd"/>
            <w:r w:rsidRPr="00994711">
              <w:rPr>
                <w:lang w:eastAsia="en-US"/>
              </w:rPr>
              <w:t>, д. 51А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4780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Строительство наружных сетей электроснабжения и реконструкция здания мастерских по адресу: г. Смоленск, ул. М. Расковой, д. 11А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4781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outlineLvl w:val="6"/>
              <w:rPr>
                <w:lang w:eastAsia="en-US"/>
              </w:rPr>
            </w:pPr>
            <w:r w:rsidRPr="00994711">
              <w:rPr>
                <w:lang w:eastAsia="en-US"/>
              </w:rPr>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4782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994711">
              <w:rPr>
                <w:lang w:eastAsia="en-US"/>
              </w:rPr>
              <w:t>Тенишевой</w:t>
            </w:r>
            <w:proofErr w:type="spellEnd"/>
            <w:r w:rsidRPr="00994711">
              <w:rPr>
                <w:lang w:eastAsia="en-US"/>
              </w:rPr>
              <w:t xml:space="preserve">, д. 33 </w:t>
            </w:r>
            <w:r w:rsidR="005D0D0B" w:rsidRPr="00994711">
              <w:rPr>
                <w:lang w:eastAsia="en-US"/>
              </w:rPr>
              <w:t>-</w:t>
            </w:r>
            <w:r w:rsidRPr="00994711">
              <w:rPr>
                <w:lang w:eastAsia="en-US"/>
              </w:rPr>
              <w:t xml:space="preserve"> нежилые помещения с кадастровым номером 67:27:0020108:262, площадью 428,6 </w:t>
            </w:r>
            <w:proofErr w:type="spellStart"/>
            <w:r w:rsidRPr="00994711">
              <w:rPr>
                <w:lang w:eastAsia="en-US"/>
              </w:rPr>
              <w:t>кв.м</w:t>
            </w:r>
            <w:proofErr w:type="spellEnd"/>
            <w:r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помещений здания Дома Советов, расположенного по адресу: г. Смоленск, пл. Ленина, д. 1</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фасада здания мастерских, расположенного по адресу: г. Смоленск, ул. Марины Расковой, д. 11А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фасада, внутренних помещений лечебного корпуса, замена лифта в здании ОГБУЗ </w:t>
            </w:r>
            <w:r w:rsidR="00475425" w:rsidRPr="00994711">
              <w:rPr>
                <w:lang w:eastAsia="en-US"/>
              </w:rPr>
              <w:t>«</w:t>
            </w:r>
            <w:r w:rsidRPr="00994711">
              <w:rPr>
                <w:lang w:eastAsia="en-US"/>
              </w:rPr>
              <w:t>Больница медицинской реабилитации</w:t>
            </w:r>
            <w:r w:rsidR="00475425" w:rsidRPr="00994711">
              <w:rPr>
                <w:lang w:eastAsia="en-US"/>
              </w:rPr>
              <w:t>»</w:t>
            </w:r>
            <w:r w:rsidRPr="00994711">
              <w:rPr>
                <w:lang w:eastAsia="en-US"/>
              </w:rPr>
              <w:t xml:space="preserve"> (г. Смоленск, ул. Шевченко, д. 61а)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5039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фасада, замена оконных блоков в хирургическом корпусе № 1 в здании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помещений отделения реанимации корпуса № 7, капитальный ремонт помещений корпуса № 2 в здании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помещений санпропускника в здании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детского инфекционного отделения в здании ОГБУЗ</w:t>
            </w:r>
            <w:r w:rsidR="00C60C76" w:rsidRPr="00994711">
              <w:rPr>
                <w:lang w:eastAsia="en-US"/>
              </w:rPr>
              <w:t> </w:t>
            </w:r>
            <w:r w:rsidR="00475425" w:rsidRPr="00994711">
              <w:rPr>
                <w:lang w:eastAsia="en-US"/>
              </w:rPr>
              <w:t>«</w:t>
            </w:r>
            <w:r w:rsidRPr="00994711">
              <w:rPr>
                <w:lang w:eastAsia="en-US"/>
              </w:rPr>
              <w:t>Клиническая больница № 1</w:t>
            </w:r>
            <w:r w:rsidR="00475425" w:rsidRPr="00994711">
              <w:rPr>
                <w:lang w:eastAsia="en-US"/>
              </w:rPr>
              <w:t>»</w:t>
            </w:r>
            <w:r w:rsidRPr="00994711">
              <w:rPr>
                <w:lang w:eastAsia="en-US"/>
              </w:rPr>
              <w:t xml:space="preserve"> (г. Смоленск, ул. Фрунзе,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фасада хирургического корпуса ОГБУЗ </w:t>
            </w:r>
            <w:r w:rsidR="00475425" w:rsidRPr="00994711">
              <w:rPr>
                <w:lang w:eastAsia="en-US"/>
              </w:rPr>
              <w:t>«</w:t>
            </w:r>
            <w:r w:rsidRPr="00994711">
              <w:rPr>
                <w:lang w:eastAsia="en-US"/>
              </w:rPr>
              <w:t>Клиническая больница № 1</w:t>
            </w:r>
            <w:r w:rsidR="00475425" w:rsidRPr="00994711">
              <w:rPr>
                <w:lang w:eastAsia="en-US"/>
              </w:rPr>
              <w:t>»</w:t>
            </w:r>
            <w:r w:rsidRPr="00994711">
              <w:rPr>
                <w:lang w:eastAsia="en-US"/>
              </w:rPr>
              <w:t xml:space="preserve"> (г. Смоленск, ул. Фрунзе,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спортивного зала и общежития в здании СОГБПОУ </w:t>
            </w:r>
            <w:r w:rsidR="00475425" w:rsidRPr="00994711">
              <w:rPr>
                <w:lang w:eastAsia="en-US"/>
              </w:rPr>
              <w:t>«</w:t>
            </w:r>
            <w:r w:rsidRPr="00994711">
              <w:rPr>
                <w:lang w:eastAsia="en-US"/>
              </w:rPr>
              <w:t>Вяземский медицинский колледж имени Е.О. Мухина</w:t>
            </w:r>
            <w:r w:rsidR="00475425" w:rsidRPr="00994711">
              <w:rPr>
                <w:lang w:eastAsia="en-US"/>
              </w:rPr>
              <w:t>»</w:t>
            </w:r>
            <w:r w:rsidRPr="00994711">
              <w:rPr>
                <w:lang w:eastAsia="en-US"/>
              </w:rPr>
              <w:t xml:space="preserve"> (Смоленская область, г. Вязьма, ул. Бауманская, д. 1)</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терапевтического корпуса в здании ОГБУЗ </w:t>
            </w:r>
            <w:r w:rsidR="00475425" w:rsidRPr="00994711">
              <w:rPr>
                <w:lang w:eastAsia="en-US"/>
              </w:rPr>
              <w:t>«</w:t>
            </w:r>
            <w:r w:rsidRPr="00994711">
              <w:rPr>
                <w:lang w:eastAsia="en-US"/>
              </w:rPr>
              <w:t>Вяземская ЦРБ</w:t>
            </w:r>
            <w:r w:rsidR="00475425" w:rsidRPr="00994711">
              <w:rPr>
                <w:lang w:eastAsia="en-US"/>
              </w:rPr>
              <w:t>»</w:t>
            </w:r>
            <w:r w:rsidRPr="00994711">
              <w:rPr>
                <w:lang w:eastAsia="en-US"/>
              </w:rPr>
              <w:t xml:space="preserve"> (Смоленская область, г. Вязьма, ул. Комсомольская, д. 29)</w:t>
            </w:r>
          </w:p>
        </w:tc>
      </w:tr>
      <w:tr w:rsidR="00D16502"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детского отделения в здании ОГБУЗ </w:t>
            </w:r>
            <w:r w:rsidR="00475425" w:rsidRPr="00994711">
              <w:rPr>
                <w:lang w:eastAsia="en-US"/>
              </w:rPr>
              <w:t>«</w:t>
            </w:r>
            <w:r w:rsidRPr="00994711">
              <w:rPr>
                <w:lang w:eastAsia="en-US"/>
              </w:rPr>
              <w:t>Дорогобужская ЦРБ</w:t>
            </w:r>
            <w:r w:rsidR="00475425" w:rsidRPr="00994711">
              <w:rPr>
                <w:lang w:eastAsia="en-US"/>
              </w:rPr>
              <w:t>»</w:t>
            </w:r>
            <w:r w:rsidRPr="00994711">
              <w:rPr>
                <w:lang w:eastAsia="en-US"/>
              </w:rPr>
              <w:t xml:space="preserve"> (Смоленская область, Дорогобужский район, </w:t>
            </w:r>
            <w:proofErr w:type="spellStart"/>
            <w:r w:rsidRPr="00994711">
              <w:rPr>
                <w:lang w:eastAsia="en-US"/>
              </w:rPr>
              <w:t>пгт</w:t>
            </w:r>
            <w:proofErr w:type="spellEnd"/>
            <w:r w:rsidR="00B530CA" w:rsidRPr="00994711">
              <w:rPr>
                <w:lang w:eastAsia="en-US"/>
              </w:rPr>
              <w:t>.</w:t>
            </w:r>
            <w:r w:rsidRPr="00994711">
              <w:rPr>
                <w:lang w:eastAsia="en-US"/>
              </w:rPr>
              <w:t xml:space="preserve"> Верхнеднепровский, ул. Молодежная, д. 9)</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фасада диспансерного отделения в здании ОГБУЗ </w:t>
            </w:r>
            <w:r w:rsidR="00C60C76" w:rsidRPr="00994711">
              <w:rPr>
                <w:lang w:eastAsia="en-US"/>
              </w:rPr>
              <w:t>«</w:t>
            </w:r>
            <w:r w:rsidRPr="00994711">
              <w:rPr>
                <w:lang w:eastAsia="en-US"/>
              </w:rPr>
              <w:t>Смоленский областной противотуберкулезный клинический диспансер</w:t>
            </w:r>
            <w:r w:rsidR="00475425" w:rsidRPr="00994711">
              <w:rPr>
                <w:lang w:eastAsia="en-US"/>
              </w:rPr>
              <w:t>»</w:t>
            </w:r>
            <w:r w:rsidRPr="00994711">
              <w:rPr>
                <w:lang w:eastAsia="en-US"/>
              </w:rPr>
              <w:t xml:space="preserve"> (г. Смоленск, ул. Коммунальная, д. 10)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детского и терапевтического отделений здания ОГБУЗ</w:t>
            </w:r>
            <w:r w:rsidR="00C60C76" w:rsidRPr="00994711">
              <w:rPr>
                <w:lang w:eastAsia="en-US"/>
              </w:rPr>
              <w:t> </w:t>
            </w:r>
            <w:r w:rsidR="00475425" w:rsidRPr="00994711">
              <w:rPr>
                <w:lang w:eastAsia="en-US"/>
              </w:rPr>
              <w:t>«</w:t>
            </w:r>
            <w:proofErr w:type="spellStart"/>
            <w:r w:rsidRPr="00994711">
              <w:rPr>
                <w:lang w:eastAsia="en-US"/>
              </w:rPr>
              <w:t>Велижская</w:t>
            </w:r>
            <w:proofErr w:type="spellEnd"/>
            <w:r w:rsidRPr="00994711">
              <w:rPr>
                <w:lang w:eastAsia="en-US"/>
              </w:rPr>
              <w:t xml:space="preserve"> ЦРБ</w:t>
            </w:r>
            <w:r w:rsidR="00475425" w:rsidRPr="00994711">
              <w:rPr>
                <w:lang w:eastAsia="en-US"/>
              </w:rPr>
              <w:t>»</w:t>
            </w:r>
            <w:r w:rsidRPr="00994711">
              <w:rPr>
                <w:lang w:eastAsia="en-US"/>
              </w:rPr>
              <w:t xml:space="preserve"> (Смоленская область, г. Велиж, ул. Еременко, д. 23/10)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5049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общежития областного государственного бюджетного профессионального образовательного учреждения </w:t>
            </w:r>
            <w:r w:rsidR="00475425" w:rsidRPr="00994711">
              <w:rPr>
                <w:lang w:eastAsia="en-US"/>
              </w:rPr>
              <w:t>«</w:t>
            </w:r>
            <w:r w:rsidRPr="00994711">
              <w:rPr>
                <w:lang w:eastAsia="en-US"/>
              </w:rPr>
              <w:t>Смоленская академия профессионального образования</w:t>
            </w:r>
            <w:r w:rsidR="00475425" w:rsidRPr="00994711">
              <w:rPr>
                <w:lang w:eastAsia="en-US"/>
              </w:rPr>
              <w:t>»</w:t>
            </w:r>
            <w:r w:rsidRPr="00994711">
              <w:rPr>
                <w:lang w:eastAsia="en-US"/>
              </w:rPr>
              <w:t xml:space="preserve"> (Смоленская обл., г. Смоленск, ул. Шевченко, д. 91)</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5051</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Капитальный ремонт общежития областного государственного автономного профессионального образовательного учреждения </w:t>
            </w:r>
            <w:r w:rsidR="00475425" w:rsidRPr="006031D2">
              <w:rPr>
                <w:lang w:eastAsia="en-US"/>
              </w:rPr>
              <w:t>«</w:t>
            </w:r>
            <w:r w:rsidRPr="006031D2">
              <w:rPr>
                <w:lang w:eastAsia="en-US"/>
              </w:rPr>
              <w:t>Смоленская академия градостроительства и архитектуры</w:t>
            </w:r>
            <w:r w:rsidR="00475425" w:rsidRPr="006031D2">
              <w:rPr>
                <w:lang w:eastAsia="en-US"/>
              </w:rPr>
              <w:t>»</w:t>
            </w:r>
            <w:r w:rsidRPr="006031D2">
              <w:rPr>
                <w:lang w:eastAsia="en-US"/>
              </w:rPr>
              <w:t xml:space="preserve"> (Смоленская обл., г. Смоленск, ул. </w:t>
            </w:r>
            <w:proofErr w:type="spellStart"/>
            <w:r w:rsidRPr="006031D2">
              <w:rPr>
                <w:lang w:eastAsia="en-US"/>
              </w:rPr>
              <w:t>Тенишевой</w:t>
            </w:r>
            <w:proofErr w:type="spellEnd"/>
            <w:r w:rsidRPr="006031D2">
              <w:rPr>
                <w:lang w:eastAsia="en-US"/>
              </w:rPr>
              <w:t>, д. 20)</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5052</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Капитальный ремонт общежития СОГБПОУ </w:t>
            </w:r>
            <w:r w:rsidR="00475425" w:rsidRPr="006031D2">
              <w:rPr>
                <w:lang w:eastAsia="en-US"/>
              </w:rPr>
              <w:t>«</w:t>
            </w:r>
            <w:r w:rsidRPr="006031D2">
              <w:rPr>
                <w:lang w:eastAsia="en-US"/>
              </w:rPr>
              <w:t>Верхнеднепровский технологический техникум</w:t>
            </w:r>
            <w:r w:rsidR="00475425" w:rsidRPr="006031D2">
              <w:rPr>
                <w:lang w:eastAsia="en-US"/>
              </w:rPr>
              <w:t>»</w:t>
            </w:r>
            <w:r w:rsidRPr="006031D2">
              <w:rPr>
                <w:lang w:eastAsia="en-US"/>
              </w:rPr>
              <w:t xml:space="preserve"> (Смоленская область, </w:t>
            </w:r>
            <w:proofErr w:type="spellStart"/>
            <w:r w:rsidRPr="006031D2">
              <w:rPr>
                <w:lang w:eastAsia="en-US"/>
              </w:rPr>
              <w:t>пгт</w:t>
            </w:r>
            <w:proofErr w:type="spellEnd"/>
            <w:r w:rsidRPr="006031D2">
              <w:rPr>
                <w:lang w:eastAsia="en-US"/>
              </w:rPr>
              <w:t>. Верхнеднепровский, ул. Молодёжная, д. 7)</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5053</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Капитальный ремонт общежития СОГБПОУ </w:t>
            </w:r>
            <w:r w:rsidR="00475425" w:rsidRPr="006031D2">
              <w:rPr>
                <w:lang w:eastAsia="en-US"/>
              </w:rPr>
              <w:t>«</w:t>
            </w:r>
            <w:r w:rsidRPr="006031D2">
              <w:rPr>
                <w:lang w:eastAsia="en-US"/>
              </w:rPr>
              <w:t>Козловский многопрофильный аграрный колледж</w:t>
            </w:r>
            <w:r w:rsidR="00475425" w:rsidRPr="006031D2">
              <w:rPr>
                <w:lang w:eastAsia="en-US"/>
              </w:rPr>
              <w:t>»</w:t>
            </w:r>
            <w:r w:rsidRPr="006031D2">
              <w:rPr>
                <w:lang w:eastAsia="en-US"/>
              </w:rPr>
              <w:t xml:space="preserve"> (Смоленская область, </w:t>
            </w:r>
            <w:proofErr w:type="spellStart"/>
            <w:r w:rsidRPr="006031D2">
              <w:rPr>
                <w:lang w:eastAsia="en-US"/>
              </w:rPr>
              <w:t>Рославльский</w:t>
            </w:r>
            <w:proofErr w:type="spellEnd"/>
            <w:r w:rsidRPr="006031D2">
              <w:rPr>
                <w:lang w:eastAsia="en-US"/>
              </w:rPr>
              <w:t xml:space="preserve"> район, деревня </w:t>
            </w:r>
            <w:proofErr w:type="spellStart"/>
            <w:r w:rsidRPr="006031D2">
              <w:rPr>
                <w:lang w:eastAsia="en-US"/>
              </w:rPr>
              <w:t>Козловка</w:t>
            </w:r>
            <w:proofErr w:type="spellEnd"/>
            <w:r w:rsidRPr="006031D2">
              <w:rPr>
                <w:lang w:eastAsia="en-US"/>
              </w:rPr>
              <w:t>, ул. Мира, д. 62)</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5054</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Капитальный ремонт общежития № 2 ОГАПОУ САГА (Смоленская область, г.</w:t>
            </w:r>
            <w:r w:rsidR="00B530CA" w:rsidRPr="006031D2">
              <w:rPr>
                <w:lang w:eastAsia="en-US"/>
              </w:rPr>
              <w:t> </w:t>
            </w:r>
            <w:r w:rsidRPr="006031D2">
              <w:rPr>
                <w:lang w:eastAsia="en-US"/>
              </w:rPr>
              <w:t xml:space="preserve">Смоленск, ул. </w:t>
            </w:r>
            <w:proofErr w:type="spellStart"/>
            <w:r w:rsidRPr="006031D2">
              <w:rPr>
                <w:lang w:eastAsia="en-US"/>
              </w:rPr>
              <w:t>Гарабурды</w:t>
            </w:r>
            <w:proofErr w:type="spellEnd"/>
            <w:r w:rsidRPr="006031D2">
              <w:rPr>
                <w:lang w:eastAsia="en-US"/>
              </w:rPr>
              <w:t>, д. 17а)</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5055</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Капитальный ремонт учебно</w:t>
            </w:r>
            <w:r w:rsidR="005D0D0B" w:rsidRPr="006031D2">
              <w:rPr>
                <w:lang w:eastAsia="en-US"/>
              </w:rPr>
              <w:t>-</w:t>
            </w:r>
            <w:r w:rsidRPr="006031D2">
              <w:rPr>
                <w:lang w:eastAsia="en-US"/>
              </w:rPr>
              <w:t>лабораторного корпуса № 1 ОГАПОУ САГА (Смоленская область, г. Смоленск, ул. Ново</w:t>
            </w:r>
            <w:r w:rsidR="005D0D0B" w:rsidRPr="006031D2">
              <w:rPr>
                <w:lang w:eastAsia="en-US"/>
              </w:rPr>
              <w:t>-</w:t>
            </w:r>
            <w:proofErr w:type="spellStart"/>
            <w:r w:rsidRPr="006031D2">
              <w:rPr>
                <w:lang w:eastAsia="en-US"/>
              </w:rPr>
              <w:t>Рославльская</w:t>
            </w:r>
            <w:proofErr w:type="spellEnd"/>
            <w:r w:rsidRPr="006031D2">
              <w:rPr>
                <w:lang w:eastAsia="en-US"/>
              </w:rPr>
              <w:t>, д. 6)</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5059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ПСД на капитальный ремонт урологического отделения здания ОГБУЗ </w:t>
            </w:r>
            <w:r w:rsidR="00FB2D9D" w:rsidRPr="00994711">
              <w:rPr>
                <w:lang w:eastAsia="en-US"/>
              </w:rPr>
              <w:t>«</w:t>
            </w:r>
            <w:proofErr w:type="spellStart"/>
            <w:r w:rsidRPr="00994711">
              <w:rPr>
                <w:lang w:eastAsia="en-US"/>
              </w:rPr>
              <w:t>Сафоновская</w:t>
            </w:r>
            <w:proofErr w:type="spellEnd"/>
            <w:r w:rsidRPr="00994711">
              <w:rPr>
                <w:lang w:eastAsia="en-US"/>
              </w:rPr>
              <w:t xml:space="preserve"> центральная районная больница</w:t>
            </w:r>
            <w:r w:rsidR="00475425" w:rsidRPr="00994711">
              <w:rPr>
                <w:lang w:eastAsia="en-US"/>
              </w:rPr>
              <w:t>»</w:t>
            </w:r>
            <w:r w:rsidRPr="00994711">
              <w:rPr>
                <w:lang w:eastAsia="en-US"/>
              </w:rPr>
              <w:t xml:space="preserve">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Разработка ПСД на капитальный ремонт гинекологического отделения здания ОГБУЗ </w:t>
            </w:r>
            <w:r w:rsidR="00475425" w:rsidRPr="00994711">
              <w:rPr>
                <w:lang w:eastAsia="en-US"/>
              </w:rPr>
              <w:t>«</w:t>
            </w:r>
            <w:proofErr w:type="spellStart"/>
            <w:r w:rsidRPr="00994711">
              <w:rPr>
                <w:lang w:eastAsia="en-US"/>
              </w:rPr>
              <w:t>Сафоновская</w:t>
            </w:r>
            <w:proofErr w:type="spellEnd"/>
            <w:r w:rsidRPr="00994711">
              <w:rPr>
                <w:lang w:eastAsia="en-US"/>
              </w:rPr>
              <w:t xml:space="preserve"> центральная районная больница</w:t>
            </w:r>
            <w:r w:rsidR="00475425" w:rsidRPr="00994711">
              <w:rPr>
                <w:lang w:eastAsia="en-US"/>
              </w:rPr>
              <w:t>»</w:t>
            </w:r>
            <w:r w:rsidRPr="00994711">
              <w:rPr>
                <w:lang w:eastAsia="en-US"/>
              </w:rPr>
              <w:t xml:space="preserve">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помещений в здании главного корпуса ОГБУЗ </w:t>
            </w:r>
            <w:r w:rsidR="00475425" w:rsidRPr="00994711">
              <w:rPr>
                <w:lang w:eastAsia="en-US"/>
              </w:rPr>
              <w:t>«</w:t>
            </w:r>
            <w:r w:rsidRPr="00994711">
              <w:rPr>
                <w:lang w:eastAsia="en-US"/>
              </w:rPr>
              <w:t>Ельнинская ЦРБ</w:t>
            </w:r>
            <w:r w:rsidR="00475425" w:rsidRPr="00994711">
              <w:rPr>
                <w:lang w:eastAsia="en-US"/>
              </w:rPr>
              <w:t>»</w:t>
            </w:r>
            <w:r w:rsidRPr="00994711">
              <w:rPr>
                <w:lang w:eastAsia="en-US"/>
              </w:rPr>
              <w:t xml:space="preserve"> (Смоленская область, г. Ельня, ул. Пролетарская, д. 96)</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контрольно</w:t>
            </w:r>
            <w:r w:rsidR="005D0D0B" w:rsidRPr="00994711">
              <w:rPr>
                <w:lang w:eastAsia="en-US"/>
              </w:rPr>
              <w:t>-</w:t>
            </w:r>
            <w:r w:rsidRPr="00994711">
              <w:rPr>
                <w:lang w:eastAsia="en-US"/>
              </w:rPr>
              <w:t xml:space="preserve">пропускного пункта (часть ворот, проходная будка)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(замена стеклянных блоков на стенах лестничных пролетов с разработкой ПСД) в здании корпуса № 7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Административного здания (Смоленская область, г. Смоленск, ул. </w:t>
            </w:r>
            <w:proofErr w:type="spellStart"/>
            <w:r w:rsidRPr="00994711">
              <w:rPr>
                <w:lang w:eastAsia="en-US"/>
              </w:rPr>
              <w:t>Тенишевой</w:t>
            </w:r>
            <w:proofErr w:type="spellEnd"/>
            <w:r w:rsidRPr="00994711">
              <w:rPr>
                <w:lang w:eastAsia="en-US"/>
              </w:rPr>
              <w:t>, д. 33)</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главного корпуса СОГБУ </w:t>
            </w:r>
            <w:r w:rsidR="00475425" w:rsidRPr="00994711">
              <w:rPr>
                <w:lang w:eastAsia="en-US"/>
              </w:rPr>
              <w:t>«</w:t>
            </w:r>
            <w:r w:rsidRPr="00994711">
              <w:rPr>
                <w:lang w:eastAsia="en-US"/>
              </w:rPr>
              <w:t>Починковский ПНИ</w:t>
            </w:r>
            <w:r w:rsidR="00475425" w:rsidRPr="00994711">
              <w:rPr>
                <w:lang w:eastAsia="en-US"/>
              </w:rPr>
              <w:t>»</w:t>
            </w:r>
            <w:r w:rsidRPr="00994711">
              <w:rPr>
                <w:lang w:eastAsia="en-US"/>
              </w:rPr>
              <w:t xml:space="preserve"> (Смоленская область, Починковский муниципальный округ, дер. </w:t>
            </w:r>
            <w:proofErr w:type="spellStart"/>
            <w:r w:rsidRPr="00994711">
              <w:rPr>
                <w:lang w:eastAsia="en-US"/>
              </w:rPr>
              <w:t>Бояды</w:t>
            </w:r>
            <w:proofErr w:type="spellEnd"/>
            <w:r w:rsidRPr="00994711">
              <w:rPr>
                <w:lang w:eastAsia="en-US"/>
              </w:rPr>
              <w:t>, д. 4б)</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здания СОГБУ </w:t>
            </w:r>
            <w:r w:rsidR="00475425" w:rsidRPr="00994711">
              <w:rPr>
                <w:lang w:eastAsia="en-US"/>
              </w:rPr>
              <w:t>«</w:t>
            </w:r>
            <w:r w:rsidRPr="00994711">
              <w:rPr>
                <w:lang w:eastAsia="en-US"/>
              </w:rPr>
              <w:t>Вяземский ДИПИ</w:t>
            </w:r>
            <w:r w:rsidR="00475425" w:rsidRPr="00994711">
              <w:rPr>
                <w:lang w:eastAsia="en-US"/>
              </w:rPr>
              <w:t>»</w:t>
            </w:r>
            <w:r w:rsidRPr="00994711">
              <w:rPr>
                <w:lang w:eastAsia="en-US"/>
              </w:rPr>
              <w:t xml:space="preserve"> (Смоленская область, г. Вязьма, ул. Ленина, д. 75)</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здания СОГБУ СРЦН </w:t>
            </w:r>
            <w:r w:rsidR="00475425" w:rsidRPr="00994711">
              <w:rPr>
                <w:lang w:eastAsia="en-US"/>
              </w:rPr>
              <w:t>«</w:t>
            </w:r>
            <w:r w:rsidRPr="00994711">
              <w:rPr>
                <w:lang w:eastAsia="en-US"/>
              </w:rPr>
              <w:t>Теремок</w:t>
            </w:r>
            <w:r w:rsidR="00475425" w:rsidRPr="00994711">
              <w:rPr>
                <w:lang w:eastAsia="en-US"/>
              </w:rPr>
              <w:t>»</w:t>
            </w:r>
            <w:r w:rsidRPr="00994711">
              <w:rPr>
                <w:lang w:eastAsia="en-US"/>
              </w:rPr>
              <w:t xml:space="preserve"> (Смоленская область, г. Рославль, ул. Нахимова, д. 49а)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5069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хирургического корпуса ОГБУЗ</w:t>
            </w:r>
            <w:r w:rsidR="00B530CA" w:rsidRPr="00994711">
              <w:rPr>
                <w:lang w:eastAsia="en-US"/>
              </w:rPr>
              <w:t> </w:t>
            </w:r>
            <w:r w:rsidR="00475425" w:rsidRPr="00994711">
              <w:rPr>
                <w:lang w:eastAsia="en-US"/>
              </w:rPr>
              <w:t>«</w:t>
            </w:r>
            <w:r w:rsidRPr="00994711">
              <w:rPr>
                <w:lang w:eastAsia="en-US"/>
              </w:rPr>
              <w:t>Клиническая больница №1</w:t>
            </w:r>
            <w:r w:rsidR="00475425" w:rsidRPr="00994711">
              <w:rPr>
                <w:lang w:eastAsia="en-US"/>
              </w:rPr>
              <w:t>»</w:t>
            </w:r>
            <w:r w:rsidRPr="00994711">
              <w:rPr>
                <w:lang w:eastAsia="en-US"/>
              </w:rPr>
              <w:t xml:space="preserve"> (Смоленская область, г. Смоленск, ул. Фрунзе,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Разработка ПСД на капитальный терапевтического корпуса ОГБУЗ </w:t>
            </w:r>
            <w:r w:rsidR="00475425" w:rsidRPr="00994711">
              <w:rPr>
                <w:lang w:eastAsia="en-US"/>
              </w:rPr>
              <w:t>«</w:t>
            </w:r>
            <w:r w:rsidRPr="00994711">
              <w:rPr>
                <w:lang w:eastAsia="en-US"/>
              </w:rPr>
              <w:t>Клиническая больница №1</w:t>
            </w:r>
            <w:r w:rsidR="00475425" w:rsidRPr="00994711">
              <w:rPr>
                <w:lang w:eastAsia="en-US"/>
              </w:rPr>
              <w:t>»</w:t>
            </w:r>
            <w:r w:rsidRPr="00994711">
              <w:rPr>
                <w:lang w:eastAsia="en-US"/>
              </w:rPr>
              <w:t xml:space="preserve"> (Смоленская область, г. Смоленск, ул. Фрунзе, д. 40)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(с разработкой ПСД) хирургического корпуса ОГБУЗ</w:t>
            </w:r>
            <w:r w:rsidR="00B530CA" w:rsidRPr="00994711">
              <w:rPr>
                <w:lang w:eastAsia="en-US"/>
              </w:rPr>
              <w:t> </w:t>
            </w:r>
            <w:r w:rsidR="00475425" w:rsidRPr="00994711">
              <w:rPr>
                <w:lang w:eastAsia="en-US"/>
              </w:rPr>
              <w:t>«</w:t>
            </w:r>
            <w:proofErr w:type="spellStart"/>
            <w:r w:rsidRPr="00994711">
              <w:rPr>
                <w:lang w:eastAsia="en-US"/>
              </w:rPr>
              <w:t>Сафоновская</w:t>
            </w:r>
            <w:proofErr w:type="spellEnd"/>
            <w:r w:rsidRPr="00994711">
              <w:rPr>
                <w:lang w:eastAsia="en-US"/>
              </w:rPr>
              <w:t xml:space="preserve"> ЦРБ</w:t>
            </w:r>
            <w:r w:rsidR="00475425" w:rsidRPr="00994711">
              <w:rPr>
                <w:lang w:eastAsia="en-US"/>
              </w:rPr>
              <w:t>»</w:t>
            </w:r>
            <w:r w:rsidRPr="00994711">
              <w:rPr>
                <w:lang w:eastAsia="en-US"/>
              </w:rPr>
              <w:t xml:space="preserve"> (Смоленская область, г. Сафоново, ул. Вахрушева, д. 6, стр. 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терапевтического отделения </w:t>
            </w:r>
            <w:proofErr w:type="spellStart"/>
            <w:r w:rsidRPr="00994711">
              <w:rPr>
                <w:lang w:eastAsia="en-US"/>
              </w:rPr>
              <w:t>Духовщинской</w:t>
            </w:r>
            <w:proofErr w:type="spellEnd"/>
            <w:r w:rsidRPr="00994711">
              <w:rPr>
                <w:lang w:eastAsia="en-US"/>
              </w:rPr>
              <w:t xml:space="preserve"> участковой больницы ОГБУЗ </w:t>
            </w:r>
            <w:r w:rsidR="00475425" w:rsidRPr="00994711">
              <w:rPr>
                <w:lang w:eastAsia="en-US"/>
              </w:rPr>
              <w:t>«</w:t>
            </w:r>
            <w:proofErr w:type="spellStart"/>
            <w:r w:rsidRPr="00994711">
              <w:rPr>
                <w:lang w:eastAsia="en-US"/>
              </w:rPr>
              <w:t>Ярцевская</w:t>
            </w:r>
            <w:proofErr w:type="spellEnd"/>
            <w:r w:rsidRPr="00994711">
              <w:rPr>
                <w:lang w:eastAsia="en-US"/>
              </w:rPr>
              <w:t xml:space="preserve"> ЦРБ</w:t>
            </w:r>
            <w:r w:rsidR="00475425" w:rsidRPr="00994711">
              <w:rPr>
                <w:lang w:eastAsia="en-US"/>
              </w:rPr>
              <w:t>»</w:t>
            </w:r>
            <w:r w:rsidRPr="00994711">
              <w:rPr>
                <w:lang w:eastAsia="en-US"/>
              </w:rPr>
              <w:t xml:space="preserve"> (Смоленская область, г. Духовщина, ул. Советская, д. 10)</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подстанции № 10 ОГБУЗ </w:t>
            </w:r>
            <w:r w:rsidR="00475425" w:rsidRPr="00994711">
              <w:rPr>
                <w:lang w:eastAsia="en-US"/>
              </w:rPr>
              <w:t>«</w:t>
            </w:r>
            <w:r w:rsidRPr="00994711">
              <w:rPr>
                <w:lang w:eastAsia="en-US"/>
              </w:rPr>
              <w:t>Станции скорой медицинской помощи (Смоленская область, г. Вязьма, ул. Комсомольская, д. 29)</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подстанции № 33 ОГБУЗ </w:t>
            </w:r>
            <w:r w:rsidR="00475425" w:rsidRPr="00994711">
              <w:rPr>
                <w:lang w:eastAsia="en-US"/>
              </w:rPr>
              <w:t>«</w:t>
            </w:r>
            <w:r w:rsidRPr="00994711">
              <w:rPr>
                <w:lang w:eastAsia="en-US"/>
              </w:rPr>
              <w:t>Станции скорой медицинской помощи</w:t>
            </w:r>
            <w:r w:rsidR="00475425" w:rsidRPr="00994711">
              <w:rPr>
                <w:lang w:eastAsia="en-US"/>
              </w:rPr>
              <w:t>»</w:t>
            </w:r>
            <w:r w:rsidRPr="00994711">
              <w:rPr>
                <w:lang w:eastAsia="en-US"/>
              </w:rPr>
              <w:t>. (Смоленская область, г. Сафоново, ул. Октябрьская, д. 70, строение 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5075</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фасада корпуса № 2 ОГБУЗ </w:t>
            </w:r>
            <w:r w:rsidR="00475425" w:rsidRPr="00994711">
              <w:rPr>
                <w:lang w:eastAsia="en-US"/>
              </w:rPr>
              <w:t>«</w:t>
            </w:r>
            <w:r w:rsidRPr="00994711">
              <w:rPr>
                <w:lang w:eastAsia="en-US"/>
              </w:rPr>
              <w:t>Смоленская областная клиническая больница</w:t>
            </w:r>
            <w:r w:rsidR="00475425" w:rsidRPr="00994711">
              <w:rPr>
                <w:lang w:eastAsia="en-US"/>
              </w:rPr>
              <w:t>»</w:t>
            </w:r>
            <w:r w:rsidRPr="00994711">
              <w:rPr>
                <w:lang w:eastAsia="en-US"/>
              </w:rPr>
              <w:t xml:space="preserve"> (Смоленская область, г. Смоленск, проспект Гагарина, д. 27)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5076</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зданий ОГБУЗ </w:t>
            </w:r>
            <w:r w:rsidR="00475425" w:rsidRPr="00994711">
              <w:rPr>
                <w:lang w:eastAsia="en-US"/>
              </w:rPr>
              <w:t>«</w:t>
            </w:r>
            <w:r w:rsidRPr="00994711">
              <w:rPr>
                <w:lang w:eastAsia="en-US"/>
              </w:rPr>
              <w:t>Больница медицинской реабилитации</w:t>
            </w:r>
            <w:r w:rsidR="00475425" w:rsidRPr="00994711">
              <w:rPr>
                <w:lang w:eastAsia="en-US"/>
              </w:rPr>
              <w:t>»</w:t>
            </w:r>
            <w:r w:rsidRPr="00994711">
              <w:rPr>
                <w:lang w:eastAsia="en-US"/>
              </w:rPr>
              <w:t xml:space="preserve"> (Смоленская область, г. Смоленск, ул. Шевченко, д. 61а)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учебного корпуса ОГБПОУ </w:t>
            </w:r>
            <w:r w:rsidR="00475425" w:rsidRPr="00994711">
              <w:rPr>
                <w:lang w:eastAsia="en-US"/>
              </w:rPr>
              <w:t>«</w:t>
            </w:r>
            <w:r w:rsidRPr="00994711">
              <w:rPr>
                <w:lang w:eastAsia="en-US"/>
              </w:rPr>
              <w:t>Смоленский педагогический колледж</w:t>
            </w:r>
            <w:r w:rsidR="00475425" w:rsidRPr="00994711">
              <w:rPr>
                <w:lang w:eastAsia="en-US"/>
              </w:rPr>
              <w:t>»</w:t>
            </w:r>
            <w:r w:rsidRPr="00994711">
              <w:rPr>
                <w:lang w:eastAsia="en-US"/>
              </w:rPr>
              <w:t xml:space="preserve"> (г. Смоленск, ул. Раевского, д. 2) </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учебного корпуса СОГБПОУ </w:t>
            </w:r>
            <w:r w:rsidR="00475425" w:rsidRPr="00994711">
              <w:rPr>
                <w:lang w:eastAsia="en-US"/>
              </w:rPr>
              <w:t>«</w:t>
            </w:r>
            <w:r w:rsidRPr="00994711">
              <w:rPr>
                <w:lang w:eastAsia="en-US"/>
              </w:rPr>
              <w:t>Вяземская академия технологий и транспорта</w:t>
            </w:r>
            <w:r w:rsidR="00475425" w:rsidRPr="00994711">
              <w:rPr>
                <w:lang w:eastAsia="en-US"/>
              </w:rPr>
              <w:t>»</w:t>
            </w:r>
            <w:r w:rsidRPr="00994711">
              <w:rPr>
                <w:lang w:eastAsia="en-US"/>
              </w:rPr>
              <w:t xml:space="preserve"> (Смоленская область, г. Вязьма, ул. Заводская, д. 38)</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5079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общежития СОГБУ </w:t>
            </w:r>
            <w:r w:rsidR="00475425" w:rsidRPr="00994711">
              <w:rPr>
                <w:lang w:eastAsia="en-US"/>
              </w:rPr>
              <w:t>«</w:t>
            </w:r>
            <w:r w:rsidRPr="00994711">
              <w:rPr>
                <w:lang w:eastAsia="en-US"/>
              </w:rPr>
              <w:t>Сафоновский детский дом</w:t>
            </w:r>
            <w:r w:rsidR="00475425" w:rsidRPr="00994711">
              <w:rPr>
                <w:lang w:eastAsia="en-US"/>
              </w:rPr>
              <w:t>»</w:t>
            </w:r>
            <w:r w:rsidRPr="00994711">
              <w:rPr>
                <w:lang w:eastAsia="en-US"/>
              </w:rPr>
              <w:t xml:space="preserve"> (Смоленская область, Сафоновский муниципальный округ, дер. Клинка, ул. Школьная, 1а)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5080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(с разработкой ПСД) столовой СОГБПОУ </w:t>
            </w:r>
            <w:r w:rsidR="00475425" w:rsidRPr="00994711">
              <w:rPr>
                <w:lang w:eastAsia="en-US"/>
              </w:rPr>
              <w:t>«</w:t>
            </w:r>
            <w:r w:rsidRPr="00994711">
              <w:rPr>
                <w:lang w:eastAsia="en-US"/>
              </w:rPr>
              <w:t>Верхнеднепровский технологический техникум</w:t>
            </w:r>
            <w:r w:rsidR="00475425" w:rsidRPr="00994711">
              <w:rPr>
                <w:lang w:eastAsia="en-US"/>
              </w:rPr>
              <w:t>»</w:t>
            </w:r>
            <w:r w:rsidRPr="00994711">
              <w:rPr>
                <w:lang w:eastAsia="en-US"/>
              </w:rPr>
              <w:t xml:space="preserve"> (Смоленская область, Дорогобужский муниципальный округ, </w:t>
            </w:r>
            <w:proofErr w:type="spellStart"/>
            <w:r w:rsidRPr="00994711">
              <w:rPr>
                <w:lang w:eastAsia="en-US"/>
              </w:rPr>
              <w:t>пгт</w:t>
            </w:r>
            <w:proofErr w:type="spellEnd"/>
            <w:r w:rsidRPr="00994711">
              <w:rPr>
                <w:lang w:eastAsia="en-US"/>
              </w:rPr>
              <w:t>. Верхнеднепровский, ул. Молодежная, д. 5)</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5081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учебного корпуса СОГБПОУ </w:t>
            </w:r>
            <w:r w:rsidR="00475425" w:rsidRPr="00994711">
              <w:rPr>
                <w:lang w:eastAsia="en-US"/>
              </w:rPr>
              <w:t>«</w:t>
            </w:r>
            <w:r w:rsidRPr="00994711">
              <w:rPr>
                <w:lang w:eastAsia="en-US"/>
              </w:rPr>
              <w:t>Козловский многопрофильный аграрный колледж</w:t>
            </w:r>
            <w:r w:rsidR="00475425" w:rsidRPr="00994711">
              <w:rPr>
                <w:lang w:eastAsia="en-US"/>
              </w:rPr>
              <w:t>»</w:t>
            </w:r>
            <w:r w:rsidRPr="00994711">
              <w:rPr>
                <w:lang w:eastAsia="en-US"/>
              </w:rPr>
              <w:t xml:space="preserve"> (Смоленская область, </w:t>
            </w:r>
            <w:proofErr w:type="spellStart"/>
            <w:r w:rsidRPr="00994711">
              <w:rPr>
                <w:lang w:eastAsia="en-US"/>
              </w:rPr>
              <w:t>Рославльский</w:t>
            </w:r>
            <w:proofErr w:type="spellEnd"/>
            <w:r w:rsidRPr="00994711">
              <w:rPr>
                <w:lang w:eastAsia="en-US"/>
              </w:rPr>
              <w:t xml:space="preserve"> муниципальный округ, дер. </w:t>
            </w:r>
            <w:proofErr w:type="spellStart"/>
            <w:r w:rsidRPr="00994711">
              <w:rPr>
                <w:lang w:eastAsia="en-US"/>
              </w:rPr>
              <w:t>Козловка</w:t>
            </w:r>
            <w:proofErr w:type="spellEnd"/>
            <w:r w:rsidRPr="00994711">
              <w:rPr>
                <w:lang w:eastAsia="en-US"/>
              </w:rPr>
              <w:t>, ул. Мира, д. 62)</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5082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блока практических занятий ОГА ПОУ САГА (Смоленская область, г. Смоленск, ул. </w:t>
            </w:r>
            <w:proofErr w:type="spellStart"/>
            <w:r w:rsidRPr="00994711">
              <w:rPr>
                <w:lang w:eastAsia="en-US"/>
              </w:rPr>
              <w:t>Гарабурды</w:t>
            </w:r>
            <w:proofErr w:type="spellEnd"/>
            <w:r w:rsidRPr="00994711">
              <w:rPr>
                <w:lang w:eastAsia="en-US"/>
              </w:rPr>
              <w:t>, д. 17)</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5083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 xml:space="preserve">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lang w:eastAsia="en-US"/>
              </w:rPr>
              <w:t>«</w:t>
            </w:r>
            <w:r w:rsidRPr="00994711">
              <w:rPr>
                <w:lang w:eastAsia="en-US"/>
              </w:rPr>
              <w:t>Смоленская академия профессионального образования</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5084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физкультурно</w:t>
            </w:r>
            <w:r w:rsidR="005D0D0B" w:rsidRPr="00994711">
              <w:rPr>
                <w:lang w:eastAsia="en-US"/>
              </w:rPr>
              <w:t>-</w:t>
            </w:r>
            <w:r w:rsidRPr="00994711">
              <w:rPr>
                <w:lang w:eastAsia="en-US"/>
              </w:rPr>
              <w:t>оздоровительного комплекса, расположенного по адресу: г. Смоленск, ул. Попова, д. 38б</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5100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ПСД на капитальный ремонт блока теоретических занятий и общественно</w:t>
            </w:r>
            <w:r w:rsidR="005D0D0B" w:rsidRPr="00994711">
              <w:rPr>
                <w:lang w:eastAsia="en-US"/>
              </w:rPr>
              <w:t>-</w:t>
            </w:r>
            <w:r w:rsidRPr="00994711">
              <w:rPr>
                <w:lang w:eastAsia="en-US"/>
              </w:rPr>
              <w:t xml:space="preserve">бытового блока ОГАПОУ </w:t>
            </w:r>
            <w:r w:rsidR="00475425" w:rsidRPr="00994711">
              <w:rPr>
                <w:lang w:eastAsia="en-US"/>
              </w:rPr>
              <w:t>«</w:t>
            </w:r>
            <w:r w:rsidRPr="00994711">
              <w:rPr>
                <w:lang w:eastAsia="en-US"/>
              </w:rPr>
              <w:t>Смоленская академия градостроительства и архитектуры</w:t>
            </w:r>
            <w:r w:rsidR="00475425" w:rsidRPr="00994711">
              <w:rPr>
                <w:lang w:eastAsia="en-US"/>
              </w:rPr>
              <w:t>»</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6001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Договора финансовой аренды (лизинга) для осуществления муниципальных перевозок</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6002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Приобретение подвижного состава пассажирского транспорта общего пользования (троллейбусы)</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8010</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Выплаты на осуществление депутатской деятельности</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val="en-US" w:eastAsia="en-US"/>
              </w:rPr>
              <w:t>8018</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Функционирование центров </w:t>
            </w:r>
            <w:r w:rsidR="00475425" w:rsidRPr="006031D2">
              <w:rPr>
                <w:lang w:eastAsia="en-US"/>
              </w:rPr>
              <w:t>«</w:t>
            </w:r>
            <w:r w:rsidRPr="006031D2">
              <w:rPr>
                <w:lang w:eastAsia="en-US"/>
              </w:rPr>
              <w:t>Точка роста</w:t>
            </w:r>
            <w:r w:rsidR="00475425" w:rsidRPr="006031D2">
              <w:rPr>
                <w:lang w:eastAsia="en-US"/>
              </w:rPr>
              <w:t>»</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8061</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Мероприятия по проведению оздоровительной кампании детей, находящихся в трудной жизненной ситуации</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Ежемесячная денежная выплата отдельным категориям граждан</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Компенсация расходов на оплату жилого помещения и коммунальных услуг отдельным категориям граждан</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val="en-US" w:eastAsia="en-US"/>
              </w:rPr>
            </w:pPr>
            <w:r w:rsidRPr="00994711">
              <w:rPr>
                <w:lang w:eastAsia="en-US"/>
              </w:rPr>
              <w:t>8064</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Бесплатное изготовление и ремонт зубных протезов отдельным категориям граждан</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514B" w:rsidRDefault="00285F0D">
            <w:pPr>
              <w:spacing w:line="276" w:lineRule="auto"/>
              <w:rPr>
                <w:lang w:eastAsia="en-US"/>
              </w:rPr>
            </w:pPr>
            <w:r w:rsidRPr="0066514B">
              <w:rPr>
                <w:lang w:eastAsia="en-US"/>
              </w:rPr>
              <w:t>8065</w:t>
            </w:r>
          </w:p>
        </w:tc>
        <w:tc>
          <w:tcPr>
            <w:tcW w:w="9497" w:type="dxa"/>
            <w:tcBorders>
              <w:top w:val="single" w:sz="4" w:space="0" w:color="auto"/>
              <w:left w:val="nil"/>
              <w:bottom w:val="single" w:sz="4" w:space="0" w:color="auto"/>
              <w:right w:val="single" w:sz="4" w:space="0" w:color="auto"/>
            </w:tcBorders>
            <w:hideMark/>
          </w:tcPr>
          <w:p w:rsidR="00285F0D" w:rsidRPr="0066514B" w:rsidRDefault="00285F0D" w:rsidP="00C60C76">
            <w:pPr>
              <w:jc w:val="both"/>
              <w:rPr>
                <w:lang w:eastAsia="en-US"/>
              </w:rPr>
            </w:pPr>
            <w:r w:rsidRPr="0066514B">
              <w:rPr>
                <w:lang w:eastAsia="en-US"/>
              </w:rPr>
              <w:t>Предоставление обучающимся общеобразовательных организаций бесплатного проезда</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6514B" w:rsidRDefault="00285F0D">
            <w:pPr>
              <w:spacing w:line="276" w:lineRule="auto"/>
              <w:rPr>
                <w:lang w:eastAsia="en-US"/>
              </w:rPr>
            </w:pPr>
            <w:r w:rsidRPr="0066514B">
              <w:rPr>
                <w:lang w:eastAsia="en-US"/>
              </w:rPr>
              <w:t>8066</w:t>
            </w:r>
          </w:p>
        </w:tc>
        <w:tc>
          <w:tcPr>
            <w:tcW w:w="9497" w:type="dxa"/>
            <w:tcBorders>
              <w:top w:val="single" w:sz="4" w:space="0" w:color="auto"/>
              <w:left w:val="nil"/>
              <w:bottom w:val="single" w:sz="4" w:space="0" w:color="auto"/>
              <w:right w:val="single" w:sz="4" w:space="0" w:color="auto"/>
            </w:tcBorders>
            <w:hideMark/>
          </w:tcPr>
          <w:p w:rsidR="00285F0D" w:rsidRPr="0066514B" w:rsidRDefault="00285F0D" w:rsidP="00C60C76">
            <w:pPr>
              <w:jc w:val="both"/>
              <w:rPr>
                <w:lang w:eastAsia="en-US"/>
              </w:rPr>
            </w:pPr>
            <w:r w:rsidRPr="0066514B">
              <w:rPr>
                <w:lang w:eastAsia="en-US"/>
              </w:rPr>
              <w:t>Обеспечение обучающихся общеобразовательных организаций бесплатным одноразовым горячим питанием</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7359B7" w:rsidRDefault="00285F0D">
            <w:pPr>
              <w:spacing w:line="276" w:lineRule="auto"/>
              <w:rPr>
                <w:lang w:eastAsia="en-US"/>
              </w:rPr>
            </w:pPr>
            <w:r w:rsidRPr="007359B7">
              <w:rPr>
                <w:lang w:eastAsia="en-US"/>
              </w:rPr>
              <w:t>8069</w:t>
            </w:r>
          </w:p>
        </w:tc>
        <w:tc>
          <w:tcPr>
            <w:tcW w:w="9497" w:type="dxa"/>
            <w:tcBorders>
              <w:top w:val="single" w:sz="4" w:space="0" w:color="auto"/>
              <w:left w:val="nil"/>
              <w:bottom w:val="single" w:sz="4" w:space="0" w:color="auto"/>
              <w:right w:val="single" w:sz="4" w:space="0" w:color="auto"/>
            </w:tcBorders>
            <w:hideMark/>
          </w:tcPr>
          <w:p w:rsidR="00285F0D" w:rsidRPr="007359B7" w:rsidRDefault="00285F0D" w:rsidP="00C60C76">
            <w:pPr>
              <w:jc w:val="both"/>
              <w:rPr>
                <w:lang w:eastAsia="en-US"/>
              </w:rPr>
            </w:pPr>
            <w:r w:rsidRPr="007359B7">
              <w:rPr>
                <w:lang w:eastAsia="en-US"/>
              </w:rPr>
              <w:t>Предоставление денежной выплаты на приобретение одежды для обучающихся общеобразовательных организаций</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7359B7" w:rsidRDefault="00285F0D">
            <w:pPr>
              <w:spacing w:line="276" w:lineRule="auto"/>
              <w:rPr>
                <w:lang w:eastAsia="en-US"/>
              </w:rPr>
            </w:pPr>
            <w:r w:rsidRPr="007359B7">
              <w:rPr>
                <w:lang w:val="en-US" w:eastAsia="en-US"/>
              </w:rPr>
              <w:t>80610</w:t>
            </w:r>
          </w:p>
        </w:tc>
        <w:tc>
          <w:tcPr>
            <w:tcW w:w="9497" w:type="dxa"/>
            <w:tcBorders>
              <w:top w:val="single" w:sz="4" w:space="0" w:color="auto"/>
              <w:left w:val="nil"/>
              <w:bottom w:val="single" w:sz="4" w:space="0" w:color="auto"/>
              <w:right w:val="single" w:sz="4" w:space="0" w:color="auto"/>
            </w:tcBorders>
            <w:hideMark/>
          </w:tcPr>
          <w:p w:rsidR="00285F0D" w:rsidRPr="007359B7" w:rsidRDefault="00285F0D" w:rsidP="00C60C76">
            <w:pPr>
              <w:jc w:val="both"/>
              <w:rPr>
                <w:lang w:eastAsia="en-US"/>
              </w:rPr>
            </w:pPr>
            <w:r w:rsidRPr="007359B7">
              <w:rPr>
                <w:lang w:eastAsia="en-US"/>
              </w:rPr>
              <w:t>Дополнительные меры поддержки семей в связи с рождением (усыновлением) ребенка в период с 01.01.2008 по 31.12.2016 включительно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Дополнительные меры поддержки семей в связи с рождением (усыновлением) ребенка в период с 01.01.2017 по 31.12.2019 включительно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Дополнительные меры поддержки семей в связи с рождением (усыновлением) ребенка в период с 01.01.2020 по 31.12.2021 включительно</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80613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Дополнительные меры поддержки семей в связи с рождением (усыновлением) ребенка в период с 01.01.2022 по 31.12.2027 включительно</w:t>
            </w:r>
          </w:p>
        </w:tc>
      </w:tr>
      <w:tr w:rsidR="00DA6856"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DA6856" w:rsidRPr="00994711" w:rsidRDefault="00DA6856">
            <w:pPr>
              <w:spacing w:line="276" w:lineRule="auto"/>
              <w:rPr>
                <w:lang w:eastAsia="en-US"/>
              </w:rPr>
            </w:pPr>
            <w:r w:rsidRPr="00994711">
              <w:rPr>
                <w:lang w:eastAsia="en-US"/>
              </w:rPr>
              <w:t>80801</w:t>
            </w:r>
          </w:p>
        </w:tc>
        <w:tc>
          <w:tcPr>
            <w:tcW w:w="9497" w:type="dxa"/>
            <w:tcBorders>
              <w:top w:val="single" w:sz="4" w:space="0" w:color="auto"/>
              <w:left w:val="nil"/>
              <w:bottom w:val="single" w:sz="4" w:space="0" w:color="auto"/>
              <w:right w:val="single" w:sz="4" w:space="0" w:color="auto"/>
            </w:tcBorders>
          </w:tcPr>
          <w:p w:rsidR="00DA6856" w:rsidRPr="00994711" w:rsidRDefault="00DA6856" w:rsidP="00C60C76">
            <w:pPr>
              <w:jc w:val="both"/>
              <w:rPr>
                <w:lang w:eastAsia="en-US"/>
              </w:rPr>
            </w:pPr>
            <w:r w:rsidRPr="00994711">
              <w:rPr>
                <w:lang w:eastAsia="en-US"/>
              </w:rPr>
              <w:t>Содержание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val="en-US" w:eastAsia="en-US"/>
              </w:rPr>
            </w:pPr>
            <w:r w:rsidRPr="00994711">
              <w:rPr>
                <w:lang w:eastAsia="en-US"/>
              </w:rPr>
              <w:t>80802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Ремонт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80803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80807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проектно</w:t>
            </w:r>
            <w:r w:rsidR="005D0D0B" w:rsidRPr="00994711">
              <w:rPr>
                <w:lang w:eastAsia="en-US"/>
              </w:rPr>
              <w:t>-</w:t>
            </w:r>
            <w:r w:rsidRPr="00994711">
              <w:rPr>
                <w:lang w:eastAsia="en-US"/>
              </w:rPr>
              <w:t>сметной документации на ремонт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80808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проектно</w:t>
            </w:r>
            <w:r w:rsidR="005D0D0B" w:rsidRPr="00994711">
              <w:rPr>
                <w:lang w:eastAsia="en-US"/>
              </w:rPr>
              <w:t>-</w:t>
            </w:r>
            <w:r w:rsidRPr="00994711">
              <w:rPr>
                <w:lang w:eastAsia="en-US"/>
              </w:rPr>
              <w:t>сметной документации на капитальный ремонт автомобильных дорог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80809</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Ремонт искусственных дорожных сооружений на автомобильных дорогах общего пользования регионального и межмуниципального значения</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80811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Содержание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80812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Ремонт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80813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lastRenderedPageBreak/>
              <w:t>80817</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проектно</w:t>
            </w:r>
            <w:r w:rsidR="005D0D0B" w:rsidRPr="00994711">
              <w:rPr>
                <w:lang w:eastAsia="en-US"/>
              </w:rPr>
              <w:t>-</w:t>
            </w:r>
            <w:r w:rsidRPr="00994711">
              <w:rPr>
                <w:lang w:eastAsia="en-US"/>
              </w:rPr>
              <w:t>сметной документации на ремонт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80818</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Разработка проектно</w:t>
            </w:r>
            <w:r w:rsidR="005D0D0B" w:rsidRPr="00994711">
              <w:rPr>
                <w:lang w:eastAsia="en-US"/>
              </w:rPr>
              <w:t>-</w:t>
            </w:r>
            <w:r w:rsidRPr="00994711">
              <w:rPr>
                <w:lang w:eastAsia="en-US"/>
              </w:rPr>
              <w:t>сметной документации на капитальный ремонт автомобильных дорог общего пользования местного значения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80832</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tabs>
                <w:tab w:val="left" w:pos="1400"/>
              </w:tabs>
              <w:jc w:val="both"/>
              <w:rPr>
                <w:lang w:eastAsia="en-US"/>
              </w:rPr>
            </w:pPr>
            <w:r w:rsidRPr="00994711">
              <w:rPr>
                <w:lang w:eastAsia="en-US"/>
              </w:rPr>
              <w:t>Ремонт автомобильных дорог в части проездов к дворовым территориям многоквартирных домов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80833</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Капитальный ремонт автомобильных дорог в части проездов к дворовым территориям многоквартирных домов в границах города Смоленска</w:t>
            </w:r>
          </w:p>
        </w:tc>
      </w:tr>
      <w:tr w:rsidR="00285F0D" w:rsidRPr="00994711"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lang w:eastAsia="en-US"/>
              </w:rPr>
            </w:pPr>
            <w:r w:rsidRPr="00994711">
              <w:rPr>
                <w:lang w:eastAsia="en-US"/>
              </w:rPr>
              <w:t>8121</w:t>
            </w:r>
          </w:p>
        </w:tc>
        <w:tc>
          <w:tcPr>
            <w:tcW w:w="9497" w:type="dxa"/>
            <w:tcBorders>
              <w:top w:val="single" w:sz="4" w:space="0" w:color="auto"/>
              <w:left w:val="nil"/>
              <w:bottom w:val="single" w:sz="4" w:space="0" w:color="auto"/>
              <w:right w:val="single" w:sz="4" w:space="0" w:color="auto"/>
            </w:tcBorders>
            <w:hideMark/>
          </w:tcPr>
          <w:p w:rsidR="00285F0D" w:rsidRPr="00994711" w:rsidRDefault="00285F0D" w:rsidP="00C60C76">
            <w:pPr>
              <w:jc w:val="both"/>
              <w:rPr>
                <w:lang w:eastAsia="en-US"/>
              </w:rPr>
            </w:pPr>
            <w:r w:rsidRPr="00994711">
              <w:rPr>
                <w:lang w:eastAsia="en-US"/>
              </w:rPr>
              <w:t>Эксплуатация и ведение государственной информационной системы обеспечения градостроительной деятельности</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ФП1</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Средства гранта в рамках ФП </w:t>
            </w:r>
            <w:r w:rsidR="00475425" w:rsidRPr="006031D2">
              <w:rPr>
                <w:lang w:eastAsia="en-US"/>
              </w:rPr>
              <w:t>«</w:t>
            </w:r>
            <w:proofErr w:type="spellStart"/>
            <w:r w:rsidRPr="006031D2">
              <w:rPr>
                <w:lang w:eastAsia="en-US"/>
              </w:rPr>
              <w:t>Профессионалитет</w:t>
            </w:r>
            <w:proofErr w:type="spellEnd"/>
            <w:r w:rsidR="00475425" w:rsidRPr="006031D2">
              <w:rPr>
                <w:lang w:eastAsia="en-US"/>
              </w:rPr>
              <w:t>»</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ФП2</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Средства работодателей в рамках ФП </w:t>
            </w:r>
            <w:r w:rsidR="00475425" w:rsidRPr="006031D2">
              <w:rPr>
                <w:lang w:eastAsia="en-US"/>
              </w:rPr>
              <w:t>«</w:t>
            </w:r>
            <w:proofErr w:type="spellStart"/>
            <w:r w:rsidRPr="006031D2">
              <w:rPr>
                <w:lang w:eastAsia="en-US"/>
              </w:rPr>
              <w:t>Профессионалитет</w:t>
            </w:r>
            <w:proofErr w:type="spellEnd"/>
            <w:r w:rsidR="00475425" w:rsidRPr="006031D2">
              <w:rPr>
                <w:lang w:eastAsia="en-US"/>
              </w:rPr>
              <w:t>»</w:t>
            </w:r>
          </w:p>
        </w:tc>
      </w:tr>
      <w:tr w:rsidR="00830C5A" w:rsidRPr="00830C5A"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6031D2" w:rsidRDefault="00285F0D">
            <w:pPr>
              <w:spacing w:line="276" w:lineRule="auto"/>
              <w:rPr>
                <w:lang w:eastAsia="en-US"/>
              </w:rPr>
            </w:pPr>
            <w:r w:rsidRPr="006031D2">
              <w:rPr>
                <w:lang w:eastAsia="en-US"/>
              </w:rPr>
              <w:t>ФП3</w:t>
            </w:r>
          </w:p>
        </w:tc>
        <w:tc>
          <w:tcPr>
            <w:tcW w:w="9497" w:type="dxa"/>
            <w:tcBorders>
              <w:top w:val="single" w:sz="4" w:space="0" w:color="auto"/>
              <w:left w:val="nil"/>
              <w:bottom w:val="single" w:sz="4" w:space="0" w:color="auto"/>
              <w:right w:val="single" w:sz="4" w:space="0" w:color="auto"/>
            </w:tcBorders>
            <w:hideMark/>
          </w:tcPr>
          <w:p w:rsidR="00285F0D" w:rsidRPr="006031D2" w:rsidRDefault="00285F0D" w:rsidP="00C60C76">
            <w:pPr>
              <w:jc w:val="both"/>
              <w:rPr>
                <w:lang w:eastAsia="en-US"/>
              </w:rPr>
            </w:pPr>
            <w:r w:rsidRPr="006031D2">
              <w:rPr>
                <w:lang w:eastAsia="en-US"/>
              </w:rPr>
              <w:t xml:space="preserve">Средства учреждения в рамках ФП </w:t>
            </w:r>
            <w:r w:rsidR="00475425" w:rsidRPr="006031D2">
              <w:rPr>
                <w:lang w:eastAsia="en-US"/>
              </w:rPr>
              <w:t>«</w:t>
            </w:r>
            <w:proofErr w:type="spellStart"/>
            <w:r w:rsidRPr="006031D2">
              <w:rPr>
                <w:lang w:eastAsia="en-US"/>
              </w:rPr>
              <w:t>Профессионалитет</w:t>
            </w:r>
            <w:proofErr w:type="spellEnd"/>
            <w:r w:rsidR="00475425" w:rsidRPr="006031D2">
              <w:rPr>
                <w:lang w:eastAsia="en-US"/>
              </w:rPr>
              <w:t>»</w:t>
            </w:r>
          </w:p>
        </w:tc>
      </w:tr>
    </w:tbl>
    <w:p w:rsidR="0089422F" w:rsidRDefault="0089422F" w:rsidP="005F1FAC">
      <w:pPr>
        <w:ind w:left="5236"/>
        <w:jc w:val="right"/>
        <w:rPr>
          <w:sz w:val="2"/>
          <w:szCs w:val="2"/>
        </w:rPr>
      </w:pPr>
    </w:p>
    <w:p w:rsidR="00572067" w:rsidRDefault="00572067" w:rsidP="005F1FAC">
      <w:pPr>
        <w:ind w:left="5236"/>
        <w:jc w:val="right"/>
        <w:rPr>
          <w:sz w:val="2"/>
          <w:szCs w:val="2"/>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Default="00572067" w:rsidP="005F1FAC">
      <w:pPr>
        <w:ind w:left="5236"/>
        <w:jc w:val="right"/>
        <w:rPr>
          <w:sz w:val="28"/>
          <w:szCs w:val="28"/>
        </w:rPr>
      </w:pPr>
    </w:p>
    <w:p w:rsidR="00572067" w:rsidRPr="00572067" w:rsidRDefault="00572067" w:rsidP="005F1FAC">
      <w:pPr>
        <w:ind w:left="5236"/>
        <w:jc w:val="right"/>
        <w:rPr>
          <w:sz w:val="28"/>
          <w:szCs w:val="28"/>
        </w:rPr>
      </w:pPr>
    </w:p>
    <w:tbl>
      <w:tblPr>
        <w:tblW w:w="10532" w:type="dxa"/>
        <w:tblLook w:val="01E0" w:firstRow="1" w:lastRow="1" w:firstColumn="1" w:lastColumn="1" w:noHBand="0" w:noVBand="0"/>
      </w:tblPr>
      <w:tblGrid>
        <w:gridCol w:w="6277"/>
        <w:gridCol w:w="4255"/>
      </w:tblGrid>
      <w:tr w:rsidR="005F1FAC" w:rsidRPr="00994711" w:rsidTr="00D6128D">
        <w:trPr>
          <w:trHeight w:val="1365"/>
        </w:trPr>
        <w:tc>
          <w:tcPr>
            <w:tcW w:w="6277" w:type="dxa"/>
          </w:tcPr>
          <w:p w:rsidR="00B248F9" w:rsidRDefault="00B248F9" w:rsidP="0040354D">
            <w:pPr>
              <w:jc w:val="right"/>
              <w:rPr>
                <w:sz w:val="28"/>
              </w:rPr>
            </w:pPr>
          </w:p>
          <w:p w:rsidR="00572067" w:rsidRPr="00994711" w:rsidRDefault="00572067" w:rsidP="0040354D">
            <w:pPr>
              <w:jc w:val="right"/>
              <w:rPr>
                <w:sz w:val="28"/>
              </w:rPr>
            </w:pPr>
          </w:p>
          <w:p w:rsidR="00B248F9" w:rsidRPr="00994711" w:rsidRDefault="00B248F9" w:rsidP="0040354D">
            <w:pPr>
              <w:jc w:val="right"/>
              <w:rPr>
                <w:sz w:val="28"/>
              </w:rPr>
            </w:pPr>
          </w:p>
        </w:tc>
        <w:tc>
          <w:tcPr>
            <w:tcW w:w="4255" w:type="dxa"/>
          </w:tcPr>
          <w:p w:rsidR="00285F0D" w:rsidRPr="00994711" w:rsidRDefault="00285F0D" w:rsidP="00285F0D">
            <w:pPr>
              <w:jc w:val="both"/>
              <w:rPr>
                <w:sz w:val="28"/>
                <w:szCs w:val="28"/>
              </w:rPr>
            </w:pPr>
            <w:r w:rsidRPr="00994711">
              <w:rPr>
                <w:sz w:val="28"/>
                <w:szCs w:val="28"/>
              </w:rPr>
              <w:t>Приложение № 2</w:t>
            </w:r>
          </w:p>
          <w:p w:rsidR="00BE2FEF" w:rsidRPr="00994711" w:rsidRDefault="00285F0D" w:rsidP="00285F0D">
            <w:pPr>
              <w:jc w:val="both"/>
              <w:rPr>
                <w:sz w:val="28"/>
                <w:szCs w:val="28"/>
              </w:rPr>
            </w:pPr>
            <w:r w:rsidRPr="00994711">
              <w:rPr>
                <w:sz w:val="28"/>
                <w:szCs w:val="28"/>
              </w:rPr>
              <w:t>к приказу Министерства финансов Смоленской области от</w:t>
            </w:r>
            <w:r w:rsidR="00225B65">
              <w:rPr>
                <w:sz w:val="28"/>
                <w:szCs w:val="28"/>
              </w:rPr>
              <w:t> </w:t>
            </w:r>
            <w:r w:rsidR="00225B65">
              <w:rPr>
                <w:sz w:val="28"/>
                <w:szCs w:val="28"/>
                <w:lang w:eastAsia="en-US"/>
              </w:rPr>
              <w:t xml:space="preserve">30.12.2025 </w:t>
            </w:r>
            <w:r w:rsidR="00225B65" w:rsidRPr="00994711">
              <w:rPr>
                <w:sz w:val="28"/>
                <w:szCs w:val="28"/>
                <w:lang w:eastAsia="en-US"/>
              </w:rPr>
              <w:t xml:space="preserve">№ </w:t>
            </w:r>
            <w:r w:rsidR="00225B65">
              <w:rPr>
                <w:sz w:val="28"/>
                <w:szCs w:val="28"/>
                <w:lang w:eastAsia="en-US"/>
              </w:rPr>
              <w:t>95</w:t>
            </w:r>
          </w:p>
        </w:tc>
      </w:tr>
    </w:tbl>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ПЕРЕЧЕНЬ</w:t>
      </w: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 xml:space="preserve">кодов аналитических показателей </w:t>
      </w:r>
      <w:r w:rsidR="0064735E" w:rsidRPr="00994711">
        <w:rPr>
          <w:rFonts w:ascii="Times New Roman" w:hAnsi="Times New Roman"/>
          <w:b/>
          <w:sz w:val="28"/>
        </w:rPr>
        <w:t>расходов</w:t>
      </w:r>
    </w:p>
    <w:p w:rsidR="005F1FAC" w:rsidRPr="00994711" w:rsidRDefault="005F1FAC" w:rsidP="0040354D">
      <w:pPr>
        <w:pStyle w:val="ConsNormal"/>
        <w:widowControl/>
        <w:ind w:right="0" w:firstLine="0"/>
        <w:jc w:val="center"/>
        <w:rPr>
          <w:rFonts w:ascii="Times New Roman" w:hAnsi="Times New Roman"/>
          <w:b/>
          <w:sz w:val="28"/>
        </w:rPr>
      </w:pPr>
      <w:r w:rsidRPr="00994711">
        <w:rPr>
          <w:rFonts w:ascii="Times New Roman" w:hAnsi="Times New Roman"/>
          <w:b/>
          <w:sz w:val="28"/>
        </w:rPr>
        <w:t>областного бюджета</w:t>
      </w:r>
    </w:p>
    <w:p w:rsidR="005F1FAC" w:rsidRPr="00994711"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2807"/>
        <w:gridCol w:w="8221"/>
      </w:tblGrid>
      <w:tr w:rsidR="005F1FAC" w:rsidRPr="00994711" w:rsidTr="00572067">
        <w:trPr>
          <w:trHeight w:val="255"/>
          <w:tblHeader/>
        </w:trPr>
        <w:tc>
          <w:tcPr>
            <w:tcW w:w="2807" w:type="dxa"/>
            <w:tcBorders>
              <w:top w:val="single" w:sz="4" w:space="0" w:color="auto"/>
              <w:left w:val="single" w:sz="4" w:space="0" w:color="auto"/>
              <w:bottom w:val="nil"/>
              <w:right w:val="single" w:sz="4" w:space="0" w:color="auto"/>
            </w:tcBorders>
            <w:shd w:val="clear" w:color="000000" w:fill="auto"/>
            <w:noWrap/>
          </w:tcPr>
          <w:p w:rsidR="005F1FAC" w:rsidRPr="00994711" w:rsidRDefault="005F1FAC" w:rsidP="0040354D">
            <w:pPr>
              <w:jc w:val="center"/>
              <w:rPr>
                <w:color w:val="000000"/>
              </w:rPr>
            </w:pPr>
            <w:r w:rsidRPr="00994711">
              <w:rPr>
                <w:color w:val="000000"/>
              </w:rPr>
              <w:t>Код</w:t>
            </w:r>
          </w:p>
        </w:tc>
        <w:tc>
          <w:tcPr>
            <w:tcW w:w="8221" w:type="dxa"/>
            <w:tcBorders>
              <w:top w:val="single" w:sz="4" w:space="0" w:color="auto"/>
              <w:left w:val="nil"/>
              <w:bottom w:val="nil"/>
              <w:right w:val="single" w:sz="4" w:space="0" w:color="auto"/>
            </w:tcBorders>
            <w:shd w:val="clear" w:color="000000" w:fill="auto"/>
          </w:tcPr>
          <w:p w:rsidR="005F1FAC" w:rsidRPr="00994711" w:rsidRDefault="005F1FAC" w:rsidP="0040354D">
            <w:pPr>
              <w:jc w:val="center"/>
              <w:rPr>
                <w:color w:val="000000"/>
              </w:rPr>
            </w:pPr>
            <w:r w:rsidRPr="00994711">
              <w:rPr>
                <w:color w:val="000000"/>
              </w:rPr>
              <w:t>Наименование</w:t>
            </w:r>
          </w:p>
        </w:tc>
      </w:tr>
    </w:tbl>
    <w:p w:rsidR="005F1FAC" w:rsidRPr="00994711" w:rsidRDefault="005F1FAC" w:rsidP="0040354D">
      <w:pPr>
        <w:pStyle w:val="ad"/>
        <w:spacing w:before="0" w:after="0"/>
        <w:rPr>
          <w:sz w:val="2"/>
          <w:szCs w:val="2"/>
        </w:rPr>
      </w:pPr>
    </w:p>
    <w:tbl>
      <w:tblPr>
        <w:tblW w:w="11057" w:type="dxa"/>
        <w:tblInd w:w="-714" w:type="dxa"/>
        <w:tblLayout w:type="fixed"/>
        <w:tblLook w:val="04A0" w:firstRow="1" w:lastRow="0" w:firstColumn="1" w:lastColumn="0" w:noHBand="0" w:noVBand="1"/>
      </w:tblPr>
      <w:tblGrid>
        <w:gridCol w:w="2807"/>
        <w:gridCol w:w="8250"/>
      </w:tblGrid>
      <w:tr w:rsidR="00B60B87" w:rsidRPr="00994711" w:rsidTr="002F7BB5">
        <w:trPr>
          <w:cantSplit/>
          <w:trHeight w:val="20"/>
          <w:tblHeader/>
        </w:trPr>
        <w:tc>
          <w:tcPr>
            <w:tcW w:w="2807" w:type="dxa"/>
            <w:tcBorders>
              <w:top w:val="single" w:sz="4" w:space="0" w:color="auto"/>
              <w:left w:val="single" w:sz="4" w:space="0" w:color="auto"/>
              <w:bottom w:val="single" w:sz="4" w:space="0" w:color="auto"/>
              <w:right w:val="single" w:sz="4" w:space="0" w:color="auto"/>
            </w:tcBorders>
            <w:shd w:val="clear" w:color="000000" w:fill="auto"/>
            <w:noWrap/>
          </w:tcPr>
          <w:p w:rsidR="005F1FAC" w:rsidRPr="00994711" w:rsidRDefault="005F1FAC" w:rsidP="0091575B">
            <w:pPr>
              <w:jc w:val="center"/>
            </w:pPr>
            <w:r w:rsidRPr="00994711">
              <w:t>1</w:t>
            </w:r>
          </w:p>
        </w:tc>
        <w:tc>
          <w:tcPr>
            <w:tcW w:w="8250" w:type="dxa"/>
            <w:tcBorders>
              <w:top w:val="single" w:sz="4" w:space="0" w:color="auto"/>
              <w:left w:val="nil"/>
              <w:bottom w:val="single" w:sz="4" w:space="0" w:color="auto"/>
              <w:right w:val="single" w:sz="4" w:space="0" w:color="auto"/>
            </w:tcBorders>
            <w:shd w:val="clear" w:color="000000" w:fill="auto"/>
            <w:vAlign w:val="bottom"/>
          </w:tcPr>
          <w:p w:rsidR="005F1FAC" w:rsidRPr="00994711" w:rsidRDefault="005F1FAC" w:rsidP="005D0D0B">
            <w:pPr>
              <w:jc w:val="center"/>
            </w:pPr>
            <w:r w:rsidRPr="00994711">
              <w:t>2</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994711" w:rsidRDefault="006A6B8A" w:rsidP="0091575B">
            <w:r w:rsidRPr="00994711">
              <w:t>2</w:t>
            </w:r>
            <w:r w:rsidR="00552055" w:rsidRPr="00994711">
              <w:t>6</w:t>
            </w:r>
            <w:r w:rsidR="005D0D0B" w:rsidRPr="00994711">
              <w:t>-</w:t>
            </w:r>
            <w:r w:rsidRPr="00994711">
              <w:t>S001</w:t>
            </w:r>
            <w:r w:rsidR="005D0D0B" w:rsidRPr="00994711">
              <w:t>-</w:t>
            </w:r>
            <w:r w:rsidRPr="00994711">
              <w:t>00</w:t>
            </w:r>
          </w:p>
          <w:p w:rsidR="006A6B8A" w:rsidRPr="00994711" w:rsidRDefault="006A6B8A" w:rsidP="0091575B">
            <w:r w:rsidRPr="00994711">
              <w:t>2</w:t>
            </w:r>
            <w:r w:rsidR="00552055" w:rsidRPr="00994711">
              <w:t>7</w:t>
            </w:r>
            <w:r w:rsidR="005D0D0B" w:rsidRPr="00994711">
              <w:t>-</w:t>
            </w:r>
            <w:r w:rsidRPr="00994711">
              <w:t>S001</w:t>
            </w:r>
            <w:r w:rsidR="005D0D0B" w:rsidRPr="00994711">
              <w:t>-</w:t>
            </w:r>
            <w:r w:rsidRPr="00994711">
              <w:t>00</w:t>
            </w:r>
          </w:p>
          <w:p w:rsidR="00F15AC7" w:rsidRPr="00994711" w:rsidRDefault="00F15AC7" w:rsidP="0091575B">
            <w:r w:rsidRPr="00994711">
              <w:t>2</w:t>
            </w:r>
            <w:r w:rsidR="00552055" w:rsidRPr="00994711">
              <w:t>8</w:t>
            </w:r>
            <w:r w:rsidR="005D0D0B" w:rsidRPr="00994711">
              <w:t>-</w:t>
            </w:r>
            <w:r w:rsidRPr="00994711">
              <w:t>S001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6A6B8A" w:rsidRPr="00994711" w:rsidRDefault="006A6B8A" w:rsidP="005D0D0B">
            <w:pPr>
              <w:jc w:val="both"/>
            </w:pPr>
            <w:r w:rsidRPr="00994711">
              <w:t>Субсидии в целях обеспечения мер пожарной безопасности государственных учреждений</w:t>
            </w:r>
          </w:p>
        </w:tc>
      </w:tr>
      <w:tr w:rsidR="00830C5A" w:rsidRPr="00830C5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F859C2" w:rsidRPr="00FB6513" w:rsidRDefault="00F859C2" w:rsidP="0091575B">
            <w:r w:rsidRPr="00FB6513">
              <w:t>26</w:t>
            </w:r>
            <w:r w:rsidR="005D0D0B" w:rsidRPr="00FB6513">
              <w:t>-</w:t>
            </w:r>
            <w:r w:rsidRPr="00FB6513">
              <w:t>S002</w:t>
            </w:r>
            <w:r w:rsidR="005D0D0B" w:rsidRPr="00FB6513">
              <w:t>-</w:t>
            </w:r>
            <w:r w:rsidRPr="00FB6513">
              <w:t>00</w:t>
            </w:r>
          </w:p>
          <w:p w:rsidR="00E07772" w:rsidRPr="00FB6513" w:rsidRDefault="00E07772" w:rsidP="00E07772">
            <w:r w:rsidRPr="00FB6513">
              <w:t>27-S002-00</w:t>
            </w:r>
          </w:p>
          <w:p w:rsidR="00A719A7" w:rsidRPr="00FB6513" w:rsidRDefault="00E07772" w:rsidP="00E07772">
            <w:pPr>
              <w:rPr>
                <w:lang w:val="en-US"/>
              </w:rPr>
            </w:pPr>
            <w:r w:rsidRPr="00FB6513">
              <w:t>28-S002-00</w:t>
            </w:r>
          </w:p>
        </w:tc>
        <w:tc>
          <w:tcPr>
            <w:tcW w:w="8250" w:type="dxa"/>
            <w:tcBorders>
              <w:top w:val="nil"/>
              <w:left w:val="nil"/>
              <w:bottom w:val="single" w:sz="4" w:space="0" w:color="000000"/>
              <w:right w:val="single" w:sz="4" w:space="0" w:color="000000"/>
            </w:tcBorders>
            <w:shd w:val="clear" w:color="auto" w:fill="auto"/>
            <w:hideMark/>
          </w:tcPr>
          <w:p w:rsidR="006A6B8A" w:rsidRPr="00FB6513" w:rsidRDefault="006A6B8A" w:rsidP="005D0D0B">
            <w:pPr>
              <w:jc w:val="both"/>
            </w:pPr>
            <w:r w:rsidRPr="00FB6513">
              <w:t>Субсидии в целях осуществления выплаты вознаграждения за выполнение функций классного руководителя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994711" w:rsidRDefault="006A6B8A" w:rsidP="0091575B">
            <w:r w:rsidRPr="00994711">
              <w:t>2</w:t>
            </w:r>
            <w:r w:rsidR="006B602E" w:rsidRPr="00994711">
              <w:t>6</w:t>
            </w:r>
            <w:r w:rsidR="005D0D0B" w:rsidRPr="00994711">
              <w:t>-</w:t>
            </w:r>
            <w:r w:rsidRPr="00994711">
              <w:t>S003</w:t>
            </w:r>
            <w:r w:rsidR="005D0D0B" w:rsidRPr="00994711">
              <w:t>-</w:t>
            </w:r>
            <w:r w:rsidRPr="00994711">
              <w:t>00</w:t>
            </w:r>
          </w:p>
          <w:p w:rsidR="006A6B8A" w:rsidRPr="00994711" w:rsidRDefault="006A6B8A" w:rsidP="0091575B">
            <w:r w:rsidRPr="00994711">
              <w:t>2</w:t>
            </w:r>
            <w:r w:rsidR="006B602E" w:rsidRPr="00994711">
              <w:t>7</w:t>
            </w:r>
            <w:r w:rsidR="005D0D0B" w:rsidRPr="00994711">
              <w:t>-</w:t>
            </w:r>
            <w:r w:rsidRPr="00994711">
              <w:t>S003</w:t>
            </w:r>
            <w:r w:rsidR="005D0D0B" w:rsidRPr="00994711">
              <w:t>-</w:t>
            </w:r>
            <w:r w:rsidRPr="00994711">
              <w:t>00</w:t>
            </w:r>
          </w:p>
          <w:p w:rsidR="00F15AC7" w:rsidRPr="00994711" w:rsidRDefault="00F15AC7" w:rsidP="0091575B">
            <w:r w:rsidRPr="00994711">
              <w:t>2</w:t>
            </w:r>
            <w:r w:rsidR="006B602E" w:rsidRPr="00994711">
              <w:t>8</w:t>
            </w:r>
            <w:r w:rsidR="005D0D0B" w:rsidRPr="00994711">
              <w:t>-</w:t>
            </w:r>
            <w:r w:rsidRPr="00994711">
              <w:t>S003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6A6B8A" w:rsidRPr="00994711" w:rsidRDefault="001B00DC" w:rsidP="005D0D0B">
            <w:pPr>
              <w:jc w:val="both"/>
            </w:pPr>
            <w:r w:rsidRPr="00994711">
              <w:t>Субсидии в целях проведения текущих и капитальных ремонтов зданий, сооружений, помещений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552055" w:rsidRPr="00994711">
              <w:t>6</w:t>
            </w:r>
            <w:r w:rsidR="005D0D0B" w:rsidRPr="00994711">
              <w:t>-</w:t>
            </w:r>
            <w:r w:rsidRPr="00994711">
              <w:t>S004</w:t>
            </w:r>
            <w:r w:rsidR="005D0D0B" w:rsidRPr="00994711">
              <w:t>-</w:t>
            </w:r>
            <w:r w:rsidRPr="00994711">
              <w:t>00</w:t>
            </w:r>
          </w:p>
          <w:p w:rsidR="00B663E6" w:rsidRPr="00994711" w:rsidRDefault="00B663E6" w:rsidP="0091575B">
            <w:r w:rsidRPr="00994711">
              <w:t>2</w:t>
            </w:r>
            <w:r w:rsidR="00552055" w:rsidRPr="00994711">
              <w:t>7</w:t>
            </w:r>
            <w:r w:rsidR="005D0D0B" w:rsidRPr="00994711">
              <w:t>-</w:t>
            </w:r>
            <w:r w:rsidRPr="00994711">
              <w:t>S004</w:t>
            </w:r>
            <w:r w:rsidR="005D0D0B" w:rsidRPr="00994711">
              <w:t>-</w:t>
            </w:r>
            <w:r w:rsidRPr="00994711">
              <w:t>00</w:t>
            </w:r>
          </w:p>
          <w:p w:rsidR="00B663E6" w:rsidRPr="00994711" w:rsidRDefault="00B663E6" w:rsidP="0091575B">
            <w:r w:rsidRPr="00994711">
              <w:t>2</w:t>
            </w:r>
            <w:r w:rsidR="00552055" w:rsidRPr="00994711">
              <w:t>8</w:t>
            </w:r>
            <w:r w:rsidR="005D0D0B" w:rsidRPr="00994711">
              <w:t>-</w:t>
            </w:r>
            <w:r w:rsidRPr="00994711">
              <w:t>S004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оплаты коммунальных расходов и котельно</w:t>
            </w:r>
            <w:r w:rsidR="005D0D0B" w:rsidRPr="00994711">
              <w:t>-</w:t>
            </w:r>
            <w:r w:rsidRPr="00994711">
              <w:t xml:space="preserve">печного топлива </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Pr="00994711">
              <w:rPr>
                <w:lang w:val="en-US"/>
              </w:rPr>
              <w:t>6</w:t>
            </w:r>
            <w:r w:rsidR="005D0D0B" w:rsidRPr="00994711">
              <w:t>-</w:t>
            </w:r>
            <w:r w:rsidRPr="00994711">
              <w:t>S004</w:t>
            </w:r>
            <w:r w:rsidR="005D0D0B" w:rsidRPr="00994711">
              <w:t>-</w:t>
            </w:r>
            <w:r w:rsidRPr="00994711">
              <w:t>ПП</w:t>
            </w:r>
          </w:p>
          <w:p w:rsidR="00F15AC7" w:rsidRPr="00994711" w:rsidRDefault="00F15AC7" w:rsidP="0091575B">
            <w:pPr>
              <w:rPr>
                <w:lang w:val="en-US"/>
              </w:rPr>
            </w:pPr>
            <w:r w:rsidRPr="00994711">
              <w:t>27</w:t>
            </w:r>
            <w:r w:rsidR="005D0D0B" w:rsidRPr="00994711">
              <w:t>-</w:t>
            </w:r>
            <w:r w:rsidRPr="00994711">
              <w:t>S004</w:t>
            </w:r>
            <w:r w:rsidR="005D0D0B" w:rsidRPr="00994711">
              <w:t>-</w:t>
            </w:r>
            <w:r w:rsidRPr="00994711">
              <w:t>ПП</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оплаты коммунальных расходов и котельно</w:t>
            </w:r>
            <w:r w:rsidR="005D0D0B" w:rsidRPr="00994711">
              <w:t>-</w:t>
            </w:r>
            <w:r w:rsidRPr="00994711">
              <w:t>печного топлива по паллиативной помощи населению</w:t>
            </w:r>
          </w:p>
        </w:tc>
      </w:tr>
      <w:tr w:rsidR="00D1521B" w:rsidRPr="00D1521B"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D1521B" w:rsidRDefault="00B663E6" w:rsidP="0091575B">
            <w:r w:rsidRPr="00D1521B">
              <w:t>2</w:t>
            </w:r>
            <w:r w:rsidR="00552055" w:rsidRPr="00D1521B">
              <w:t>6</w:t>
            </w:r>
            <w:r w:rsidR="005D0D0B" w:rsidRPr="00D1521B">
              <w:t>-</w:t>
            </w:r>
            <w:r w:rsidRPr="00D1521B">
              <w:t>S005</w:t>
            </w:r>
            <w:r w:rsidR="005D0D0B" w:rsidRPr="00D1521B">
              <w:t>-</w:t>
            </w:r>
            <w:r w:rsidRPr="00D1521B">
              <w:t>00</w:t>
            </w:r>
          </w:p>
          <w:p w:rsidR="00B663E6" w:rsidRPr="00D1521B" w:rsidRDefault="00B663E6" w:rsidP="0091575B">
            <w:r w:rsidRPr="00D1521B">
              <w:t>2</w:t>
            </w:r>
            <w:r w:rsidR="00552055" w:rsidRPr="00D1521B">
              <w:t>7</w:t>
            </w:r>
            <w:r w:rsidR="005D0D0B" w:rsidRPr="00D1521B">
              <w:t>-</w:t>
            </w:r>
            <w:r w:rsidRPr="00D1521B">
              <w:t>S005</w:t>
            </w:r>
            <w:r w:rsidR="005D0D0B" w:rsidRPr="00D1521B">
              <w:t>-</w:t>
            </w:r>
            <w:r w:rsidRPr="00D1521B">
              <w:t>00</w:t>
            </w:r>
          </w:p>
          <w:p w:rsidR="00F15AC7" w:rsidRPr="00D1521B" w:rsidRDefault="00F15AC7" w:rsidP="0091575B">
            <w:r w:rsidRPr="00D1521B">
              <w:t>2</w:t>
            </w:r>
            <w:r w:rsidR="00552055" w:rsidRPr="00D1521B">
              <w:t>8</w:t>
            </w:r>
            <w:r w:rsidR="005D0D0B" w:rsidRPr="00D1521B">
              <w:t>-</w:t>
            </w:r>
            <w:r w:rsidRPr="00D1521B">
              <w:t>S005</w:t>
            </w:r>
            <w:r w:rsidR="005D0D0B" w:rsidRPr="00D1521B">
              <w:t>-</w:t>
            </w:r>
            <w:r w:rsidRPr="00D1521B">
              <w:t>00</w:t>
            </w:r>
          </w:p>
        </w:tc>
        <w:tc>
          <w:tcPr>
            <w:tcW w:w="8250" w:type="dxa"/>
            <w:tcBorders>
              <w:top w:val="nil"/>
              <w:left w:val="nil"/>
              <w:bottom w:val="single" w:sz="4" w:space="0" w:color="000000"/>
              <w:right w:val="single" w:sz="4" w:space="0" w:color="000000"/>
            </w:tcBorders>
            <w:shd w:val="clear" w:color="auto" w:fill="auto"/>
          </w:tcPr>
          <w:p w:rsidR="00B663E6" w:rsidRPr="00D1521B" w:rsidRDefault="00B663E6" w:rsidP="005D0D0B">
            <w:pPr>
              <w:jc w:val="both"/>
            </w:pPr>
            <w:r w:rsidRPr="00D1521B">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D1521B">
              <w:t>«</w:t>
            </w:r>
            <w:proofErr w:type="spellStart"/>
            <w:r w:rsidRPr="00D1521B">
              <w:t>Абилимпикс</w:t>
            </w:r>
            <w:proofErr w:type="spellEnd"/>
            <w:r w:rsidR="00475425" w:rsidRPr="00D1521B">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4ECA" w:rsidRPr="00994711" w:rsidRDefault="00CA4ECA" w:rsidP="0091575B">
            <w:r w:rsidRPr="00994711">
              <w:t>2</w:t>
            </w:r>
            <w:r w:rsidR="00552055" w:rsidRPr="00994711">
              <w:t>6</w:t>
            </w:r>
            <w:r w:rsidR="005D0D0B" w:rsidRPr="00994711">
              <w:t>-</w:t>
            </w:r>
            <w:r w:rsidRPr="00994711">
              <w:t>S006</w:t>
            </w:r>
            <w:r w:rsidR="005D0D0B" w:rsidRPr="00994711">
              <w:t>-</w:t>
            </w:r>
            <w:r w:rsidRPr="00994711">
              <w:t>00</w:t>
            </w:r>
          </w:p>
          <w:p w:rsidR="00CA4ECA" w:rsidRPr="00994711" w:rsidRDefault="00CA4ECA" w:rsidP="0091575B">
            <w:r w:rsidRPr="00994711">
              <w:t>2</w:t>
            </w:r>
            <w:r w:rsidR="00552055" w:rsidRPr="00994711">
              <w:t>7</w:t>
            </w:r>
            <w:r w:rsidR="005D0D0B" w:rsidRPr="00994711">
              <w:t>-</w:t>
            </w:r>
            <w:r w:rsidRPr="00994711">
              <w:t>S006</w:t>
            </w:r>
            <w:r w:rsidR="005D0D0B" w:rsidRPr="00994711">
              <w:t>-</w:t>
            </w:r>
            <w:r w:rsidRPr="00994711">
              <w:t>00</w:t>
            </w:r>
          </w:p>
          <w:p w:rsidR="00B663E6" w:rsidRPr="00994711" w:rsidRDefault="00B663E6" w:rsidP="0091575B">
            <w:r w:rsidRPr="00994711">
              <w:t>2</w:t>
            </w:r>
            <w:r w:rsidR="00552055" w:rsidRPr="00994711">
              <w:t>8</w:t>
            </w:r>
            <w:r w:rsidR="005D0D0B" w:rsidRPr="00994711">
              <w:t>-</w:t>
            </w:r>
            <w:r w:rsidRPr="00994711">
              <w:t>S006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уплаты налога на имущество организаций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6E60BD" w:rsidRPr="00994711">
              <w:t>6</w:t>
            </w:r>
            <w:r w:rsidR="005D0D0B" w:rsidRPr="00994711">
              <w:t>-</w:t>
            </w:r>
            <w:r w:rsidRPr="00994711">
              <w:t>S007</w:t>
            </w:r>
            <w:r w:rsidR="005D0D0B" w:rsidRPr="00994711">
              <w:t>-</w:t>
            </w:r>
            <w:r w:rsidRPr="00994711">
              <w:t>00</w:t>
            </w:r>
          </w:p>
          <w:p w:rsidR="00B663E6" w:rsidRPr="00994711" w:rsidRDefault="00B663E6" w:rsidP="0091575B">
            <w:r w:rsidRPr="00994711">
              <w:t>2</w:t>
            </w:r>
            <w:r w:rsidR="006E60BD" w:rsidRPr="00994711">
              <w:t>7</w:t>
            </w:r>
            <w:r w:rsidR="005D0D0B" w:rsidRPr="00994711">
              <w:t>-</w:t>
            </w:r>
            <w:r w:rsidRPr="00994711">
              <w:t>S007</w:t>
            </w:r>
            <w:r w:rsidR="005D0D0B" w:rsidRPr="00994711">
              <w:t>-</w:t>
            </w:r>
            <w:r w:rsidRPr="00994711">
              <w:t>00</w:t>
            </w:r>
          </w:p>
          <w:p w:rsidR="00F15AC7" w:rsidRPr="00994711" w:rsidRDefault="00F15AC7" w:rsidP="0091575B">
            <w:r w:rsidRPr="00994711">
              <w:t>2</w:t>
            </w:r>
            <w:r w:rsidR="006E60BD" w:rsidRPr="00994711">
              <w:t>8</w:t>
            </w:r>
            <w:r w:rsidR="005D0D0B" w:rsidRPr="00994711">
              <w:t>-</w:t>
            </w:r>
            <w:r w:rsidRPr="00994711">
              <w:t>S007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уплаты земельного налога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7B0AEF" w:rsidP="0091575B">
            <w:r w:rsidRPr="00994711">
              <w:t>2</w:t>
            </w:r>
            <w:r w:rsidR="006E60BD" w:rsidRPr="00994711">
              <w:t>6</w:t>
            </w:r>
            <w:r w:rsidR="005D0D0B" w:rsidRPr="00994711">
              <w:t>-</w:t>
            </w:r>
            <w:r w:rsidR="00B663E6" w:rsidRPr="00994711">
              <w:t>S008</w:t>
            </w:r>
            <w:r w:rsidR="005D0D0B" w:rsidRPr="00994711">
              <w:t>-</w:t>
            </w:r>
            <w:r w:rsidR="00B663E6" w:rsidRPr="00994711">
              <w:t>00</w:t>
            </w:r>
          </w:p>
          <w:p w:rsidR="00B663E6" w:rsidRPr="00994711" w:rsidRDefault="00B663E6" w:rsidP="0091575B">
            <w:r w:rsidRPr="00994711">
              <w:t>2</w:t>
            </w:r>
            <w:r w:rsidR="006E60BD" w:rsidRPr="00994711">
              <w:t>7</w:t>
            </w:r>
            <w:r w:rsidR="005D0D0B" w:rsidRPr="00994711">
              <w:t>-</w:t>
            </w:r>
            <w:r w:rsidRPr="00994711">
              <w:t>S008</w:t>
            </w:r>
            <w:r w:rsidR="005D0D0B" w:rsidRPr="00994711">
              <w:t>-</w:t>
            </w:r>
            <w:r w:rsidRPr="00994711">
              <w:t>00</w:t>
            </w:r>
          </w:p>
          <w:p w:rsidR="00B032FC" w:rsidRPr="00994711" w:rsidRDefault="00B032FC" w:rsidP="0091575B">
            <w:r w:rsidRPr="00994711">
              <w:t>2</w:t>
            </w:r>
            <w:r w:rsidR="006E60BD" w:rsidRPr="00994711">
              <w:t>8</w:t>
            </w:r>
            <w:r w:rsidR="005D0D0B" w:rsidRPr="00994711">
              <w:t>-</w:t>
            </w:r>
            <w:r w:rsidRPr="00994711">
              <w:t>S008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уплаты транспортного налога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74415F" w:rsidP="0091575B">
            <w:r w:rsidRPr="00994711">
              <w:t>2</w:t>
            </w:r>
            <w:r w:rsidR="00D54BA7" w:rsidRPr="00994711">
              <w:t>6</w:t>
            </w:r>
            <w:r w:rsidR="005D0D0B" w:rsidRPr="00994711">
              <w:t>-</w:t>
            </w:r>
            <w:r w:rsidR="00B663E6" w:rsidRPr="00994711">
              <w:t>S009</w:t>
            </w:r>
            <w:r w:rsidR="005D0D0B" w:rsidRPr="00994711">
              <w:t>-</w:t>
            </w:r>
            <w:r w:rsidR="00B663E6" w:rsidRPr="00994711">
              <w:t>00</w:t>
            </w:r>
          </w:p>
          <w:p w:rsidR="00B663E6" w:rsidRPr="00994711" w:rsidRDefault="00B663E6" w:rsidP="0091575B">
            <w:r w:rsidRPr="00994711">
              <w:t>2</w:t>
            </w:r>
            <w:r w:rsidR="00D54BA7" w:rsidRPr="00994711">
              <w:t>7</w:t>
            </w:r>
            <w:r w:rsidR="005D0D0B" w:rsidRPr="00994711">
              <w:t>-</w:t>
            </w:r>
            <w:r w:rsidRPr="00994711">
              <w:t>S009</w:t>
            </w:r>
            <w:r w:rsidR="005D0D0B" w:rsidRPr="00994711">
              <w:t>-</w:t>
            </w:r>
            <w:r w:rsidRPr="00994711">
              <w:t>00</w:t>
            </w:r>
          </w:p>
          <w:p w:rsidR="007B0AEF" w:rsidRPr="00994711" w:rsidRDefault="007B0AEF" w:rsidP="0091575B">
            <w:r w:rsidRPr="00994711">
              <w:t>2</w:t>
            </w:r>
            <w:r w:rsidR="00D54BA7" w:rsidRPr="00994711">
              <w:t>8</w:t>
            </w:r>
            <w:r w:rsidR="005D0D0B" w:rsidRPr="00994711">
              <w:t>-</w:t>
            </w:r>
            <w:r w:rsidRPr="00994711">
              <w:t>S009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осуществления выплаты государственной академической стипендии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D54BA7" w:rsidRPr="00994711">
              <w:t>6</w:t>
            </w:r>
            <w:r w:rsidR="005D0D0B" w:rsidRPr="00994711">
              <w:t>-</w:t>
            </w:r>
            <w:r w:rsidRPr="00994711">
              <w:t>S010</w:t>
            </w:r>
            <w:r w:rsidR="005D0D0B" w:rsidRPr="00994711">
              <w:t>-</w:t>
            </w:r>
            <w:r w:rsidRPr="00994711">
              <w:t>00</w:t>
            </w:r>
          </w:p>
          <w:p w:rsidR="00B663E6" w:rsidRPr="00994711" w:rsidRDefault="00B663E6" w:rsidP="0091575B">
            <w:r w:rsidRPr="00994711">
              <w:t>2</w:t>
            </w:r>
            <w:r w:rsidR="00D54BA7" w:rsidRPr="00994711">
              <w:t>7</w:t>
            </w:r>
            <w:r w:rsidR="005D0D0B" w:rsidRPr="00994711">
              <w:t>-</w:t>
            </w:r>
            <w:r w:rsidRPr="00994711">
              <w:t>S010</w:t>
            </w:r>
            <w:r w:rsidR="005D0D0B" w:rsidRPr="00994711">
              <w:t>-</w:t>
            </w:r>
            <w:r w:rsidRPr="00994711">
              <w:t>00</w:t>
            </w:r>
          </w:p>
          <w:p w:rsidR="007B0AEF" w:rsidRPr="00994711" w:rsidRDefault="007B0AEF" w:rsidP="0091575B">
            <w:pPr>
              <w:rPr>
                <w:lang w:val="en-US"/>
              </w:rPr>
            </w:pPr>
            <w:r w:rsidRPr="00994711">
              <w:t>2</w:t>
            </w:r>
            <w:r w:rsidR="00D54BA7" w:rsidRPr="00994711">
              <w:t>8</w:t>
            </w:r>
            <w:r w:rsidR="005D0D0B" w:rsidRPr="00994711">
              <w:t>-</w:t>
            </w:r>
            <w:r w:rsidRPr="00994711">
              <w:t>S010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осуществления выплаты государственной социальной стипендии студентам, являющимся детьми</w:t>
            </w:r>
            <w:r w:rsidR="005D0D0B" w:rsidRPr="00994711">
              <w:t>-</w:t>
            </w:r>
            <w:r w:rsidRPr="00994711">
              <w:t>сиротами и детьми, оставшимися без попечения родителей, лицами из их числа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D54BA7" w:rsidRPr="00994711">
              <w:t>6</w:t>
            </w:r>
            <w:r w:rsidR="005D0D0B" w:rsidRPr="00994711">
              <w:t>-</w:t>
            </w:r>
            <w:r w:rsidRPr="00994711">
              <w:t>S011</w:t>
            </w:r>
            <w:r w:rsidR="005D0D0B" w:rsidRPr="00994711">
              <w:t>-</w:t>
            </w:r>
            <w:r w:rsidRPr="00994711">
              <w:t>00</w:t>
            </w:r>
          </w:p>
          <w:p w:rsidR="00B663E6" w:rsidRPr="00994711" w:rsidRDefault="00B663E6" w:rsidP="0091575B">
            <w:r w:rsidRPr="00994711">
              <w:t>2</w:t>
            </w:r>
            <w:r w:rsidR="00D54BA7" w:rsidRPr="00994711">
              <w:t>7</w:t>
            </w:r>
            <w:r w:rsidR="005D0D0B" w:rsidRPr="00994711">
              <w:t>-</w:t>
            </w:r>
            <w:r w:rsidRPr="00994711">
              <w:t>S011</w:t>
            </w:r>
            <w:r w:rsidR="005D0D0B" w:rsidRPr="00994711">
              <w:t>-</w:t>
            </w:r>
            <w:r w:rsidRPr="00994711">
              <w:t>00</w:t>
            </w:r>
          </w:p>
          <w:p w:rsidR="007B0AEF" w:rsidRPr="00994711" w:rsidRDefault="007B0AEF" w:rsidP="0091575B">
            <w:r w:rsidRPr="00994711">
              <w:t>2</w:t>
            </w:r>
            <w:r w:rsidR="00D54BA7" w:rsidRPr="00994711">
              <w:t>8</w:t>
            </w:r>
            <w:r w:rsidR="005D0D0B" w:rsidRPr="00994711">
              <w:t>-</w:t>
            </w:r>
            <w:r w:rsidRPr="00994711">
              <w:t>S011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994711">
              <w:t>-</w:t>
            </w:r>
            <w:r w:rsidRPr="00994711">
              <w:t>сирот и детей, оставшихся без попечения родителей, лиц из их числа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85577C" w:rsidRPr="00994711">
              <w:t>6</w:t>
            </w:r>
            <w:r w:rsidR="005D0D0B" w:rsidRPr="00994711">
              <w:t>-</w:t>
            </w:r>
            <w:r w:rsidRPr="00994711">
              <w:t>S012</w:t>
            </w:r>
            <w:r w:rsidR="005D0D0B" w:rsidRPr="00994711">
              <w:t>-</w:t>
            </w:r>
            <w:r w:rsidRPr="00994711">
              <w:t>00</w:t>
            </w:r>
          </w:p>
          <w:p w:rsidR="00B663E6" w:rsidRPr="00994711" w:rsidRDefault="00B663E6" w:rsidP="0091575B">
            <w:r w:rsidRPr="00994711">
              <w:t>2</w:t>
            </w:r>
            <w:r w:rsidR="0085577C" w:rsidRPr="00994711">
              <w:t>7</w:t>
            </w:r>
            <w:r w:rsidR="005D0D0B" w:rsidRPr="00994711">
              <w:t>-</w:t>
            </w:r>
            <w:r w:rsidRPr="00994711">
              <w:t>S012</w:t>
            </w:r>
            <w:r w:rsidR="005D0D0B" w:rsidRPr="00994711">
              <w:t>-</w:t>
            </w:r>
            <w:r w:rsidRPr="00994711">
              <w:t>00</w:t>
            </w:r>
          </w:p>
          <w:p w:rsidR="007B0AEF" w:rsidRPr="00994711" w:rsidRDefault="007B0AEF" w:rsidP="0091575B">
            <w:r w:rsidRPr="00994711">
              <w:t>2</w:t>
            </w:r>
            <w:r w:rsidR="0085577C" w:rsidRPr="00994711">
              <w:t>8</w:t>
            </w:r>
            <w:r w:rsidR="005D0D0B" w:rsidRPr="00994711">
              <w:t>-</w:t>
            </w:r>
            <w:r w:rsidRPr="00994711">
              <w:t>S012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оказания материальной поддержки студентам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994711" w:rsidRDefault="00B663E6" w:rsidP="0091575B">
            <w:r w:rsidRPr="00994711">
              <w:lastRenderedPageBreak/>
              <w:t>2</w:t>
            </w:r>
            <w:r w:rsidR="00D241AB" w:rsidRPr="00994711">
              <w:t>6</w:t>
            </w:r>
            <w:r w:rsidR="005D0D0B" w:rsidRPr="00994711">
              <w:t>-</w:t>
            </w:r>
            <w:r w:rsidRPr="00994711">
              <w:t>S013</w:t>
            </w:r>
            <w:r w:rsidR="005D0D0B" w:rsidRPr="00994711">
              <w:t>-</w:t>
            </w:r>
            <w:r w:rsidRPr="00994711">
              <w:t>00</w:t>
            </w:r>
          </w:p>
          <w:p w:rsidR="00B663E6" w:rsidRPr="00994711" w:rsidRDefault="00B663E6" w:rsidP="0091575B">
            <w:r w:rsidRPr="00994711">
              <w:t>2</w:t>
            </w:r>
            <w:r w:rsidR="00D241AB" w:rsidRPr="00994711">
              <w:t>7</w:t>
            </w:r>
            <w:r w:rsidR="005D0D0B" w:rsidRPr="00994711">
              <w:t>-</w:t>
            </w:r>
            <w:r w:rsidRPr="00994711">
              <w:t>S013</w:t>
            </w:r>
            <w:r w:rsidR="005D0D0B" w:rsidRPr="00994711">
              <w:t>-</w:t>
            </w:r>
            <w:r w:rsidRPr="00994711">
              <w:t>00</w:t>
            </w:r>
          </w:p>
          <w:p w:rsidR="007B0AEF" w:rsidRPr="00994711" w:rsidRDefault="007B0AEF" w:rsidP="0091575B">
            <w:r w:rsidRPr="00994711">
              <w:t>2</w:t>
            </w:r>
            <w:r w:rsidR="00D241AB" w:rsidRPr="00994711">
              <w:t>8</w:t>
            </w:r>
            <w:r w:rsidR="005D0D0B" w:rsidRPr="00994711">
              <w:t>-</w:t>
            </w:r>
            <w:r w:rsidRPr="00994711">
              <w:t>S013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B663E6" w:rsidRPr="00994711" w:rsidRDefault="00B663E6" w:rsidP="005D0D0B">
            <w:pPr>
              <w:jc w:val="both"/>
            </w:pPr>
            <w:r w:rsidRPr="00994711">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t>«</w:t>
            </w:r>
            <w:r w:rsidRPr="00994711">
              <w:t>Профессионалы</w:t>
            </w:r>
            <w:r w:rsidR="00475425" w:rsidRPr="00994711">
              <w:t>»</w:t>
            </w:r>
            <w:r w:rsidRPr="00994711">
              <w:t xml:space="preserve"> и (или) чемпионате высоких технологий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994711" w:rsidRDefault="00B663E6" w:rsidP="0091575B">
            <w:r w:rsidRPr="00994711">
              <w:t>2</w:t>
            </w:r>
            <w:r w:rsidR="00F95240" w:rsidRPr="00994711">
              <w:t>6</w:t>
            </w:r>
            <w:r w:rsidR="005D0D0B" w:rsidRPr="00994711">
              <w:t>-</w:t>
            </w:r>
            <w:r w:rsidRPr="00994711">
              <w:t>S019</w:t>
            </w:r>
            <w:r w:rsidR="005D0D0B" w:rsidRPr="00994711">
              <w:t>-</w:t>
            </w:r>
            <w:r w:rsidRPr="00994711">
              <w:t>00</w:t>
            </w:r>
          </w:p>
          <w:p w:rsidR="00B663E6" w:rsidRPr="00994711" w:rsidRDefault="00B663E6" w:rsidP="0091575B">
            <w:r w:rsidRPr="00994711">
              <w:t>2</w:t>
            </w:r>
            <w:r w:rsidR="00F95240" w:rsidRPr="00994711">
              <w:t>7</w:t>
            </w:r>
            <w:r w:rsidR="005D0D0B" w:rsidRPr="00994711">
              <w:t>-</w:t>
            </w:r>
            <w:r w:rsidRPr="00994711">
              <w:t>S019</w:t>
            </w:r>
            <w:r w:rsidR="005D0D0B" w:rsidRPr="00994711">
              <w:t>-</w:t>
            </w:r>
            <w:r w:rsidRPr="00994711">
              <w:t>00</w:t>
            </w:r>
          </w:p>
          <w:p w:rsidR="00E26D98" w:rsidRPr="00994711" w:rsidRDefault="00E26D98" w:rsidP="0091575B">
            <w:r w:rsidRPr="00994711">
              <w:t>2</w:t>
            </w:r>
            <w:r w:rsidR="00F95240" w:rsidRPr="00994711">
              <w:t>8</w:t>
            </w:r>
            <w:r w:rsidR="005D0D0B" w:rsidRPr="00994711">
              <w:t>-</w:t>
            </w:r>
            <w:r w:rsidRPr="00994711">
              <w:t>S019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B663E6" w:rsidRPr="00994711" w:rsidRDefault="00B663E6" w:rsidP="005D0D0B">
            <w:pPr>
              <w:jc w:val="both"/>
            </w:pPr>
            <w:r w:rsidRPr="00994711">
              <w:t>Субсидии в целях укрепления материально</w:t>
            </w:r>
            <w:r w:rsidR="005D0D0B" w:rsidRPr="00994711">
              <w:t>-</w:t>
            </w:r>
            <w:r w:rsidRPr="00994711">
              <w:t>технической базы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S021</w:t>
            </w:r>
            <w:r w:rsidR="005D0D0B" w:rsidRPr="00994711">
              <w:t>-</w:t>
            </w:r>
            <w:r w:rsidR="005D6493" w:rsidRPr="00994711">
              <w:t>00</w:t>
            </w:r>
          </w:p>
          <w:p w:rsidR="00817D51" w:rsidRPr="00994711" w:rsidRDefault="00817D51" w:rsidP="0091575B">
            <w:r w:rsidRPr="00994711">
              <w:t>2</w:t>
            </w:r>
            <w:r w:rsidR="00B10D8D" w:rsidRPr="00994711">
              <w:t>7</w:t>
            </w:r>
            <w:r w:rsidR="005D0D0B" w:rsidRPr="00994711">
              <w:t>-</w:t>
            </w:r>
            <w:r w:rsidRPr="00994711">
              <w:t>S021</w:t>
            </w:r>
            <w:r w:rsidR="005D0D0B" w:rsidRPr="00994711">
              <w:t>-</w:t>
            </w:r>
            <w:r w:rsidR="005D6493" w:rsidRPr="00994711">
              <w:t>00</w:t>
            </w:r>
          </w:p>
          <w:p w:rsidR="007B0AEF" w:rsidRPr="00994711" w:rsidRDefault="007B0AEF" w:rsidP="0091575B">
            <w:r w:rsidRPr="00994711">
              <w:t>2</w:t>
            </w:r>
            <w:r w:rsidR="00B10D8D" w:rsidRPr="00994711">
              <w:t>8</w:t>
            </w:r>
            <w:r w:rsidR="005D0D0B" w:rsidRPr="00994711">
              <w:t>-</w:t>
            </w:r>
            <w:r w:rsidRPr="00994711">
              <w:t>S021</w:t>
            </w:r>
            <w:r w:rsidR="005D0D0B" w:rsidRPr="00994711">
              <w:t>-</w:t>
            </w:r>
            <w:r w:rsidR="005D6493"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5D6493" w:rsidP="005D0D0B">
            <w:pPr>
              <w:jc w:val="both"/>
            </w:pPr>
            <w:r w:rsidRPr="00994711">
              <w:t>Субсидии в целях обеспечения функционирования центра цифрового образования детей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S027</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S027</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7173AC" w:rsidP="005D0D0B">
            <w:pPr>
              <w:jc w:val="both"/>
            </w:pPr>
            <w:r w:rsidRPr="00994711">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17D51" w:rsidRPr="00994711" w:rsidRDefault="00817D51" w:rsidP="0091575B">
            <w:r w:rsidRPr="00994711">
              <w:t>2</w:t>
            </w:r>
            <w:r w:rsidR="00B10D8D" w:rsidRPr="00994711">
              <w:t>6</w:t>
            </w:r>
            <w:r w:rsidR="005D0D0B" w:rsidRPr="00994711">
              <w:t>-</w:t>
            </w:r>
            <w:r w:rsidRPr="00994711">
              <w:t>S028</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S028</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17D51" w:rsidRPr="00994711" w:rsidRDefault="00817D51" w:rsidP="005D0D0B">
            <w:pPr>
              <w:jc w:val="both"/>
            </w:pPr>
            <w:r w:rsidRPr="00994711">
              <w:t>Субсидии в целях реализации мероприятий по проведению аттестации в форме демонстрационного экзамена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S029</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S029</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S029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реализации мероприятий по поддержке одаренных детей</w:t>
            </w:r>
          </w:p>
          <w:p w:rsidR="00480CBC" w:rsidRPr="00994711" w:rsidRDefault="00480CBC" w:rsidP="005D0D0B">
            <w:pPr>
              <w:jc w:val="both"/>
            </w:pPr>
          </w:p>
          <w:p w:rsidR="00480CBC" w:rsidRPr="00994711" w:rsidRDefault="00480CBC" w:rsidP="005D0D0B">
            <w:pPr>
              <w:jc w:val="both"/>
            </w:pP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S030</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S030</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S030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реализации мероприятий по развитию эффективных форм работы с семьями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S031</w:t>
            </w:r>
            <w:r w:rsidR="005D0D0B" w:rsidRPr="00994711">
              <w:t>-</w:t>
            </w:r>
            <w:r w:rsidRPr="00994711">
              <w:t>00</w:t>
            </w:r>
          </w:p>
          <w:p w:rsidR="00817D51" w:rsidRPr="00994711" w:rsidRDefault="00817D51" w:rsidP="0091575B">
            <w:r w:rsidRPr="00994711">
              <w:t>2</w:t>
            </w:r>
            <w:r w:rsidR="00B10D8D" w:rsidRPr="00994711">
              <w:t>7</w:t>
            </w:r>
            <w:r w:rsidR="005D0D0B" w:rsidRPr="00994711">
              <w:t>-</w:t>
            </w:r>
            <w:r w:rsidRPr="00994711">
              <w:t>S031</w:t>
            </w:r>
            <w:r w:rsidR="005D0D0B" w:rsidRPr="00994711">
              <w:t>-</w:t>
            </w:r>
            <w:r w:rsidRPr="00994711">
              <w:t>00</w:t>
            </w:r>
          </w:p>
          <w:p w:rsidR="007B0AEF" w:rsidRPr="00994711" w:rsidRDefault="007B0AEF" w:rsidP="0091575B">
            <w:r w:rsidRPr="00994711">
              <w:t>2</w:t>
            </w:r>
            <w:r w:rsidR="00B10D8D" w:rsidRPr="00994711">
              <w:t>8</w:t>
            </w:r>
            <w:r w:rsidR="005D0D0B" w:rsidRPr="00994711">
              <w:t>-</w:t>
            </w:r>
            <w:r w:rsidRPr="00994711">
              <w:t>S031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реализации мероприятий по повышению качества профессионального образования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B10D8D" w:rsidRPr="00994711">
              <w:t>6</w:t>
            </w:r>
            <w:r w:rsidR="005D0D0B" w:rsidRPr="00994711">
              <w:t>-</w:t>
            </w:r>
            <w:r w:rsidRPr="00994711">
              <w:t>S034</w:t>
            </w:r>
            <w:r w:rsidR="005D0D0B" w:rsidRPr="00994711">
              <w:t>-</w:t>
            </w:r>
            <w:r w:rsidRPr="00994711">
              <w:t>00</w:t>
            </w:r>
          </w:p>
          <w:p w:rsidR="00817D51" w:rsidRPr="00994711" w:rsidRDefault="00817D51" w:rsidP="0091575B">
            <w:pPr>
              <w:rPr>
                <w:lang w:val="en-US"/>
              </w:rPr>
            </w:pPr>
            <w:r w:rsidRPr="00994711">
              <w:t>2</w:t>
            </w:r>
            <w:r w:rsidR="00B10D8D" w:rsidRPr="00994711">
              <w:t>7</w:t>
            </w:r>
            <w:r w:rsidR="005D0D0B" w:rsidRPr="00994711">
              <w:t>-</w:t>
            </w:r>
            <w:r w:rsidRPr="00994711">
              <w:t>S034</w:t>
            </w:r>
            <w:r w:rsidR="005D0D0B" w:rsidRPr="00994711">
              <w:t>-</w:t>
            </w:r>
            <w:r w:rsidRPr="00994711">
              <w:t>0</w:t>
            </w:r>
            <w:r w:rsidRPr="00994711">
              <w:rPr>
                <w:lang w:val="en-US"/>
              </w:rPr>
              <w:t>0</w:t>
            </w:r>
          </w:p>
          <w:p w:rsidR="007B0AEF" w:rsidRPr="00994711" w:rsidRDefault="007B0AEF" w:rsidP="0091575B">
            <w:pPr>
              <w:rPr>
                <w:lang w:val="en-US"/>
              </w:rPr>
            </w:pPr>
            <w:r w:rsidRPr="00994711">
              <w:t>2</w:t>
            </w:r>
            <w:r w:rsidR="00B10D8D" w:rsidRPr="00994711">
              <w:t>8</w:t>
            </w:r>
            <w:r w:rsidR="005D0D0B" w:rsidRPr="00994711">
              <w:t>-</w:t>
            </w:r>
            <w:r w:rsidRPr="00994711">
              <w:t>S034</w:t>
            </w:r>
            <w:r w:rsidR="005D0D0B" w:rsidRPr="00994711">
              <w:t>-</w:t>
            </w:r>
            <w:r w:rsidRPr="00994711">
              <w:t>0</w:t>
            </w:r>
            <w:r w:rsidRPr="00994711">
              <w:rPr>
                <w:lang w:val="en-US"/>
              </w:rPr>
              <w:t>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реализации мероприятий по повышению качества образовательного процесса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rPr>
                <w:lang w:val="en-US"/>
              </w:rPr>
              <w:t>2</w:t>
            </w:r>
            <w:r w:rsidR="00797E51" w:rsidRPr="00994711">
              <w:t>6</w:t>
            </w:r>
            <w:r w:rsidR="005D0D0B" w:rsidRPr="00994711">
              <w:t>-</w:t>
            </w:r>
            <w:r w:rsidRPr="00994711">
              <w:t>S035</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S035</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оборудования зданий и сооружений для беспрепятственного доступа к ним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797E51" w:rsidRPr="00994711">
              <w:t>6</w:t>
            </w:r>
            <w:r w:rsidR="005D0D0B" w:rsidRPr="00994711">
              <w:t>-</w:t>
            </w:r>
            <w:r w:rsidRPr="00994711">
              <w:t>S036</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S036</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проведения мероприятий для инвалидов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797E51" w:rsidRPr="00994711">
              <w:t>6</w:t>
            </w:r>
            <w:r w:rsidR="005D0D0B" w:rsidRPr="00994711">
              <w:t>-</w:t>
            </w:r>
            <w:r w:rsidRPr="00994711">
              <w:t>S038</w:t>
            </w:r>
            <w:r w:rsidR="005D0D0B" w:rsidRPr="00994711">
              <w:t>-</w:t>
            </w:r>
            <w:r w:rsidRPr="00994711">
              <w:t>00</w:t>
            </w:r>
          </w:p>
          <w:p w:rsidR="00817D51" w:rsidRPr="00994711" w:rsidRDefault="00817D51" w:rsidP="0091575B">
            <w:r w:rsidRPr="00994711">
              <w:t>2</w:t>
            </w:r>
            <w:r w:rsidR="00797E51" w:rsidRPr="00994711">
              <w:t>7</w:t>
            </w:r>
            <w:r w:rsidR="005D0D0B" w:rsidRPr="00994711">
              <w:t>-</w:t>
            </w:r>
            <w:r w:rsidRPr="00994711">
              <w:t>S038</w:t>
            </w:r>
            <w:r w:rsidR="005D0D0B" w:rsidRPr="00994711">
              <w:t>-</w:t>
            </w:r>
            <w:r w:rsidRPr="00994711">
              <w:t>00</w:t>
            </w:r>
          </w:p>
          <w:p w:rsidR="007B0AEF" w:rsidRPr="00994711" w:rsidRDefault="007B0AEF" w:rsidP="0091575B">
            <w:r w:rsidRPr="00994711">
              <w:t>2</w:t>
            </w:r>
            <w:r w:rsidR="00797E51" w:rsidRPr="00994711">
              <w:t>8</w:t>
            </w:r>
            <w:r w:rsidR="005D0D0B" w:rsidRPr="00994711">
              <w:t>-</w:t>
            </w:r>
            <w:r w:rsidRPr="00994711">
              <w:t>S038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0E3023" w:rsidRPr="00994711" w:rsidRDefault="00DC1CEF" w:rsidP="005D0D0B">
            <w:pPr>
              <w:jc w:val="both"/>
            </w:pPr>
            <w:r w:rsidRPr="00994711">
              <w:t>Субсидии в целях обеспечения деятельности досуговых центров для граждан пожилого возраста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A53C0" w:rsidRPr="00994711" w:rsidRDefault="000A53C0" w:rsidP="0091575B">
            <w:r w:rsidRPr="00994711">
              <w:t>2</w:t>
            </w:r>
            <w:r w:rsidR="00797E51" w:rsidRPr="00994711">
              <w:t>6</w:t>
            </w:r>
            <w:r w:rsidR="005D0D0B" w:rsidRPr="00994711">
              <w:t>-</w:t>
            </w:r>
            <w:r w:rsidRPr="00994711">
              <w:t>S039</w:t>
            </w:r>
            <w:r w:rsidR="005D0D0B" w:rsidRPr="00994711">
              <w:t>-</w:t>
            </w:r>
            <w:r w:rsidRPr="00994711">
              <w:t>00</w:t>
            </w:r>
          </w:p>
          <w:p w:rsidR="000A53C0" w:rsidRPr="00994711" w:rsidRDefault="000A53C0" w:rsidP="0091575B">
            <w:r w:rsidRPr="00994711">
              <w:t>2</w:t>
            </w:r>
            <w:r w:rsidR="00797E51" w:rsidRPr="00994711">
              <w:t>7</w:t>
            </w:r>
            <w:r w:rsidR="005D0D0B" w:rsidRPr="00994711">
              <w:t>-</w:t>
            </w:r>
            <w:r w:rsidRPr="00994711">
              <w:t>S039</w:t>
            </w:r>
            <w:r w:rsidR="005D0D0B" w:rsidRPr="00994711">
              <w:t>-</w:t>
            </w:r>
            <w:r w:rsidRPr="00994711">
              <w:t>00</w:t>
            </w:r>
          </w:p>
          <w:p w:rsidR="000A53C0" w:rsidRPr="00994711" w:rsidRDefault="000A53C0" w:rsidP="0091575B">
            <w:r w:rsidRPr="00994711">
              <w:t>2</w:t>
            </w:r>
            <w:r w:rsidR="00797E51" w:rsidRPr="00994711">
              <w:t>8</w:t>
            </w:r>
            <w:r w:rsidR="005D0D0B" w:rsidRPr="00994711">
              <w:t>-</w:t>
            </w:r>
            <w:r w:rsidRPr="00994711">
              <w:t>S039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A53C0" w:rsidRPr="00994711" w:rsidRDefault="000A53C0" w:rsidP="005D0D0B">
            <w:pPr>
              <w:jc w:val="both"/>
            </w:pPr>
            <w:r w:rsidRPr="00994711">
              <w:t>Субсидии в целях обеспечения доставки лиц старше 65 лет, проживающих в сельской местности, в медицинские организации</w:t>
            </w:r>
          </w:p>
          <w:p w:rsidR="000A53C0" w:rsidRPr="00994711" w:rsidRDefault="000A53C0" w:rsidP="005D0D0B">
            <w:pPr>
              <w:jc w:val="both"/>
            </w:pP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3F7C8E" w:rsidRPr="00994711">
              <w:t>6</w:t>
            </w:r>
            <w:r w:rsidR="005D0D0B" w:rsidRPr="00994711">
              <w:t>-</w:t>
            </w:r>
            <w:r w:rsidRPr="00994711">
              <w:t>S040</w:t>
            </w:r>
            <w:r w:rsidR="005D0D0B" w:rsidRPr="00994711">
              <w:t>-</w:t>
            </w:r>
            <w:r w:rsidRPr="00994711">
              <w:t>00</w:t>
            </w:r>
          </w:p>
          <w:p w:rsidR="00817D51" w:rsidRPr="00994711" w:rsidRDefault="00817D51" w:rsidP="0091575B">
            <w:r w:rsidRPr="00994711">
              <w:t>2</w:t>
            </w:r>
            <w:r w:rsidR="003F7C8E" w:rsidRPr="00994711">
              <w:t>7</w:t>
            </w:r>
            <w:r w:rsidR="005D0D0B" w:rsidRPr="00994711">
              <w:t>-</w:t>
            </w:r>
            <w:r w:rsidRPr="00994711">
              <w:t>S040</w:t>
            </w:r>
            <w:r w:rsidR="005D0D0B" w:rsidRPr="00994711">
              <w:t>-</w:t>
            </w:r>
            <w:r w:rsidRPr="00994711">
              <w:t>00</w:t>
            </w:r>
          </w:p>
          <w:p w:rsidR="00C66616" w:rsidRPr="00994711" w:rsidRDefault="00C66616" w:rsidP="0091575B">
            <w:r w:rsidRPr="00994711">
              <w:t>2</w:t>
            </w:r>
            <w:r w:rsidR="003F7C8E" w:rsidRPr="00994711">
              <w:t>8</w:t>
            </w:r>
            <w:r w:rsidR="005D0D0B" w:rsidRPr="00994711">
              <w:t>-</w:t>
            </w:r>
            <w:r w:rsidRPr="00994711">
              <w:t>S040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проведения текущего и капитального ремонта систем безопасности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945158" w:rsidRPr="00994711">
              <w:t>6</w:t>
            </w:r>
            <w:r w:rsidR="005D0D0B" w:rsidRPr="00994711">
              <w:t>-</w:t>
            </w:r>
            <w:r w:rsidRPr="00994711">
              <w:t>S042</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S042</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218E" w:rsidRPr="00994711" w:rsidRDefault="00817D51" w:rsidP="005D0D0B">
            <w:pPr>
              <w:jc w:val="both"/>
            </w:pPr>
            <w:r w:rsidRPr="00994711">
              <w:t>Субсидии в целях проведения спортивных мероприятий для инвалидов, проживающих на территории Смоленской области</w:t>
            </w:r>
          </w:p>
        </w:tc>
      </w:tr>
      <w:tr w:rsidR="00830C5A" w:rsidRPr="00830C5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6C2CE4" w:rsidRDefault="00817D51" w:rsidP="0091575B">
            <w:r w:rsidRPr="006C2CE4">
              <w:t>2</w:t>
            </w:r>
            <w:r w:rsidR="003F7C8E" w:rsidRPr="006C2CE4">
              <w:t>6</w:t>
            </w:r>
            <w:r w:rsidR="005D0D0B" w:rsidRPr="006C2CE4">
              <w:t>-</w:t>
            </w:r>
            <w:r w:rsidRPr="006C2CE4">
              <w:t>S043</w:t>
            </w:r>
            <w:r w:rsidR="005D0D0B" w:rsidRPr="006C2CE4">
              <w:t>-</w:t>
            </w:r>
            <w:r w:rsidRPr="006C2CE4">
              <w:t>00</w:t>
            </w:r>
          </w:p>
          <w:p w:rsidR="00817D51" w:rsidRPr="006C2CE4" w:rsidRDefault="00817D51" w:rsidP="0091575B">
            <w:r w:rsidRPr="006C2CE4">
              <w:t>2</w:t>
            </w:r>
            <w:r w:rsidR="003F7C8E" w:rsidRPr="006C2CE4">
              <w:t>7</w:t>
            </w:r>
            <w:r w:rsidR="005D0D0B" w:rsidRPr="006C2CE4">
              <w:t>-</w:t>
            </w:r>
            <w:r w:rsidRPr="006C2CE4">
              <w:t>S043</w:t>
            </w:r>
            <w:r w:rsidR="005D0D0B" w:rsidRPr="006C2CE4">
              <w:t>-</w:t>
            </w:r>
            <w:r w:rsidRPr="006C2CE4">
              <w:t>00</w:t>
            </w:r>
          </w:p>
          <w:p w:rsidR="001054EC" w:rsidRPr="006C2CE4" w:rsidRDefault="001054EC" w:rsidP="0091575B">
            <w:r w:rsidRPr="006C2CE4">
              <w:t>2</w:t>
            </w:r>
            <w:r w:rsidR="003F7C8E" w:rsidRPr="006C2CE4">
              <w:t>8</w:t>
            </w:r>
            <w:r w:rsidR="005D0D0B" w:rsidRPr="006C2CE4">
              <w:t>-</w:t>
            </w:r>
            <w:r w:rsidRPr="006C2CE4">
              <w:t>S043</w:t>
            </w:r>
            <w:r w:rsidR="005D0D0B" w:rsidRPr="006C2CE4">
              <w:t>-</w:t>
            </w:r>
            <w:r w:rsidRPr="006C2CE4">
              <w:t>00</w:t>
            </w:r>
          </w:p>
        </w:tc>
        <w:tc>
          <w:tcPr>
            <w:tcW w:w="8250" w:type="dxa"/>
            <w:tcBorders>
              <w:top w:val="nil"/>
              <w:left w:val="nil"/>
              <w:bottom w:val="single" w:sz="4" w:space="0" w:color="000000"/>
              <w:right w:val="single" w:sz="4" w:space="0" w:color="000000"/>
            </w:tcBorders>
            <w:shd w:val="clear" w:color="auto" w:fill="auto"/>
            <w:hideMark/>
          </w:tcPr>
          <w:p w:rsidR="00817D51" w:rsidRPr="006C2CE4" w:rsidRDefault="00817D51" w:rsidP="005D0D0B">
            <w:pPr>
              <w:jc w:val="both"/>
            </w:pPr>
            <w:r w:rsidRPr="006C2CE4">
              <w:t>Субсидии в целях реализации мероприятий Всероссийского физкультурно</w:t>
            </w:r>
            <w:r w:rsidR="005D0D0B" w:rsidRPr="006C2CE4">
              <w:t>-</w:t>
            </w:r>
            <w:r w:rsidRPr="006C2CE4">
              <w:t xml:space="preserve">спортивного комплекса </w:t>
            </w:r>
            <w:r w:rsidR="00475425" w:rsidRPr="006C2CE4">
              <w:t>«</w:t>
            </w:r>
            <w:r w:rsidRPr="006C2CE4">
              <w:t>Готов к труду и обороне</w:t>
            </w:r>
            <w:r w:rsidR="00475425" w:rsidRPr="006C2CE4">
              <w:t>»</w:t>
            </w:r>
            <w:r w:rsidRPr="006C2CE4">
              <w:t xml:space="preserve"> (ГТО)</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t>2</w:t>
            </w:r>
            <w:r w:rsidR="00945158" w:rsidRPr="00994711">
              <w:t>6</w:t>
            </w:r>
            <w:r w:rsidR="005D0D0B" w:rsidRPr="00994711">
              <w:t>-</w:t>
            </w:r>
            <w:r w:rsidRPr="00994711">
              <w:t>S044</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S044</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проведения областных спортивно</w:t>
            </w:r>
            <w:r w:rsidR="005D0D0B" w:rsidRPr="00994711">
              <w:t>-</w:t>
            </w:r>
            <w:r w:rsidRPr="00994711">
              <w:t>массовых мероприятий, фестивалей, спартакиад среди различных слоев населения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994711" w:rsidRDefault="00817D51" w:rsidP="0091575B">
            <w:r w:rsidRPr="00994711">
              <w:lastRenderedPageBreak/>
              <w:t>2</w:t>
            </w:r>
            <w:r w:rsidR="00945158" w:rsidRPr="00994711">
              <w:t>6</w:t>
            </w:r>
            <w:r w:rsidR="005D0D0B" w:rsidRPr="00994711">
              <w:t>-</w:t>
            </w:r>
            <w:r w:rsidRPr="00994711">
              <w:t>S046</w:t>
            </w:r>
            <w:r w:rsidR="005D0D0B" w:rsidRPr="00994711">
              <w:t>-</w:t>
            </w:r>
            <w:r w:rsidRPr="00994711">
              <w:t>00</w:t>
            </w:r>
          </w:p>
          <w:p w:rsidR="00817D51" w:rsidRPr="00994711" w:rsidRDefault="00817D51" w:rsidP="0091575B">
            <w:r w:rsidRPr="00994711">
              <w:t>2</w:t>
            </w:r>
            <w:r w:rsidR="00945158" w:rsidRPr="00994711">
              <w:t>7</w:t>
            </w:r>
            <w:r w:rsidR="005D0D0B" w:rsidRPr="00994711">
              <w:t>-</w:t>
            </w:r>
            <w:r w:rsidRPr="00994711">
              <w:t>S046</w:t>
            </w:r>
            <w:r w:rsidR="005D0D0B" w:rsidRPr="00994711">
              <w:t>-</w:t>
            </w:r>
            <w:r w:rsidRPr="00994711">
              <w:t>00</w:t>
            </w:r>
          </w:p>
          <w:p w:rsidR="001054EC" w:rsidRPr="00994711" w:rsidRDefault="001054EC" w:rsidP="0091575B">
            <w:r w:rsidRPr="00994711">
              <w:t>2</w:t>
            </w:r>
            <w:r w:rsidR="00945158" w:rsidRPr="00994711">
              <w:t>8</w:t>
            </w:r>
            <w:r w:rsidR="005D0D0B" w:rsidRPr="00994711">
              <w:t>-</w:t>
            </w:r>
            <w:r w:rsidRPr="00994711">
              <w:t>S046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17D51" w:rsidRPr="00994711" w:rsidRDefault="00817D51" w:rsidP="005D0D0B">
            <w:pPr>
              <w:jc w:val="both"/>
            </w:pPr>
            <w:r w:rsidRPr="00994711">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3D43" w:rsidRPr="00994711" w:rsidRDefault="00123D43" w:rsidP="0091575B">
            <w:r w:rsidRPr="00994711">
              <w:t>2</w:t>
            </w:r>
            <w:r w:rsidR="001C21A4" w:rsidRPr="00994711">
              <w:t>6</w:t>
            </w:r>
            <w:r w:rsidR="005D0D0B" w:rsidRPr="00994711">
              <w:t>-</w:t>
            </w:r>
            <w:r w:rsidRPr="00994711">
              <w:t>S047</w:t>
            </w:r>
            <w:r w:rsidR="005D0D0B" w:rsidRPr="00994711">
              <w:t>-</w:t>
            </w:r>
            <w:r w:rsidRPr="00994711">
              <w:t>00</w:t>
            </w:r>
          </w:p>
          <w:p w:rsidR="00123D43" w:rsidRPr="00994711" w:rsidRDefault="00123D43" w:rsidP="0091575B">
            <w:r w:rsidRPr="00994711">
              <w:t>2</w:t>
            </w:r>
            <w:r w:rsidR="001C21A4" w:rsidRPr="00994711">
              <w:t>7</w:t>
            </w:r>
            <w:r w:rsidR="005D0D0B" w:rsidRPr="00994711">
              <w:t>-</w:t>
            </w:r>
            <w:r w:rsidRPr="00994711">
              <w:t>S047</w:t>
            </w:r>
            <w:r w:rsidR="005D0D0B" w:rsidRPr="00994711">
              <w:t>-</w:t>
            </w:r>
            <w:r w:rsidRPr="00994711">
              <w:t>00</w:t>
            </w:r>
          </w:p>
          <w:p w:rsidR="00123D43" w:rsidRPr="00994711" w:rsidRDefault="00123D43" w:rsidP="0091575B">
            <w:r w:rsidRPr="00994711">
              <w:t>2</w:t>
            </w:r>
            <w:r w:rsidR="001C21A4" w:rsidRPr="00994711">
              <w:t>8</w:t>
            </w:r>
            <w:r w:rsidR="005D0D0B" w:rsidRPr="00994711">
              <w:t>-</w:t>
            </w:r>
            <w:r w:rsidRPr="00994711">
              <w:t>S047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123D43" w:rsidRPr="00994711" w:rsidRDefault="00123D43" w:rsidP="005D0D0B">
            <w:pPr>
              <w:jc w:val="both"/>
            </w:pPr>
            <w:r w:rsidRPr="00994711">
              <w:t>Субсидии в целях осуществления ежемесячной денежной выплаты студентам, заключившим договоры о целевом обучении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50599" w:rsidRPr="00994711" w:rsidRDefault="00450599" w:rsidP="0091575B">
            <w:r w:rsidRPr="00994711">
              <w:t>2</w:t>
            </w:r>
            <w:r w:rsidR="00381E83" w:rsidRPr="00994711">
              <w:t>6</w:t>
            </w:r>
            <w:r w:rsidR="005D0D0B" w:rsidRPr="00994711">
              <w:t>-</w:t>
            </w:r>
            <w:r w:rsidRPr="00994711">
              <w:t>S048</w:t>
            </w:r>
            <w:r w:rsidR="005D0D0B" w:rsidRPr="00994711">
              <w:t>-</w:t>
            </w:r>
            <w:r w:rsidRPr="00994711">
              <w:t>00</w:t>
            </w:r>
          </w:p>
          <w:p w:rsidR="00381E83" w:rsidRPr="00994711" w:rsidRDefault="00381E83" w:rsidP="0091575B">
            <w:r w:rsidRPr="00994711">
              <w:t>27</w:t>
            </w:r>
            <w:r w:rsidR="005D0D0B" w:rsidRPr="00994711">
              <w:t>-</w:t>
            </w:r>
            <w:r w:rsidRPr="00994711">
              <w:t>S048</w:t>
            </w:r>
            <w:r w:rsidR="005D0D0B" w:rsidRPr="00994711">
              <w:t>-</w:t>
            </w:r>
            <w:r w:rsidRPr="00994711">
              <w:t>00</w:t>
            </w:r>
          </w:p>
          <w:p w:rsidR="00381E83" w:rsidRPr="00994711" w:rsidRDefault="00381E83" w:rsidP="0091575B">
            <w:r w:rsidRPr="00994711">
              <w:t>28</w:t>
            </w:r>
            <w:r w:rsidR="005D0D0B" w:rsidRPr="00994711">
              <w:t>-</w:t>
            </w:r>
            <w:r w:rsidRPr="00994711">
              <w:t>S048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450599" w:rsidRPr="00994711" w:rsidRDefault="00450599" w:rsidP="005D0D0B">
            <w:pPr>
              <w:jc w:val="both"/>
            </w:pPr>
            <w:r w:rsidRPr="00994711">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6E60BD" w:rsidRPr="00994711">
              <w:t>6</w:t>
            </w:r>
            <w:r w:rsidR="005D0D0B" w:rsidRPr="00994711">
              <w:t>-</w:t>
            </w:r>
            <w:r w:rsidRPr="00994711">
              <w:t>S049</w:t>
            </w:r>
            <w:r w:rsidR="005D0D0B" w:rsidRPr="00994711">
              <w:t>-</w:t>
            </w:r>
            <w:r w:rsidRPr="00994711">
              <w:t>00</w:t>
            </w:r>
          </w:p>
          <w:p w:rsidR="00801B55" w:rsidRPr="00994711" w:rsidRDefault="00801B55" w:rsidP="0091575B">
            <w:r w:rsidRPr="00994711">
              <w:t>2</w:t>
            </w:r>
            <w:r w:rsidR="006E60BD" w:rsidRPr="00994711">
              <w:t>7</w:t>
            </w:r>
            <w:r w:rsidR="005D0D0B" w:rsidRPr="00994711">
              <w:t>-</w:t>
            </w:r>
            <w:r w:rsidRPr="00994711">
              <w:t>S049</w:t>
            </w:r>
            <w:r w:rsidR="005D0D0B" w:rsidRPr="00994711">
              <w:t>-</w:t>
            </w:r>
            <w:r w:rsidRPr="00994711">
              <w:t>00</w:t>
            </w:r>
          </w:p>
          <w:p w:rsidR="00801B55" w:rsidRPr="00994711" w:rsidRDefault="00801B55" w:rsidP="0091575B">
            <w:pPr>
              <w:rPr>
                <w:lang w:val="en-US"/>
              </w:rPr>
            </w:pPr>
            <w:r w:rsidRPr="00994711">
              <w:t>2</w:t>
            </w:r>
            <w:r w:rsidR="006E60BD" w:rsidRPr="00994711">
              <w:t>8</w:t>
            </w:r>
            <w:r w:rsidR="005D0D0B" w:rsidRPr="00994711">
              <w:t>-</w:t>
            </w:r>
            <w:r w:rsidRPr="00994711">
              <w:t>S049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лабораторного оборудования и приборов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AA42BF" w:rsidRPr="00994711">
              <w:t>6</w:t>
            </w:r>
            <w:r w:rsidR="005D0D0B" w:rsidRPr="00994711">
              <w:t>-</w:t>
            </w:r>
            <w:r w:rsidRPr="00994711">
              <w:t>S050</w:t>
            </w:r>
            <w:r w:rsidR="005D0D0B" w:rsidRPr="00994711">
              <w:t>-</w:t>
            </w:r>
            <w:r w:rsidRPr="00994711">
              <w:t>00</w:t>
            </w:r>
          </w:p>
          <w:p w:rsidR="00801B55" w:rsidRPr="00994711" w:rsidRDefault="00801B55" w:rsidP="0091575B">
            <w:r w:rsidRPr="00994711">
              <w:t>2</w:t>
            </w:r>
            <w:r w:rsidR="00AA42BF" w:rsidRPr="00994711">
              <w:t>7</w:t>
            </w:r>
            <w:r w:rsidR="005D0D0B" w:rsidRPr="00994711">
              <w:t>-</w:t>
            </w:r>
            <w:r w:rsidRPr="00994711">
              <w:t>S050</w:t>
            </w:r>
            <w:r w:rsidR="005D0D0B" w:rsidRPr="00994711">
              <w:t>-</w:t>
            </w:r>
            <w:r w:rsidRPr="00994711">
              <w:t>00</w:t>
            </w:r>
          </w:p>
          <w:p w:rsidR="00801B55" w:rsidRPr="00994711" w:rsidRDefault="00801B55" w:rsidP="0091575B">
            <w:r w:rsidRPr="00994711">
              <w:t>2</w:t>
            </w:r>
            <w:r w:rsidR="00AA42BF" w:rsidRPr="00994711">
              <w:t>8</w:t>
            </w:r>
            <w:r w:rsidR="005D0D0B" w:rsidRPr="00994711">
              <w:t>-</w:t>
            </w:r>
            <w:r w:rsidRPr="00994711">
              <w:t>S050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905095" w:rsidRPr="00994711">
              <w:t>6</w:t>
            </w:r>
            <w:r w:rsidR="005D0D0B" w:rsidRPr="00994711">
              <w:t>-</w:t>
            </w:r>
            <w:r w:rsidRPr="00994711">
              <w:t>S051</w:t>
            </w:r>
            <w:r w:rsidR="005D0D0B" w:rsidRPr="00994711">
              <w:t>-</w:t>
            </w:r>
            <w:r w:rsidRPr="00994711">
              <w:t>00</w:t>
            </w:r>
          </w:p>
          <w:p w:rsidR="00801B55" w:rsidRPr="00994711" w:rsidRDefault="00801B55" w:rsidP="0091575B">
            <w:r w:rsidRPr="00994711">
              <w:t>2</w:t>
            </w:r>
            <w:r w:rsidR="00905095" w:rsidRPr="00994711">
              <w:t>7</w:t>
            </w:r>
            <w:r w:rsidR="005D0D0B" w:rsidRPr="00994711">
              <w:t>-</w:t>
            </w:r>
            <w:r w:rsidRPr="00994711">
              <w:t>S051</w:t>
            </w:r>
            <w:r w:rsidR="005D0D0B" w:rsidRPr="00994711">
              <w:t>-</w:t>
            </w:r>
            <w:r w:rsidRPr="00994711">
              <w:t>00</w:t>
            </w:r>
          </w:p>
          <w:p w:rsidR="00801B55" w:rsidRPr="00994711" w:rsidRDefault="00801B55" w:rsidP="0091575B">
            <w:pPr>
              <w:rPr>
                <w:lang w:val="en-US"/>
              </w:rPr>
            </w:pPr>
            <w:r w:rsidRPr="00994711">
              <w:t>2</w:t>
            </w:r>
            <w:r w:rsidR="00905095" w:rsidRPr="00994711">
              <w:t>8</w:t>
            </w:r>
            <w:r w:rsidR="005D0D0B" w:rsidRPr="00994711">
              <w:t>-</w:t>
            </w:r>
            <w:r w:rsidRPr="00994711">
              <w:t>S051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направленных на развитие и эксплуатацию системы видеонаблюдения и контроля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S052</w:t>
            </w:r>
            <w:r w:rsidR="005D0D0B" w:rsidRPr="00994711">
              <w:t>-</w:t>
            </w:r>
            <w:r w:rsidRPr="00994711">
              <w:t>00</w:t>
            </w:r>
          </w:p>
          <w:p w:rsidR="00801B55" w:rsidRPr="00994711" w:rsidRDefault="00801B55" w:rsidP="0091575B">
            <w:r w:rsidRPr="00994711">
              <w:t>27</w:t>
            </w:r>
            <w:r w:rsidR="005D0D0B" w:rsidRPr="00994711">
              <w:t>-</w:t>
            </w:r>
            <w:r w:rsidRPr="00994711">
              <w:t>S052</w:t>
            </w:r>
            <w:r w:rsidR="005D0D0B" w:rsidRPr="00994711">
              <w:t>-</w:t>
            </w:r>
            <w:r w:rsidRPr="00994711">
              <w:t>00</w:t>
            </w:r>
          </w:p>
          <w:p w:rsidR="00381E83" w:rsidRPr="00994711" w:rsidRDefault="00381E83" w:rsidP="0091575B">
            <w:pPr>
              <w:rPr>
                <w:lang w:val="en-US"/>
              </w:rPr>
            </w:pPr>
            <w:r w:rsidRPr="00994711">
              <w:t>28</w:t>
            </w:r>
            <w:r w:rsidR="005D0D0B" w:rsidRPr="00994711">
              <w:t>-</w:t>
            </w:r>
            <w:r w:rsidRPr="00994711">
              <w:t>S052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развитию музейной деятельности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w:t>
            </w:r>
            <w:r w:rsidRPr="00994711">
              <w:rPr>
                <w:lang w:val="en-US"/>
              </w:rPr>
              <w:t>3</w:t>
            </w:r>
            <w:r w:rsidR="005D0D0B" w:rsidRPr="00994711">
              <w:t>-</w:t>
            </w:r>
            <w:r w:rsidRPr="00994711">
              <w:t>00</w:t>
            </w:r>
          </w:p>
          <w:p w:rsidR="00801B55" w:rsidRPr="00994711" w:rsidRDefault="00801B55" w:rsidP="0091575B">
            <w:r w:rsidRPr="00994711">
              <w:t>27</w:t>
            </w:r>
            <w:r w:rsidR="005D0D0B" w:rsidRPr="00994711">
              <w:t>-</w:t>
            </w:r>
            <w:r w:rsidRPr="00994711">
              <w:t>S05</w:t>
            </w:r>
            <w:r w:rsidRPr="00994711">
              <w:rPr>
                <w:lang w:val="en-US"/>
              </w:rPr>
              <w:t>3</w:t>
            </w:r>
            <w:r w:rsidR="005D0D0B" w:rsidRPr="00994711">
              <w:t>-</w:t>
            </w:r>
            <w:r w:rsidRPr="00994711">
              <w:t>00</w:t>
            </w:r>
          </w:p>
          <w:p w:rsidR="00381E83" w:rsidRPr="00994711" w:rsidRDefault="00381E83" w:rsidP="0091575B">
            <w:pPr>
              <w:rPr>
                <w:lang w:val="en-US"/>
              </w:rPr>
            </w:pPr>
            <w:r w:rsidRPr="00994711">
              <w:t>28</w:t>
            </w:r>
            <w:r w:rsidR="005D0D0B" w:rsidRPr="00994711">
              <w:t>-</w:t>
            </w:r>
            <w:r w:rsidRPr="00994711">
              <w:t>S05</w:t>
            </w:r>
            <w:r w:rsidRPr="00994711">
              <w:rPr>
                <w:lang w:val="en-US"/>
              </w:rPr>
              <w:t>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пополнения библиотечных фондов областных государственных библиотек</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S054</w:t>
            </w:r>
            <w:r w:rsidR="005D0D0B" w:rsidRPr="00994711">
              <w:t>-</w:t>
            </w:r>
            <w:r w:rsidRPr="00994711">
              <w:t>00</w:t>
            </w:r>
          </w:p>
          <w:p w:rsidR="00801B55" w:rsidRPr="00994711" w:rsidRDefault="00801B55" w:rsidP="0091575B">
            <w:r w:rsidRPr="00994711">
              <w:t>27</w:t>
            </w:r>
            <w:r w:rsidR="005D0D0B" w:rsidRPr="00994711">
              <w:t>-</w:t>
            </w:r>
            <w:r w:rsidRPr="00994711">
              <w:t>S054</w:t>
            </w:r>
            <w:r w:rsidR="005D0D0B" w:rsidRPr="00994711">
              <w:t>-</w:t>
            </w:r>
            <w:r w:rsidRPr="00994711">
              <w:t>00</w:t>
            </w:r>
          </w:p>
          <w:p w:rsidR="00381E83" w:rsidRPr="00994711" w:rsidRDefault="00381E83" w:rsidP="0091575B">
            <w:r w:rsidRPr="00994711">
              <w:t>28</w:t>
            </w:r>
            <w:r w:rsidR="005D0D0B" w:rsidRPr="00994711">
              <w:t>-</w:t>
            </w:r>
            <w:r w:rsidRPr="00994711">
              <w:t>S054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оказания поддержки и развития библиотечного дела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S055</w:t>
            </w:r>
            <w:r w:rsidR="005D0D0B" w:rsidRPr="00994711">
              <w:t>-</w:t>
            </w:r>
            <w:r w:rsidRPr="00994711">
              <w:t>00</w:t>
            </w:r>
          </w:p>
          <w:p w:rsidR="00801B55" w:rsidRPr="00994711" w:rsidRDefault="00801B55" w:rsidP="0091575B">
            <w:r w:rsidRPr="00994711">
              <w:t>27</w:t>
            </w:r>
            <w:r w:rsidR="005D0D0B" w:rsidRPr="00994711">
              <w:t>-</w:t>
            </w:r>
            <w:r w:rsidRPr="00994711">
              <w:t>S055</w:t>
            </w:r>
            <w:r w:rsidR="005D0D0B" w:rsidRPr="00994711">
              <w:t>-</w:t>
            </w:r>
            <w:r w:rsidRPr="00994711">
              <w:t>00</w:t>
            </w:r>
          </w:p>
          <w:p w:rsidR="00CA2444" w:rsidRPr="00994711" w:rsidRDefault="00CA2444" w:rsidP="0091575B">
            <w:r w:rsidRPr="00994711">
              <w:t>28</w:t>
            </w:r>
            <w:r w:rsidR="005D0D0B" w:rsidRPr="00994711">
              <w:t>-</w:t>
            </w:r>
            <w:r w:rsidRPr="00994711">
              <w:t>S055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развитию театрально</w:t>
            </w:r>
            <w:r w:rsidR="005D0D0B" w:rsidRPr="00994711">
              <w:t>-</w:t>
            </w:r>
            <w:r w:rsidRPr="00994711">
              <w:t>концертного обслуживания</w:t>
            </w:r>
          </w:p>
        </w:tc>
      </w:tr>
      <w:tr w:rsidR="00830C5A" w:rsidRPr="00830C5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D35500" w:rsidRDefault="00801B55" w:rsidP="0091575B">
            <w:r w:rsidRPr="00D35500">
              <w:t>2</w:t>
            </w:r>
            <w:r w:rsidRPr="00D35500">
              <w:rPr>
                <w:lang w:val="en-US"/>
              </w:rPr>
              <w:t>6</w:t>
            </w:r>
            <w:r w:rsidR="005D0D0B" w:rsidRPr="00D35500">
              <w:t>-</w:t>
            </w:r>
            <w:r w:rsidRPr="00D35500">
              <w:t>S05</w:t>
            </w:r>
            <w:r w:rsidRPr="00D35500">
              <w:rPr>
                <w:lang w:val="en-US"/>
              </w:rPr>
              <w:t>6</w:t>
            </w:r>
            <w:r w:rsidR="005D0D0B" w:rsidRPr="00D35500">
              <w:t>-</w:t>
            </w:r>
            <w:r w:rsidRPr="00D35500">
              <w:t>00</w:t>
            </w:r>
          </w:p>
          <w:p w:rsidR="00801B55" w:rsidRPr="00D35500" w:rsidRDefault="00801B55" w:rsidP="0091575B">
            <w:r w:rsidRPr="00D35500">
              <w:t>27</w:t>
            </w:r>
            <w:r w:rsidR="005D0D0B" w:rsidRPr="00D35500">
              <w:t>-</w:t>
            </w:r>
            <w:r w:rsidRPr="00D35500">
              <w:t>S05</w:t>
            </w:r>
            <w:r w:rsidRPr="00D35500">
              <w:rPr>
                <w:lang w:val="en-US"/>
              </w:rPr>
              <w:t>6</w:t>
            </w:r>
            <w:r w:rsidR="005D0D0B" w:rsidRPr="00D35500">
              <w:t>-</w:t>
            </w:r>
            <w:r w:rsidRPr="00D35500">
              <w:t>00</w:t>
            </w:r>
          </w:p>
          <w:p w:rsidR="00CA2444" w:rsidRPr="00D35500" w:rsidRDefault="00CA2444" w:rsidP="0091575B">
            <w:r w:rsidRPr="00D35500">
              <w:t>28</w:t>
            </w:r>
            <w:r w:rsidR="005D0D0B" w:rsidRPr="00D35500">
              <w:t>-</w:t>
            </w:r>
            <w:r w:rsidRPr="00D35500">
              <w:t>S05</w:t>
            </w:r>
            <w:r w:rsidRPr="00D35500">
              <w:rPr>
                <w:lang w:val="en-US"/>
              </w:rPr>
              <w:t>6</w:t>
            </w:r>
            <w:r w:rsidR="005D0D0B" w:rsidRPr="00D35500">
              <w:t>-</w:t>
            </w:r>
            <w:r w:rsidRPr="00D35500">
              <w:t>00</w:t>
            </w:r>
          </w:p>
        </w:tc>
        <w:tc>
          <w:tcPr>
            <w:tcW w:w="8250" w:type="dxa"/>
            <w:tcBorders>
              <w:top w:val="nil"/>
              <w:left w:val="nil"/>
              <w:bottom w:val="single" w:sz="4" w:space="0" w:color="000000"/>
              <w:right w:val="single" w:sz="4" w:space="0" w:color="000000"/>
            </w:tcBorders>
            <w:shd w:val="clear" w:color="auto" w:fill="auto"/>
            <w:hideMark/>
          </w:tcPr>
          <w:p w:rsidR="00801B55" w:rsidRPr="00D35500" w:rsidRDefault="00801B55" w:rsidP="005D0D0B">
            <w:pPr>
              <w:jc w:val="both"/>
            </w:pPr>
            <w:r w:rsidRPr="00D35500">
              <w:t xml:space="preserve">Субсидии в целях осуществления поддержки развития добровольческой деятельности </w:t>
            </w:r>
            <w:r w:rsidR="00475425" w:rsidRPr="00D35500">
              <w:t>«</w:t>
            </w:r>
            <w:r w:rsidRPr="00D35500">
              <w:t>Волонтеры культуры</w:t>
            </w:r>
            <w:r w:rsidR="00475425" w:rsidRPr="00D35500">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S057</w:t>
            </w:r>
            <w:r w:rsidR="005D0D0B" w:rsidRPr="00994711">
              <w:t>-</w:t>
            </w:r>
            <w:r w:rsidRPr="00994711">
              <w:t>00</w:t>
            </w:r>
          </w:p>
          <w:p w:rsidR="00801B55" w:rsidRPr="00994711" w:rsidRDefault="00801B55" w:rsidP="0091575B">
            <w:r w:rsidRPr="00994711">
              <w:t>27</w:t>
            </w:r>
            <w:r w:rsidR="005D0D0B" w:rsidRPr="00994711">
              <w:t>-</w:t>
            </w:r>
            <w:r w:rsidRPr="00994711">
              <w:t>S057</w:t>
            </w:r>
            <w:r w:rsidR="005D0D0B" w:rsidRPr="00994711">
              <w:t>-</w:t>
            </w:r>
            <w:r w:rsidRPr="00994711">
              <w:t>00</w:t>
            </w:r>
          </w:p>
          <w:p w:rsidR="00CA2444" w:rsidRPr="00994711" w:rsidRDefault="00CA2444" w:rsidP="0091575B">
            <w:pPr>
              <w:rPr>
                <w:lang w:val="en-US"/>
              </w:rPr>
            </w:pPr>
            <w:r w:rsidRPr="00994711">
              <w:t>28</w:t>
            </w:r>
            <w:r w:rsidR="005D0D0B" w:rsidRPr="00994711">
              <w:t>-</w:t>
            </w:r>
            <w:r w:rsidRPr="00994711">
              <w:t>S057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развитию культурно</w:t>
            </w:r>
            <w:r w:rsidR="005D0D0B" w:rsidRPr="00994711">
              <w:t>-</w:t>
            </w:r>
            <w:r w:rsidRPr="00994711">
              <w:t>досугового обслуживания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66AED" w:rsidRPr="00994711" w:rsidRDefault="00F66AED" w:rsidP="0091575B">
            <w:r w:rsidRPr="00994711">
              <w:t>26</w:t>
            </w:r>
            <w:r w:rsidR="005D0D0B" w:rsidRPr="00994711">
              <w:t>-</w:t>
            </w:r>
            <w:r w:rsidRPr="00994711">
              <w:t>S058</w:t>
            </w:r>
            <w:r w:rsidR="005D0D0B" w:rsidRPr="00994711">
              <w:t>-</w:t>
            </w:r>
            <w:r w:rsidRPr="00994711">
              <w:t>00</w:t>
            </w:r>
          </w:p>
          <w:p w:rsidR="00F66AED" w:rsidRPr="00994711" w:rsidRDefault="00F66AED" w:rsidP="0091575B">
            <w:r w:rsidRPr="00994711">
              <w:t>27</w:t>
            </w:r>
            <w:r w:rsidR="005D0D0B" w:rsidRPr="00994711">
              <w:t>-</w:t>
            </w:r>
            <w:r w:rsidRPr="00994711">
              <w:t>S058</w:t>
            </w:r>
            <w:r w:rsidR="005D0D0B" w:rsidRPr="00994711">
              <w:t>-</w:t>
            </w:r>
            <w:r w:rsidRPr="00994711">
              <w:t>00</w:t>
            </w:r>
          </w:p>
          <w:p w:rsidR="00CA2444" w:rsidRPr="00994711" w:rsidRDefault="00CA2444" w:rsidP="0091575B">
            <w:r w:rsidRPr="00994711">
              <w:t>28</w:t>
            </w:r>
            <w:r w:rsidR="005D0D0B" w:rsidRPr="00994711">
              <w:t>-</w:t>
            </w:r>
            <w:r w:rsidRPr="00994711">
              <w:t>S058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66AED" w:rsidRPr="00994711" w:rsidRDefault="002D6534" w:rsidP="005D0D0B">
            <w:pPr>
              <w:jc w:val="both"/>
            </w:pPr>
            <w:r w:rsidRPr="00994711">
              <w:t>Субсидии в целях реализации мероприятий по проведению творческих фестивалей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S059</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S059</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S059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снижению риска возникновения ЧС природного и техногенного характера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S060</w:t>
            </w:r>
            <w:r w:rsidR="005D0D0B" w:rsidRPr="00994711">
              <w:t>-</w:t>
            </w:r>
            <w:r w:rsidRPr="00994711">
              <w:t>00</w:t>
            </w:r>
          </w:p>
          <w:p w:rsidR="00801B55" w:rsidRPr="00994711" w:rsidRDefault="00801B55" w:rsidP="0091575B">
            <w:r w:rsidRPr="00994711">
              <w:t>27</w:t>
            </w:r>
            <w:r w:rsidR="005D0D0B" w:rsidRPr="00994711">
              <w:t>-</w:t>
            </w:r>
            <w:r w:rsidRPr="00994711">
              <w:t>S060</w:t>
            </w:r>
            <w:r w:rsidR="005D0D0B" w:rsidRPr="00994711">
              <w:t>-</w:t>
            </w:r>
            <w:r w:rsidRPr="00994711">
              <w:t>00</w:t>
            </w:r>
          </w:p>
          <w:p w:rsidR="00CA2444" w:rsidRPr="00994711" w:rsidRDefault="00CA2444" w:rsidP="0091575B">
            <w:r w:rsidRPr="00994711">
              <w:t>28</w:t>
            </w:r>
            <w:r w:rsidR="005D0D0B" w:rsidRPr="00994711">
              <w:t>-</w:t>
            </w:r>
            <w:r w:rsidRPr="00994711">
              <w:t>S060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содержания областной системы централизованного оповещения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S061</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S061</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S061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личного страхования добровольных пожарных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S062</w:t>
            </w:r>
            <w:r w:rsidR="005D0D0B" w:rsidRPr="00994711">
              <w:t>-</w:t>
            </w:r>
            <w:r w:rsidRPr="00994711">
              <w:t>00</w:t>
            </w:r>
          </w:p>
          <w:p w:rsidR="00CA2444" w:rsidRPr="00994711" w:rsidRDefault="00CA2444" w:rsidP="00CA2444">
            <w:r w:rsidRPr="00994711">
              <w:t>27</w:t>
            </w:r>
            <w:r w:rsidR="005D0D0B" w:rsidRPr="00994711">
              <w:t>-</w:t>
            </w:r>
            <w:r w:rsidRPr="00994711">
              <w:t>S062</w:t>
            </w:r>
            <w:r w:rsidR="005D0D0B" w:rsidRPr="00994711">
              <w:t>-</w:t>
            </w:r>
            <w:r w:rsidRPr="00994711">
              <w:t>00</w:t>
            </w:r>
          </w:p>
          <w:p w:rsidR="00801B55" w:rsidRPr="00994711" w:rsidRDefault="00CA2444" w:rsidP="0091575B">
            <w:r w:rsidRPr="00994711">
              <w:t>28</w:t>
            </w:r>
            <w:r w:rsidR="005D0D0B" w:rsidRPr="00994711">
              <w:t>-</w:t>
            </w:r>
            <w:r w:rsidRPr="00994711">
              <w:t>S062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2444" w:rsidRPr="00994711" w:rsidRDefault="00801B55" w:rsidP="00CA2444">
            <w:r w:rsidRPr="00994711">
              <w:lastRenderedPageBreak/>
              <w:t>26</w:t>
            </w:r>
            <w:r w:rsidR="005D0D0B" w:rsidRPr="00994711">
              <w:t>-</w:t>
            </w:r>
            <w:r w:rsidRPr="00994711">
              <w:t>S063</w:t>
            </w:r>
            <w:r w:rsidR="005D0D0B" w:rsidRPr="00994711">
              <w:t>-</w:t>
            </w:r>
            <w:r w:rsidRPr="00994711">
              <w:t>00</w:t>
            </w:r>
          </w:p>
          <w:p w:rsidR="00CA2444" w:rsidRPr="00994711" w:rsidRDefault="00CA2444" w:rsidP="00CA2444">
            <w:r w:rsidRPr="00994711">
              <w:t>26</w:t>
            </w:r>
            <w:r w:rsidR="005D0D0B" w:rsidRPr="00994711">
              <w:t>-</w:t>
            </w:r>
            <w:r w:rsidRPr="00994711">
              <w:t>S063</w:t>
            </w:r>
            <w:r w:rsidR="005D0D0B" w:rsidRPr="00994711">
              <w:t>-</w:t>
            </w:r>
            <w:r w:rsidRPr="00994711">
              <w:t>00</w:t>
            </w:r>
          </w:p>
          <w:p w:rsidR="00801B55" w:rsidRPr="00994711" w:rsidRDefault="00CA2444" w:rsidP="00CA2444">
            <w:r w:rsidRPr="00994711">
              <w:t>26</w:t>
            </w:r>
            <w:r w:rsidR="005D0D0B" w:rsidRPr="00994711">
              <w:t>-</w:t>
            </w:r>
            <w:r w:rsidRPr="00994711">
              <w:t>S063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проведения мероприятий по содержанию объектов мобилизационного назначения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746B0B" w:rsidRPr="00994711">
              <w:t>6</w:t>
            </w:r>
            <w:r w:rsidR="005D0D0B" w:rsidRPr="00994711">
              <w:t>-</w:t>
            </w:r>
            <w:r w:rsidRPr="00994711">
              <w:t>S065</w:t>
            </w:r>
            <w:r w:rsidR="005D0D0B" w:rsidRPr="00994711">
              <w:t>-</w:t>
            </w:r>
            <w:r w:rsidRPr="00994711">
              <w:t>00</w:t>
            </w:r>
          </w:p>
          <w:p w:rsidR="00801B55" w:rsidRPr="00994711" w:rsidRDefault="00801B55" w:rsidP="0091575B">
            <w:r w:rsidRPr="00994711">
              <w:t>2</w:t>
            </w:r>
            <w:r w:rsidR="00746B0B" w:rsidRPr="00994711">
              <w:t>7</w:t>
            </w:r>
            <w:r w:rsidR="005D0D0B" w:rsidRPr="00994711">
              <w:t>-</w:t>
            </w:r>
            <w:r w:rsidRPr="00994711">
              <w:t>S065</w:t>
            </w:r>
            <w:r w:rsidR="005D0D0B" w:rsidRPr="00994711">
              <w:t>-</w:t>
            </w:r>
            <w:r w:rsidRPr="00994711">
              <w:t>00</w:t>
            </w:r>
          </w:p>
          <w:p w:rsidR="00801B55" w:rsidRPr="00994711" w:rsidRDefault="00801B55" w:rsidP="0091575B">
            <w:r w:rsidRPr="00994711">
              <w:t>2</w:t>
            </w:r>
            <w:r w:rsidR="00746B0B" w:rsidRPr="00994711">
              <w:t>8</w:t>
            </w:r>
            <w:r w:rsidR="005D0D0B" w:rsidRPr="00994711">
              <w:t>-</w:t>
            </w:r>
            <w:r w:rsidRPr="00994711">
              <w:t>S065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развития сети МФЦ</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S066</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S066</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S066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противодействию терроризму и экстремизму</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S067</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S067</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S067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в области мобилизационной подготовки в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855FA" w:rsidRPr="00994711">
              <w:t>6</w:t>
            </w:r>
            <w:r w:rsidR="005D0D0B" w:rsidRPr="00994711">
              <w:t>-</w:t>
            </w:r>
            <w:r w:rsidRPr="00994711">
              <w:t>S071</w:t>
            </w:r>
            <w:r w:rsidR="005D0D0B" w:rsidRPr="00994711">
              <w:t>-</w:t>
            </w:r>
            <w:r w:rsidRPr="00994711">
              <w:t>00</w:t>
            </w:r>
          </w:p>
          <w:p w:rsidR="00801B55" w:rsidRPr="00994711" w:rsidRDefault="00801B55" w:rsidP="0091575B">
            <w:r w:rsidRPr="00994711">
              <w:t>2</w:t>
            </w:r>
            <w:r w:rsidR="00F855FA" w:rsidRPr="00994711">
              <w:t>7</w:t>
            </w:r>
            <w:r w:rsidR="005D0D0B" w:rsidRPr="00994711">
              <w:t>-</w:t>
            </w:r>
            <w:r w:rsidRPr="00994711">
              <w:t>S071</w:t>
            </w:r>
            <w:r w:rsidR="005D0D0B" w:rsidRPr="00994711">
              <w:t>-</w:t>
            </w:r>
            <w:r w:rsidRPr="00994711">
              <w:t>00</w:t>
            </w:r>
          </w:p>
          <w:p w:rsidR="00801B55" w:rsidRPr="00994711" w:rsidRDefault="00801B55" w:rsidP="0091575B">
            <w:r w:rsidRPr="00994711">
              <w:t>2</w:t>
            </w:r>
            <w:r w:rsidR="00F855FA" w:rsidRPr="00994711">
              <w:t>8</w:t>
            </w:r>
            <w:r w:rsidR="005D0D0B" w:rsidRPr="00994711">
              <w:t>-</w:t>
            </w:r>
            <w:r w:rsidRPr="00994711">
              <w:t>S071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направленных на развитие и функционирование Ситуационного центра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905095" w:rsidRPr="00994711">
              <w:t>6</w:t>
            </w:r>
            <w:r w:rsidR="005D0D0B" w:rsidRPr="00994711">
              <w:t>-</w:t>
            </w:r>
            <w:r w:rsidRPr="00994711">
              <w:t>S072</w:t>
            </w:r>
            <w:r w:rsidR="005D0D0B" w:rsidRPr="00994711">
              <w:t>-</w:t>
            </w:r>
            <w:r w:rsidRPr="00994711">
              <w:t>00</w:t>
            </w:r>
          </w:p>
          <w:p w:rsidR="00801B55" w:rsidRPr="00994711" w:rsidRDefault="00801B55" w:rsidP="0091575B">
            <w:r w:rsidRPr="00994711">
              <w:t>2</w:t>
            </w:r>
            <w:r w:rsidR="00905095" w:rsidRPr="00994711">
              <w:t>7</w:t>
            </w:r>
            <w:r w:rsidR="005D0D0B" w:rsidRPr="00994711">
              <w:t>-</w:t>
            </w:r>
            <w:r w:rsidRPr="00994711">
              <w:t>S072</w:t>
            </w:r>
            <w:r w:rsidR="005D0D0B" w:rsidRPr="00994711">
              <w:t>-</w:t>
            </w:r>
            <w:r w:rsidRPr="00994711">
              <w:t>00</w:t>
            </w:r>
          </w:p>
          <w:p w:rsidR="00801B55" w:rsidRPr="00994711" w:rsidRDefault="00801B55" w:rsidP="0091575B">
            <w:r w:rsidRPr="00994711">
              <w:t>2</w:t>
            </w:r>
            <w:r w:rsidR="00905095" w:rsidRPr="00994711">
              <w:t>8</w:t>
            </w:r>
            <w:r w:rsidR="005D0D0B" w:rsidRPr="00994711">
              <w:t>-</w:t>
            </w:r>
            <w:r w:rsidRPr="00994711">
              <w:t>S072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t>«</w:t>
            </w:r>
            <w:r w:rsidRPr="00994711">
              <w:t>112</w:t>
            </w:r>
            <w:r w:rsidR="00475425" w:rsidRPr="00994711">
              <w:t>»</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2E29FB" w:rsidRPr="00994711" w:rsidRDefault="002E29FB" w:rsidP="0091575B">
            <w:r w:rsidRPr="00994711">
              <w:t>2</w:t>
            </w:r>
            <w:r w:rsidR="00916892" w:rsidRPr="00994711">
              <w:t>6</w:t>
            </w:r>
            <w:r w:rsidR="005D0D0B" w:rsidRPr="00994711">
              <w:t>-</w:t>
            </w:r>
            <w:r w:rsidRPr="00994711">
              <w:t>S076</w:t>
            </w:r>
            <w:r w:rsidR="005D0D0B" w:rsidRPr="00994711">
              <w:t>-</w:t>
            </w:r>
            <w:r w:rsidRPr="00994711">
              <w:t>00</w:t>
            </w:r>
          </w:p>
          <w:p w:rsidR="002E29FB" w:rsidRPr="00994711" w:rsidRDefault="002E29FB" w:rsidP="0091575B">
            <w:r w:rsidRPr="00994711">
              <w:t>2</w:t>
            </w:r>
            <w:r w:rsidR="00916892" w:rsidRPr="00994711">
              <w:t>7</w:t>
            </w:r>
            <w:r w:rsidR="005D0D0B" w:rsidRPr="00994711">
              <w:t>-</w:t>
            </w:r>
            <w:r w:rsidRPr="00994711">
              <w:t>S076</w:t>
            </w:r>
            <w:r w:rsidR="005D0D0B" w:rsidRPr="00994711">
              <w:t>-</w:t>
            </w:r>
            <w:r w:rsidRPr="00994711">
              <w:t>00</w:t>
            </w:r>
          </w:p>
          <w:p w:rsidR="002E29FB" w:rsidRPr="00994711" w:rsidRDefault="002E29FB" w:rsidP="0091575B">
            <w:r w:rsidRPr="00994711">
              <w:t>2</w:t>
            </w:r>
            <w:r w:rsidR="00916892" w:rsidRPr="00994711">
              <w:t>8</w:t>
            </w:r>
            <w:r w:rsidR="005D0D0B" w:rsidRPr="00994711">
              <w:t>-</w:t>
            </w:r>
            <w:r w:rsidRPr="00994711">
              <w:t>S076</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tcPr>
          <w:p w:rsidR="002E29FB" w:rsidRPr="00994711" w:rsidRDefault="002E29FB" w:rsidP="005D0D0B">
            <w:pPr>
              <w:jc w:val="both"/>
            </w:pPr>
            <w:r w:rsidRPr="00994711">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S077</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S077</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S077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средств индивидуальной защиты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C2D51" w:rsidRPr="00994711" w:rsidRDefault="00FC2D51" w:rsidP="0091575B">
            <w:r w:rsidRPr="00994711">
              <w:t>2</w:t>
            </w:r>
            <w:r w:rsidR="0085577C" w:rsidRPr="00994711">
              <w:t>6</w:t>
            </w:r>
            <w:r w:rsidR="005D0D0B" w:rsidRPr="00994711">
              <w:t>-</w:t>
            </w:r>
            <w:r w:rsidRPr="00994711">
              <w:t>S083</w:t>
            </w:r>
            <w:r w:rsidR="005D0D0B" w:rsidRPr="00994711">
              <w:t>-</w:t>
            </w:r>
            <w:r w:rsidRPr="00994711">
              <w:t>00</w:t>
            </w:r>
          </w:p>
          <w:p w:rsidR="00FC2D51" w:rsidRPr="00994711" w:rsidRDefault="00FC2D51" w:rsidP="0091575B">
            <w:r w:rsidRPr="00994711">
              <w:t>2</w:t>
            </w:r>
            <w:r w:rsidR="0085577C" w:rsidRPr="00994711">
              <w:t>7</w:t>
            </w:r>
            <w:r w:rsidR="005D0D0B" w:rsidRPr="00994711">
              <w:t>-</w:t>
            </w:r>
            <w:r w:rsidRPr="00994711">
              <w:t>S083</w:t>
            </w:r>
            <w:r w:rsidR="005D0D0B" w:rsidRPr="00994711">
              <w:t>-</w:t>
            </w:r>
            <w:r w:rsidRPr="00994711">
              <w:t>00</w:t>
            </w:r>
          </w:p>
          <w:p w:rsidR="00FC2D51" w:rsidRPr="00994711" w:rsidRDefault="00FC2D51" w:rsidP="0091575B">
            <w:r w:rsidRPr="00994711">
              <w:t>2</w:t>
            </w:r>
            <w:r w:rsidR="0085577C" w:rsidRPr="00994711">
              <w:t>8</w:t>
            </w:r>
            <w:r w:rsidR="005D0D0B" w:rsidRPr="00994711">
              <w:t>-</w:t>
            </w:r>
            <w:r w:rsidRPr="00994711">
              <w:t>S083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C2D51" w:rsidRPr="00994711" w:rsidRDefault="00FC2D51" w:rsidP="005D0D0B">
            <w:pPr>
              <w:jc w:val="both"/>
            </w:pPr>
            <w:r w:rsidRPr="00994711">
              <w:rPr>
                <w:rFonts w:eastAsia="MingLiU-ExtB"/>
              </w:rPr>
              <w:t>Субсидии в целях приобретения оборудования учреждениями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94118" w:rsidRPr="00994711" w:rsidRDefault="00794118" w:rsidP="0091575B">
            <w:r w:rsidRPr="00994711">
              <w:t>2</w:t>
            </w:r>
            <w:r w:rsidR="0085577C" w:rsidRPr="00994711">
              <w:t>6</w:t>
            </w:r>
            <w:r w:rsidR="005D0D0B" w:rsidRPr="00994711">
              <w:t>-</w:t>
            </w:r>
            <w:r w:rsidRPr="00994711">
              <w:t>S087</w:t>
            </w:r>
            <w:r w:rsidR="005D0D0B" w:rsidRPr="00994711">
              <w:t>-</w:t>
            </w:r>
            <w:r w:rsidRPr="00994711">
              <w:t>00</w:t>
            </w:r>
          </w:p>
          <w:p w:rsidR="00794118" w:rsidRPr="00994711" w:rsidRDefault="00794118" w:rsidP="0091575B">
            <w:r w:rsidRPr="00994711">
              <w:t>2</w:t>
            </w:r>
            <w:r w:rsidR="0085577C" w:rsidRPr="00994711">
              <w:t>7</w:t>
            </w:r>
            <w:r w:rsidR="005D0D0B" w:rsidRPr="00994711">
              <w:t>-</w:t>
            </w:r>
            <w:r w:rsidRPr="00994711">
              <w:t>S087</w:t>
            </w:r>
            <w:r w:rsidR="005D0D0B" w:rsidRPr="00994711">
              <w:t>-</w:t>
            </w:r>
            <w:r w:rsidRPr="00994711">
              <w:t>00</w:t>
            </w:r>
          </w:p>
          <w:p w:rsidR="00794118" w:rsidRPr="00994711" w:rsidRDefault="00794118" w:rsidP="0091575B">
            <w:r w:rsidRPr="00994711">
              <w:t>2</w:t>
            </w:r>
            <w:r w:rsidR="0085577C" w:rsidRPr="00994711">
              <w:t>8</w:t>
            </w:r>
            <w:r w:rsidR="005D0D0B" w:rsidRPr="00994711">
              <w:t>-</w:t>
            </w:r>
            <w:r w:rsidRPr="00994711">
              <w:t>S087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794118" w:rsidRPr="00994711" w:rsidRDefault="00794118" w:rsidP="005D0D0B">
            <w:pPr>
              <w:jc w:val="both"/>
            </w:pPr>
            <w:r w:rsidRPr="00994711">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S088</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S088</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S088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5D0D0B">
            <w:pPr>
              <w:jc w:val="both"/>
            </w:pPr>
            <w:r w:rsidRPr="00994711">
              <w:t>Субсидии в целях проведения учреждениями конкурсов, фестивалей, семинаров, а также других мероприятий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S089</w:t>
            </w:r>
            <w:r w:rsidR="005D0D0B" w:rsidRPr="00994711">
              <w:t>-</w:t>
            </w:r>
            <w:r w:rsidRPr="00994711">
              <w:t>00</w:t>
            </w:r>
          </w:p>
          <w:p w:rsidR="0004307D" w:rsidRPr="00994711" w:rsidRDefault="0004307D" w:rsidP="0004307D">
            <w:r w:rsidRPr="00994711">
              <w:t>27</w:t>
            </w:r>
            <w:r w:rsidR="005D0D0B" w:rsidRPr="00994711">
              <w:t>-</w:t>
            </w:r>
            <w:r w:rsidRPr="00994711">
              <w:t>S089</w:t>
            </w:r>
            <w:r w:rsidR="005D0D0B" w:rsidRPr="00994711">
              <w:t>-</w:t>
            </w:r>
            <w:r w:rsidRPr="00994711">
              <w:t>00</w:t>
            </w:r>
          </w:p>
          <w:p w:rsidR="0004307D" w:rsidRPr="00994711" w:rsidRDefault="0004307D" w:rsidP="0091575B">
            <w:r w:rsidRPr="00994711">
              <w:t>28</w:t>
            </w:r>
            <w:r w:rsidR="005D0D0B" w:rsidRPr="00994711">
              <w:t>-</w:t>
            </w:r>
            <w:r w:rsidRPr="00994711">
              <w:t>S089</w:t>
            </w:r>
            <w:r w:rsidR="005D0D0B" w:rsidRPr="00994711">
              <w:t>-</w:t>
            </w:r>
            <w:r w:rsidRPr="00994711">
              <w:t>00</w:t>
            </w:r>
          </w:p>
          <w:p w:rsidR="00801B55" w:rsidRPr="00994711"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оснащения системами автоматического контроля и выявления нарушений правил дорожного движения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S091</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S091</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S091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5D0D0B">
            <w:pPr>
              <w:jc w:val="both"/>
            </w:pPr>
            <w:r w:rsidRPr="00994711">
              <w:t xml:space="preserve">Субсидии в целях проведения неонатального и аудиологического </w:t>
            </w:r>
            <w:proofErr w:type="spellStart"/>
            <w:r w:rsidRPr="00994711">
              <w:t>скринингов</w:t>
            </w:r>
            <w:proofErr w:type="spellEnd"/>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S093</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S093</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S093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30753" w:rsidP="005D0D0B">
            <w:pPr>
              <w:jc w:val="both"/>
            </w:pPr>
            <w:r w:rsidRPr="00994711">
              <w:t>Субсидии в целях восполнения запаса медицинских и иных средств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S098</w:t>
            </w:r>
            <w:r w:rsidR="005D0D0B" w:rsidRPr="00994711">
              <w:t>-</w:t>
            </w:r>
            <w:r w:rsidRPr="00994711">
              <w:t>00</w:t>
            </w:r>
          </w:p>
          <w:p w:rsidR="00801B55" w:rsidRPr="00994711" w:rsidRDefault="00801B55" w:rsidP="0091575B">
            <w:r w:rsidRPr="00994711">
              <w:t>2</w:t>
            </w:r>
            <w:r w:rsidRPr="00994711">
              <w:rPr>
                <w:lang w:val="en-US"/>
              </w:rPr>
              <w:t>7</w:t>
            </w:r>
            <w:r w:rsidR="005D0D0B" w:rsidRPr="00994711">
              <w:t>-</w:t>
            </w:r>
            <w:r w:rsidRPr="00994711">
              <w:t>S098</w:t>
            </w:r>
            <w:r w:rsidR="005D0D0B" w:rsidRPr="00994711">
              <w:t>-</w:t>
            </w:r>
            <w:r w:rsidRPr="00994711">
              <w:t>00</w:t>
            </w:r>
          </w:p>
          <w:p w:rsidR="00A706F9" w:rsidRPr="00994711" w:rsidRDefault="00A706F9" w:rsidP="0091575B">
            <w:r w:rsidRPr="00994711">
              <w:t>28</w:t>
            </w:r>
            <w:r w:rsidR="005D0D0B" w:rsidRPr="00994711">
              <w:t>-</w:t>
            </w:r>
            <w:r w:rsidRPr="00994711">
              <w:t>S098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994711" w:rsidRDefault="00330753" w:rsidP="0091575B">
            <w:r w:rsidRPr="00994711">
              <w:t>2</w:t>
            </w:r>
            <w:r w:rsidR="0085577C" w:rsidRPr="00994711">
              <w:t>6</w:t>
            </w:r>
            <w:r w:rsidR="005D0D0B" w:rsidRPr="00994711">
              <w:t>-</w:t>
            </w:r>
            <w:r w:rsidRPr="00994711">
              <w:t>S10</w:t>
            </w:r>
            <w:r w:rsidR="00307B7B" w:rsidRPr="00994711">
              <w:t>0</w:t>
            </w:r>
            <w:r w:rsidR="005D0D0B" w:rsidRPr="00994711">
              <w:t>-</w:t>
            </w:r>
            <w:r w:rsidRPr="00994711">
              <w:t>00</w:t>
            </w:r>
          </w:p>
          <w:p w:rsidR="00330753" w:rsidRPr="00994711" w:rsidRDefault="00330753" w:rsidP="0091575B">
            <w:r w:rsidRPr="00994711">
              <w:t>2</w:t>
            </w:r>
            <w:r w:rsidR="0085577C" w:rsidRPr="00994711">
              <w:t>7</w:t>
            </w:r>
            <w:r w:rsidR="005D0D0B" w:rsidRPr="00994711">
              <w:t>-</w:t>
            </w:r>
            <w:r w:rsidRPr="00994711">
              <w:t>S10</w:t>
            </w:r>
            <w:r w:rsidR="00307B7B" w:rsidRPr="00994711">
              <w:t>0</w:t>
            </w:r>
            <w:r w:rsidR="005D0D0B" w:rsidRPr="00994711">
              <w:t>-</w:t>
            </w:r>
            <w:r w:rsidRPr="00994711">
              <w:t>00</w:t>
            </w:r>
          </w:p>
          <w:p w:rsidR="00330753" w:rsidRPr="00994711" w:rsidRDefault="00330753" w:rsidP="0091575B">
            <w:r w:rsidRPr="00994711">
              <w:t>2</w:t>
            </w:r>
            <w:r w:rsidR="0085577C" w:rsidRPr="00994711">
              <w:t>8</w:t>
            </w:r>
            <w:r w:rsidR="005D0D0B" w:rsidRPr="00994711">
              <w:t>-</w:t>
            </w:r>
            <w:r w:rsidRPr="00994711">
              <w:t>S10</w:t>
            </w:r>
            <w:r w:rsidR="00307B7B" w:rsidRPr="00994711">
              <w:t>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30753" w:rsidRPr="00994711" w:rsidRDefault="00307B7B" w:rsidP="005D0D0B">
            <w:pPr>
              <w:jc w:val="both"/>
            </w:pPr>
            <w:r w:rsidRPr="00994711">
              <w:t>Субсидии в целях обеспечения бесперебойного функционирования химико</w:t>
            </w:r>
            <w:r w:rsidR="005D0D0B" w:rsidRPr="00994711">
              <w:t>-</w:t>
            </w:r>
            <w:r w:rsidRPr="00994711">
              <w:t>токсикологической лаборатории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85577C" w:rsidRPr="00994711">
              <w:t>6</w:t>
            </w:r>
            <w:r w:rsidR="005D0D0B" w:rsidRPr="00994711">
              <w:t>-</w:t>
            </w:r>
            <w:r w:rsidRPr="00994711">
              <w:t>S101</w:t>
            </w:r>
            <w:r w:rsidR="005D0D0B" w:rsidRPr="00994711">
              <w:t>-</w:t>
            </w:r>
            <w:r w:rsidRPr="00994711">
              <w:t>00</w:t>
            </w:r>
          </w:p>
          <w:p w:rsidR="00801B55" w:rsidRPr="00994711" w:rsidRDefault="00801B55" w:rsidP="0091575B">
            <w:r w:rsidRPr="00994711">
              <w:t>2</w:t>
            </w:r>
            <w:r w:rsidR="0085577C" w:rsidRPr="00994711">
              <w:t>7</w:t>
            </w:r>
            <w:r w:rsidR="005D0D0B" w:rsidRPr="00994711">
              <w:t>-</w:t>
            </w:r>
            <w:r w:rsidRPr="00994711">
              <w:t>S101</w:t>
            </w:r>
            <w:r w:rsidR="005D0D0B" w:rsidRPr="00994711">
              <w:t>-</w:t>
            </w:r>
            <w:r w:rsidRPr="00994711">
              <w:t>00</w:t>
            </w:r>
          </w:p>
          <w:p w:rsidR="00801B55" w:rsidRPr="00994711" w:rsidRDefault="00801B55" w:rsidP="0091575B">
            <w:r w:rsidRPr="00994711">
              <w:t>2</w:t>
            </w:r>
            <w:r w:rsidR="0085577C" w:rsidRPr="00994711">
              <w:t>8</w:t>
            </w:r>
            <w:r w:rsidR="005D0D0B" w:rsidRPr="00994711">
              <w:t>-</w:t>
            </w:r>
            <w:r w:rsidRPr="00994711">
              <w:t>S101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медицинского сопровождения массовых спортивных мероприятий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40EB2" w:rsidRPr="00994711" w:rsidRDefault="00D40EB2" w:rsidP="00D40EB2">
            <w:r w:rsidRPr="00994711">
              <w:lastRenderedPageBreak/>
              <w:t>2</w:t>
            </w:r>
            <w:r w:rsidR="00AA42BF" w:rsidRPr="00994711">
              <w:t>6</w:t>
            </w:r>
            <w:r w:rsidR="005D0D0B" w:rsidRPr="00994711">
              <w:t>-</w:t>
            </w:r>
            <w:r w:rsidRPr="00994711">
              <w:t>S10</w:t>
            </w:r>
            <w:r w:rsidRPr="00994711">
              <w:rPr>
                <w:lang w:val="en-US"/>
              </w:rPr>
              <w:t>3</w:t>
            </w:r>
            <w:r w:rsidR="005D0D0B" w:rsidRPr="00994711">
              <w:t>-</w:t>
            </w:r>
            <w:r w:rsidRPr="00994711">
              <w:t>00</w:t>
            </w:r>
          </w:p>
          <w:p w:rsidR="00AA42BF" w:rsidRPr="00994711" w:rsidRDefault="00AA42BF" w:rsidP="00AA42BF">
            <w:r w:rsidRPr="00994711">
              <w:t>27</w:t>
            </w:r>
            <w:r w:rsidR="005D0D0B" w:rsidRPr="00994711">
              <w:t>-</w:t>
            </w:r>
            <w:r w:rsidRPr="00994711">
              <w:t>S10</w:t>
            </w:r>
            <w:r w:rsidRPr="00994711">
              <w:rPr>
                <w:lang w:val="en-US"/>
              </w:rPr>
              <w:t>3</w:t>
            </w:r>
            <w:r w:rsidR="005D0D0B" w:rsidRPr="00994711">
              <w:t>-</w:t>
            </w:r>
            <w:r w:rsidRPr="00994711">
              <w:t>00</w:t>
            </w:r>
          </w:p>
          <w:p w:rsidR="00D40EB2" w:rsidRPr="00994711" w:rsidRDefault="00AA42BF" w:rsidP="00D40EB2">
            <w:r w:rsidRPr="00994711">
              <w:t>28</w:t>
            </w:r>
            <w:r w:rsidR="005D0D0B" w:rsidRPr="00994711">
              <w:t>-</w:t>
            </w:r>
            <w:r w:rsidRPr="00994711">
              <w:t>S10</w:t>
            </w:r>
            <w:r w:rsidRPr="00994711">
              <w:rPr>
                <w:lang w:val="en-US"/>
              </w:rPr>
              <w:t>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40EB2" w:rsidRPr="00994711" w:rsidRDefault="00D40EB2" w:rsidP="005D0D0B">
            <w:pPr>
              <w:jc w:val="both"/>
              <w:rPr>
                <w:b/>
                <w:bCs/>
              </w:rPr>
            </w:pPr>
            <w:r w:rsidRPr="00994711">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994711" w:rsidRDefault="00307B7B" w:rsidP="0091575B">
            <w:r w:rsidRPr="00994711">
              <w:t>2</w:t>
            </w:r>
            <w:r w:rsidR="007741B9" w:rsidRPr="00994711">
              <w:t>6</w:t>
            </w:r>
            <w:r w:rsidR="005D0D0B" w:rsidRPr="00994711">
              <w:t>-</w:t>
            </w:r>
            <w:r w:rsidRPr="00994711">
              <w:t>S104</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S104</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07B7B" w:rsidRPr="00994711" w:rsidRDefault="00307B7B" w:rsidP="005D0D0B">
            <w:pPr>
              <w:jc w:val="both"/>
            </w:pPr>
            <w:r w:rsidRPr="00994711">
              <w:t>Субсидии в целях проведения пренатальной диагностики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D54BA7" w:rsidRPr="00994711">
              <w:t>6</w:t>
            </w:r>
            <w:r w:rsidR="005D0D0B" w:rsidRPr="00994711">
              <w:t>-</w:t>
            </w:r>
            <w:r w:rsidRPr="00994711">
              <w:t>S105</w:t>
            </w:r>
            <w:r w:rsidR="005D0D0B" w:rsidRPr="00994711">
              <w:t>-</w:t>
            </w:r>
            <w:r w:rsidRPr="00994711">
              <w:t>00</w:t>
            </w:r>
          </w:p>
          <w:p w:rsidR="00801B55" w:rsidRPr="00994711" w:rsidRDefault="00801B55" w:rsidP="0091575B">
            <w:r w:rsidRPr="00994711">
              <w:t>2</w:t>
            </w:r>
            <w:r w:rsidR="00D54BA7" w:rsidRPr="00994711">
              <w:t>7</w:t>
            </w:r>
            <w:r w:rsidR="005D0D0B" w:rsidRPr="00994711">
              <w:t>-</w:t>
            </w:r>
            <w:r w:rsidRPr="00994711">
              <w:t>S105</w:t>
            </w:r>
            <w:r w:rsidR="005D0D0B" w:rsidRPr="00994711">
              <w:t>-</w:t>
            </w:r>
            <w:r w:rsidRPr="00994711">
              <w:t>00</w:t>
            </w:r>
          </w:p>
          <w:p w:rsidR="00801B55" w:rsidRPr="00994711" w:rsidRDefault="00801B55" w:rsidP="0091575B">
            <w:r w:rsidRPr="00994711">
              <w:t>2</w:t>
            </w:r>
            <w:r w:rsidR="00D54BA7" w:rsidRPr="00994711">
              <w:t>8</w:t>
            </w:r>
            <w:r w:rsidR="005D0D0B" w:rsidRPr="00994711">
              <w:t>-</w:t>
            </w:r>
            <w:r w:rsidRPr="00994711">
              <w:t>S105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бесперебойного функционирования медицинского и иного оборудования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307B7B" w:rsidRPr="00994711" w:rsidRDefault="00307B7B" w:rsidP="0091575B">
            <w:r w:rsidRPr="00994711">
              <w:t>2</w:t>
            </w:r>
            <w:r w:rsidR="007741B9" w:rsidRPr="00994711">
              <w:t>6</w:t>
            </w:r>
            <w:r w:rsidR="005D0D0B" w:rsidRPr="00994711">
              <w:t>-</w:t>
            </w:r>
            <w:r w:rsidRPr="00994711">
              <w:t>S106</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S106</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307B7B" w:rsidRPr="00994711" w:rsidRDefault="00307B7B" w:rsidP="005D0D0B">
            <w:pPr>
              <w:jc w:val="both"/>
            </w:pPr>
            <w:r w:rsidRPr="00994711">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994711">
              <w:t>«</w:t>
            </w:r>
            <w:r w:rsidRPr="00994711">
              <w:t>анестезиология и реаниматология</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994711" w:rsidRDefault="00307B7B" w:rsidP="0091575B">
            <w:r w:rsidRPr="00994711">
              <w:t>2</w:t>
            </w:r>
            <w:r w:rsidR="007741B9" w:rsidRPr="00994711">
              <w:t>6</w:t>
            </w:r>
            <w:r w:rsidR="005D0D0B" w:rsidRPr="00994711">
              <w:t>-</w:t>
            </w:r>
            <w:r w:rsidRPr="00994711">
              <w:t>S107</w:t>
            </w:r>
            <w:r w:rsidR="005D0D0B" w:rsidRPr="00994711">
              <w:t>-</w:t>
            </w:r>
            <w:r w:rsidRPr="00994711">
              <w:t>00</w:t>
            </w:r>
          </w:p>
          <w:p w:rsidR="00307B7B" w:rsidRPr="00994711" w:rsidRDefault="00307B7B" w:rsidP="0091575B">
            <w:r w:rsidRPr="00994711">
              <w:t>2</w:t>
            </w:r>
            <w:r w:rsidR="007741B9" w:rsidRPr="00994711">
              <w:t>7</w:t>
            </w:r>
            <w:r w:rsidR="005D0D0B" w:rsidRPr="00994711">
              <w:t>-</w:t>
            </w:r>
            <w:r w:rsidRPr="00994711">
              <w:t>S107</w:t>
            </w:r>
            <w:r w:rsidR="005D0D0B" w:rsidRPr="00994711">
              <w:t>-</w:t>
            </w:r>
            <w:r w:rsidRPr="00994711">
              <w:t>00</w:t>
            </w:r>
          </w:p>
          <w:p w:rsidR="00307B7B" w:rsidRPr="00994711" w:rsidRDefault="00307B7B" w:rsidP="0091575B">
            <w:r w:rsidRPr="00994711">
              <w:t>2</w:t>
            </w:r>
            <w:r w:rsidR="007741B9" w:rsidRPr="00994711">
              <w:t>8</w:t>
            </w:r>
            <w:r w:rsidR="005D0D0B" w:rsidRPr="00994711">
              <w:t>-</w:t>
            </w:r>
            <w:r w:rsidRPr="00994711">
              <w:t>S107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07B7B" w:rsidRPr="00994711" w:rsidRDefault="00307B7B" w:rsidP="005D0D0B">
            <w:pPr>
              <w:jc w:val="both"/>
            </w:pPr>
            <w:r w:rsidRPr="00994711">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994711" w:rsidRDefault="00FD4404" w:rsidP="0091575B">
            <w:r w:rsidRPr="00994711">
              <w:t>2</w:t>
            </w:r>
            <w:r w:rsidR="007741B9" w:rsidRPr="00994711">
              <w:t>6</w:t>
            </w:r>
            <w:r w:rsidR="005D0D0B" w:rsidRPr="00994711">
              <w:t>-</w:t>
            </w:r>
            <w:r w:rsidRPr="00994711">
              <w:t>S108</w:t>
            </w:r>
            <w:r w:rsidR="005D0D0B" w:rsidRPr="00994711">
              <w:t>-</w:t>
            </w:r>
            <w:r w:rsidRPr="00994711">
              <w:t>00</w:t>
            </w:r>
          </w:p>
          <w:p w:rsidR="00FD4404" w:rsidRPr="00994711" w:rsidRDefault="00FD4404" w:rsidP="0091575B">
            <w:r w:rsidRPr="00994711">
              <w:t>2</w:t>
            </w:r>
            <w:r w:rsidR="007741B9" w:rsidRPr="00994711">
              <w:t>7</w:t>
            </w:r>
            <w:r w:rsidR="005D0D0B" w:rsidRPr="00994711">
              <w:t>-</w:t>
            </w:r>
            <w:r w:rsidRPr="00994711">
              <w:t>S108</w:t>
            </w:r>
            <w:r w:rsidR="005D0D0B" w:rsidRPr="00994711">
              <w:t>-</w:t>
            </w:r>
            <w:r w:rsidRPr="00994711">
              <w:t>00</w:t>
            </w:r>
          </w:p>
          <w:p w:rsidR="00FD4404" w:rsidRPr="00994711" w:rsidRDefault="00FD4404" w:rsidP="0091575B">
            <w:r w:rsidRPr="00994711">
              <w:t>2</w:t>
            </w:r>
            <w:r w:rsidR="007741B9" w:rsidRPr="00994711">
              <w:t>8</w:t>
            </w:r>
            <w:r w:rsidR="005D0D0B" w:rsidRPr="00994711">
              <w:t>-</w:t>
            </w:r>
            <w:r w:rsidRPr="00994711">
              <w:t>S108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D4404" w:rsidRPr="00994711" w:rsidRDefault="00FD4404" w:rsidP="005D0D0B">
            <w:pPr>
              <w:jc w:val="both"/>
            </w:pPr>
            <w:r w:rsidRPr="00994711">
              <w:t>Субсидии в целях приобретения лекарственных препаратов и других расходных материалов учреждениями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994711" w:rsidRDefault="00FD4404" w:rsidP="0091575B">
            <w:r w:rsidRPr="00994711">
              <w:t>2</w:t>
            </w:r>
            <w:r w:rsidR="007741B9" w:rsidRPr="00994711">
              <w:t>6</w:t>
            </w:r>
            <w:r w:rsidR="005D0D0B" w:rsidRPr="00994711">
              <w:t>-</w:t>
            </w:r>
            <w:r w:rsidRPr="00994711">
              <w:t>S109</w:t>
            </w:r>
            <w:r w:rsidR="005D0D0B" w:rsidRPr="00994711">
              <w:t>-</w:t>
            </w:r>
            <w:r w:rsidRPr="00994711">
              <w:t>00</w:t>
            </w:r>
          </w:p>
          <w:p w:rsidR="00FD4404" w:rsidRPr="00994711" w:rsidRDefault="00FD4404" w:rsidP="0091575B">
            <w:r w:rsidRPr="00994711">
              <w:t>2</w:t>
            </w:r>
            <w:r w:rsidR="007741B9" w:rsidRPr="00994711">
              <w:t>7</w:t>
            </w:r>
            <w:r w:rsidR="005D0D0B" w:rsidRPr="00994711">
              <w:t>-</w:t>
            </w:r>
            <w:r w:rsidRPr="00994711">
              <w:t>S109</w:t>
            </w:r>
            <w:r w:rsidR="005D0D0B" w:rsidRPr="00994711">
              <w:t>-</w:t>
            </w:r>
            <w:r w:rsidRPr="00994711">
              <w:t>00</w:t>
            </w:r>
          </w:p>
          <w:p w:rsidR="00FD4404" w:rsidRPr="00994711" w:rsidRDefault="00FD4404" w:rsidP="0091575B">
            <w:r w:rsidRPr="00994711">
              <w:t>2</w:t>
            </w:r>
            <w:r w:rsidR="007741B9" w:rsidRPr="00994711">
              <w:t>8</w:t>
            </w:r>
            <w:r w:rsidR="005D0D0B" w:rsidRPr="00994711">
              <w:t>-</w:t>
            </w:r>
            <w:r w:rsidRPr="00994711">
              <w:t>S109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FD4404" w:rsidRPr="00994711" w:rsidRDefault="00FD4404" w:rsidP="005D0D0B">
            <w:pPr>
              <w:jc w:val="both"/>
            </w:pPr>
            <w:r w:rsidRPr="00994711">
              <w:t>Субсидии в целях приобретения мебели учреждениями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7741B9" w:rsidRPr="00994711">
              <w:t>6</w:t>
            </w:r>
            <w:r w:rsidR="005D0D0B" w:rsidRPr="00994711">
              <w:t>-</w:t>
            </w:r>
            <w:r w:rsidRPr="00994711">
              <w:t>S111</w:t>
            </w:r>
            <w:r w:rsidR="005D0D0B" w:rsidRPr="00994711">
              <w:t>-</w:t>
            </w:r>
            <w:r w:rsidR="00323821" w:rsidRPr="00994711">
              <w:t>00</w:t>
            </w:r>
          </w:p>
          <w:p w:rsidR="00801B55" w:rsidRPr="00994711" w:rsidRDefault="00801B55" w:rsidP="0091575B">
            <w:r w:rsidRPr="00994711">
              <w:t>2</w:t>
            </w:r>
            <w:r w:rsidR="007741B9" w:rsidRPr="00994711">
              <w:t>7</w:t>
            </w:r>
            <w:r w:rsidR="005D0D0B" w:rsidRPr="00994711">
              <w:t>-</w:t>
            </w:r>
            <w:r w:rsidRPr="00994711">
              <w:t>S111</w:t>
            </w:r>
            <w:r w:rsidR="005D0D0B" w:rsidRPr="00994711">
              <w:t>-</w:t>
            </w:r>
            <w:r w:rsidR="00323821" w:rsidRPr="00994711">
              <w:t>00</w:t>
            </w:r>
          </w:p>
          <w:p w:rsidR="00801B55" w:rsidRPr="00994711" w:rsidRDefault="00801B55" w:rsidP="0091575B">
            <w:r w:rsidRPr="00994711">
              <w:t>2</w:t>
            </w:r>
            <w:r w:rsidR="007741B9" w:rsidRPr="00994711">
              <w:t>8</w:t>
            </w:r>
            <w:r w:rsidR="005D0D0B" w:rsidRPr="00994711">
              <w:t>-</w:t>
            </w:r>
            <w:r w:rsidRPr="00994711">
              <w:t>S111</w:t>
            </w:r>
            <w:r w:rsidR="005D0D0B" w:rsidRPr="00994711">
              <w:t>-</w:t>
            </w:r>
            <w:r w:rsidR="00323821"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323821" w:rsidP="005D0D0B">
            <w:pPr>
              <w:jc w:val="both"/>
            </w:pPr>
            <w:r w:rsidRPr="00994711">
              <w:t>Субсидии в целях информирования населения о мерах профилактики различных заболеваний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D241AB" w:rsidRPr="00994711">
              <w:t>6</w:t>
            </w:r>
            <w:r w:rsidR="005D0D0B" w:rsidRPr="00994711">
              <w:t>-</w:t>
            </w:r>
            <w:r w:rsidRPr="00994711">
              <w:t>S113</w:t>
            </w:r>
            <w:r w:rsidR="005D0D0B" w:rsidRPr="00994711">
              <w:t>-</w:t>
            </w:r>
            <w:r w:rsidRPr="00994711">
              <w:t>00</w:t>
            </w:r>
          </w:p>
          <w:p w:rsidR="00801B55" w:rsidRPr="00994711" w:rsidRDefault="00801B55" w:rsidP="0091575B">
            <w:r w:rsidRPr="00994711">
              <w:t>2</w:t>
            </w:r>
            <w:r w:rsidR="00D241AB" w:rsidRPr="00994711">
              <w:t>7</w:t>
            </w:r>
            <w:r w:rsidR="005D0D0B" w:rsidRPr="00994711">
              <w:t>-</w:t>
            </w:r>
            <w:r w:rsidRPr="00994711">
              <w:t>S113</w:t>
            </w:r>
            <w:r w:rsidR="005D0D0B" w:rsidRPr="00994711">
              <w:t>-</w:t>
            </w:r>
            <w:r w:rsidRPr="00994711">
              <w:t>00</w:t>
            </w:r>
          </w:p>
          <w:p w:rsidR="00801B55" w:rsidRPr="00994711" w:rsidRDefault="00801B55" w:rsidP="0091575B">
            <w:r w:rsidRPr="00994711">
              <w:t>2</w:t>
            </w:r>
            <w:r w:rsidR="00D241AB" w:rsidRPr="00994711">
              <w:t>8</w:t>
            </w:r>
            <w:r w:rsidR="005D0D0B" w:rsidRPr="00994711">
              <w:t>-</w:t>
            </w:r>
            <w:r w:rsidRPr="00994711">
              <w:t>S113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государственной охране и сохранению объектов культурного наследия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S116</w:t>
            </w:r>
            <w:r w:rsidR="005D0D0B" w:rsidRPr="00994711">
              <w:t>-</w:t>
            </w:r>
            <w:r w:rsidRPr="00994711">
              <w:t>00</w:t>
            </w:r>
          </w:p>
          <w:p w:rsidR="0087010D" w:rsidRPr="00994711" w:rsidRDefault="0087010D" w:rsidP="0087010D">
            <w:r w:rsidRPr="00994711">
              <w:t>27</w:t>
            </w:r>
            <w:r w:rsidR="005D0D0B" w:rsidRPr="00994711">
              <w:t>-</w:t>
            </w:r>
            <w:r w:rsidRPr="00994711">
              <w:t>S116</w:t>
            </w:r>
            <w:r w:rsidR="005D0D0B" w:rsidRPr="00994711">
              <w:t>-</w:t>
            </w:r>
            <w:r w:rsidRPr="00994711">
              <w:t>00</w:t>
            </w:r>
          </w:p>
          <w:p w:rsidR="0087010D" w:rsidRPr="00994711" w:rsidRDefault="0087010D" w:rsidP="0091575B">
            <w:r w:rsidRPr="00994711">
              <w:t>28</w:t>
            </w:r>
            <w:r w:rsidR="005D0D0B" w:rsidRPr="00994711">
              <w:t>-</w:t>
            </w:r>
            <w:r w:rsidRPr="00994711">
              <w:t>S116</w:t>
            </w:r>
            <w:r w:rsidR="005D0D0B" w:rsidRPr="00994711">
              <w:t>-</w:t>
            </w:r>
            <w:r w:rsidRPr="00994711">
              <w:t>00</w:t>
            </w:r>
          </w:p>
          <w:p w:rsidR="00801B55" w:rsidRPr="00994711"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объектов особо ценного движимого имущества в части транспортных средств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3F7C8E" w:rsidRPr="00994711">
              <w:t>6</w:t>
            </w:r>
            <w:r w:rsidR="005D0D0B" w:rsidRPr="00994711">
              <w:t>-</w:t>
            </w:r>
            <w:r w:rsidRPr="00994711">
              <w:t>S122</w:t>
            </w:r>
            <w:r w:rsidR="005D0D0B" w:rsidRPr="00994711">
              <w:t>-</w:t>
            </w:r>
            <w:r w:rsidRPr="00994711">
              <w:t>00</w:t>
            </w:r>
          </w:p>
          <w:p w:rsidR="00801B55" w:rsidRPr="00994711" w:rsidRDefault="00801B55" w:rsidP="0091575B">
            <w:r w:rsidRPr="00994711">
              <w:t>2</w:t>
            </w:r>
            <w:r w:rsidR="003F7C8E" w:rsidRPr="00994711">
              <w:t>7</w:t>
            </w:r>
            <w:r w:rsidR="005D0D0B" w:rsidRPr="00994711">
              <w:t>-</w:t>
            </w:r>
            <w:r w:rsidRPr="00994711">
              <w:t>S122</w:t>
            </w:r>
            <w:r w:rsidR="005D0D0B" w:rsidRPr="00994711">
              <w:t>-</w:t>
            </w:r>
            <w:r w:rsidRPr="00994711">
              <w:t>00</w:t>
            </w:r>
          </w:p>
          <w:p w:rsidR="00801B55" w:rsidRPr="00994711" w:rsidRDefault="00801B55" w:rsidP="0091575B">
            <w:r w:rsidRPr="00994711">
              <w:t>2</w:t>
            </w:r>
            <w:r w:rsidR="003F7C8E" w:rsidRPr="00994711">
              <w:t>8</w:t>
            </w:r>
            <w:r w:rsidR="005D0D0B" w:rsidRPr="00994711">
              <w:t>-</w:t>
            </w:r>
            <w:r w:rsidRPr="00994711">
              <w:t>S122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и установки оборудования для объектов спорта</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801B55" w:rsidRPr="00994711" w:rsidRDefault="00801B55" w:rsidP="0091575B">
            <w:r w:rsidRPr="00994711">
              <w:t>2</w:t>
            </w:r>
            <w:r w:rsidR="00C57263" w:rsidRPr="00994711">
              <w:t>6</w:t>
            </w:r>
            <w:r w:rsidR="005D0D0B" w:rsidRPr="00994711">
              <w:t>-</w:t>
            </w:r>
            <w:r w:rsidRPr="00994711">
              <w:t>S123</w:t>
            </w:r>
            <w:r w:rsidR="005D0D0B" w:rsidRPr="00994711">
              <w:t>-</w:t>
            </w:r>
            <w:r w:rsidRPr="00994711">
              <w:t>00</w:t>
            </w:r>
          </w:p>
          <w:p w:rsidR="00801B55" w:rsidRPr="00994711" w:rsidRDefault="00801B55" w:rsidP="0091575B">
            <w:r w:rsidRPr="00994711">
              <w:t>2</w:t>
            </w:r>
            <w:r w:rsidR="00C57263" w:rsidRPr="00994711">
              <w:t>7</w:t>
            </w:r>
            <w:r w:rsidR="005D0D0B" w:rsidRPr="00994711">
              <w:t>-</w:t>
            </w:r>
            <w:r w:rsidRPr="00994711">
              <w:t>S123</w:t>
            </w:r>
            <w:r w:rsidR="005D0D0B" w:rsidRPr="00994711">
              <w:t>-</w:t>
            </w:r>
            <w:r w:rsidRPr="00994711">
              <w:t>00</w:t>
            </w:r>
          </w:p>
          <w:p w:rsidR="00801B55" w:rsidRPr="00994711" w:rsidRDefault="00801B55" w:rsidP="0091575B">
            <w:r w:rsidRPr="00994711">
              <w:t>2</w:t>
            </w:r>
            <w:r w:rsidR="00C57263" w:rsidRPr="00994711">
              <w:t>8</w:t>
            </w:r>
            <w:r w:rsidR="005D0D0B" w:rsidRPr="00994711">
              <w:t>-</w:t>
            </w:r>
            <w:r w:rsidRPr="00994711">
              <w:t>S123</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hideMark/>
          </w:tcPr>
          <w:p w:rsidR="00801B55" w:rsidRPr="00994711" w:rsidRDefault="00801B55" w:rsidP="005D0D0B">
            <w:pPr>
              <w:jc w:val="both"/>
            </w:pPr>
            <w:r w:rsidRPr="00994711">
              <w:t>Субсидии в целях приобретения автотранспорта</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S131</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S131</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S131</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994711" w:rsidRDefault="00AA01DA" w:rsidP="005D0D0B">
            <w:pPr>
              <w:jc w:val="both"/>
            </w:pPr>
            <w:r w:rsidRPr="00994711">
              <w:t>Субсидии в целях содержания (эксплуатации) имущества, находящегося в государственной собственности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S132</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S132</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S132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5D0D0B">
            <w:pPr>
              <w:jc w:val="both"/>
            </w:pPr>
            <w:r w:rsidRPr="00994711">
              <w:t>Субсидии в целях проведения кадастровых работ для государственных нужд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D241AB" w:rsidRPr="00994711">
              <w:t>6</w:t>
            </w:r>
            <w:r w:rsidR="005D0D0B" w:rsidRPr="00994711">
              <w:t>-</w:t>
            </w:r>
            <w:r w:rsidRPr="00994711">
              <w:t>S137</w:t>
            </w:r>
            <w:r w:rsidR="005D0D0B" w:rsidRPr="00994711">
              <w:t>-</w:t>
            </w:r>
            <w:r w:rsidRPr="00994711">
              <w:rPr>
                <w:lang w:val="en-US"/>
              </w:rPr>
              <w:t>00</w:t>
            </w:r>
          </w:p>
          <w:p w:rsidR="00801B55" w:rsidRPr="00994711" w:rsidRDefault="00801B55" w:rsidP="0091575B">
            <w:pPr>
              <w:rPr>
                <w:lang w:val="en-US"/>
              </w:rPr>
            </w:pPr>
            <w:r w:rsidRPr="00994711">
              <w:t>2</w:t>
            </w:r>
            <w:r w:rsidR="00D241AB" w:rsidRPr="00994711">
              <w:t>7</w:t>
            </w:r>
            <w:r w:rsidR="005D0D0B" w:rsidRPr="00994711">
              <w:t>-</w:t>
            </w:r>
            <w:r w:rsidRPr="00994711">
              <w:t>S137</w:t>
            </w:r>
            <w:r w:rsidR="005D0D0B" w:rsidRPr="00994711">
              <w:t>-</w:t>
            </w:r>
            <w:r w:rsidRPr="00994711">
              <w:rPr>
                <w:lang w:val="en-US"/>
              </w:rPr>
              <w:t>00</w:t>
            </w:r>
          </w:p>
          <w:p w:rsidR="00801B55" w:rsidRPr="00994711" w:rsidRDefault="00801B55" w:rsidP="0091575B">
            <w:pPr>
              <w:rPr>
                <w:lang w:val="en-US"/>
              </w:rPr>
            </w:pPr>
            <w:r w:rsidRPr="00994711">
              <w:t>2</w:t>
            </w:r>
            <w:r w:rsidR="00D241AB" w:rsidRPr="00994711">
              <w:t>8</w:t>
            </w:r>
            <w:r w:rsidR="005D0D0B" w:rsidRPr="00994711">
              <w:t>-</w:t>
            </w:r>
            <w:r w:rsidRPr="00994711">
              <w:t>S137</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 xml:space="preserve">Субсидии в целях обеспечения функционирования мобильного технопарка </w:t>
            </w:r>
            <w:r w:rsidR="00475425" w:rsidRPr="00994711">
              <w:t>«</w:t>
            </w:r>
            <w:proofErr w:type="spellStart"/>
            <w:r w:rsidRPr="00994711">
              <w:t>Кванториум</w:t>
            </w:r>
            <w:proofErr w:type="spellEnd"/>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Pr="00994711">
              <w:rPr>
                <w:lang w:val="en-US"/>
              </w:rPr>
              <w:t>6</w:t>
            </w:r>
            <w:r w:rsidR="005D0D0B" w:rsidRPr="00994711">
              <w:t>-</w:t>
            </w:r>
            <w:r w:rsidRPr="00994711">
              <w:t>S139</w:t>
            </w:r>
            <w:r w:rsidR="005D0D0B" w:rsidRPr="00994711">
              <w:t>-</w:t>
            </w:r>
            <w:r w:rsidRPr="00994711">
              <w:t>00</w:t>
            </w:r>
          </w:p>
          <w:p w:rsidR="00801B55" w:rsidRPr="00994711" w:rsidRDefault="00801B55" w:rsidP="0091575B">
            <w:r w:rsidRPr="00994711">
              <w:t>27</w:t>
            </w:r>
            <w:r w:rsidR="005D0D0B" w:rsidRPr="00994711">
              <w:t>-</w:t>
            </w:r>
            <w:r w:rsidRPr="00994711">
              <w:t>S139</w:t>
            </w:r>
            <w:r w:rsidR="005D0D0B" w:rsidRPr="00994711">
              <w:t>-</w:t>
            </w:r>
            <w:r w:rsidRPr="00994711">
              <w:t>00</w:t>
            </w:r>
          </w:p>
          <w:p w:rsidR="0087010D" w:rsidRPr="00994711" w:rsidRDefault="0087010D" w:rsidP="0091575B">
            <w:r w:rsidRPr="00994711">
              <w:t>28</w:t>
            </w:r>
            <w:r w:rsidR="005D0D0B" w:rsidRPr="00994711">
              <w:t>-</w:t>
            </w:r>
            <w:r w:rsidRPr="00994711">
              <w:t>S139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 xml:space="preserve">Реализация мероприятий по популяризации заказника </w:t>
            </w:r>
            <w:r w:rsidR="00475425" w:rsidRPr="00994711">
              <w:t>«</w:t>
            </w:r>
            <w:r w:rsidRPr="00994711">
              <w:t>Исток р. Днепр</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S141</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S141</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S141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5D0D0B">
            <w:pPr>
              <w:jc w:val="both"/>
            </w:pPr>
            <w:r w:rsidRPr="00994711">
              <w:t>Субсидии в целях сопровождения программного обеспечения по расчету кадастровой стоимости объектов недвижимости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lastRenderedPageBreak/>
              <w:t>2</w:t>
            </w:r>
            <w:r w:rsidR="00DF058E" w:rsidRPr="00994711">
              <w:t>6</w:t>
            </w:r>
            <w:r w:rsidR="005D0D0B" w:rsidRPr="00994711">
              <w:t>-</w:t>
            </w:r>
            <w:r w:rsidRPr="00994711">
              <w:t>S152</w:t>
            </w:r>
            <w:r w:rsidR="005D0D0B" w:rsidRPr="00994711">
              <w:t>-</w:t>
            </w:r>
            <w:r w:rsidRPr="00994711">
              <w:t>00</w:t>
            </w:r>
          </w:p>
          <w:p w:rsidR="00801B55" w:rsidRPr="00994711" w:rsidRDefault="00801B55" w:rsidP="0091575B">
            <w:r w:rsidRPr="00994711">
              <w:t>2</w:t>
            </w:r>
            <w:r w:rsidR="00DF058E" w:rsidRPr="00994711">
              <w:t>7</w:t>
            </w:r>
            <w:r w:rsidR="005D0D0B" w:rsidRPr="00994711">
              <w:t>-</w:t>
            </w:r>
            <w:r w:rsidRPr="00994711">
              <w:t>S152</w:t>
            </w:r>
            <w:r w:rsidR="005D0D0B" w:rsidRPr="00994711">
              <w:t>-</w:t>
            </w:r>
            <w:r w:rsidRPr="00994711">
              <w:t>00</w:t>
            </w:r>
          </w:p>
          <w:p w:rsidR="00801B55" w:rsidRPr="00994711" w:rsidRDefault="00801B55" w:rsidP="0091575B">
            <w:r w:rsidRPr="00994711">
              <w:t>2</w:t>
            </w:r>
            <w:r w:rsidR="00DF058E" w:rsidRPr="00994711">
              <w:t>8</w:t>
            </w:r>
            <w:r w:rsidR="005D0D0B" w:rsidRPr="00994711">
              <w:t>-</w:t>
            </w:r>
            <w:r w:rsidRPr="00994711">
              <w:t>S152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организационных условий осуществления капитального строительства в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3F7C8E" w:rsidRPr="00994711">
              <w:t>6</w:t>
            </w:r>
            <w:r w:rsidR="005D0D0B" w:rsidRPr="00994711">
              <w:t>-</w:t>
            </w:r>
            <w:r w:rsidRPr="00994711">
              <w:t>S155</w:t>
            </w:r>
            <w:r w:rsidR="005D0D0B" w:rsidRPr="00994711">
              <w:t>-</w:t>
            </w:r>
            <w:r w:rsidRPr="00994711">
              <w:t>00</w:t>
            </w:r>
          </w:p>
          <w:p w:rsidR="00801B55" w:rsidRPr="00994711" w:rsidRDefault="00801B55" w:rsidP="0091575B">
            <w:r w:rsidRPr="00994711">
              <w:t>2</w:t>
            </w:r>
            <w:r w:rsidR="003F7C8E" w:rsidRPr="00994711">
              <w:t>7</w:t>
            </w:r>
            <w:r w:rsidR="005D0D0B" w:rsidRPr="00994711">
              <w:t>-</w:t>
            </w:r>
            <w:r w:rsidRPr="00994711">
              <w:t>S155</w:t>
            </w:r>
            <w:r w:rsidR="005D0D0B" w:rsidRPr="00994711">
              <w:t>-</w:t>
            </w:r>
            <w:r w:rsidRPr="00994711">
              <w:t>00</w:t>
            </w:r>
          </w:p>
          <w:p w:rsidR="00801B55" w:rsidRPr="00994711" w:rsidRDefault="00801B55" w:rsidP="0091575B">
            <w:r w:rsidRPr="00994711">
              <w:t>2</w:t>
            </w:r>
            <w:r w:rsidR="003F7C8E" w:rsidRPr="00994711">
              <w:t>8</w:t>
            </w:r>
            <w:r w:rsidR="005D0D0B" w:rsidRPr="00994711">
              <w:t>-</w:t>
            </w:r>
            <w:r w:rsidRPr="00994711">
              <w:t>S155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на приобретение спортивного оборудования и экипировки для спортивной подготовки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F95240" w:rsidRPr="00994711">
              <w:t>6</w:t>
            </w:r>
            <w:r w:rsidR="005D0D0B" w:rsidRPr="00994711">
              <w:t>-</w:t>
            </w:r>
            <w:r w:rsidRPr="00994711">
              <w:t>S159</w:t>
            </w:r>
            <w:r w:rsidR="005D0D0B" w:rsidRPr="00994711">
              <w:t>-</w:t>
            </w:r>
            <w:r w:rsidRPr="00994711">
              <w:t>00</w:t>
            </w:r>
          </w:p>
          <w:p w:rsidR="00801B55" w:rsidRPr="00994711" w:rsidRDefault="00801B55" w:rsidP="0091575B">
            <w:r w:rsidRPr="00994711">
              <w:t>2</w:t>
            </w:r>
            <w:r w:rsidR="00F95240" w:rsidRPr="00994711">
              <w:t>7</w:t>
            </w:r>
            <w:r w:rsidR="005D0D0B" w:rsidRPr="00994711">
              <w:t>-</w:t>
            </w:r>
            <w:r w:rsidRPr="00994711">
              <w:t>S159</w:t>
            </w:r>
            <w:r w:rsidR="005D0D0B" w:rsidRPr="00994711">
              <w:t>-</w:t>
            </w:r>
            <w:r w:rsidRPr="00994711">
              <w:t>00</w:t>
            </w:r>
          </w:p>
          <w:p w:rsidR="00801B55" w:rsidRPr="00994711" w:rsidRDefault="00801B55" w:rsidP="0091575B">
            <w:r w:rsidRPr="00994711">
              <w:t>2</w:t>
            </w:r>
            <w:r w:rsidR="00F95240" w:rsidRPr="00994711">
              <w:t>8</w:t>
            </w:r>
            <w:r w:rsidR="005D0D0B" w:rsidRPr="00994711">
              <w:t>-</w:t>
            </w:r>
            <w:r w:rsidRPr="00994711">
              <w:t>S159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AA01DA" w:rsidP="005D0D0B">
            <w:pPr>
              <w:jc w:val="both"/>
            </w:pPr>
            <w:r w:rsidRPr="00994711">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B10D8D" w:rsidRPr="00994711">
              <w:t>6</w:t>
            </w:r>
            <w:r w:rsidR="005D0D0B" w:rsidRPr="00994711">
              <w:t>-</w:t>
            </w:r>
            <w:r w:rsidRPr="00994711">
              <w:t>S161</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7</w:t>
            </w:r>
            <w:r w:rsidR="005D0D0B" w:rsidRPr="00994711">
              <w:t>-</w:t>
            </w:r>
            <w:r w:rsidRPr="00994711">
              <w:t>S161</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8</w:t>
            </w:r>
            <w:r w:rsidR="005D0D0B" w:rsidRPr="00994711">
              <w:t>-</w:t>
            </w:r>
            <w:r w:rsidRPr="00994711">
              <w:t>S161</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функционирования ресурсного центра по поддержке добровольчества (волонтерства)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pPr>
              <w:rPr>
                <w:lang w:val="en-US"/>
              </w:rPr>
            </w:pPr>
            <w:r w:rsidRPr="00994711">
              <w:t>2</w:t>
            </w:r>
            <w:r w:rsidR="00B10D8D" w:rsidRPr="00994711">
              <w:t>6</w:t>
            </w:r>
            <w:r w:rsidR="005D0D0B" w:rsidRPr="00994711">
              <w:t>-</w:t>
            </w:r>
            <w:r w:rsidRPr="00994711">
              <w:t>S163</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7</w:t>
            </w:r>
            <w:r w:rsidR="005D0D0B" w:rsidRPr="00994711">
              <w:t>-</w:t>
            </w:r>
            <w:r w:rsidRPr="00994711">
              <w:t>S163</w:t>
            </w:r>
            <w:r w:rsidR="005D0D0B" w:rsidRPr="00994711">
              <w:t>-</w:t>
            </w:r>
            <w:r w:rsidRPr="00994711">
              <w:rPr>
                <w:lang w:val="en-US"/>
              </w:rPr>
              <w:t>00</w:t>
            </w:r>
          </w:p>
          <w:p w:rsidR="00801B55" w:rsidRPr="00994711" w:rsidRDefault="00801B55" w:rsidP="0091575B">
            <w:pPr>
              <w:rPr>
                <w:lang w:val="en-US"/>
              </w:rPr>
            </w:pPr>
            <w:r w:rsidRPr="00994711">
              <w:t>2</w:t>
            </w:r>
            <w:r w:rsidR="00B10D8D" w:rsidRPr="00994711">
              <w:t>8</w:t>
            </w:r>
            <w:r w:rsidR="005D0D0B" w:rsidRPr="00994711">
              <w:t>-</w:t>
            </w:r>
            <w:r w:rsidRPr="00994711">
              <w:t>S163</w:t>
            </w:r>
            <w:r w:rsidR="005D0D0B" w:rsidRPr="00994711">
              <w:t>-</w:t>
            </w:r>
            <w:r w:rsidRPr="00994711">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обеспечения функционирования центра выявления и поддержки одаренных детей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65589" w:rsidRPr="00994711" w:rsidRDefault="00065589" w:rsidP="0091575B">
            <w:r w:rsidRPr="00994711">
              <w:t>2</w:t>
            </w:r>
            <w:r w:rsidR="007741B9" w:rsidRPr="00994711">
              <w:t>6</w:t>
            </w:r>
            <w:r w:rsidR="005D0D0B" w:rsidRPr="00994711">
              <w:t>-</w:t>
            </w:r>
            <w:r w:rsidRPr="00994711">
              <w:t>S164</w:t>
            </w:r>
            <w:r w:rsidR="005D0D0B" w:rsidRPr="00994711">
              <w:t>-</w:t>
            </w:r>
            <w:r w:rsidRPr="00994711">
              <w:t>00</w:t>
            </w:r>
          </w:p>
          <w:p w:rsidR="00065589" w:rsidRPr="00994711" w:rsidRDefault="00065589" w:rsidP="0091575B">
            <w:r w:rsidRPr="00994711">
              <w:t>2</w:t>
            </w:r>
            <w:r w:rsidR="007741B9" w:rsidRPr="00994711">
              <w:t>7</w:t>
            </w:r>
            <w:r w:rsidR="005D0D0B" w:rsidRPr="00994711">
              <w:t>-</w:t>
            </w:r>
            <w:r w:rsidRPr="00994711">
              <w:t>S164</w:t>
            </w:r>
            <w:r w:rsidR="005D0D0B" w:rsidRPr="00994711">
              <w:t>-</w:t>
            </w:r>
            <w:r w:rsidRPr="00994711">
              <w:t>00</w:t>
            </w:r>
          </w:p>
          <w:p w:rsidR="00065589" w:rsidRPr="00994711" w:rsidRDefault="00065589" w:rsidP="0091575B">
            <w:r w:rsidRPr="00994711">
              <w:t>2</w:t>
            </w:r>
            <w:r w:rsidR="007741B9" w:rsidRPr="00994711">
              <w:t>8</w:t>
            </w:r>
            <w:r w:rsidR="005D0D0B" w:rsidRPr="00994711">
              <w:t>-</w:t>
            </w:r>
            <w:r w:rsidRPr="00994711">
              <w:t>S164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65589" w:rsidRPr="00994711" w:rsidRDefault="00065589" w:rsidP="005D0D0B">
            <w:pPr>
              <w:jc w:val="both"/>
            </w:pPr>
            <w:r w:rsidRPr="00994711">
              <w:t xml:space="preserve">Субсидии в целях обеспечения деятельности </w:t>
            </w:r>
            <w:proofErr w:type="spellStart"/>
            <w:r w:rsidRPr="00994711">
              <w:t>симуляционно</w:t>
            </w:r>
            <w:proofErr w:type="spellEnd"/>
            <w:r w:rsidR="005D0D0B" w:rsidRPr="00994711">
              <w:t>-</w:t>
            </w:r>
            <w:r w:rsidRPr="00994711">
              <w:t>тренингового центра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065589" w:rsidRPr="00994711" w:rsidRDefault="00065589" w:rsidP="0091575B">
            <w:r w:rsidRPr="00994711">
              <w:t>2</w:t>
            </w:r>
            <w:r w:rsidR="00F97930" w:rsidRPr="00994711">
              <w:t>6</w:t>
            </w:r>
            <w:r w:rsidR="005D0D0B" w:rsidRPr="00994711">
              <w:t>-</w:t>
            </w:r>
            <w:r w:rsidRPr="00994711">
              <w:t>S165</w:t>
            </w:r>
            <w:r w:rsidR="005D0D0B" w:rsidRPr="00994711">
              <w:t>-</w:t>
            </w:r>
            <w:r w:rsidRPr="00994711">
              <w:t>00</w:t>
            </w:r>
          </w:p>
          <w:p w:rsidR="00065589" w:rsidRPr="00994711" w:rsidRDefault="00065589" w:rsidP="0091575B">
            <w:r w:rsidRPr="00994711">
              <w:t>2</w:t>
            </w:r>
            <w:r w:rsidR="00F97930" w:rsidRPr="00994711">
              <w:t>7</w:t>
            </w:r>
            <w:r w:rsidR="005D0D0B" w:rsidRPr="00994711">
              <w:t>-</w:t>
            </w:r>
            <w:r w:rsidRPr="00994711">
              <w:t>S165</w:t>
            </w:r>
            <w:r w:rsidR="005D0D0B" w:rsidRPr="00994711">
              <w:t>-</w:t>
            </w:r>
            <w:r w:rsidRPr="00994711">
              <w:t>00</w:t>
            </w:r>
          </w:p>
          <w:p w:rsidR="00065589" w:rsidRPr="00994711" w:rsidRDefault="00065589" w:rsidP="0091575B">
            <w:r w:rsidRPr="00994711">
              <w:t>2</w:t>
            </w:r>
            <w:r w:rsidR="00F97930" w:rsidRPr="00994711">
              <w:t>8</w:t>
            </w:r>
            <w:r w:rsidR="005D0D0B" w:rsidRPr="00994711">
              <w:t>-</w:t>
            </w:r>
            <w:r w:rsidRPr="00994711">
              <w:t>S165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065589" w:rsidRPr="00994711" w:rsidRDefault="00065589" w:rsidP="005D0D0B">
            <w:pPr>
              <w:jc w:val="both"/>
            </w:pPr>
            <w:r w:rsidRPr="00994711">
              <w:t>Субсидии в целях обеспечения деятельности аккредитационного центра</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994711" w:rsidRDefault="00150B8F" w:rsidP="0091575B">
            <w:r w:rsidRPr="00994711">
              <w:t>2</w:t>
            </w:r>
            <w:r w:rsidR="00F97930" w:rsidRPr="00994711">
              <w:t>6</w:t>
            </w:r>
            <w:r w:rsidR="005D0D0B" w:rsidRPr="00994711">
              <w:t>-</w:t>
            </w:r>
            <w:r w:rsidRPr="00994711">
              <w:t>S166</w:t>
            </w:r>
            <w:r w:rsidR="005D0D0B" w:rsidRPr="00994711">
              <w:t>-</w:t>
            </w:r>
            <w:r w:rsidRPr="00994711">
              <w:t>00</w:t>
            </w:r>
          </w:p>
          <w:p w:rsidR="00150B8F" w:rsidRPr="00994711" w:rsidRDefault="00150B8F" w:rsidP="0091575B">
            <w:r w:rsidRPr="00994711">
              <w:t>2</w:t>
            </w:r>
            <w:r w:rsidR="00F97930" w:rsidRPr="00994711">
              <w:t>7</w:t>
            </w:r>
            <w:r w:rsidR="005D0D0B" w:rsidRPr="00994711">
              <w:t>-</w:t>
            </w:r>
            <w:r w:rsidRPr="00994711">
              <w:t>S166</w:t>
            </w:r>
            <w:r w:rsidR="005D0D0B" w:rsidRPr="00994711">
              <w:t>-</w:t>
            </w:r>
            <w:r w:rsidRPr="00994711">
              <w:t>00</w:t>
            </w:r>
          </w:p>
          <w:p w:rsidR="00150B8F" w:rsidRPr="00994711" w:rsidRDefault="00150B8F" w:rsidP="0091575B">
            <w:r w:rsidRPr="00994711">
              <w:t>2</w:t>
            </w:r>
            <w:r w:rsidR="00F97930" w:rsidRPr="00994711">
              <w:t>8</w:t>
            </w:r>
            <w:r w:rsidR="005D0D0B" w:rsidRPr="00994711">
              <w:t>-</w:t>
            </w:r>
            <w:r w:rsidRPr="00994711">
              <w:t>S166</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994711" w:rsidRDefault="00150B8F" w:rsidP="005D0D0B">
            <w:pPr>
              <w:jc w:val="both"/>
            </w:pPr>
            <w:r w:rsidRPr="00994711">
              <w:t>Субсидии в целях реализации мероприятий по сопровождению и развитию информационных систем</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994711" w:rsidRDefault="00150B8F" w:rsidP="0091575B">
            <w:r w:rsidRPr="00994711">
              <w:t>2</w:t>
            </w:r>
            <w:r w:rsidR="00F97930" w:rsidRPr="00994711">
              <w:t>6</w:t>
            </w:r>
            <w:r w:rsidR="005D0D0B" w:rsidRPr="00994711">
              <w:t>-</w:t>
            </w:r>
            <w:r w:rsidRPr="00994711">
              <w:t>S167</w:t>
            </w:r>
            <w:r w:rsidR="005D0D0B" w:rsidRPr="00994711">
              <w:t>-</w:t>
            </w:r>
            <w:r w:rsidRPr="00994711">
              <w:t>00</w:t>
            </w:r>
          </w:p>
          <w:p w:rsidR="00150B8F" w:rsidRPr="00994711" w:rsidRDefault="00150B8F" w:rsidP="0091575B">
            <w:r w:rsidRPr="00994711">
              <w:t>2</w:t>
            </w:r>
            <w:r w:rsidR="00F97930" w:rsidRPr="00994711">
              <w:t>7</w:t>
            </w:r>
            <w:r w:rsidR="005D0D0B" w:rsidRPr="00994711">
              <w:t>-</w:t>
            </w:r>
            <w:r w:rsidRPr="00994711">
              <w:t>S167</w:t>
            </w:r>
            <w:r w:rsidR="005D0D0B" w:rsidRPr="00994711">
              <w:t>-</w:t>
            </w:r>
            <w:r w:rsidRPr="00994711">
              <w:t>00</w:t>
            </w:r>
          </w:p>
          <w:p w:rsidR="00150B8F" w:rsidRPr="00994711" w:rsidRDefault="00150B8F" w:rsidP="0091575B">
            <w:r w:rsidRPr="00994711">
              <w:t>2</w:t>
            </w:r>
            <w:r w:rsidR="00F97930" w:rsidRPr="00994711">
              <w:t>8</w:t>
            </w:r>
            <w:r w:rsidR="005D0D0B" w:rsidRPr="00994711">
              <w:t>-</w:t>
            </w:r>
            <w:r w:rsidRPr="00994711">
              <w:t>S167</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994711" w:rsidRDefault="00150B8F" w:rsidP="005D0D0B">
            <w:pPr>
              <w:jc w:val="both"/>
            </w:pPr>
            <w:r w:rsidRPr="00994711">
              <w:t>Субсидии в целях финансового обеспечения расходов, связанных с содержанием имущества</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S184</w:t>
            </w:r>
            <w:r w:rsidR="005D0D0B" w:rsidRPr="00994711">
              <w:t>-</w:t>
            </w:r>
            <w:r w:rsidRPr="00994711">
              <w:t>00</w:t>
            </w:r>
          </w:p>
          <w:p w:rsidR="00801B55" w:rsidRPr="00994711" w:rsidRDefault="00801B55" w:rsidP="0091575B">
            <w:r w:rsidRPr="00994711">
              <w:t>27</w:t>
            </w:r>
            <w:r w:rsidR="005D0D0B" w:rsidRPr="00994711">
              <w:t>-</w:t>
            </w:r>
            <w:r w:rsidRPr="00994711">
              <w:t>S184</w:t>
            </w:r>
            <w:r w:rsidR="005D0D0B" w:rsidRPr="00994711">
              <w:t>-</w:t>
            </w:r>
            <w:r w:rsidRPr="00994711">
              <w:t>00</w:t>
            </w:r>
          </w:p>
          <w:p w:rsidR="0087010D" w:rsidRPr="00994711" w:rsidRDefault="0087010D" w:rsidP="0091575B">
            <w:r w:rsidRPr="00994711">
              <w:t>28</w:t>
            </w:r>
            <w:r w:rsidR="005D0D0B" w:rsidRPr="00994711">
              <w:t>-</w:t>
            </w:r>
            <w:r w:rsidRPr="00994711">
              <w:t>S184</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выполнения проектных работ на установку (модернизацию) светофорных объектов</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801B55" w:rsidRPr="00994711" w:rsidRDefault="00801B55" w:rsidP="0091575B">
            <w:pPr>
              <w:rPr>
                <w:lang w:val="en-US"/>
              </w:rPr>
            </w:pPr>
            <w:r w:rsidRPr="00994711">
              <w:rPr>
                <w:lang w:val="en-US"/>
              </w:rPr>
              <w:t>2</w:t>
            </w:r>
            <w:r w:rsidR="009F10B4" w:rsidRPr="00994711">
              <w:t>6</w:t>
            </w:r>
            <w:r w:rsidR="005D0D0B" w:rsidRPr="00994711">
              <w:rPr>
                <w:lang w:val="en-US"/>
              </w:rPr>
              <w:t>-</w:t>
            </w:r>
            <w:r w:rsidRPr="00994711">
              <w:rPr>
                <w:lang w:val="en-US"/>
              </w:rPr>
              <w:t>S186</w:t>
            </w:r>
            <w:r w:rsidR="005D0D0B" w:rsidRPr="00994711">
              <w:rPr>
                <w:lang w:val="en-US"/>
              </w:rPr>
              <w:t>-</w:t>
            </w:r>
            <w:r w:rsidRPr="00994711">
              <w:rPr>
                <w:lang w:val="en-US"/>
              </w:rPr>
              <w:t>00</w:t>
            </w:r>
          </w:p>
          <w:p w:rsidR="00114886" w:rsidRPr="00994711" w:rsidRDefault="00114886" w:rsidP="0091575B">
            <w:pPr>
              <w:rPr>
                <w:lang w:val="en-US"/>
              </w:rPr>
            </w:pPr>
            <w:r w:rsidRPr="00994711">
              <w:rPr>
                <w:lang w:val="en-US"/>
              </w:rPr>
              <w:t>2</w:t>
            </w:r>
            <w:r w:rsidRPr="00994711">
              <w:t>7</w:t>
            </w:r>
            <w:r w:rsidR="005D0D0B" w:rsidRPr="00994711">
              <w:rPr>
                <w:lang w:val="en-US"/>
              </w:rPr>
              <w:t>-</w:t>
            </w:r>
            <w:r w:rsidRPr="00994711">
              <w:rPr>
                <w:lang w:val="en-US"/>
              </w:rPr>
              <w:t>S186</w:t>
            </w:r>
            <w:r w:rsidR="005D0D0B" w:rsidRPr="00994711">
              <w:rPr>
                <w:lang w:val="en-US"/>
              </w:rPr>
              <w:t>-</w:t>
            </w:r>
            <w:r w:rsidRPr="00994711">
              <w:rPr>
                <w:lang w:val="en-US"/>
              </w:rPr>
              <w:t>00</w:t>
            </w:r>
          </w:p>
          <w:p w:rsidR="00114886" w:rsidRPr="00994711" w:rsidRDefault="00114886" w:rsidP="0091575B">
            <w:pPr>
              <w:rPr>
                <w:lang w:val="en-US"/>
              </w:rPr>
            </w:pPr>
            <w:r w:rsidRPr="00994711">
              <w:rPr>
                <w:lang w:val="en-US"/>
              </w:rPr>
              <w:t>2</w:t>
            </w:r>
            <w:r w:rsidRPr="00994711">
              <w:t>8</w:t>
            </w:r>
            <w:r w:rsidR="005D0D0B" w:rsidRPr="00994711">
              <w:rPr>
                <w:lang w:val="en-US"/>
              </w:rPr>
              <w:t>-</w:t>
            </w:r>
            <w:r w:rsidRPr="00994711">
              <w:rPr>
                <w:lang w:val="en-US"/>
              </w:rPr>
              <w:t>S186</w:t>
            </w:r>
            <w:r w:rsidR="005D0D0B" w:rsidRPr="00994711">
              <w:rPr>
                <w:lang w:val="en-US"/>
              </w:rPr>
              <w:t>-</w:t>
            </w:r>
            <w:r w:rsidRPr="00994711">
              <w:rPr>
                <w:lang w:val="en-US"/>
              </w:rPr>
              <w:t>00</w:t>
            </w:r>
          </w:p>
        </w:tc>
        <w:tc>
          <w:tcPr>
            <w:tcW w:w="8250" w:type="dxa"/>
            <w:tcBorders>
              <w:top w:val="single" w:sz="4" w:space="0" w:color="auto"/>
              <w:left w:val="nil"/>
              <w:bottom w:val="single" w:sz="4" w:space="0" w:color="000000"/>
              <w:right w:val="single" w:sz="4" w:space="0" w:color="000000"/>
            </w:tcBorders>
            <w:shd w:val="clear" w:color="auto" w:fill="auto"/>
          </w:tcPr>
          <w:p w:rsidR="00801B55" w:rsidRPr="00994711" w:rsidRDefault="00801B55" w:rsidP="005D0D0B">
            <w:pPr>
              <w:jc w:val="both"/>
            </w:pPr>
            <w:r w:rsidRPr="00994711">
              <w:t>Субсидии в целях финансового обеспечения мероприятий по временному размещению и социально</w:t>
            </w:r>
            <w:r w:rsidR="005D0D0B" w:rsidRPr="00994711">
              <w:t>-</w:t>
            </w:r>
            <w:r w:rsidRPr="00994711">
              <w:t>бытовому обустройству граждан в пунктах временного размещения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01B55" w:rsidRPr="00994711" w:rsidRDefault="00801B55" w:rsidP="0091575B">
            <w:r w:rsidRPr="00994711">
              <w:t>2</w:t>
            </w:r>
            <w:r w:rsidR="00D241AB" w:rsidRPr="00994711">
              <w:t>6</w:t>
            </w:r>
            <w:r w:rsidR="005D0D0B" w:rsidRPr="00994711">
              <w:t>-</w:t>
            </w:r>
            <w:r w:rsidRPr="00994711">
              <w:t>S189</w:t>
            </w:r>
            <w:r w:rsidR="005D0D0B" w:rsidRPr="00994711">
              <w:t>-</w:t>
            </w:r>
            <w:r w:rsidRPr="00994711">
              <w:t>00</w:t>
            </w:r>
          </w:p>
          <w:p w:rsidR="00801B55" w:rsidRPr="00994711" w:rsidRDefault="00801B55" w:rsidP="0091575B">
            <w:r w:rsidRPr="00994711">
              <w:t>2</w:t>
            </w:r>
            <w:r w:rsidR="00D241AB" w:rsidRPr="00994711">
              <w:t>7</w:t>
            </w:r>
            <w:r w:rsidR="005D0D0B" w:rsidRPr="00994711">
              <w:t>-</w:t>
            </w:r>
            <w:r w:rsidRPr="00994711">
              <w:t>S189</w:t>
            </w:r>
            <w:r w:rsidR="005D0D0B" w:rsidRPr="00994711">
              <w:t>-</w:t>
            </w:r>
            <w:r w:rsidRPr="00994711">
              <w:t>00</w:t>
            </w:r>
          </w:p>
          <w:p w:rsidR="00801B55" w:rsidRPr="00994711" w:rsidRDefault="00801B55" w:rsidP="0091575B">
            <w:r w:rsidRPr="00994711">
              <w:t>2</w:t>
            </w:r>
            <w:r w:rsidR="00D241AB" w:rsidRPr="00994711">
              <w:t>8</w:t>
            </w:r>
            <w:r w:rsidR="005D0D0B" w:rsidRPr="00994711">
              <w:t>-</w:t>
            </w:r>
            <w:r w:rsidRPr="00994711">
              <w:t>S189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01B55" w:rsidRPr="00994711" w:rsidRDefault="00E450BC" w:rsidP="005D0D0B">
            <w:pPr>
              <w:jc w:val="both"/>
            </w:pPr>
            <w:r w:rsidRPr="00994711">
              <w:t xml:space="preserve">Субсидии в целях реализации основных программ профессионального обучения </w:t>
            </w:r>
            <w:r w:rsidR="005D0D0B" w:rsidRPr="00994711">
              <w:t>-</w:t>
            </w:r>
            <w:r w:rsidRPr="00994711">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26</w:t>
            </w:r>
            <w:r w:rsidR="005D0D0B" w:rsidRPr="00994711">
              <w:t>-</w:t>
            </w:r>
            <w:r w:rsidRPr="00994711">
              <w:t>S191</w:t>
            </w:r>
            <w:r w:rsidR="005D0D0B" w:rsidRPr="00994711">
              <w:t>-</w:t>
            </w:r>
            <w:r w:rsidRPr="00994711">
              <w:t>00</w:t>
            </w:r>
          </w:p>
          <w:p w:rsidR="00801B55" w:rsidRPr="00994711" w:rsidRDefault="00801B55" w:rsidP="0091575B">
            <w:r w:rsidRPr="00994711">
              <w:t>27</w:t>
            </w:r>
            <w:r w:rsidR="005D0D0B" w:rsidRPr="00994711">
              <w:t>-</w:t>
            </w:r>
            <w:r w:rsidRPr="00994711">
              <w:t>S191</w:t>
            </w:r>
            <w:r w:rsidR="005D0D0B" w:rsidRPr="00994711">
              <w:t>-</w:t>
            </w:r>
            <w:r w:rsidRPr="00994711">
              <w:t>00</w:t>
            </w:r>
          </w:p>
          <w:p w:rsidR="00B25683" w:rsidRPr="00994711" w:rsidRDefault="00B25683" w:rsidP="0091575B">
            <w:r w:rsidRPr="00994711">
              <w:t>28</w:t>
            </w:r>
            <w:r w:rsidR="005D0D0B" w:rsidRPr="00994711">
              <w:t>-</w:t>
            </w:r>
            <w:r w:rsidRPr="00994711">
              <w:t>S191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994711" w:rsidRDefault="00801B55" w:rsidP="0091575B">
            <w:r w:rsidRPr="00994711">
              <w:t>2</w:t>
            </w:r>
            <w:r w:rsidR="00E85D3D" w:rsidRPr="00994711">
              <w:t>6</w:t>
            </w:r>
            <w:r w:rsidR="005D0D0B" w:rsidRPr="00994711">
              <w:t>-</w:t>
            </w:r>
            <w:r w:rsidRPr="00994711">
              <w:t>S197</w:t>
            </w:r>
            <w:r w:rsidR="005D0D0B" w:rsidRPr="00994711">
              <w:t>-</w:t>
            </w:r>
            <w:r w:rsidRPr="00994711">
              <w:t>00</w:t>
            </w:r>
          </w:p>
          <w:p w:rsidR="00801B55" w:rsidRPr="00994711" w:rsidRDefault="00801B55" w:rsidP="0091575B">
            <w:r w:rsidRPr="00994711">
              <w:t>2</w:t>
            </w:r>
            <w:r w:rsidR="00E85D3D" w:rsidRPr="00994711">
              <w:t>7</w:t>
            </w:r>
            <w:r w:rsidR="005D0D0B" w:rsidRPr="00994711">
              <w:t>-</w:t>
            </w:r>
            <w:r w:rsidRPr="00994711">
              <w:t>S197</w:t>
            </w:r>
            <w:r w:rsidR="005D0D0B" w:rsidRPr="00994711">
              <w:t>-</w:t>
            </w:r>
            <w:r w:rsidRPr="00994711">
              <w:t>00</w:t>
            </w:r>
          </w:p>
          <w:p w:rsidR="00801B55" w:rsidRPr="00994711" w:rsidRDefault="00801B55" w:rsidP="0091575B">
            <w:r w:rsidRPr="00994711">
              <w:t>2</w:t>
            </w:r>
            <w:r w:rsidR="00E85D3D" w:rsidRPr="00994711">
              <w:t>8</w:t>
            </w:r>
            <w:r w:rsidR="005D0D0B" w:rsidRPr="00994711">
              <w:t>-</w:t>
            </w:r>
            <w:r w:rsidRPr="00994711">
              <w:t>S197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801B55" w:rsidRPr="00994711" w:rsidRDefault="00801B55" w:rsidP="005D0D0B">
            <w:pPr>
              <w:jc w:val="both"/>
            </w:pPr>
            <w:r w:rsidRPr="00994711">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rPr>
                <w:bCs/>
                <w:lang w:val="en-US"/>
              </w:rPr>
            </w:pPr>
            <w:r w:rsidRPr="00994711">
              <w:rPr>
                <w:bCs/>
              </w:rPr>
              <w:t>2</w:t>
            </w:r>
            <w:r w:rsidR="004B4B44" w:rsidRPr="00994711">
              <w:rPr>
                <w:bCs/>
              </w:rPr>
              <w:t>6</w:t>
            </w:r>
            <w:r w:rsidR="005D0D0B" w:rsidRPr="00994711">
              <w:rPr>
                <w:bCs/>
              </w:rPr>
              <w:t>-</w:t>
            </w:r>
            <w:r w:rsidRPr="00994711">
              <w:rPr>
                <w:bCs/>
              </w:rPr>
              <w:t>S198</w:t>
            </w:r>
            <w:r w:rsidR="005D0D0B" w:rsidRPr="00994711">
              <w:rPr>
                <w:bCs/>
              </w:rPr>
              <w:t>-</w:t>
            </w:r>
            <w:r w:rsidRPr="00994711">
              <w:rPr>
                <w:bCs/>
                <w:lang w:val="en-US"/>
              </w:rPr>
              <w:t>00</w:t>
            </w:r>
          </w:p>
          <w:p w:rsidR="004B4B44" w:rsidRPr="00994711" w:rsidRDefault="004B4B44" w:rsidP="0091575B">
            <w:pPr>
              <w:rPr>
                <w:bCs/>
                <w:lang w:val="en-US"/>
              </w:rPr>
            </w:pPr>
            <w:r w:rsidRPr="00994711">
              <w:rPr>
                <w:bCs/>
              </w:rPr>
              <w:t>27</w:t>
            </w:r>
            <w:r w:rsidR="005D0D0B" w:rsidRPr="00994711">
              <w:rPr>
                <w:bCs/>
              </w:rPr>
              <w:t>-</w:t>
            </w:r>
            <w:r w:rsidRPr="00994711">
              <w:rPr>
                <w:bCs/>
              </w:rPr>
              <w:t>S198</w:t>
            </w:r>
            <w:r w:rsidR="005D0D0B" w:rsidRPr="00994711">
              <w:rPr>
                <w:bCs/>
              </w:rPr>
              <w:t>-</w:t>
            </w:r>
            <w:r w:rsidRPr="00994711">
              <w:rPr>
                <w:bCs/>
                <w:lang w:val="en-US"/>
              </w:rPr>
              <w:t>00</w:t>
            </w:r>
          </w:p>
          <w:p w:rsidR="004B4B44" w:rsidRPr="00994711" w:rsidRDefault="004B4B44" w:rsidP="0091575B">
            <w:r w:rsidRPr="00994711">
              <w:rPr>
                <w:bCs/>
              </w:rPr>
              <w:t>28</w:t>
            </w:r>
            <w:r w:rsidR="005D0D0B" w:rsidRPr="00994711">
              <w:rPr>
                <w:bCs/>
              </w:rPr>
              <w:t>-</w:t>
            </w:r>
            <w:r w:rsidRPr="00994711">
              <w:rPr>
                <w:bCs/>
              </w:rPr>
              <w:t>S198</w:t>
            </w:r>
            <w:r w:rsidR="005D0D0B" w:rsidRPr="00994711">
              <w:rPr>
                <w:bCs/>
              </w:rPr>
              <w:t>-</w:t>
            </w:r>
            <w:r w:rsidRPr="00994711">
              <w:rPr>
                <w:bCs/>
                <w:lang w:val="en-US"/>
              </w:rPr>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4B4B44" w:rsidRPr="00994711">
              <w:t>6</w:t>
            </w:r>
            <w:r w:rsidR="005D0D0B" w:rsidRPr="00994711">
              <w:t>-</w:t>
            </w:r>
            <w:r w:rsidRPr="00994711">
              <w:t>S202</w:t>
            </w:r>
            <w:r w:rsidR="005D0D0B" w:rsidRPr="00994711">
              <w:t>-</w:t>
            </w:r>
            <w:r w:rsidRPr="00994711">
              <w:t>00 </w:t>
            </w:r>
          </w:p>
          <w:p w:rsidR="003217F8" w:rsidRPr="00994711" w:rsidRDefault="003217F8" w:rsidP="0091575B">
            <w:r w:rsidRPr="00994711">
              <w:t>2</w:t>
            </w:r>
            <w:r w:rsidR="004B4B44" w:rsidRPr="00994711">
              <w:t>7</w:t>
            </w:r>
            <w:r w:rsidR="005D0D0B" w:rsidRPr="00994711">
              <w:t>-</w:t>
            </w:r>
            <w:r w:rsidRPr="00994711">
              <w:t>S202</w:t>
            </w:r>
            <w:r w:rsidR="005D0D0B" w:rsidRPr="00994711">
              <w:t>-</w:t>
            </w:r>
            <w:r w:rsidRPr="00994711">
              <w:t>00 </w:t>
            </w:r>
          </w:p>
          <w:p w:rsidR="003217F8" w:rsidRPr="00994711" w:rsidRDefault="003217F8" w:rsidP="0091575B">
            <w:r w:rsidRPr="00994711">
              <w:t>2</w:t>
            </w:r>
            <w:r w:rsidR="004B4B44" w:rsidRPr="00994711">
              <w:t>8</w:t>
            </w:r>
            <w:r w:rsidR="005D0D0B" w:rsidRPr="00994711">
              <w:t>-</w:t>
            </w:r>
            <w:r w:rsidRPr="00994711">
              <w:t>S202</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создания, внедрения и развития информационных систем и цифровых сервисов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16892" w:rsidRPr="00994711">
              <w:t>6</w:t>
            </w:r>
            <w:r w:rsidR="005D0D0B" w:rsidRPr="00994711">
              <w:t>-</w:t>
            </w:r>
            <w:r w:rsidRPr="00994711">
              <w:t>S206</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S206</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S206</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приобретения электронных и электронно</w:t>
            </w:r>
            <w:r w:rsidR="005D0D0B" w:rsidRPr="00994711">
              <w:t>-</w:t>
            </w:r>
            <w:r w:rsidRPr="00994711">
              <w:t>вычислительных средств и систем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lastRenderedPageBreak/>
              <w:t>2</w:t>
            </w:r>
            <w:r w:rsidR="00916892" w:rsidRPr="00994711">
              <w:t>6</w:t>
            </w:r>
            <w:r w:rsidR="005D0D0B" w:rsidRPr="00994711">
              <w:t>-</w:t>
            </w:r>
            <w:r w:rsidRPr="00994711">
              <w:t>S207</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S207</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S207</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обеспечения информационной безопасности информационных ресурсов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16892" w:rsidRPr="00994711">
              <w:t>6</w:t>
            </w:r>
            <w:r w:rsidR="005D0D0B" w:rsidRPr="00994711">
              <w:t>-</w:t>
            </w:r>
            <w:r w:rsidRPr="00994711">
              <w:t>S208</w:t>
            </w:r>
            <w:r w:rsidR="005D0D0B" w:rsidRPr="00994711">
              <w:t>-</w:t>
            </w:r>
            <w:r w:rsidRPr="00994711">
              <w:t>00 </w:t>
            </w:r>
          </w:p>
          <w:p w:rsidR="003217F8" w:rsidRPr="00994711" w:rsidRDefault="003217F8" w:rsidP="0091575B">
            <w:r w:rsidRPr="00994711">
              <w:t>2</w:t>
            </w:r>
            <w:r w:rsidR="00916892" w:rsidRPr="00994711">
              <w:t>7</w:t>
            </w:r>
            <w:r w:rsidR="005D0D0B" w:rsidRPr="00994711">
              <w:t>-</w:t>
            </w:r>
            <w:r w:rsidRPr="00994711">
              <w:t>S208</w:t>
            </w:r>
            <w:r w:rsidR="005D0D0B" w:rsidRPr="00994711">
              <w:t>-</w:t>
            </w:r>
            <w:r w:rsidRPr="00994711">
              <w:t>00 </w:t>
            </w:r>
          </w:p>
          <w:p w:rsidR="003217F8" w:rsidRPr="00994711" w:rsidRDefault="003217F8" w:rsidP="0091575B">
            <w:r w:rsidRPr="00994711">
              <w:t>2</w:t>
            </w:r>
            <w:r w:rsidR="00916892" w:rsidRPr="00994711">
              <w:t>8</w:t>
            </w:r>
            <w:r w:rsidR="005D0D0B" w:rsidRPr="00994711">
              <w:t>-</w:t>
            </w:r>
            <w:r w:rsidRPr="00994711">
              <w:t>S208</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приобретения, сопровождения и обновления программного обеспечения, наборов данных и интернет</w:t>
            </w:r>
            <w:r w:rsidR="005D0D0B" w:rsidRPr="00994711">
              <w:t>-</w:t>
            </w:r>
            <w:r w:rsidRPr="00994711">
              <w:t>ресурсов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746B0B" w:rsidRPr="00994711">
              <w:t>6</w:t>
            </w:r>
            <w:r w:rsidR="005D0D0B" w:rsidRPr="00994711">
              <w:t>-</w:t>
            </w:r>
            <w:r w:rsidRPr="00994711">
              <w:t>S209</w:t>
            </w:r>
            <w:r w:rsidR="005D0D0B" w:rsidRPr="00994711">
              <w:t>-</w:t>
            </w:r>
            <w:r w:rsidRPr="00994711">
              <w:t>00 </w:t>
            </w:r>
          </w:p>
          <w:p w:rsidR="003217F8" w:rsidRPr="00994711" w:rsidRDefault="003217F8" w:rsidP="0091575B">
            <w:r w:rsidRPr="00994711">
              <w:t>2</w:t>
            </w:r>
            <w:r w:rsidR="00746B0B" w:rsidRPr="00994711">
              <w:t>7</w:t>
            </w:r>
            <w:r w:rsidR="005D0D0B" w:rsidRPr="00994711">
              <w:t>-</w:t>
            </w:r>
            <w:r w:rsidRPr="00994711">
              <w:t>S209</w:t>
            </w:r>
            <w:r w:rsidR="005D0D0B" w:rsidRPr="00994711">
              <w:t>-</w:t>
            </w:r>
            <w:r w:rsidRPr="00994711">
              <w:t>00 </w:t>
            </w:r>
          </w:p>
          <w:p w:rsidR="003217F8" w:rsidRPr="00994711" w:rsidRDefault="003217F8" w:rsidP="0091575B">
            <w:r w:rsidRPr="00994711">
              <w:t>2</w:t>
            </w:r>
            <w:r w:rsidR="00746B0B" w:rsidRPr="00994711">
              <w:t>8</w:t>
            </w:r>
            <w:r w:rsidR="005D0D0B" w:rsidRPr="00994711">
              <w:t>-</w:t>
            </w:r>
            <w:r w:rsidRPr="00994711">
              <w:t>S209</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в целях обеспечения услугами связи, видеонаблюдения, интерактивного телевидения и доступа к сети </w:t>
            </w:r>
            <w:r w:rsidR="00475425" w:rsidRPr="00994711">
              <w:t>«</w:t>
            </w:r>
            <w:r w:rsidRPr="00994711">
              <w:t>Интернет</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746B0B">
            <w:r w:rsidRPr="00994711">
              <w:t>2</w:t>
            </w:r>
            <w:r w:rsidR="00746B0B" w:rsidRPr="00994711">
              <w:t>6</w:t>
            </w:r>
            <w:r w:rsidR="005D0D0B" w:rsidRPr="00994711">
              <w:t>-</w:t>
            </w:r>
            <w:r w:rsidRPr="00994711">
              <w:t>S210</w:t>
            </w:r>
            <w:r w:rsidR="005D0D0B" w:rsidRPr="00994711">
              <w:t>-</w:t>
            </w:r>
            <w:r w:rsidRPr="00994711">
              <w:t>00</w:t>
            </w:r>
          </w:p>
          <w:p w:rsidR="003217F8" w:rsidRPr="00994711" w:rsidRDefault="003217F8" w:rsidP="00746B0B">
            <w:r w:rsidRPr="00994711">
              <w:t>2</w:t>
            </w:r>
            <w:r w:rsidR="00746B0B" w:rsidRPr="00994711">
              <w:t>7</w:t>
            </w:r>
            <w:r w:rsidR="005D0D0B" w:rsidRPr="00994711">
              <w:t>-</w:t>
            </w:r>
            <w:r w:rsidRPr="00994711">
              <w:t>S210</w:t>
            </w:r>
            <w:r w:rsidR="005D0D0B" w:rsidRPr="00994711">
              <w:t>-</w:t>
            </w:r>
            <w:r w:rsidRPr="00994711">
              <w:t>00</w:t>
            </w:r>
          </w:p>
          <w:p w:rsidR="003217F8" w:rsidRPr="00994711" w:rsidRDefault="003217F8" w:rsidP="00746B0B">
            <w:r w:rsidRPr="00994711">
              <w:t>2</w:t>
            </w:r>
            <w:r w:rsidR="00746B0B" w:rsidRPr="00994711">
              <w:t>8</w:t>
            </w:r>
            <w:r w:rsidR="005D0D0B" w:rsidRPr="00994711">
              <w:t>-</w:t>
            </w:r>
            <w:r w:rsidRPr="00994711">
              <w:t>S210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в целях развития и содержания распределенной </w:t>
            </w:r>
            <w:proofErr w:type="spellStart"/>
            <w:r w:rsidRPr="00994711">
              <w:t>мультисервисной</w:t>
            </w:r>
            <w:proofErr w:type="spellEnd"/>
            <w:r w:rsidRPr="00994711">
              <w:t xml:space="preserve"> сети связи и распределенного комплекса обработки данных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F855FA" w:rsidRPr="00994711">
              <w:t>6</w:t>
            </w:r>
            <w:r w:rsidR="005D0D0B" w:rsidRPr="00994711">
              <w:t>-</w:t>
            </w:r>
            <w:r w:rsidRPr="00994711">
              <w:t>S211</w:t>
            </w:r>
            <w:r w:rsidR="005D0D0B" w:rsidRPr="00994711">
              <w:t>-</w:t>
            </w:r>
            <w:r w:rsidRPr="00994711">
              <w:t>00 </w:t>
            </w:r>
          </w:p>
          <w:p w:rsidR="003217F8" w:rsidRPr="00994711" w:rsidRDefault="003217F8" w:rsidP="0091575B">
            <w:r w:rsidRPr="00994711">
              <w:t>2</w:t>
            </w:r>
            <w:r w:rsidR="00F855FA" w:rsidRPr="00994711">
              <w:t>7</w:t>
            </w:r>
            <w:r w:rsidR="005D0D0B" w:rsidRPr="00994711">
              <w:t>-</w:t>
            </w:r>
            <w:r w:rsidRPr="00994711">
              <w:t>S211</w:t>
            </w:r>
            <w:r w:rsidR="005D0D0B" w:rsidRPr="00994711">
              <w:t>-</w:t>
            </w:r>
            <w:r w:rsidRPr="00994711">
              <w:t>00 </w:t>
            </w:r>
          </w:p>
          <w:p w:rsidR="003217F8" w:rsidRPr="00994711" w:rsidRDefault="003217F8" w:rsidP="0091575B">
            <w:r w:rsidRPr="00994711">
              <w:t>2</w:t>
            </w:r>
            <w:r w:rsidR="00F855FA" w:rsidRPr="00994711">
              <w:t>8</w:t>
            </w:r>
            <w:r w:rsidR="005D0D0B" w:rsidRPr="00994711">
              <w:t>-</w:t>
            </w:r>
            <w:r w:rsidRPr="00994711">
              <w:t>S211</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развития и сопровождения РНИС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746B0B" w:rsidRPr="00994711">
              <w:t>6</w:t>
            </w:r>
            <w:r w:rsidR="005D0D0B" w:rsidRPr="00994711">
              <w:t>-</w:t>
            </w:r>
            <w:r w:rsidRPr="00994711">
              <w:t>S212</w:t>
            </w:r>
            <w:r w:rsidR="005D0D0B" w:rsidRPr="00994711">
              <w:t>-</w:t>
            </w:r>
            <w:r w:rsidRPr="00994711">
              <w:t>00 </w:t>
            </w:r>
          </w:p>
          <w:p w:rsidR="003217F8" w:rsidRPr="00994711" w:rsidRDefault="003217F8" w:rsidP="0091575B">
            <w:r w:rsidRPr="00994711">
              <w:t>2</w:t>
            </w:r>
            <w:r w:rsidR="00746B0B" w:rsidRPr="00994711">
              <w:t>7</w:t>
            </w:r>
            <w:r w:rsidR="005D0D0B" w:rsidRPr="00994711">
              <w:t>-</w:t>
            </w:r>
            <w:r w:rsidRPr="00994711">
              <w:t>S212</w:t>
            </w:r>
            <w:r w:rsidR="005D0D0B" w:rsidRPr="00994711">
              <w:t>-</w:t>
            </w:r>
            <w:r w:rsidRPr="00994711">
              <w:t>00 </w:t>
            </w:r>
          </w:p>
          <w:p w:rsidR="003217F8" w:rsidRPr="00994711" w:rsidRDefault="003217F8" w:rsidP="00746B0B">
            <w:r w:rsidRPr="00994711">
              <w:t>2</w:t>
            </w:r>
            <w:r w:rsidR="00746B0B" w:rsidRPr="00994711">
              <w:t>8</w:t>
            </w:r>
            <w:r w:rsidR="005D0D0B" w:rsidRPr="00994711">
              <w:t>-</w:t>
            </w:r>
            <w:r w:rsidRPr="00994711">
              <w:t>S212</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информатизации и автоматизации деятельности СОГБУ</w:t>
            </w:r>
            <w:r w:rsidR="00447AEC" w:rsidRPr="00994711">
              <w:rPr>
                <w:lang w:val="en-US"/>
              </w:rPr>
              <w:t> </w:t>
            </w:r>
            <w:r w:rsidRPr="00994711">
              <w:t>МФЦ</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45158" w:rsidRPr="00994711">
              <w:t>6</w:t>
            </w:r>
            <w:r w:rsidR="005D0D0B" w:rsidRPr="00994711">
              <w:t>-</w:t>
            </w:r>
            <w:r w:rsidRPr="00994711">
              <w:t>S221</w:t>
            </w:r>
            <w:r w:rsidR="005D0D0B" w:rsidRPr="00994711">
              <w:t>-</w:t>
            </w:r>
            <w:r w:rsidRPr="00994711">
              <w:t>00</w:t>
            </w:r>
          </w:p>
          <w:p w:rsidR="00945158" w:rsidRPr="00994711" w:rsidRDefault="00945158" w:rsidP="0091575B">
            <w:r w:rsidRPr="00994711">
              <w:t>27</w:t>
            </w:r>
            <w:r w:rsidR="005D0D0B" w:rsidRPr="00994711">
              <w:t>-</w:t>
            </w:r>
            <w:r w:rsidRPr="00994711">
              <w:t>S221</w:t>
            </w:r>
            <w:r w:rsidR="005D0D0B" w:rsidRPr="00994711">
              <w:t>-</w:t>
            </w:r>
            <w:r w:rsidRPr="00994711">
              <w:t>00</w:t>
            </w:r>
          </w:p>
          <w:p w:rsidR="00945158" w:rsidRPr="00994711" w:rsidRDefault="00945158" w:rsidP="0091575B">
            <w:r w:rsidRPr="00994711">
              <w:t>28</w:t>
            </w:r>
            <w:r w:rsidR="005D0D0B" w:rsidRPr="00994711">
              <w:t>-</w:t>
            </w:r>
            <w:r w:rsidRPr="00994711">
              <w:t>S221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945158" w:rsidRPr="00994711">
              <w:t>6</w:t>
            </w:r>
            <w:r w:rsidR="005D0D0B" w:rsidRPr="00994711">
              <w:t>-</w:t>
            </w:r>
            <w:r w:rsidRPr="00994711">
              <w:t>S223</w:t>
            </w:r>
            <w:r w:rsidR="005D0D0B" w:rsidRPr="00994711">
              <w:t>-</w:t>
            </w:r>
            <w:r w:rsidRPr="00994711">
              <w:t>00</w:t>
            </w:r>
          </w:p>
          <w:p w:rsidR="00945158" w:rsidRPr="00994711" w:rsidRDefault="00945158" w:rsidP="0091575B">
            <w:r w:rsidRPr="00994711">
              <w:t>27</w:t>
            </w:r>
            <w:r w:rsidR="005D0D0B" w:rsidRPr="00994711">
              <w:t>-</w:t>
            </w:r>
            <w:r w:rsidRPr="00994711">
              <w:t>S223</w:t>
            </w:r>
            <w:r w:rsidR="005D0D0B" w:rsidRPr="00994711">
              <w:t>-</w:t>
            </w:r>
            <w:r w:rsidRPr="00994711">
              <w:t>00</w:t>
            </w:r>
          </w:p>
          <w:p w:rsidR="00945158" w:rsidRPr="00994711" w:rsidRDefault="00945158" w:rsidP="0091575B">
            <w:r w:rsidRPr="00994711">
              <w:t>28</w:t>
            </w:r>
            <w:r w:rsidR="005D0D0B" w:rsidRPr="00994711">
              <w:t>-</w:t>
            </w:r>
            <w:r w:rsidRPr="00994711">
              <w:t>S223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содержания имущества, не используемого при выполнении государственного задания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jc w:val="both"/>
            </w:pPr>
            <w:r w:rsidRPr="00994711">
              <w:t>2</w:t>
            </w:r>
            <w:r w:rsidR="008E4C75" w:rsidRPr="00994711">
              <w:t>6</w:t>
            </w:r>
            <w:r w:rsidR="005D0D0B" w:rsidRPr="00994711">
              <w:t>-</w:t>
            </w:r>
            <w:r w:rsidRPr="00994711">
              <w:t>S225</w:t>
            </w:r>
            <w:r w:rsidR="005D0D0B" w:rsidRPr="00994711">
              <w:t>-</w:t>
            </w:r>
            <w:r w:rsidRPr="00994711">
              <w:t>00</w:t>
            </w:r>
          </w:p>
          <w:p w:rsidR="008E4C75" w:rsidRPr="00994711" w:rsidRDefault="008E4C75" w:rsidP="008E4C75">
            <w:pPr>
              <w:jc w:val="both"/>
            </w:pPr>
            <w:r w:rsidRPr="00994711">
              <w:t>27</w:t>
            </w:r>
            <w:r w:rsidR="005D0D0B" w:rsidRPr="00994711">
              <w:t>-</w:t>
            </w:r>
            <w:r w:rsidRPr="00994711">
              <w:t>S225</w:t>
            </w:r>
            <w:r w:rsidR="005D0D0B" w:rsidRPr="00994711">
              <w:t>-</w:t>
            </w:r>
            <w:r w:rsidRPr="00994711">
              <w:t>00</w:t>
            </w:r>
          </w:p>
          <w:p w:rsidR="003217F8" w:rsidRPr="00994711" w:rsidRDefault="008E4C75" w:rsidP="008E4C75">
            <w:pPr>
              <w:jc w:val="both"/>
            </w:pPr>
            <w:r w:rsidRPr="00994711">
              <w:t>28</w:t>
            </w:r>
            <w:r w:rsidR="005D0D0B" w:rsidRPr="00994711">
              <w:t>-</w:t>
            </w:r>
            <w:r w:rsidRPr="00994711">
              <w:t>S225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pPr>
              <w:rPr>
                <w:lang w:val="en-US"/>
              </w:rPr>
            </w:pPr>
            <w:r w:rsidRPr="00994711">
              <w:rPr>
                <w:lang w:val="en-US"/>
              </w:rPr>
              <w:t>2</w:t>
            </w:r>
            <w:r w:rsidR="007B4BB7" w:rsidRPr="00994711">
              <w:t>6</w:t>
            </w:r>
            <w:r w:rsidR="005D0D0B" w:rsidRPr="00994711">
              <w:rPr>
                <w:lang w:val="en-US"/>
              </w:rPr>
              <w:t>-</w:t>
            </w:r>
            <w:r w:rsidRPr="00994711">
              <w:rPr>
                <w:lang w:val="en-US"/>
              </w:rPr>
              <w:t>S230</w:t>
            </w:r>
            <w:r w:rsidR="005D0D0B" w:rsidRPr="00994711">
              <w:rPr>
                <w:lang w:val="en-US"/>
              </w:rPr>
              <w:t>-</w:t>
            </w:r>
            <w:r w:rsidRPr="00994711">
              <w:rPr>
                <w:lang w:val="en-US"/>
              </w:rPr>
              <w:t>00</w:t>
            </w:r>
          </w:p>
          <w:p w:rsidR="003217F8" w:rsidRPr="00994711" w:rsidRDefault="003217F8" w:rsidP="0091575B">
            <w:r w:rsidRPr="00994711">
              <w:rPr>
                <w:lang w:val="en-US"/>
              </w:rPr>
              <w:t>2</w:t>
            </w:r>
            <w:r w:rsidR="007B4BB7" w:rsidRPr="00994711">
              <w:t>7</w:t>
            </w:r>
            <w:r w:rsidR="005D0D0B" w:rsidRPr="00994711">
              <w:rPr>
                <w:lang w:val="en-US"/>
              </w:rPr>
              <w:t>-</w:t>
            </w:r>
            <w:r w:rsidRPr="00994711">
              <w:rPr>
                <w:lang w:val="en-US"/>
              </w:rPr>
              <w:t>S230</w:t>
            </w:r>
            <w:r w:rsidR="005D0D0B" w:rsidRPr="00994711">
              <w:rPr>
                <w:lang w:val="en-US"/>
              </w:rPr>
              <w:t>-</w:t>
            </w:r>
            <w:r w:rsidRPr="00994711">
              <w:rPr>
                <w:lang w:val="en-US"/>
              </w:rPr>
              <w:t>00</w:t>
            </w:r>
          </w:p>
          <w:p w:rsidR="003217F8" w:rsidRPr="00994711" w:rsidRDefault="003217F8" w:rsidP="0091575B">
            <w:pPr>
              <w:rPr>
                <w:lang w:val="en-US"/>
              </w:rPr>
            </w:pPr>
            <w:r w:rsidRPr="00994711">
              <w:rPr>
                <w:lang w:val="en-US"/>
              </w:rPr>
              <w:t>2</w:t>
            </w:r>
            <w:r w:rsidR="007B4BB7" w:rsidRPr="00994711">
              <w:t>8</w:t>
            </w:r>
            <w:r w:rsidR="005D0D0B" w:rsidRPr="00994711">
              <w:rPr>
                <w:lang w:val="en-US"/>
              </w:rPr>
              <w:t>-</w:t>
            </w:r>
            <w:r w:rsidRPr="00994711">
              <w:rPr>
                <w:lang w:val="en-US"/>
              </w:rPr>
              <w:t>S230</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укрепления материально</w:t>
            </w:r>
            <w:r w:rsidR="005D0D0B" w:rsidRPr="00994711">
              <w:t>-</w:t>
            </w:r>
            <w:r w:rsidRPr="00994711">
              <w:t>технической базы областных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27C0B" w:rsidRPr="00994711" w:rsidRDefault="00727C0B" w:rsidP="0091575B">
            <w:pPr>
              <w:rPr>
                <w:lang w:val="en-US"/>
              </w:rPr>
            </w:pPr>
            <w:r w:rsidRPr="00994711">
              <w:rPr>
                <w:lang w:val="en-US"/>
              </w:rPr>
              <w:t>2</w:t>
            </w:r>
            <w:r w:rsidR="00BB3301" w:rsidRPr="00994711">
              <w:t>6</w:t>
            </w:r>
            <w:r w:rsidR="005D0D0B" w:rsidRPr="00994711">
              <w:rPr>
                <w:lang w:val="en-US"/>
              </w:rPr>
              <w:t>-</w:t>
            </w:r>
            <w:r w:rsidRPr="00994711">
              <w:rPr>
                <w:lang w:val="en-US"/>
              </w:rPr>
              <w:t>S231</w:t>
            </w:r>
            <w:r w:rsidR="005D0D0B" w:rsidRPr="00994711">
              <w:rPr>
                <w:lang w:val="en-US"/>
              </w:rPr>
              <w:t>-</w:t>
            </w:r>
            <w:r w:rsidRPr="00994711">
              <w:rPr>
                <w:lang w:val="en-US"/>
              </w:rPr>
              <w:t>00</w:t>
            </w:r>
          </w:p>
          <w:p w:rsidR="00BB3301" w:rsidRPr="00994711" w:rsidRDefault="00BB3301" w:rsidP="0091575B">
            <w:pPr>
              <w:rPr>
                <w:lang w:val="en-US"/>
              </w:rPr>
            </w:pPr>
            <w:r w:rsidRPr="00994711">
              <w:rPr>
                <w:lang w:val="en-US"/>
              </w:rPr>
              <w:t>2</w:t>
            </w:r>
            <w:r w:rsidRPr="00994711">
              <w:t>7</w:t>
            </w:r>
            <w:r w:rsidR="005D0D0B" w:rsidRPr="00994711">
              <w:rPr>
                <w:lang w:val="en-US"/>
              </w:rPr>
              <w:t>-</w:t>
            </w:r>
            <w:r w:rsidRPr="00994711">
              <w:rPr>
                <w:lang w:val="en-US"/>
              </w:rPr>
              <w:t>S231</w:t>
            </w:r>
            <w:r w:rsidR="005D0D0B" w:rsidRPr="00994711">
              <w:rPr>
                <w:lang w:val="en-US"/>
              </w:rPr>
              <w:t>-</w:t>
            </w:r>
            <w:r w:rsidRPr="00994711">
              <w:rPr>
                <w:lang w:val="en-US"/>
              </w:rPr>
              <w:t>00</w:t>
            </w:r>
          </w:p>
          <w:p w:rsidR="00BB3301" w:rsidRPr="00994711" w:rsidRDefault="00BB3301" w:rsidP="0091575B">
            <w:pPr>
              <w:rPr>
                <w:lang w:val="en-US"/>
              </w:rPr>
            </w:pPr>
            <w:r w:rsidRPr="00994711">
              <w:rPr>
                <w:lang w:val="en-US"/>
              </w:rPr>
              <w:t>2</w:t>
            </w:r>
            <w:r w:rsidRPr="00994711">
              <w:t>8</w:t>
            </w:r>
            <w:r w:rsidR="005D0D0B" w:rsidRPr="00994711">
              <w:rPr>
                <w:lang w:val="en-US"/>
              </w:rPr>
              <w:t>-</w:t>
            </w:r>
            <w:r w:rsidRPr="00994711">
              <w:rPr>
                <w:lang w:val="en-US"/>
              </w:rPr>
              <w:t>S231</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727C0B" w:rsidRPr="00994711" w:rsidRDefault="00727C0B" w:rsidP="005D0D0B">
            <w:pPr>
              <w:jc w:val="both"/>
            </w:pPr>
            <w:r w:rsidRPr="00994711">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89422F"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26</w:t>
            </w:r>
            <w:r w:rsidR="005D0D0B" w:rsidRPr="00994711">
              <w:t>-</w:t>
            </w:r>
            <w:r w:rsidRPr="00994711">
              <w:t>S231</w:t>
            </w:r>
            <w:r w:rsidR="005D0D0B" w:rsidRPr="00994711">
              <w:t>-</w:t>
            </w:r>
            <w:r w:rsidRPr="00994711">
              <w:t>И9</w:t>
            </w:r>
          </w:p>
          <w:p w:rsidR="003217F8" w:rsidRPr="00994711" w:rsidRDefault="003217F8" w:rsidP="0091575B">
            <w:r w:rsidRPr="00994711">
              <w:t>27</w:t>
            </w:r>
            <w:r w:rsidR="005D0D0B" w:rsidRPr="00994711">
              <w:t>-</w:t>
            </w:r>
            <w:r w:rsidRPr="00994711">
              <w:t>S231</w:t>
            </w:r>
            <w:r w:rsidR="005D0D0B" w:rsidRPr="00994711">
              <w:t>-</w:t>
            </w:r>
            <w:r w:rsidRPr="00994711">
              <w:t>И9</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t>«</w:t>
            </w:r>
            <w:r w:rsidRPr="00994711">
              <w:t>Общесистемные меры развития дорожного хозяйства</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D54BA7" w:rsidRPr="00994711">
              <w:t>6</w:t>
            </w:r>
            <w:r w:rsidR="005D0D0B" w:rsidRPr="00994711">
              <w:t>-</w:t>
            </w:r>
            <w:r w:rsidRPr="00994711">
              <w:t>S257</w:t>
            </w:r>
            <w:r w:rsidR="005D0D0B" w:rsidRPr="00994711">
              <w:t>-</w:t>
            </w:r>
            <w:r w:rsidRPr="00994711">
              <w:t>00</w:t>
            </w:r>
          </w:p>
          <w:p w:rsidR="003217F8" w:rsidRPr="00994711" w:rsidRDefault="003217F8" w:rsidP="0091575B">
            <w:r w:rsidRPr="00994711">
              <w:t>2</w:t>
            </w:r>
            <w:r w:rsidR="00D54BA7" w:rsidRPr="00994711">
              <w:t>7</w:t>
            </w:r>
            <w:r w:rsidR="005D0D0B" w:rsidRPr="00994711">
              <w:t>-</w:t>
            </w:r>
            <w:r w:rsidRPr="00994711">
              <w:t>S257</w:t>
            </w:r>
            <w:r w:rsidR="005D0D0B" w:rsidRPr="00994711">
              <w:t>-</w:t>
            </w:r>
            <w:r w:rsidRPr="00994711">
              <w:t>00</w:t>
            </w:r>
          </w:p>
          <w:p w:rsidR="003217F8" w:rsidRPr="00994711" w:rsidRDefault="003217F8" w:rsidP="0091575B">
            <w:r w:rsidRPr="00994711">
              <w:t>2</w:t>
            </w:r>
            <w:r w:rsidR="00D54BA7" w:rsidRPr="00994711">
              <w:t>8</w:t>
            </w:r>
            <w:r w:rsidR="005D0D0B" w:rsidRPr="00994711">
              <w:t>-</w:t>
            </w:r>
            <w:r w:rsidRPr="00994711">
              <w:t>S257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финансового обеспечения расходов на приобретение и монтаж быстровозводимых модульных конструкций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994711" w:rsidRDefault="003217F8" w:rsidP="0091575B">
            <w:r w:rsidRPr="00994711">
              <w:t>2</w:t>
            </w:r>
            <w:r w:rsidR="00B10D8D" w:rsidRPr="00994711">
              <w:t>6</w:t>
            </w:r>
            <w:r w:rsidR="005D0D0B" w:rsidRPr="00994711">
              <w:t>-</w:t>
            </w:r>
            <w:r w:rsidRPr="00994711">
              <w:t>S266</w:t>
            </w:r>
            <w:r w:rsidR="005D0D0B" w:rsidRPr="00994711">
              <w:t>-</w:t>
            </w:r>
            <w:r w:rsidRPr="00994711">
              <w:t>00</w:t>
            </w:r>
          </w:p>
          <w:p w:rsidR="003217F8" w:rsidRPr="00994711" w:rsidRDefault="003217F8" w:rsidP="0091575B">
            <w:r w:rsidRPr="00994711">
              <w:t>2</w:t>
            </w:r>
            <w:r w:rsidR="00B10D8D" w:rsidRPr="00994711">
              <w:t>7</w:t>
            </w:r>
            <w:r w:rsidR="005D0D0B" w:rsidRPr="00994711">
              <w:t>-</w:t>
            </w:r>
            <w:r w:rsidRPr="00994711">
              <w:t>S266</w:t>
            </w:r>
            <w:r w:rsidR="005D0D0B" w:rsidRPr="00994711">
              <w:t>-</w:t>
            </w:r>
            <w:r w:rsidRPr="00994711">
              <w:t>00</w:t>
            </w:r>
          </w:p>
          <w:p w:rsidR="003217F8" w:rsidRPr="00994711" w:rsidRDefault="003217F8" w:rsidP="0091575B">
            <w:r w:rsidRPr="00994711">
              <w:t>2</w:t>
            </w:r>
            <w:r w:rsidR="00B10D8D" w:rsidRPr="00994711">
              <w:t>8</w:t>
            </w:r>
            <w:r w:rsidR="005D0D0B" w:rsidRPr="00994711">
              <w:t>-</w:t>
            </w:r>
            <w:r w:rsidRPr="00994711">
              <w:t>S266</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3217F8" w:rsidRPr="00994711" w:rsidRDefault="003217F8" w:rsidP="005D0D0B">
            <w:pPr>
              <w:jc w:val="both"/>
            </w:pPr>
            <w:r w:rsidRPr="00994711">
              <w:t>Субсидии в целях реализации дополнительных общеразвивающих программ</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vAlign w:val="center"/>
          </w:tcPr>
          <w:p w:rsidR="00D212F5" w:rsidRPr="00994711" w:rsidRDefault="00D212F5" w:rsidP="0091575B">
            <w:r w:rsidRPr="00994711">
              <w:t>2</w:t>
            </w:r>
            <w:r w:rsidR="00B14A8D" w:rsidRPr="00994711">
              <w:t>6</w:t>
            </w:r>
            <w:r w:rsidR="005D0D0B" w:rsidRPr="00994711">
              <w:t>-</w:t>
            </w:r>
            <w:r w:rsidRPr="00994711">
              <w:t>S293</w:t>
            </w:r>
            <w:r w:rsidR="005D0D0B" w:rsidRPr="00994711">
              <w:t>-</w:t>
            </w:r>
            <w:r w:rsidRPr="00994711">
              <w:t>00</w:t>
            </w:r>
          </w:p>
          <w:p w:rsidR="00D212F5" w:rsidRPr="00994711" w:rsidRDefault="00D212F5" w:rsidP="0091575B">
            <w:r w:rsidRPr="00994711">
              <w:t>2</w:t>
            </w:r>
            <w:r w:rsidR="00B14A8D" w:rsidRPr="00994711">
              <w:t>7</w:t>
            </w:r>
            <w:r w:rsidR="005D0D0B" w:rsidRPr="00994711">
              <w:t>-</w:t>
            </w:r>
            <w:r w:rsidRPr="00994711">
              <w:t>S293</w:t>
            </w:r>
            <w:r w:rsidR="005D0D0B" w:rsidRPr="00994711">
              <w:t>-</w:t>
            </w:r>
            <w:r w:rsidRPr="00994711">
              <w:t>00</w:t>
            </w:r>
          </w:p>
          <w:p w:rsidR="00D212F5" w:rsidRPr="00994711" w:rsidRDefault="00D212F5" w:rsidP="0091575B">
            <w:r w:rsidRPr="00994711">
              <w:t>2</w:t>
            </w:r>
            <w:r w:rsidR="00B14A8D" w:rsidRPr="00994711">
              <w:t>8</w:t>
            </w:r>
            <w:r w:rsidR="005D0D0B" w:rsidRPr="00994711">
              <w:t>-</w:t>
            </w:r>
            <w:r w:rsidRPr="00994711">
              <w:t>S293</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5D0D0B">
            <w:pPr>
              <w:jc w:val="both"/>
            </w:pPr>
            <w:r w:rsidRPr="00994711">
              <w:t>Субсидии в целях реализации мероприятий по поддержке и популяризации добровольчества (волонтерства)</w:t>
            </w:r>
          </w:p>
        </w:tc>
      </w:tr>
      <w:tr w:rsidR="00B60B87" w:rsidRPr="00994711" w:rsidTr="002F7BB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B14A8D" w:rsidRPr="00994711">
              <w:t>6</w:t>
            </w:r>
            <w:r w:rsidR="005D0D0B" w:rsidRPr="00994711">
              <w:t>-</w:t>
            </w:r>
            <w:r w:rsidRPr="00994711">
              <w:t>S294</w:t>
            </w:r>
            <w:r w:rsidR="005D0D0B" w:rsidRPr="00994711">
              <w:t>-</w:t>
            </w:r>
            <w:r w:rsidRPr="00994711">
              <w:t>00</w:t>
            </w:r>
          </w:p>
          <w:p w:rsidR="00D212F5" w:rsidRPr="00994711" w:rsidRDefault="00D212F5" w:rsidP="0091575B">
            <w:r w:rsidRPr="00994711">
              <w:t>2</w:t>
            </w:r>
            <w:r w:rsidR="00B14A8D" w:rsidRPr="00994711">
              <w:t>7</w:t>
            </w:r>
            <w:r w:rsidR="005D0D0B" w:rsidRPr="00994711">
              <w:t>-</w:t>
            </w:r>
            <w:r w:rsidRPr="00994711">
              <w:t>S294</w:t>
            </w:r>
            <w:r w:rsidR="005D0D0B" w:rsidRPr="00994711">
              <w:t>-</w:t>
            </w:r>
            <w:r w:rsidRPr="00994711">
              <w:t>00</w:t>
            </w:r>
          </w:p>
          <w:p w:rsidR="00D212F5" w:rsidRPr="00994711" w:rsidRDefault="00D212F5" w:rsidP="0091575B">
            <w:r w:rsidRPr="00994711">
              <w:t>2</w:t>
            </w:r>
            <w:r w:rsidR="00B14A8D" w:rsidRPr="00994711">
              <w:t>8</w:t>
            </w:r>
            <w:r w:rsidR="005D0D0B" w:rsidRPr="00994711">
              <w:t>-</w:t>
            </w:r>
            <w:r w:rsidRPr="00994711">
              <w:t>S294</w:t>
            </w:r>
            <w:r w:rsidR="005D0D0B" w:rsidRPr="00994711">
              <w:t>-</w:t>
            </w:r>
            <w:r w:rsidRPr="00994711">
              <w:t>00</w:t>
            </w:r>
          </w:p>
        </w:tc>
        <w:tc>
          <w:tcPr>
            <w:tcW w:w="8250" w:type="dxa"/>
            <w:tcBorders>
              <w:left w:val="nil"/>
              <w:bottom w:val="single" w:sz="4" w:space="0" w:color="000000"/>
              <w:right w:val="single" w:sz="4" w:space="0" w:color="000000"/>
            </w:tcBorders>
            <w:shd w:val="clear" w:color="auto" w:fill="auto"/>
          </w:tcPr>
          <w:p w:rsidR="00D212F5" w:rsidRPr="00994711" w:rsidRDefault="00D212F5" w:rsidP="005D0D0B">
            <w:pPr>
              <w:jc w:val="both"/>
            </w:pPr>
            <w:bookmarkStart w:id="5" w:name="_Hlk193206721"/>
            <w:r w:rsidRPr="00994711">
              <w:t>Субсидии в целях проведения мероприятий для молодежи</w:t>
            </w:r>
            <w:bookmarkEnd w:id="5"/>
          </w:p>
        </w:tc>
      </w:tr>
      <w:tr w:rsidR="005D495F" w:rsidRPr="00994711" w:rsidTr="002F7BB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5D495F" w:rsidRPr="00994711" w:rsidRDefault="005D495F" w:rsidP="005D495F">
            <w:r w:rsidRPr="00994711">
              <w:lastRenderedPageBreak/>
              <w:t>26-S299-00</w:t>
            </w:r>
          </w:p>
        </w:tc>
        <w:tc>
          <w:tcPr>
            <w:tcW w:w="8250" w:type="dxa"/>
            <w:tcBorders>
              <w:left w:val="nil"/>
              <w:bottom w:val="single" w:sz="4" w:space="0" w:color="000000"/>
              <w:right w:val="single" w:sz="4" w:space="0" w:color="000000"/>
            </w:tcBorders>
            <w:shd w:val="clear" w:color="auto" w:fill="auto"/>
          </w:tcPr>
          <w:p w:rsidR="005D495F" w:rsidRPr="00994711" w:rsidRDefault="005D495F" w:rsidP="005D495F">
            <w:pPr>
              <w:jc w:val="both"/>
            </w:pPr>
            <w:r w:rsidRPr="00994711">
              <w:t>Субсидии в целях финансового обеспечения расходов учреждений, не выполняющих государственное задание</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S302</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S302</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участия сборных команд Смоленской области по адаптивным видам спорта в спортивных мероприятиях</w:t>
            </w:r>
          </w:p>
          <w:p w:rsidR="00D212F5" w:rsidRPr="00994711" w:rsidRDefault="00D212F5" w:rsidP="005D0D0B">
            <w:pPr>
              <w:jc w:val="both"/>
            </w:pP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S303</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S303</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945158" w:rsidRPr="00994711">
              <w:t>6</w:t>
            </w:r>
            <w:r w:rsidR="005D0D0B" w:rsidRPr="00994711">
              <w:t>-</w:t>
            </w:r>
            <w:r w:rsidRPr="00994711">
              <w:t>S304</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S304</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S304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S306</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S306</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S306</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994711" w:rsidRDefault="00D212F5" w:rsidP="005D0D0B">
            <w:pPr>
              <w:jc w:val="both"/>
            </w:pPr>
            <w:r w:rsidRPr="00994711">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S307</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S307</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S307</w:t>
            </w:r>
            <w:r w:rsidR="005D0D0B" w:rsidRPr="00994711">
              <w:t>-</w:t>
            </w:r>
            <w:r w:rsidRPr="00994711">
              <w:t>00</w:t>
            </w:r>
          </w:p>
        </w:tc>
        <w:tc>
          <w:tcPr>
            <w:tcW w:w="8250" w:type="dxa"/>
            <w:tcBorders>
              <w:top w:val="single" w:sz="4" w:space="0" w:color="auto"/>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S310</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S310</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S310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финансового обеспечения расходов по доставке в рамках проведения расширенного неонатального скрининга</w:t>
            </w:r>
            <w:r w:rsidRPr="00994711">
              <w:tab/>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S313</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S313</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S313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обеспечения функционирования специализированного центра компетенций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3F7C8E" w:rsidRPr="00994711">
              <w:t>6</w:t>
            </w:r>
            <w:r w:rsidR="005D0D0B" w:rsidRPr="00994711">
              <w:t>-</w:t>
            </w:r>
            <w:r w:rsidRPr="00994711">
              <w:t>S314</w:t>
            </w:r>
            <w:r w:rsidR="005D0D0B" w:rsidRPr="00994711">
              <w:t>-</w:t>
            </w:r>
            <w:r w:rsidRPr="00994711">
              <w:t>00</w:t>
            </w:r>
          </w:p>
          <w:p w:rsidR="00D212F5" w:rsidRPr="00994711" w:rsidRDefault="00D212F5" w:rsidP="0091575B">
            <w:r w:rsidRPr="00994711">
              <w:t>2</w:t>
            </w:r>
            <w:r w:rsidR="003F7C8E" w:rsidRPr="00994711">
              <w:t>7</w:t>
            </w:r>
            <w:r w:rsidR="005D0D0B" w:rsidRPr="00994711">
              <w:t>-</w:t>
            </w:r>
            <w:r w:rsidRPr="00994711">
              <w:t>S314</w:t>
            </w:r>
            <w:r w:rsidR="005D0D0B" w:rsidRPr="00994711">
              <w:t>-</w:t>
            </w:r>
            <w:r w:rsidRPr="00994711">
              <w:t>00</w:t>
            </w:r>
          </w:p>
          <w:p w:rsidR="00D212F5" w:rsidRPr="00994711" w:rsidRDefault="00D212F5" w:rsidP="0091575B">
            <w:r w:rsidRPr="00994711">
              <w:t>2</w:t>
            </w:r>
            <w:r w:rsidR="003F7C8E" w:rsidRPr="00994711">
              <w:t>8</w:t>
            </w:r>
            <w:r w:rsidR="005D0D0B" w:rsidRPr="00994711">
              <w:t>-</w:t>
            </w:r>
            <w:r w:rsidRPr="00994711">
              <w:t>S314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финансового обеспечения расходов по благоустройству территорий областных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S319</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S319</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S319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содержания движимого имущества и приобретения материальных запасов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D84140" w:rsidRPr="00994711">
              <w:t>6</w:t>
            </w:r>
            <w:r w:rsidR="005D0D0B" w:rsidRPr="00994711">
              <w:t>-</w:t>
            </w:r>
            <w:r w:rsidRPr="00994711">
              <w:t>S320</w:t>
            </w:r>
            <w:r w:rsidR="005D0D0B" w:rsidRPr="00994711">
              <w:t>-</w:t>
            </w:r>
            <w:r w:rsidRPr="00994711">
              <w:t>00</w:t>
            </w:r>
          </w:p>
          <w:p w:rsidR="00D212F5" w:rsidRPr="00994711" w:rsidRDefault="00D212F5" w:rsidP="0091575B">
            <w:r w:rsidRPr="00994711">
              <w:t>2</w:t>
            </w:r>
            <w:r w:rsidR="00D84140" w:rsidRPr="00994711">
              <w:t>7</w:t>
            </w:r>
            <w:r w:rsidR="005D0D0B" w:rsidRPr="00994711">
              <w:t>-</w:t>
            </w:r>
            <w:r w:rsidRPr="00994711">
              <w:t>S320</w:t>
            </w:r>
            <w:r w:rsidR="005D0D0B" w:rsidRPr="00994711">
              <w:t>-</w:t>
            </w:r>
            <w:r w:rsidRPr="00994711">
              <w:t>00</w:t>
            </w:r>
          </w:p>
          <w:p w:rsidR="00D212F5" w:rsidRPr="00994711" w:rsidRDefault="00D212F5" w:rsidP="0091575B">
            <w:r w:rsidRPr="00994711">
              <w:t>2</w:t>
            </w:r>
            <w:r w:rsidR="00D84140" w:rsidRPr="00994711">
              <w:t>8</w:t>
            </w:r>
            <w:r w:rsidR="005D0D0B" w:rsidRPr="00994711">
              <w:t>-</w:t>
            </w:r>
            <w:r w:rsidRPr="00994711">
              <w:t>S320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обеспечения содержания недвижимого имущества и осуществления общехозяйственных расходов</w:t>
            </w:r>
          </w:p>
        </w:tc>
      </w:tr>
      <w:tr w:rsidR="000953CA" w:rsidRPr="000953C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DA144E" w:rsidRDefault="00D212F5" w:rsidP="0091575B">
            <w:r w:rsidRPr="00DA144E">
              <w:t>2</w:t>
            </w:r>
            <w:r w:rsidR="00D84140" w:rsidRPr="00DA144E">
              <w:t>6</w:t>
            </w:r>
            <w:r w:rsidR="005D0D0B" w:rsidRPr="00DA144E">
              <w:t>-</w:t>
            </w:r>
            <w:r w:rsidRPr="00DA144E">
              <w:t>S321</w:t>
            </w:r>
            <w:r w:rsidR="005D0D0B" w:rsidRPr="00DA144E">
              <w:t>-</w:t>
            </w:r>
            <w:r w:rsidRPr="00DA144E">
              <w:t>00</w:t>
            </w:r>
          </w:p>
          <w:p w:rsidR="00D212F5" w:rsidRPr="00DA144E" w:rsidRDefault="00D212F5" w:rsidP="0091575B">
            <w:r w:rsidRPr="00DA144E">
              <w:t>2</w:t>
            </w:r>
            <w:r w:rsidR="00D84140" w:rsidRPr="00DA144E">
              <w:t>7</w:t>
            </w:r>
            <w:r w:rsidR="005D0D0B" w:rsidRPr="00DA144E">
              <w:t>-</w:t>
            </w:r>
            <w:r w:rsidRPr="00DA144E">
              <w:t>S321</w:t>
            </w:r>
            <w:r w:rsidR="005D0D0B" w:rsidRPr="00DA144E">
              <w:t>-</w:t>
            </w:r>
            <w:r w:rsidRPr="00DA144E">
              <w:t>00</w:t>
            </w:r>
          </w:p>
          <w:p w:rsidR="00D212F5" w:rsidRPr="00DA144E" w:rsidRDefault="00D212F5" w:rsidP="0091575B">
            <w:r w:rsidRPr="00DA144E">
              <w:t>2</w:t>
            </w:r>
            <w:r w:rsidR="00D84140" w:rsidRPr="00DA144E">
              <w:t>8</w:t>
            </w:r>
            <w:r w:rsidR="005D0D0B" w:rsidRPr="00DA144E">
              <w:t>-</w:t>
            </w:r>
            <w:r w:rsidRPr="00DA144E">
              <w:t>S321</w:t>
            </w:r>
            <w:r w:rsidR="005D0D0B" w:rsidRPr="00DA144E">
              <w:t>-</w:t>
            </w:r>
            <w:r w:rsidRPr="00DA144E">
              <w:t>00</w:t>
            </w:r>
          </w:p>
        </w:tc>
        <w:tc>
          <w:tcPr>
            <w:tcW w:w="8250" w:type="dxa"/>
            <w:tcBorders>
              <w:top w:val="nil"/>
              <w:left w:val="nil"/>
              <w:bottom w:val="single" w:sz="4" w:space="0" w:color="000000"/>
              <w:right w:val="single" w:sz="4" w:space="0" w:color="000000"/>
            </w:tcBorders>
            <w:shd w:val="clear" w:color="auto" w:fill="auto"/>
            <w:hideMark/>
          </w:tcPr>
          <w:p w:rsidR="00D212F5" w:rsidRPr="00DA144E" w:rsidRDefault="00D212F5" w:rsidP="005D0D0B">
            <w:pPr>
              <w:jc w:val="both"/>
            </w:pPr>
            <w:r w:rsidRPr="00DA144E">
              <w:t>Субсидии в целях оплаты труда работников (административно</w:t>
            </w:r>
            <w:r w:rsidR="005D0D0B" w:rsidRPr="00DA144E">
              <w:t>-</w:t>
            </w:r>
            <w:r w:rsidRPr="00DA144E">
              <w:t>управленческого персонала) учреждения, за исключением выплат стимулирующего характера</w:t>
            </w:r>
          </w:p>
        </w:tc>
      </w:tr>
      <w:tr w:rsidR="000953CA" w:rsidRPr="000953C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DA144E" w:rsidRDefault="00D212F5" w:rsidP="0091575B">
            <w:r w:rsidRPr="00DA144E">
              <w:t>2</w:t>
            </w:r>
            <w:r w:rsidR="006E1F77" w:rsidRPr="00DA144E">
              <w:t>6</w:t>
            </w:r>
            <w:r w:rsidR="005D0D0B" w:rsidRPr="00DA144E">
              <w:t>-</w:t>
            </w:r>
            <w:r w:rsidRPr="00DA144E">
              <w:t>S322</w:t>
            </w:r>
            <w:r w:rsidR="005D0D0B" w:rsidRPr="00DA144E">
              <w:t>-</w:t>
            </w:r>
            <w:r w:rsidRPr="00DA144E">
              <w:t>00</w:t>
            </w:r>
          </w:p>
          <w:p w:rsidR="00D212F5" w:rsidRPr="00DA144E" w:rsidRDefault="00D212F5" w:rsidP="0091575B">
            <w:r w:rsidRPr="00DA144E">
              <w:t>2</w:t>
            </w:r>
            <w:r w:rsidR="006E1F77" w:rsidRPr="00DA144E">
              <w:t>7</w:t>
            </w:r>
            <w:r w:rsidR="005D0D0B" w:rsidRPr="00DA144E">
              <w:t>-</w:t>
            </w:r>
            <w:r w:rsidRPr="00DA144E">
              <w:t>S322</w:t>
            </w:r>
            <w:r w:rsidR="005D0D0B" w:rsidRPr="00DA144E">
              <w:t>-</w:t>
            </w:r>
            <w:r w:rsidRPr="00DA144E">
              <w:t>00</w:t>
            </w:r>
          </w:p>
          <w:p w:rsidR="00D212F5" w:rsidRPr="00DA144E" w:rsidRDefault="00D212F5" w:rsidP="0091575B">
            <w:r w:rsidRPr="00DA144E">
              <w:t>2</w:t>
            </w:r>
            <w:r w:rsidR="006E1F77" w:rsidRPr="00DA144E">
              <w:t>8</w:t>
            </w:r>
            <w:r w:rsidR="005D0D0B" w:rsidRPr="00DA144E">
              <w:t>-</w:t>
            </w:r>
            <w:r w:rsidRPr="00DA144E">
              <w:t>S322</w:t>
            </w:r>
            <w:r w:rsidR="005D0D0B" w:rsidRPr="00DA144E">
              <w:t>-</w:t>
            </w:r>
            <w:r w:rsidRPr="00DA144E">
              <w:t>00</w:t>
            </w:r>
          </w:p>
        </w:tc>
        <w:tc>
          <w:tcPr>
            <w:tcW w:w="8250" w:type="dxa"/>
            <w:tcBorders>
              <w:top w:val="nil"/>
              <w:left w:val="nil"/>
              <w:bottom w:val="single" w:sz="4" w:space="0" w:color="000000"/>
              <w:right w:val="single" w:sz="4" w:space="0" w:color="000000"/>
            </w:tcBorders>
            <w:shd w:val="clear" w:color="auto" w:fill="auto"/>
            <w:hideMark/>
          </w:tcPr>
          <w:p w:rsidR="00D212F5" w:rsidRPr="00DA144E" w:rsidRDefault="00D212F5" w:rsidP="005D0D0B">
            <w:pPr>
              <w:jc w:val="both"/>
            </w:pPr>
            <w:r w:rsidRPr="00DA144E">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DA144E">
              <w:t>-</w:t>
            </w:r>
            <w:r w:rsidRPr="00DA144E">
              <w:t>управленческому персоналу) учреждения по результатам достижения показателей эффективности деятельности учреждения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6E1F77" w:rsidRPr="00994711">
              <w:t>6</w:t>
            </w:r>
            <w:r w:rsidR="005D0D0B" w:rsidRPr="00994711">
              <w:t>-</w:t>
            </w:r>
            <w:r w:rsidRPr="00994711">
              <w:t>S323</w:t>
            </w:r>
            <w:r w:rsidR="005D0D0B" w:rsidRPr="00994711">
              <w:t>-</w:t>
            </w:r>
            <w:r w:rsidRPr="00994711">
              <w:t>00</w:t>
            </w:r>
          </w:p>
          <w:p w:rsidR="00D212F5" w:rsidRPr="00994711" w:rsidRDefault="00D212F5" w:rsidP="0091575B">
            <w:r w:rsidRPr="00994711">
              <w:t>2</w:t>
            </w:r>
            <w:r w:rsidR="006E1F77" w:rsidRPr="00994711">
              <w:t>7</w:t>
            </w:r>
            <w:r w:rsidR="005D0D0B" w:rsidRPr="00994711">
              <w:t>-</w:t>
            </w:r>
            <w:r w:rsidRPr="00994711">
              <w:t>S323</w:t>
            </w:r>
            <w:r w:rsidR="005D0D0B" w:rsidRPr="00994711">
              <w:t>-</w:t>
            </w:r>
            <w:r w:rsidRPr="00994711">
              <w:t>00</w:t>
            </w:r>
          </w:p>
          <w:p w:rsidR="00D212F5" w:rsidRPr="00994711" w:rsidRDefault="00D212F5" w:rsidP="0091575B">
            <w:r w:rsidRPr="00994711">
              <w:t>2</w:t>
            </w:r>
            <w:r w:rsidR="006E1F77" w:rsidRPr="00994711">
              <w:t>8</w:t>
            </w:r>
            <w:r w:rsidR="005D0D0B" w:rsidRPr="00994711">
              <w:t>-</w:t>
            </w:r>
            <w:r w:rsidRPr="00994711">
              <w:t>S323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97930" w:rsidRPr="00994711">
              <w:t>6</w:t>
            </w:r>
            <w:r w:rsidR="005D0D0B" w:rsidRPr="00994711">
              <w:t>-</w:t>
            </w:r>
            <w:r w:rsidRPr="00994711">
              <w:t>S324</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S324</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S324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994711">
              <w:t>-</w:t>
            </w:r>
            <w:r w:rsidRPr="00994711">
              <w:t>акушерских пунктов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6E1F77" w:rsidRPr="00994711">
              <w:t>6</w:t>
            </w:r>
            <w:r w:rsidR="005D0D0B" w:rsidRPr="00994711">
              <w:t>-</w:t>
            </w:r>
            <w:r w:rsidRPr="00994711">
              <w:t>S327</w:t>
            </w:r>
            <w:r w:rsidR="005D0D0B" w:rsidRPr="00994711">
              <w:t>-</w:t>
            </w:r>
            <w:r w:rsidRPr="00994711">
              <w:t>00</w:t>
            </w:r>
          </w:p>
          <w:p w:rsidR="00D212F5" w:rsidRPr="00994711" w:rsidRDefault="00D212F5" w:rsidP="0091575B">
            <w:r w:rsidRPr="00994711">
              <w:t>2</w:t>
            </w:r>
            <w:r w:rsidR="006E1F77" w:rsidRPr="00994711">
              <w:t>7</w:t>
            </w:r>
            <w:r w:rsidR="005D0D0B" w:rsidRPr="00994711">
              <w:t>-</w:t>
            </w:r>
            <w:r w:rsidRPr="00994711">
              <w:t>S327</w:t>
            </w:r>
            <w:r w:rsidR="005D0D0B" w:rsidRPr="00994711">
              <w:t>-</w:t>
            </w:r>
            <w:r w:rsidRPr="00994711">
              <w:t>00</w:t>
            </w:r>
          </w:p>
          <w:p w:rsidR="00D212F5" w:rsidRPr="00994711" w:rsidRDefault="00D212F5" w:rsidP="0091575B">
            <w:r w:rsidRPr="00994711">
              <w:t>2</w:t>
            </w:r>
            <w:r w:rsidR="006E1F77" w:rsidRPr="00994711">
              <w:t>8</w:t>
            </w:r>
            <w:r w:rsidR="005D0D0B" w:rsidRPr="00994711">
              <w:t>-</w:t>
            </w:r>
            <w:r w:rsidRPr="00994711">
              <w:t>S327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проведения капитального ремонта зданий и сооружений</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t>2</w:t>
            </w:r>
            <w:r w:rsidR="00C94E3B" w:rsidRPr="00994711">
              <w:t>6</w:t>
            </w:r>
            <w:r w:rsidR="005D0D0B" w:rsidRPr="00994711">
              <w:t>-</w:t>
            </w:r>
            <w:r w:rsidRPr="00994711">
              <w:t>S327</w:t>
            </w:r>
            <w:r w:rsidR="005D0D0B" w:rsidRPr="00994711">
              <w:t>-</w:t>
            </w:r>
            <w:r w:rsidRPr="00994711">
              <w:t>Ю9</w:t>
            </w:r>
          </w:p>
          <w:p w:rsidR="00D212F5" w:rsidRPr="00994711" w:rsidRDefault="00D212F5" w:rsidP="0091575B">
            <w:r w:rsidRPr="00994711">
              <w:t>2</w:t>
            </w:r>
            <w:r w:rsidR="00C94E3B" w:rsidRPr="00994711">
              <w:t>7</w:t>
            </w:r>
            <w:r w:rsidR="005D0D0B" w:rsidRPr="00994711">
              <w:t>-</w:t>
            </w:r>
            <w:r w:rsidRPr="00994711">
              <w:t>S327</w:t>
            </w:r>
            <w:r w:rsidR="005D0D0B" w:rsidRPr="00994711">
              <w:t>-</w:t>
            </w:r>
            <w:r w:rsidRPr="00994711">
              <w:t>Ю9</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5D0D0B">
            <w:pPr>
              <w:jc w:val="both"/>
            </w:pPr>
            <w:r w:rsidRPr="00994711">
              <w:t xml:space="preserve">Субсидии в целях проведения капитального ремонта зданий и сооружений в рамках реализации регионального проекта </w:t>
            </w:r>
            <w:r w:rsidR="00475425" w:rsidRPr="00994711">
              <w:t>«</w:t>
            </w:r>
            <w:proofErr w:type="spellStart"/>
            <w:r w:rsidRPr="00994711">
              <w:t>Профессионалитет</w:t>
            </w:r>
            <w:proofErr w:type="spellEnd"/>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lastRenderedPageBreak/>
              <w:t>2</w:t>
            </w:r>
            <w:r w:rsidR="00C94E3B" w:rsidRPr="00994711">
              <w:t>6</w:t>
            </w:r>
            <w:r w:rsidR="005D0D0B" w:rsidRPr="00994711">
              <w:t>-</w:t>
            </w:r>
            <w:r w:rsidRPr="00994711">
              <w:t>S329</w:t>
            </w:r>
            <w:r w:rsidR="005D0D0B" w:rsidRPr="00994711">
              <w:t>-</w:t>
            </w:r>
            <w:r w:rsidRPr="00994711">
              <w:t>00</w:t>
            </w:r>
          </w:p>
          <w:p w:rsidR="00C94E3B" w:rsidRPr="00994711" w:rsidRDefault="00C94E3B" w:rsidP="0091575B">
            <w:r w:rsidRPr="00994711">
              <w:t>27</w:t>
            </w:r>
            <w:r w:rsidR="005D0D0B" w:rsidRPr="00994711">
              <w:t>-</w:t>
            </w:r>
            <w:r w:rsidRPr="00994711">
              <w:t>S329</w:t>
            </w:r>
            <w:r w:rsidR="005D0D0B" w:rsidRPr="00994711">
              <w:t>-</w:t>
            </w:r>
            <w:r w:rsidRPr="00994711">
              <w:t>00</w:t>
            </w:r>
          </w:p>
          <w:p w:rsidR="00C94E3B" w:rsidRPr="00994711" w:rsidRDefault="00C94E3B" w:rsidP="0091575B">
            <w:r w:rsidRPr="00994711">
              <w:t>28</w:t>
            </w:r>
            <w:r w:rsidR="005D0D0B" w:rsidRPr="00994711">
              <w:t>-</w:t>
            </w:r>
            <w:r w:rsidRPr="00994711">
              <w:t>S329</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5D0D0B">
            <w:pPr>
              <w:jc w:val="both"/>
            </w:pPr>
            <w:r w:rsidRPr="00994711">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570FBC" w:rsidRPr="00994711">
              <w:t>6</w:t>
            </w:r>
            <w:r w:rsidR="005D0D0B" w:rsidRPr="00994711">
              <w:t>-</w:t>
            </w:r>
            <w:r w:rsidRPr="00994711">
              <w:t>S334</w:t>
            </w:r>
            <w:r w:rsidR="005D0D0B" w:rsidRPr="00994711">
              <w:t>-</w:t>
            </w:r>
            <w:r w:rsidRPr="00994711">
              <w:t>00</w:t>
            </w:r>
          </w:p>
          <w:p w:rsidR="00D212F5" w:rsidRPr="00994711" w:rsidRDefault="00D212F5" w:rsidP="0091575B">
            <w:r w:rsidRPr="00994711">
              <w:t>2</w:t>
            </w:r>
            <w:r w:rsidR="00570FBC" w:rsidRPr="00994711">
              <w:t>7</w:t>
            </w:r>
            <w:r w:rsidR="005D0D0B" w:rsidRPr="00994711">
              <w:t>-</w:t>
            </w:r>
            <w:r w:rsidRPr="00994711">
              <w:t>S334</w:t>
            </w:r>
            <w:r w:rsidR="005D0D0B" w:rsidRPr="00994711">
              <w:t>-</w:t>
            </w:r>
            <w:r w:rsidRPr="00994711">
              <w:t>00</w:t>
            </w:r>
          </w:p>
          <w:p w:rsidR="00D212F5" w:rsidRPr="00994711" w:rsidRDefault="00D212F5" w:rsidP="0091575B">
            <w:r w:rsidRPr="00994711">
              <w:t>2</w:t>
            </w:r>
            <w:r w:rsidR="00570FBC" w:rsidRPr="00994711">
              <w:t>8</w:t>
            </w:r>
            <w:r w:rsidR="005D0D0B" w:rsidRPr="00994711">
              <w:t>-</w:t>
            </w:r>
            <w:r w:rsidRPr="00994711">
              <w:t>S334</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994711" w:rsidRDefault="00D212F5" w:rsidP="0091575B">
            <w:r w:rsidRPr="00994711">
              <w:t>2</w:t>
            </w:r>
            <w:r w:rsidR="00185C4E" w:rsidRPr="00994711">
              <w:t>6</w:t>
            </w:r>
            <w:r w:rsidR="005D0D0B" w:rsidRPr="00994711">
              <w:t>-</w:t>
            </w:r>
            <w:r w:rsidRPr="00994711">
              <w:t>S335</w:t>
            </w:r>
            <w:r w:rsidR="005D0D0B" w:rsidRPr="00994711">
              <w:t>-</w:t>
            </w:r>
            <w:r w:rsidRPr="00994711">
              <w:t>00</w:t>
            </w:r>
          </w:p>
          <w:p w:rsidR="00D212F5" w:rsidRPr="00994711" w:rsidRDefault="00D212F5" w:rsidP="0091575B">
            <w:r w:rsidRPr="00994711">
              <w:t>2</w:t>
            </w:r>
            <w:r w:rsidR="00185C4E" w:rsidRPr="00994711">
              <w:t>7</w:t>
            </w:r>
            <w:r w:rsidR="005D0D0B" w:rsidRPr="00994711">
              <w:t>-</w:t>
            </w:r>
            <w:r w:rsidRPr="00994711">
              <w:t>S335</w:t>
            </w:r>
            <w:r w:rsidR="005D0D0B" w:rsidRPr="00994711">
              <w:t>-</w:t>
            </w:r>
            <w:r w:rsidRPr="00994711">
              <w:t>00</w:t>
            </w:r>
          </w:p>
          <w:p w:rsidR="00D212F5" w:rsidRPr="00994711" w:rsidRDefault="00D212F5" w:rsidP="0091575B">
            <w:r w:rsidRPr="00994711">
              <w:t>2</w:t>
            </w:r>
            <w:r w:rsidR="00185C4E" w:rsidRPr="00994711">
              <w:t>8</w:t>
            </w:r>
            <w:r w:rsidR="005D0D0B" w:rsidRPr="00994711">
              <w:t>-</w:t>
            </w:r>
            <w:r w:rsidRPr="00994711">
              <w:t>S335</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hideMark/>
          </w:tcPr>
          <w:p w:rsidR="00D212F5" w:rsidRPr="00994711" w:rsidRDefault="00D212F5" w:rsidP="005D0D0B">
            <w:pPr>
              <w:jc w:val="both"/>
            </w:pPr>
            <w:r w:rsidRPr="00994711">
              <w:t>Субсидии в целях проведения областных смотров</w:t>
            </w:r>
            <w:r w:rsidR="005D0D0B" w:rsidRPr="00994711">
              <w:t>-</w:t>
            </w:r>
            <w:r w:rsidRPr="00994711">
              <w:t>конкурсов, фестивалей, семинаров, а также других аналогичных мероприятий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D212F5" w:rsidRPr="00994711" w:rsidRDefault="00D212F5" w:rsidP="0091575B">
            <w:r w:rsidRPr="00994711">
              <w:t>2</w:t>
            </w:r>
            <w:r w:rsidR="00F97930" w:rsidRPr="00994711">
              <w:t>6</w:t>
            </w:r>
            <w:r w:rsidR="005D0D0B" w:rsidRPr="00994711">
              <w:t>-</w:t>
            </w:r>
            <w:r w:rsidRPr="00994711">
              <w:t>S339</w:t>
            </w:r>
            <w:r w:rsidR="005D0D0B" w:rsidRPr="00994711">
              <w:t>-</w:t>
            </w:r>
            <w:r w:rsidRPr="00994711">
              <w:t>00</w:t>
            </w:r>
          </w:p>
          <w:p w:rsidR="00D212F5" w:rsidRPr="00994711" w:rsidRDefault="00D212F5" w:rsidP="0091575B">
            <w:r w:rsidRPr="00994711">
              <w:t>2</w:t>
            </w:r>
            <w:r w:rsidR="00F97930" w:rsidRPr="00994711">
              <w:t>7</w:t>
            </w:r>
            <w:r w:rsidR="005D0D0B" w:rsidRPr="00994711">
              <w:t>-</w:t>
            </w:r>
            <w:r w:rsidRPr="00994711">
              <w:t>S339</w:t>
            </w:r>
            <w:r w:rsidR="005D0D0B" w:rsidRPr="00994711">
              <w:t>-</w:t>
            </w:r>
            <w:r w:rsidRPr="00994711">
              <w:t>00</w:t>
            </w:r>
          </w:p>
          <w:p w:rsidR="00D212F5" w:rsidRPr="00994711" w:rsidRDefault="00D212F5" w:rsidP="0091575B">
            <w:r w:rsidRPr="00994711">
              <w:t>2</w:t>
            </w:r>
            <w:r w:rsidR="00F97930" w:rsidRPr="00994711">
              <w:t>8</w:t>
            </w:r>
            <w:r w:rsidR="005D0D0B" w:rsidRPr="00994711">
              <w:t>-</w:t>
            </w:r>
            <w:r w:rsidRPr="00994711">
              <w:t>S339</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оснащения приборами учета используемых энергетических ресурсов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491173" w:rsidRPr="00994711">
              <w:t>6</w:t>
            </w:r>
            <w:r w:rsidR="005D0D0B" w:rsidRPr="00994711">
              <w:t>-</w:t>
            </w:r>
            <w:r w:rsidRPr="00994711">
              <w:t>S341</w:t>
            </w:r>
            <w:r w:rsidR="005D0D0B" w:rsidRPr="00994711">
              <w:t>-</w:t>
            </w:r>
            <w:r w:rsidRPr="00994711">
              <w:t xml:space="preserve">00 </w:t>
            </w:r>
          </w:p>
          <w:p w:rsidR="00491173" w:rsidRPr="00994711" w:rsidRDefault="00491173" w:rsidP="0091575B">
            <w:r w:rsidRPr="00994711">
              <w:t>27</w:t>
            </w:r>
            <w:r w:rsidR="005D0D0B" w:rsidRPr="00994711">
              <w:t>-</w:t>
            </w:r>
            <w:r w:rsidRPr="00994711">
              <w:t>S341</w:t>
            </w:r>
            <w:r w:rsidR="005D0D0B" w:rsidRPr="00994711">
              <w:t>-</w:t>
            </w:r>
            <w:r w:rsidRPr="00994711">
              <w:t>00</w:t>
            </w:r>
          </w:p>
          <w:p w:rsidR="00491173" w:rsidRPr="00994711" w:rsidRDefault="00491173" w:rsidP="0091575B">
            <w:pPr>
              <w:rPr>
                <w:lang w:val="en-US"/>
              </w:rPr>
            </w:pPr>
            <w:r w:rsidRPr="00994711">
              <w:t>28</w:t>
            </w:r>
            <w:r w:rsidR="005D0D0B" w:rsidRPr="00994711">
              <w:t>-</w:t>
            </w:r>
            <w:r w:rsidRPr="00994711">
              <w:t>S341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pPr>
              <w:rPr>
                <w:lang w:val="en-US"/>
              </w:rPr>
            </w:pPr>
            <w:r w:rsidRPr="00994711">
              <w:rPr>
                <w:lang w:val="en-US"/>
              </w:rPr>
              <w:t>2</w:t>
            </w:r>
            <w:r w:rsidR="009F10B4" w:rsidRPr="00994711">
              <w:t>6</w:t>
            </w:r>
            <w:r w:rsidR="005D0D0B" w:rsidRPr="00994711">
              <w:rPr>
                <w:lang w:val="en-US"/>
              </w:rPr>
              <w:t>-</w:t>
            </w:r>
            <w:r w:rsidRPr="00994711">
              <w:rPr>
                <w:lang w:val="en-US"/>
              </w:rPr>
              <w:t>S346</w:t>
            </w:r>
            <w:r w:rsidR="005D0D0B" w:rsidRPr="00994711">
              <w:rPr>
                <w:lang w:val="en-US"/>
              </w:rPr>
              <w:t>-</w:t>
            </w:r>
            <w:r w:rsidRPr="00994711">
              <w:rPr>
                <w:lang w:val="en-US"/>
              </w:rPr>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материально</w:t>
            </w:r>
            <w:r w:rsidR="005D0D0B" w:rsidRPr="00994711">
              <w:t>-</w:t>
            </w:r>
            <w:r w:rsidRPr="00994711">
              <w:t>технического обеспечения зданий, сооружений, помещений, находящихся в оперативном управлении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945158" w:rsidRPr="00994711">
              <w:t>6</w:t>
            </w:r>
            <w:r w:rsidR="005D0D0B" w:rsidRPr="00994711">
              <w:t>-</w:t>
            </w:r>
            <w:r w:rsidRPr="00994711">
              <w:t>S351</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S351</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S351</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 xml:space="preserve">Субсидии в целях финансового обеспечения расходов на реабилитацию и </w:t>
            </w:r>
            <w:proofErr w:type="spellStart"/>
            <w:r w:rsidRPr="00994711">
              <w:t>абилитацию</w:t>
            </w:r>
            <w:proofErr w:type="spellEnd"/>
            <w:r w:rsidRPr="00994711">
              <w:t xml:space="preserve"> инвалидов в рамках физкультурно</w:t>
            </w:r>
            <w:r w:rsidR="005D0D0B" w:rsidRPr="00994711">
              <w:t>-</w:t>
            </w:r>
            <w:r w:rsidRPr="00994711">
              <w:t>оздоровительных мероприятий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945158" w:rsidRPr="00994711">
              <w:t>6</w:t>
            </w:r>
            <w:r w:rsidR="005D0D0B" w:rsidRPr="00994711">
              <w:t>-</w:t>
            </w:r>
            <w:r w:rsidRPr="00994711">
              <w:t>S352</w:t>
            </w:r>
            <w:r w:rsidR="005D0D0B" w:rsidRPr="00994711">
              <w:t>-</w:t>
            </w:r>
            <w:r w:rsidRPr="00994711">
              <w:t>00</w:t>
            </w:r>
          </w:p>
          <w:p w:rsidR="00D212F5" w:rsidRPr="00994711" w:rsidRDefault="00D212F5" w:rsidP="0091575B">
            <w:r w:rsidRPr="00994711">
              <w:t>2</w:t>
            </w:r>
            <w:r w:rsidR="00945158" w:rsidRPr="00994711">
              <w:t>7</w:t>
            </w:r>
            <w:r w:rsidR="005D0D0B" w:rsidRPr="00994711">
              <w:t>-</w:t>
            </w:r>
            <w:r w:rsidRPr="00994711">
              <w:t>S352</w:t>
            </w:r>
            <w:r w:rsidR="005D0D0B" w:rsidRPr="00994711">
              <w:t>-</w:t>
            </w:r>
            <w:r w:rsidRPr="00994711">
              <w:t>00</w:t>
            </w:r>
          </w:p>
          <w:p w:rsidR="00D212F5" w:rsidRPr="00994711" w:rsidRDefault="00D212F5" w:rsidP="0091575B">
            <w:r w:rsidRPr="00994711">
              <w:t>2</w:t>
            </w:r>
            <w:r w:rsidR="00945158" w:rsidRPr="00994711">
              <w:t>8</w:t>
            </w:r>
            <w:r w:rsidR="005D0D0B" w:rsidRPr="00994711">
              <w:t>-</w:t>
            </w:r>
            <w:r w:rsidRPr="00994711">
              <w:t>S352</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обеспечения участия в региональных соревнованиях</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996B5D" w:rsidRPr="00994711" w:rsidRDefault="00996B5D" w:rsidP="0091575B">
            <w:r w:rsidRPr="00994711">
              <w:t>2</w:t>
            </w:r>
            <w:r w:rsidR="00570FBC" w:rsidRPr="00994711">
              <w:t>6</w:t>
            </w:r>
            <w:r w:rsidR="005D0D0B" w:rsidRPr="00994711">
              <w:t>-</w:t>
            </w:r>
            <w:r w:rsidRPr="00994711">
              <w:t>S354</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996B5D" w:rsidRPr="00994711" w:rsidRDefault="00996B5D" w:rsidP="005D0D0B">
            <w:pPr>
              <w:jc w:val="both"/>
            </w:pPr>
            <w:r w:rsidRPr="00994711">
              <w:t>Субсидии в целях обеспечения программы деятельности образовательного кластера среднего профессионального образования</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994711" w:rsidRDefault="00D212F5" w:rsidP="0091575B">
            <w:r w:rsidRPr="00994711">
              <w:t>2</w:t>
            </w:r>
            <w:r w:rsidR="00570FBC" w:rsidRPr="00994711">
              <w:t>6</w:t>
            </w:r>
            <w:r w:rsidR="005D0D0B" w:rsidRPr="00994711">
              <w:t>-</w:t>
            </w:r>
            <w:r w:rsidRPr="00994711">
              <w:t>S35</w:t>
            </w:r>
            <w:r w:rsidRPr="00994711">
              <w:rPr>
                <w:lang w:val="en-US"/>
              </w:rPr>
              <w:t>5</w:t>
            </w:r>
            <w:r w:rsidR="005D0D0B" w:rsidRPr="00994711">
              <w:t>-</w:t>
            </w:r>
            <w:r w:rsidRPr="00994711">
              <w:t>00</w:t>
            </w:r>
          </w:p>
          <w:p w:rsidR="00D212F5" w:rsidRPr="00994711" w:rsidRDefault="00D212F5" w:rsidP="0091575B">
            <w:pPr>
              <w:jc w:val="both"/>
            </w:pPr>
            <w:r w:rsidRPr="00994711">
              <w:t>2</w:t>
            </w:r>
            <w:r w:rsidR="00570FBC" w:rsidRPr="00994711">
              <w:t>7</w:t>
            </w:r>
            <w:r w:rsidR="005D0D0B" w:rsidRPr="00994711">
              <w:t>-</w:t>
            </w:r>
            <w:r w:rsidRPr="00994711">
              <w:t>S35</w:t>
            </w:r>
            <w:r w:rsidRPr="00994711">
              <w:rPr>
                <w:lang w:val="en-US"/>
              </w:rPr>
              <w:t>5</w:t>
            </w:r>
            <w:r w:rsidR="005D0D0B" w:rsidRPr="00994711">
              <w:t>-</w:t>
            </w:r>
            <w:r w:rsidRPr="00994711">
              <w:t>00</w:t>
            </w:r>
          </w:p>
          <w:p w:rsidR="00D212F5" w:rsidRPr="00994711" w:rsidRDefault="00D212F5" w:rsidP="0091575B">
            <w:r w:rsidRPr="00994711">
              <w:t>2</w:t>
            </w:r>
            <w:r w:rsidR="00570FBC" w:rsidRPr="00994711">
              <w:t>8</w:t>
            </w:r>
            <w:r w:rsidR="005D0D0B" w:rsidRPr="00994711">
              <w:t>-</w:t>
            </w:r>
            <w:r w:rsidRPr="00994711">
              <w:t>S35</w:t>
            </w:r>
            <w:r w:rsidRPr="00994711">
              <w:rPr>
                <w:lang w:val="en-US"/>
              </w:rPr>
              <w:t>5</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tcPr>
          <w:p w:rsidR="00D212F5" w:rsidRPr="00994711" w:rsidRDefault="00D212F5" w:rsidP="005D0D0B">
            <w:pPr>
              <w:jc w:val="both"/>
            </w:pPr>
            <w:r w:rsidRPr="00994711">
              <w:t>Субсидии на обеспечение мер по охране учреждений культуры в целях антитеррористической защищенности</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D212F5" w:rsidRPr="00994711" w:rsidRDefault="00D212F5" w:rsidP="0091575B">
            <w:r w:rsidRPr="00994711">
              <w:t>2</w:t>
            </w:r>
            <w:r w:rsidR="00F95240" w:rsidRPr="00994711">
              <w:t>6</w:t>
            </w:r>
            <w:r w:rsidR="005D0D0B" w:rsidRPr="00994711">
              <w:t>-</w:t>
            </w:r>
            <w:r w:rsidRPr="00994711">
              <w:t>S400</w:t>
            </w:r>
            <w:r w:rsidR="005D0D0B" w:rsidRPr="00994711">
              <w:t>-</w:t>
            </w:r>
            <w:r w:rsidRPr="00994711">
              <w:t>00</w:t>
            </w:r>
          </w:p>
          <w:p w:rsidR="00D212F5" w:rsidRPr="00994711" w:rsidRDefault="00D212F5" w:rsidP="0091575B">
            <w:r w:rsidRPr="00994711">
              <w:t>2</w:t>
            </w:r>
            <w:r w:rsidR="00F95240" w:rsidRPr="00994711">
              <w:t>7</w:t>
            </w:r>
            <w:r w:rsidR="005D0D0B" w:rsidRPr="00994711">
              <w:t>-</w:t>
            </w:r>
            <w:r w:rsidRPr="00994711">
              <w:t>S400</w:t>
            </w:r>
            <w:r w:rsidR="005D0D0B" w:rsidRPr="00994711">
              <w:t>-</w:t>
            </w:r>
            <w:r w:rsidRPr="00994711">
              <w:t>00</w:t>
            </w:r>
          </w:p>
          <w:p w:rsidR="00D212F5" w:rsidRPr="00994711" w:rsidRDefault="00D212F5" w:rsidP="0091575B">
            <w:r w:rsidRPr="00994711">
              <w:t>2</w:t>
            </w:r>
            <w:r w:rsidR="00F95240" w:rsidRPr="00994711">
              <w:t>8</w:t>
            </w:r>
            <w:r w:rsidR="005D0D0B" w:rsidRPr="00994711">
              <w:t>-</w:t>
            </w:r>
            <w:r w:rsidRPr="00994711">
              <w:t>S400</w:t>
            </w:r>
            <w:r w:rsidR="005D0D0B" w:rsidRPr="00994711">
              <w:t>-</w:t>
            </w:r>
            <w:r w:rsidRPr="00994711">
              <w:t>00</w:t>
            </w:r>
          </w:p>
        </w:tc>
        <w:tc>
          <w:tcPr>
            <w:tcW w:w="8250" w:type="dxa"/>
            <w:tcBorders>
              <w:top w:val="nil"/>
              <w:left w:val="nil"/>
              <w:bottom w:val="single" w:sz="4" w:space="0" w:color="auto"/>
              <w:right w:val="single" w:sz="4" w:space="0" w:color="000000"/>
            </w:tcBorders>
            <w:shd w:val="clear" w:color="auto" w:fill="auto"/>
            <w:hideMark/>
          </w:tcPr>
          <w:p w:rsidR="00D212F5" w:rsidRPr="00994711" w:rsidRDefault="00D212F5" w:rsidP="005D0D0B">
            <w:pPr>
              <w:jc w:val="both"/>
            </w:pPr>
            <w:r w:rsidRPr="00994711">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994711" w:rsidRDefault="00D212F5" w:rsidP="0091575B">
            <w:r w:rsidRPr="00994711">
              <w:t>2</w:t>
            </w:r>
            <w:r w:rsidR="00DF058E" w:rsidRPr="00994711">
              <w:t>6</w:t>
            </w:r>
            <w:r w:rsidR="005D0D0B" w:rsidRPr="00994711">
              <w:t>-</w:t>
            </w:r>
            <w:r w:rsidRPr="00994711">
              <w:t>S401</w:t>
            </w:r>
            <w:r w:rsidR="005D0D0B" w:rsidRPr="00994711">
              <w:t>-</w:t>
            </w:r>
            <w:r w:rsidRPr="00994711">
              <w:t>00</w:t>
            </w:r>
          </w:p>
          <w:p w:rsidR="00D212F5" w:rsidRPr="00994711" w:rsidRDefault="00D212F5" w:rsidP="0091575B">
            <w:r w:rsidRPr="00994711">
              <w:t>2</w:t>
            </w:r>
            <w:r w:rsidR="00DF058E" w:rsidRPr="00994711">
              <w:t>7</w:t>
            </w:r>
            <w:r w:rsidR="005D0D0B" w:rsidRPr="00994711">
              <w:t>-</w:t>
            </w:r>
            <w:r w:rsidRPr="00994711">
              <w:t>S401</w:t>
            </w:r>
            <w:r w:rsidR="005D0D0B" w:rsidRPr="00994711">
              <w:t>-</w:t>
            </w:r>
            <w:r w:rsidRPr="00994711">
              <w:t>00</w:t>
            </w:r>
          </w:p>
          <w:p w:rsidR="00D212F5" w:rsidRPr="00994711" w:rsidRDefault="00D212F5" w:rsidP="0091575B">
            <w:r w:rsidRPr="00994711">
              <w:t>2</w:t>
            </w:r>
            <w:r w:rsidR="00DF058E" w:rsidRPr="00994711">
              <w:t>8</w:t>
            </w:r>
            <w:r w:rsidR="005D0D0B" w:rsidRPr="00994711">
              <w:t>-</w:t>
            </w:r>
            <w:r w:rsidRPr="00994711">
              <w:t>S401</w:t>
            </w:r>
            <w:r w:rsidR="005D0D0B" w:rsidRPr="00994711">
              <w:t>-</w:t>
            </w:r>
            <w:r w:rsidRPr="00994711">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994711" w:rsidRDefault="00D212F5" w:rsidP="005D0D0B">
            <w:pPr>
              <w:jc w:val="both"/>
            </w:pPr>
            <w:r w:rsidRPr="00994711">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C57263" w:rsidRPr="00994711">
              <w:t>6</w:t>
            </w:r>
            <w:r w:rsidR="005D0D0B" w:rsidRPr="00994711">
              <w:t>-</w:t>
            </w:r>
            <w:r w:rsidRPr="00994711">
              <w:t>S403</w:t>
            </w:r>
            <w:r w:rsidR="005D0D0B" w:rsidRPr="00994711">
              <w:t>-</w:t>
            </w:r>
            <w:r w:rsidRPr="00994711">
              <w:t>00</w:t>
            </w:r>
          </w:p>
          <w:p w:rsidR="00D212F5" w:rsidRPr="00994711" w:rsidRDefault="00D212F5" w:rsidP="0091575B">
            <w:r w:rsidRPr="00994711">
              <w:t>2</w:t>
            </w:r>
            <w:r w:rsidR="00C57263" w:rsidRPr="00994711">
              <w:t>7</w:t>
            </w:r>
            <w:r w:rsidR="005D0D0B" w:rsidRPr="00994711">
              <w:t>-</w:t>
            </w:r>
            <w:r w:rsidRPr="00994711">
              <w:t>S403</w:t>
            </w:r>
            <w:r w:rsidR="005D0D0B" w:rsidRPr="00994711">
              <w:t>-</w:t>
            </w:r>
            <w:r w:rsidRPr="00994711">
              <w:t>00</w:t>
            </w:r>
          </w:p>
          <w:p w:rsidR="00D212F5" w:rsidRPr="00994711" w:rsidRDefault="00D212F5" w:rsidP="0091575B">
            <w:r w:rsidRPr="00994711">
              <w:t>2</w:t>
            </w:r>
            <w:r w:rsidR="00C57263" w:rsidRPr="00994711">
              <w:t>8</w:t>
            </w:r>
            <w:r w:rsidR="005D0D0B" w:rsidRPr="00994711">
              <w:t>-</w:t>
            </w:r>
            <w:r w:rsidRPr="00994711">
              <w:t>S403</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содержания комплексной системы экстренного оповещения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rPr>
                <w:rFonts w:eastAsia="MingLiU-ExtB"/>
              </w:rPr>
              <w:t>2</w:t>
            </w:r>
            <w:r w:rsidR="001F5B41" w:rsidRPr="00994711">
              <w:rPr>
                <w:rFonts w:eastAsia="MingLiU-ExtB"/>
              </w:rPr>
              <w:t>6</w:t>
            </w:r>
            <w:r w:rsidR="005D0D0B" w:rsidRPr="00994711">
              <w:rPr>
                <w:rFonts w:eastAsia="MingLiU-ExtB"/>
              </w:rPr>
              <w:t>-</w:t>
            </w:r>
            <w:r w:rsidRPr="00994711">
              <w:rPr>
                <w:rFonts w:eastAsia="MingLiU-ExtB"/>
              </w:rPr>
              <w:t>S404</w:t>
            </w:r>
            <w:r w:rsidR="005D0D0B" w:rsidRPr="00994711">
              <w:rPr>
                <w:rFonts w:eastAsia="MingLiU-ExtB"/>
              </w:rPr>
              <w:t>-</w:t>
            </w:r>
            <w:r w:rsidRPr="00994711">
              <w:rPr>
                <w:rFonts w:eastAsia="MingLiU-ExtB"/>
              </w:rPr>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F855FA" w:rsidRPr="00994711">
              <w:t>6</w:t>
            </w:r>
            <w:r w:rsidR="005D0D0B" w:rsidRPr="00994711">
              <w:t>-</w:t>
            </w:r>
            <w:r w:rsidRPr="00994711">
              <w:t>S410</w:t>
            </w:r>
            <w:r w:rsidR="005D0D0B" w:rsidRPr="00994711">
              <w:t>-</w:t>
            </w:r>
            <w:r w:rsidRPr="00994711">
              <w:t>00 </w:t>
            </w:r>
          </w:p>
          <w:p w:rsidR="00D212F5" w:rsidRPr="00994711" w:rsidRDefault="00D212F5" w:rsidP="0091575B">
            <w:r w:rsidRPr="00994711">
              <w:t>2</w:t>
            </w:r>
            <w:r w:rsidR="00F855FA" w:rsidRPr="00994711">
              <w:t>7</w:t>
            </w:r>
            <w:r w:rsidR="005D0D0B" w:rsidRPr="00994711">
              <w:t>-</w:t>
            </w:r>
            <w:r w:rsidRPr="00994711">
              <w:t>S410</w:t>
            </w:r>
            <w:r w:rsidR="005D0D0B" w:rsidRPr="00994711">
              <w:t>-</w:t>
            </w:r>
            <w:r w:rsidRPr="00994711">
              <w:t>00 </w:t>
            </w:r>
          </w:p>
          <w:p w:rsidR="00D212F5" w:rsidRPr="00994711" w:rsidRDefault="00D212F5" w:rsidP="0091575B">
            <w:r w:rsidRPr="00994711">
              <w:t>2</w:t>
            </w:r>
            <w:r w:rsidR="00F855FA" w:rsidRPr="00994711">
              <w:t>8</w:t>
            </w:r>
            <w:r w:rsidR="005D0D0B" w:rsidRPr="00994711">
              <w:t>-</w:t>
            </w:r>
            <w:r w:rsidRPr="00994711">
              <w:t>S410</w:t>
            </w:r>
            <w:r w:rsidR="005D0D0B" w:rsidRPr="00994711">
              <w:t>-</w:t>
            </w:r>
            <w:r w:rsidRPr="00994711">
              <w:t>00 </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реализации мероприятий, направленных на устранение цифрового неравенства</w:t>
            </w:r>
          </w:p>
        </w:tc>
      </w:tr>
      <w:tr w:rsidR="000953CA" w:rsidRPr="000953CA"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FC0E43" w:rsidRDefault="00D212F5" w:rsidP="0091575B">
            <w:r w:rsidRPr="00FC0E43">
              <w:t>2</w:t>
            </w:r>
            <w:r w:rsidR="00637AE6" w:rsidRPr="00FC0E43">
              <w:t>6</w:t>
            </w:r>
            <w:r w:rsidR="005D0D0B" w:rsidRPr="00FC0E43">
              <w:t>-</w:t>
            </w:r>
            <w:r w:rsidRPr="00FC0E43">
              <w:t>S413</w:t>
            </w:r>
            <w:r w:rsidR="005D0D0B" w:rsidRPr="00FC0E43">
              <w:t>-</w:t>
            </w:r>
            <w:r w:rsidRPr="00FC0E43">
              <w:t>00</w:t>
            </w:r>
          </w:p>
          <w:p w:rsidR="00D212F5" w:rsidRPr="00FC0E43" w:rsidRDefault="00D212F5" w:rsidP="0091575B">
            <w:r w:rsidRPr="00FC0E43">
              <w:t>2</w:t>
            </w:r>
            <w:r w:rsidR="00637AE6" w:rsidRPr="00FC0E43">
              <w:t>7</w:t>
            </w:r>
            <w:r w:rsidR="005D0D0B" w:rsidRPr="00FC0E43">
              <w:t>-</w:t>
            </w:r>
            <w:r w:rsidRPr="00FC0E43">
              <w:t>S413</w:t>
            </w:r>
            <w:r w:rsidR="005D0D0B" w:rsidRPr="00FC0E43">
              <w:t>-</w:t>
            </w:r>
            <w:r w:rsidRPr="00FC0E43">
              <w:t>00</w:t>
            </w:r>
          </w:p>
          <w:p w:rsidR="00D212F5" w:rsidRPr="00FC0E43" w:rsidRDefault="00D212F5" w:rsidP="0091575B">
            <w:r w:rsidRPr="00FC0E43">
              <w:t>2</w:t>
            </w:r>
            <w:r w:rsidR="00637AE6" w:rsidRPr="00FC0E43">
              <w:t>8</w:t>
            </w:r>
            <w:r w:rsidR="005D0D0B" w:rsidRPr="00FC0E43">
              <w:t>-</w:t>
            </w:r>
            <w:r w:rsidRPr="00FC0E43">
              <w:t>S413</w:t>
            </w:r>
            <w:r w:rsidR="005D0D0B" w:rsidRPr="00FC0E43">
              <w:t>-</w:t>
            </w:r>
            <w:r w:rsidRPr="00FC0E43">
              <w:t>00</w:t>
            </w:r>
          </w:p>
        </w:tc>
        <w:tc>
          <w:tcPr>
            <w:tcW w:w="8250" w:type="dxa"/>
            <w:tcBorders>
              <w:top w:val="nil"/>
              <w:left w:val="nil"/>
              <w:bottom w:val="single" w:sz="4" w:space="0" w:color="000000"/>
              <w:right w:val="single" w:sz="4" w:space="0" w:color="000000"/>
            </w:tcBorders>
            <w:shd w:val="clear" w:color="auto" w:fill="auto"/>
          </w:tcPr>
          <w:p w:rsidR="00D212F5" w:rsidRPr="00FC0E43" w:rsidRDefault="00D212F5" w:rsidP="005D0D0B">
            <w:pPr>
              <w:jc w:val="both"/>
            </w:pPr>
            <w:r w:rsidRPr="00FC0E43">
              <w:t>Субсидии в целях оплаты взносов на капитальный ремонт общего имущества в многоквартирных домах</w:t>
            </w:r>
          </w:p>
        </w:tc>
      </w:tr>
      <w:tr w:rsidR="008B4B3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B4B37" w:rsidRPr="00994711" w:rsidRDefault="008B4B37" w:rsidP="008B4B37">
            <w:r w:rsidRPr="00994711">
              <w:t>26</w:t>
            </w:r>
            <w:r w:rsidR="005D0D0B" w:rsidRPr="00994711">
              <w:t>-</w:t>
            </w:r>
            <w:r w:rsidRPr="00994711">
              <w:t>S417</w:t>
            </w:r>
            <w:r w:rsidR="005D0D0B" w:rsidRPr="00994711">
              <w:t>-</w:t>
            </w:r>
            <w:r w:rsidRPr="00994711">
              <w:t>00</w:t>
            </w:r>
          </w:p>
          <w:p w:rsidR="008B4B37" w:rsidRPr="00994711" w:rsidRDefault="008B4B37" w:rsidP="008B4B37">
            <w:r w:rsidRPr="00994711">
              <w:t>27</w:t>
            </w:r>
            <w:r w:rsidR="005D0D0B" w:rsidRPr="00994711">
              <w:t>-</w:t>
            </w:r>
            <w:r w:rsidRPr="00994711">
              <w:t>S417</w:t>
            </w:r>
            <w:r w:rsidR="005D0D0B" w:rsidRPr="00994711">
              <w:t>-</w:t>
            </w:r>
            <w:r w:rsidRPr="00994711">
              <w:t>00</w:t>
            </w:r>
          </w:p>
          <w:p w:rsidR="008B4B37" w:rsidRPr="00994711" w:rsidRDefault="008B4B37" w:rsidP="008B4B37">
            <w:r w:rsidRPr="00994711">
              <w:t>28</w:t>
            </w:r>
            <w:r w:rsidR="005D0D0B" w:rsidRPr="00994711">
              <w:t>-</w:t>
            </w:r>
            <w:r w:rsidRPr="00994711">
              <w:t>S417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8B4B37" w:rsidRPr="00994711" w:rsidRDefault="008B4B37" w:rsidP="005D0D0B">
            <w:pPr>
              <w:jc w:val="both"/>
            </w:pPr>
            <w:r w:rsidRPr="00994711">
              <w:t>Субсидии в целях развития и модернизации инфраструктуры систем управления дорожным движением и повышения безопасности транспортного процесса</w:t>
            </w:r>
          </w:p>
        </w:tc>
      </w:tr>
      <w:tr w:rsidR="002D09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D0958" w:rsidRPr="00994711" w:rsidRDefault="002D0958" w:rsidP="002D0958">
            <w:r w:rsidRPr="00994711">
              <w:t>26</w:t>
            </w:r>
            <w:r w:rsidR="005D0D0B" w:rsidRPr="00994711">
              <w:t>-</w:t>
            </w:r>
            <w:r w:rsidRPr="00994711">
              <w:t>S418</w:t>
            </w:r>
            <w:r w:rsidR="005D0D0B" w:rsidRPr="00994711">
              <w:t>-</w:t>
            </w:r>
            <w:r w:rsidRPr="00994711">
              <w:t>00</w:t>
            </w:r>
          </w:p>
          <w:p w:rsidR="002D0958" w:rsidRPr="00994711" w:rsidRDefault="002D0958" w:rsidP="002D0958">
            <w:r w:rsidRPr="00994711">
              <w:t>27</w:t>
            </w:r>
            <w:r w:rsidR="005D0D0B" w:rsidRPr="00994711">
              <w:t>-</w:t>
            </w:r>
            <w:r w:rsidRPr="00994711">
              <w:t>S418</w:t>
            </w:r>
            <w:r w:rsidR="005D0D0B" w:rsidRPr="00994711">
              <w:t>-</w:t>
            </w:r>
            <w:r w:rsidRPr="00994711">
              <w:t>00</w:t>
            </w:r>
          </w:p>
          <w:p w:rsidR="002D0958" w:rsidRPr="00994711" w:rsidRDefault="002D0958" w:rsidP="00996B5D">
            <w:r w:rsidRPr="00994711">
              <w:t>28</w:t>
            </w:r>
            <w:r w:rsidR="005D0D0B" w:rsidRPr="00994711">
              <w:t>-</w:t>
            </w:r>
            <w:r w:rsidRPr="00994711">
              <w:t>S418</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2D0958" w:rsidRPr="00994711" w:rsidRDefault="002D0958" w:rsidP="005D0D0B">
            <w:pPr>
              <w:jc w:val="both"/>
            </w:pPr>
            <w:r w:rsidRPr="00994711">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5179A" w:rsidRPr="00994711" w:rsidRDefault="00B5179A" w:rsidP="0091575B">
            <w:pPr>
              <w:rPr>
                <w:lang w:val="en-US"/>
              </w:rPr>
            </w:pPr>
            <w:r w:rsidRPr="00994711">
              <w:lastRenderedPageBreak/>
              <w:t>2</w:t>
            </w:r>
            <w:r w:rsidR="009F10B4" w:rsidRPr="00994711">
              <w:t>6</w:t>
            </w:r>
            <w:r w:rsidR="005D0D0B" w:rsidRPr="00994711">
              <w:t>-</w:t>
            </w:r>
            <w:r w:rsidRPr="00994711">
              <w:t>S567</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B5179A" w:rsidRPr="00994711" w:rsidRDefault="00B5179A" w:rsidP="005D0D0B">
            <w:pPr>
              <w:jc w:val="both"/>
            </w:pPr>
            <w:r w:rsidRPr="00994711">
              <w:t>Субсидии в целях содержания и обслуживания официальной резиденции Губернатора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pPr>
              <w:rPr>
                <w:lang w:val="en-US"/>
              </w:rPr>
            </w:pPr>
            <w:r w:rsidRPr="00994711">
              <w:rPr>
                <w:rFonts w:eastAsia="MingLiU-ExtB"/>
              </w:rPr>
              <w:t>2</w:t>
            </w:r>
            <w:r w:rsidR="001F5B41" w:rsidRPr="00994711">
              <w:rPr>
                <w:rFonts w:eastAsia="MingLiU-ExtB"/>
              </w:rPr>
              <w:t>6</w:t>
            </w:r>
            <w:r w:rsidR="005D0D0B" w:rsidRPr="00994711">
              <w:rPr>
                <w:rFonts w:eastAsia="MingLiU-ExtB"/>
              </w:rPr>
              <w:t>-</w:t>
            </w:r>
            <w:r w:rsidRPr="00994711">
              <w:rPr>
                <w:rFonts w:eastAsia="MingLiU-ExtB"/>
              </w:rPr>
              <w:t>S789</w:t>
            </w:r>
            <w:r w:rsidR="005D0D0B" w:rsidRPr="00994711">
              <w:rPr>
                <w:rFonts w:eastAsia="MingLiU-ExtB"/>
              </w:rPr>
              <w:t>-</w:t>
            </w:r>
            <w:r w:rsidRPr="00994711">
              <w:rPr>
                <w:rFonts w:eastAsia="MingLiU-ExtB"/>
              </w:rPr>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проведения мероприятий по созданию комфортных условий для участников дорожного движения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994711" w:rsidRDefault="00D212F5" w:rsidP="0091575B">
            <w:r w:rsidRPr="00994711">
              <w:t>2</w:t>
            </w:r>
            <w:r w:rsidR="00491173" w:rsidRPr="00994711">
              <w:t>6</w:t>
            </w:r>
            <w:r w:rsidR="005D0D0B" w:rsidRPr="00994711">
              <w:t>-</w:t>
            </w:r>
            <w:r w:rsidRPr="00994711">
              <w:t>S890</w:t>
            </w:r>
            <w:r w:rsidR="005D0D0B" w:rsidRPr="00994711">
              <w:t>-</w:t>
            </w:r>
            <w:r w:rsidRPr="00994711">
              <w:t>00</w:t>
            </w:r>
          </w:p>
          <w:p w:rsidR="00491173" w:rsidRPr="00994711" w:rsidRDefault="00491173" w:rsidP="0091575B">
            <w:r w:rsidRPr="00994711">
              <w:t>27</w:t>
            </w:r>
            <w:r w:rsidR="005D0D0B" w:rsidRPr="00994711">
              <w:t>-</w:t>
            </w:r>
            <w:r w:rsidRPr="00994711">
              <w:t>S890</w:t>
            </w:r>
            <w:r w:rsidR="005D0D0B" w:rsidRPr="00994711">
              <w:t>-</w:t>
            </w:r>
            <w:r w:rsidRPr="00994711">
              <w:t>00</w:t>
            </w:r>
          </w:p>
          <w:p w:rsidR="00491173" w:rsidRPr="00994711" w:rsidRDefault="00491173" w:rsidP="0091575B">
            <w:pPr>
              <w:rPr>
                <w:lang w:val="en-US"/>
              </w:rPr>
            </w:pPr>
            <w:r w:rsidRPr="00994711">
              <w:t>28</w:t>
            </w:r>
            <w:r w:rsidR="005D0D0B" w:rsidRPr="00994711">
              <w:t>-</w:t>
            </w:r>
            <w:r w:rsidRPr="00994711">
              <w:t>S890</w:t>
            </w:r>
            <w:r w:rsidR="005D0D0B" w:rsidRPr="00994711">
              <w:t>-</w:t>
            </w:r>
            <w:r w:rsidRPr="00994711">
              <w:t>00</w:t>
            </w:r>
          </w:p>
        </w:tc>
        <w:tc>
          <w:tcPr>
            <w:tcW w:w="8250" w:type="dxa"/>
            <w:tcBorders>
              <w:top w:val="nil"/>
              <w:left w:val="nil"/>
              <w:bottom w:val="single" w:sz="4" w:space="0" w:color="000000"/>
              <w:right w:val="single" w:sz="4" w:space="0" w:color="000000"/>
            </w:tcBorders>
            <w:shd w:val="clear" w:color="auto" w:fill="auto"/>
          </w:tcPr>
          <w:p w:rsidR="00D212F5" w:rsidRPr="00994711" w:rsidRDefault="00D212F5" w:rsidP="005D0D0B">
            <w:pPr>
              <w:jc w:val="both"/>
            </w:pPr>
            <w:r w:rsidRPr="00994711">
              <w:t>Субсидии в целях оснащения государственных образовательных организаций оборудованием, средствами обучения и воспитания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преобразование учебных корпусов и общежитий колледжей как неотъемлемой части учебно</w:t>
            </w:r>
            <w:r w:rsidR="005D0D0B" w:rsidRPr="00994711">
              <w:rPr>
                <w:lang w:eastAsia="en-US"/>
              </w:rPr>
              <w:t>-</w:t>
            </w:r>
            <w:r w:rsidRPr="00994711">
              <w:rPr>
                <w:lang w:eastAsia="en-US"/>
              </w:rPr>
              <w:t>производственного комплекса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50630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создание и развитие (модернизацию) объектов лесного семеноводства и питомнических хозяйств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50660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подготовку управленческих кадров для организаций народного хозяйства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50810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государственную поддержку организаций, входящих в систему спортивной подготовки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50860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51070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детей с сахарным диабетом 1 типа в возрасте от 2</w:t>
            </w:r>
            <w:r w:rsidR="005D0D0B" w:rsidRPr="00994711">
              <w:rPr>
                <w:lang w:eastAsia="en-US"/>
              </w:rPr>
              <w:t>-</w:t>
            </w:r>
            <w:r w:rsidRPr="00994711">
              <w:rPr>
                <w:lang w:eastAsia="en-US"/>
              </w:rPr>
              <w:t>х до 17</w:t>
            </w:r>
            <w:r w:rsidR="005D0D0B" w:rsidRPr="00994711">
              <w:rPr>
                <w:lang w:eastAsia="en-US"/>
              </w:rPr>
              <w:t>-</w:t>
            </w:r>
            <w:r w:rsidRPr="00994711">
              <w:rPr>
                <w:lang w:eastAsia="en-US"/>
              </w:rPr>
              <w:t>ти лет включительно системами непрерывного мониторинга глюкозы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val="en-US" w:eastAsia="en-US"/>
              </w:rPr>
            </w:pPr>
            <w:r w:rsidRPr="00994711">
              <w:rPr>
                <w:lang w:val="en-US" w:eastAsia="en-US"/>
              </w:rPr>
              <w:t>26</w:t>
            </w:r>
            <w:r w:rsidR="005D0D0B" w:rsidRPr="00994711">
              <w:rPr>
                <w:lang w:val="en-US" w:eastAsia="en-US"/>
              </w:rPr>
              <w:t>-</w:t>
            </w:r>
            <w:r w:rsidRPr="00994711">
              <w:rPr>
                <w:lang w:val="en-US" w:eastAsia="en-US"/>
              </w:rPr>
              <w:t>51180</w:t>
            </w:r>
            <w:r w:rsidR="005D0D0B" w:rsidRPr="00994711">
              <w:rPr>
                <w:lang w:val="en-US" w:eastAsia="en-US"/>
              </w:rPr>
              <w:t>-</w:t>
            </w:r>
            <w:r w:rsidRPr="00994711">
              <w:rPr>
                <w:lang w:val="en-US" w:eastAsia="en-US"/>
              </w:rPr>
              <w:t>00000</w:t>
            </w:r>
            <w:r w:rsidR="005D0D0B" w:rsidRPr="00994711">
              <w:rPr>
                <w:lang w:val="en-US" w:eastAsia="en-US"/>
              </w:rPr>
              <w:t>-</w:t>
            </w:r>
            <w:r w:rsidRPr="00994711">
              <w:rPr>
                <w:lang w:val="en-US"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val="en-US" w:eastAsia="en-US"/>
              </w:rPr>
              <w:t>26</w:t>
            </w:r>
            <w:r w:rsidR="005D0D0B" w:rsidRPr="00994711">
              <w:rPr>
                <w:lang w:val="en-US" w:eastAsia="en-US"/>
              </w:rPr>
              <w:t>-</w:t>
            </w:r>
            <w:r w:rsidRPr="00994711">
              <w:rPr>
                <w:lang w:val="en-US" w:eastAsia="en-US"/>
              </w:rPr>
              <w:t>51200</w:t>
            </w:r>
            <w:r w:rsidR="005D0D0B" w:rsidRPr="00994711">
              <w:rPr>
                <w:lang w:val="en-US" w:eastAsia="en-US"/>
              </w:rPr>
              <w:t>-</w:t>
            </w:r>
            <w:r w:rsidRPr="00994711">
              <w:rPr>
                <w:lang w:val="en-US" w:eastAsia="en-US"/>
              </w:rPr>
              <w:t>00000</w:t>
            </w:r>
            <w:r w:rsidR="005D0D0B" w:rsidRPr="00994711">
              <w:rPr>
                <w:lang w:val="en-US" w:eastAsia="en-US"/>
              </w:rPr>
              <w:t>-</w:t>
            </w:r>
            <w:r w:rsidRPr="00994711">
              <w:rPr>
                <w:lang w:val="en-US"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51280</w:t>
            </w:r>
            <w:r w:rsidR="005D0D0B" w:rsidRPr="00994711">
              <w:rPr>
                <w:lang w:eastAsia="en-US"/>
              </w:rPr>
              <w:t>-</w:t>
            </w:r>
            <w:r w:rsidRPr="00994711">
              <w:rPr>
                <w:lang w:eastAsia="en-US"/>
              </w:rPr>
              <w:t>00000</w:t>
            </w:r>
            <w:r w:rsidR="005D0D0B" w:rsidRPr="00994711">
              <w:rPr>
                <w:lang w:eastAsia="en-US"/>
              </w:rPr>
              <w:t>-</w:t>
            </w:r>
            <w:r w:rsidRPr="00994711">
              <w:rPr>
                <w:lang w:eastAsia="en-US"/>
              </w:rPr>
              <w:t>01000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Субвенции на осуществление отдельных полномочий в области водных отношений (Комплекс процессных мероприятий </w:t>
            </w:r>
            <w:r w:rsidR="00475425" w:rsidRPr="00994711">
              <w:rPr>
                <w:lang w:eastAsia="en-US"/>
              </w:rPr>
              <w:t>«</w:t>
            </w:r>
            <w:r w:rsidRPr="00994711">
              <w:rPr>
                <w:lang w:eastAsia="en-US"/>
              </w:rPr>
              <w:t>Обеспечение эффективной реализации государственных функций в сфере водных отношений</w:t>
            </w:r>
            <w:r w:rsidR="00475425" w:rsidRPr="00994711">
              <w:rPr>
                <w:lang w:eastAsia="en-US"/>
              </w:rPr>
              <w:t>»</w:t>
            </w:r>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отдельных полномочий в области лесных отношений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полномочий по обеспечению жильем отдельных категорий граждан, установленных Федеральным законом от 12 января 1995 года № 5</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 ветеранах</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51380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w:t>
            </w:r>
            <w:r w:rsidR="005D0D0B" w:rsidRPr="00994711">
              <w:rPr>
                <w:lang w:eastAsia="en-US"/>
              </w:rPr>
              <w:t>-</w:t>
            </w:r>
            <w:r w:rsidRPr="00994711">
              <w:rPr>
                <w:lang w:eastAsia="en-US"/>
              </w:rPr>
              <w:t>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51440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51470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беременных женщин с сахарным диабетом системами непрерывного мониторинга глюкозы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51610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Иные межбюджетные трансферты на реализацию отдельных полномочий в области лекарственного обеспечения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51630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создание системы долговременного ухода за гражданами пожилого возраста и инвалидами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51760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полномочий по обеспечению жильем отдельных категорий граждан, установленных Федеральным законом от 24 ноября 1995 года № 181</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 социальной защите инвалидов в Российской Федерации</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br w:type="page"/>
            </w:r>
            <w:r w:rsidRPr="00994711">
              <w:rPr>
                <w:lang w:eastAsia="en-US"/>
              </w:rPr>
              <w:t>26</w:t>
            </w:r>
            <w:r w:rsidR="005D0D0B" w:rsidRPr="00994711">
              <w:rPr>
                <w:lang w:eastAsia="en-US"/>
              </w:rPr>
              <w:t>-</w:t>
            </w:r>
            <w:r w:rsidRPr="00994711">
              <w:rPr>
                <w:lang w:eastAsia="en-US"/>
              </w:rPr>
              <w:t>51790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w:t>
            </w:r>
            <w:r w:rsidR="00E85CD1" w:rsidRPr="00994711">
              <w:rPr>
                <w:lang w:eastAsia="en-US"/>
              </w:rPr>
              <w:t>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52030</w:t>
            </w:r>
            <w:r w:rsidR="005D0D0B" w:rsidRPr="00994711">
              <w:rPr>
                <w:lang w:eastAsia="en-US"/>
              </w:rPr>
              <w:t>-</w:t>
            </w:r>
            <w:r w:rsidRPr="00994711">
              <w:rPr>
                <w:lang w:eastAsia="en-US"/>
              </w:rPr>
              <w:t>00000</w:t>
            </w:r>
            <w:r w:rsidR="005D0D0B" w:rsidRPr="00994711">
              <w:rPr>
                <w:lang w:eastAsia="en-US"/>
              </w:rPr>
              <w:t>-</w:t>
            </w:r>
            <w:r w:rsidRPr="00994711">
              <w:rPr>
                <w:lang w:eastAsia="en-US"/>
              </w:rPr>
              <w:t>0000</w:t>
            </w:r>
            <w:r w:rsidR="00E85CD1" w:rsidRPr="00994711">
              <w:rPr>
                <w:lang w:eastAsia="en-US"/>
              </w:rPr>
              <w:t>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52140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475425" w:rsidRPr="00994711">
              <w:rPr>
                <w:lang w:eastAsia="en-US"/>
              </w:rPr>
              <w:t>«</w:t>
            </w:r>
            <w:r w:rsidRPr="00994711">
              <w:rPr>
                <w:lang w:eastAsia="en-US"/>
              </w:rPr>
              <w:t>хронический вирусный гепатит С</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52160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94711">
              <w:rPr>
                <w:lang w:eastAsia="en-US"/>
              </w:rPr>
              <w:t>гемолитико</w:t>
            </w:r>
            <w:proofErr w:type="spellEnd"/>
            <w:r w:rsidR="005D0D0B" w:rsidRPr="00994711">
              <w:rPr>
                <w:lang w:eastAsia="en-US"/>
              </w:rPr>
              <w:t>-</w:t>
            </w:r>
            <w:r w:rsidRPr="00994711">
              <w:rPr>
                <w:lang w:eastAsia="en-US"/>
              </w:rPr>
              <w:t xml:space="preserve">уремическим синдромом, юношеским артритом с системным началом, </w:t>
            </w:r>
            <w:proofErr w:type="spellStart"/>
            <w:r w:rsidRPr="00994711">
              <w:rPr>
                <w:lang w:eastAsia="en-US"/>
              </w:rPr>
              <w:t>мукополисахаридозом</w:t>
            </w:r>
            <w:proofErr w:type="spellEnd"/>
            <w:r w:rsidRPr="00994711">
              <w:rPr>
                <w:lang w:eastAsia="en-US"/>
              </w:rPr>
              <w:t xml:space="preserve"> I, II и VI типов, </w:t>
            </w:r>
            <w:proofErr w:type="spellStart"/>
            <w:r w:rsidRPr="00994711">
              <w:rPr>
                <w:lang w:eastAsia="en-US"/>
              </w:rPr>
              <w:t>апластической</w:t>
            </w:r>
            <w:proofErr w:type="spellEnd"/>
            <w:r w:rsidRPr="00994711">
              <w:rPr>
                <w:lang w:eastAsia="en-US"/>
              </w:rPr>
              <w:t xml:space="preserve"> анемией неуточненной, наследственным дефицитом факторов II (фибриногена), VII (лабильного), X (Стюарта </w:t>
            </w:r>
            <w:r w:rsidR="005D0D0B" w:rsidRPr="00994711">
              <w:rPr>
                <w:lang w:eastAsia="en-US"/>
              </w:rPr>
              <w:t>-</w:t>
            </w:r>
            <w:r w:rsidRPr="00994711">
              <w:rPr>
                <w:lang w:eastAsia="en-US"/>
              </w:rPr>
              <w:t xml:space="preserve"> </w:t>
            </w:r>
            <w:proofErr w:type="spellStart"/>
            <w:r w:rsidRPr="00994711">
              <w:rPr>
                <w:lang w:eastAsia="en-US"/>
              </w:rPr>
              <w:t>Прауэра</w:t>
            </w:r>
            <w:proofErr w:type="spellEnd"/>
            <w:r w:rsidRPr="00994711">
              <w:rPr>
                <w:lang w:eastAsia="en-US"/>
              </w:rPr>
              <w:t>), а также после трансплантации органов и (или) тканей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475425" w:rsidRPr="00994711">
              <w:rPr>
                <w:lang w:eastAsia="en-US"/>
              </w:rPr>
              <w:t>«</w:t>
            </w:r>
            <w:r w:rsidRPr="00994711">
              <w:rPr>
                <w:lang w:eastAsia="en-US"/>
              </w:rPr>
              <w:t>Почетный донор России</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оснащение объектов спортивной инфраструктуры спортивно</w:t>
            </w:r>
            <w:r w:rsidR="005D0D0B" w:rsidRPr="00994711">
              <w:rPr>
                <w:lang w:eastAsia="en-US"/>
              </w:rPr>
              <w:t>-</w:t>
            </w:r>
            <w:r w:rsidRPr="00994711">
              <w:rPr>
                <w:lang w:eastAsia="en-US"/>
              </w:rPr>
              <w:t>технологическим оборудованием</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приобретение спортивного оборудования и инвентаря для приведения организаций дополнительного образования со специальным наименованием </w:t>
            </w:r>
            <w:r w:rsidR="00475425" w:rsidRPr="00994711">
              <w:rPr>
                <w:lang w:eastAsia="en-US"/>
              </w:rPr>
              <w:t>«</w:t>
            </w:r>
            <w:r w:rsidRPr="00994711">
              <w:rPr>
                <w:lang w:eastAsia="en-US"/>
              </w:rPr>
              <w:t>спортивная школа</w:t>
            </w:r>
            <w:r w:rsidR="00475425" w:rsidRPr="00994711">
              <w:rPr>
                <w:lang w:eastAsia="en-US"/>
              </w:rPr>
              <w:t>»</w:t>
            </w:r>
            <w:r w:rsidRPr="00994711">
              <w:rPr>
                <w:lang w:eastAsia="en-US"/>
              </w:rPr>
              <w:t xml:space="preserve">, использующих в своих наименованиях слова </w:t>
            </w:r>
            <w:r w:rsidR="00475425" w:rsidRPr="00994711">
              <w:rPr>
                <w:lang w:eastAsia="en-US"/>
              </w:rPr>
              <w:t>«</w:t>
            </w:r>
            <w:r w:rsidRPr="00994711">
              <w:rPr>
                <w:lang w:eastAsia="en-US"/>
              </w:rPr>
              <w:t>олимпийский</w:t>
            </w:r>
            <w:r w:rsidR="00475425" w:rsidRPr="00994711">
              <w:rPr>
                <w:lang w:eastAsia="en-US"/>
              </w:rPr>
              <w:t>»</w:t>
            </w:r>
            <w:r w:rsidRPr="00994711">
              <w:rPr>
                <w:lang w:eastAsia="en-US"/>
              </w:rPr>
              <w:t xml:space="preserve">, </w:t>
            </w:r>
            <w:r w:rsidR="00475425" w:rsidRPr="00994711">
              <w:rPr>
                <w:lang w:eastAsia="en-US"/>
              </w:rPr>
              <w:t>«</w:t>
            </w:r>
            <w:r w:rsidRPr="00994711">
              <w:rPr>
                <w:lang w:eastAsia="en-US"/>
              </w:rPr>
              <w:t>паралимпийский</w:t>
            </w:r>
            <w:r w:rsidR="00475425" w:rsidRPr="00994711">
              <w:rPr>
                <w:lang w:eastAsia="en-US"/>
              </w:rPr>
              <w:t>»</w:t>
            </w:r>
            <w:r w:rsidRPr="00994711">
              <w:rPr>
                <w:lang w:eastAsia="en-US"/>
              </w:rPr>
              <w:t xml:space="preserve">, </w:t>
            </w:r>
            <w:r w:rsidR="00475425" w:rsidRPr="00994711">
              <w:rPr>
                <w:lang w:eastAsia="en-US"/>
              </w:rPr>
              <w:t>«</w:t>
            </w:r>
            <w:proofErr w:type="spellStart"/>
            <w:r w:rsidRPr="00994711">
              <w:rPr>
                <w:lang w:eastAsia="en-US"/>
              </w:rPr>
              <w:t>сурдлимпийский</w:t>
            </w:r>
            <w:proofErr w:type="spellEnd"/>
            <w:r w:rsidR="00475425" w:rsidRPr="00994711">
              <w:rPr>
                <w:lang w:eastAsia="en-US"/>
              </w:rPr>
              <w:t>»</w:t>
            </w:r>
            <w:r w:rsidRPr="00994711">
              <w:rPr>
                <w:lang w:eastAsia="en-US"/>
              </w:rPr>
              <w:t xml:space="preserve"> или образованные на их основе слова или словосочетания, в нормативное состояние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52400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994711">
              <w:rPr>
                <w:lang w:val="en-US" w:eastAsia="en-US"/>
              </w:rPr>
              <w:t> </w:t>
            </w:r>
            <w:r w:rsidRPr="00994711">
              <w:rPr>
                <w:lang w:eastAsia="en-US"/>
              </w:rPr>
              <w:t>157</w:t>
            </w:r>
            <w:r w:rsidR="005D0D0B" w:rsidRPr="00994711">
              <w:rPr>
                <w:lang w:eastAsia="en-US"/>
              </w:rPr>
              <w:t>-</w:t>
            </w:r>
            <w:r w:rsidRPr="00994711">
              <w:rPr>
                <w:lang w:eastAsia="en-US"/>
              </w:rPr>
              <w:t xml:space="preserve">ФЗ </w:t>
            </w:r>
            <w:r w:rsidR="00475425" w:rsidRPr="00994711">
              <w:rPr>
                <w:lang w:eastAsia="en-US"/>
              </w:rPr>
              <w:t>«</w:t>
            </w:r>
            <w:r w:rsidRPr="00994711">
              <w:rPr>
                <w:lang w:eastAsia="en-US"/>
              </w:rPr>
              <w:t>Об иммунопрофилактике инфекционных болезней</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52500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оплату жилищно</w:t>
            </w:r>
            <w:r w:rsidR="005D0D0B" w:rsidRPr="00994711">
              <w:rPr>
                <w:lang w:eastAsia="en-US"/>
              </w:rPr>
              <w:t>-</w:t>
            </w:r>
            <w:r w:rsidRPr="00994711">
              <w:rPr>
                <w:lang w:eastAsia="en-US"/>
              </w:rPr>
              <w:t>коммунальных услуг отдельным категориям граждан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52560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52660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52900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52920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организацию профессионального обучения и дополнительного профессионального образования работников предприятий оборонно</w:t>
            </w:r>
            <w:r w:rsidR="005D0D0B" w:rsidRPr="00994711">
              <w:rPr>
                <w:lang w:eastAsia="en-US"/>
              </w:rPr>
              <w:t>-</w:t>
            </w:r>
            <w:r w:rsidRPr="00994711">
              <w:rPr>
                <w:lang w:eastAsia="en-US"/>
              </w:rPr>
              <w:t>промышленного комплекса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53040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53130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53150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53450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осуществление мер пожарной безопасности и тушение лесных пожаров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 w:val="23"/>
                <w:szCs w:val="23"/>
                <w:lang w:eastAsia="en-US"/>
              </w:rPr>
              <w:t>Субсидии на создание школ креативных индустрий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53850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54040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54290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54320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54540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создание модельных муниципальных библиотек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w:t>
            </w:r>
            <w:r w:rsidR="005D0D0B" w:rsidRPr="00994711">
              <w:rPr>
                <w:lang w:eastAsia="en-US"/>
              </w:rPr>
              <w:t>-</w:t>
            </w:r>
            <w:r w:rsidRPr="00994711">
              <w:rPr>
                <w:lang w:eastAsia="en-US"/>
              </w:rPr>
              <w:t>инвалидов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компенсацию отдельным категориям граждан оплаты взноса на капитальный ремонт общего имущества в многоквартирном доме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развития и укрепления материально</w:t>
            </w:r>
            <w:r w:rsidR="005D0D0B" w:rsidRPr="00994711">
              <w:rPr>
                <w:lang w:eastAsia="en-US"/>
              </w:rPr>
              <w:t>-</w:t>
            </w:r>
            <w:r w:rsidRPr="00994711">
              <w:rPr>
                <w:lang w:eastAsia="en-US"/>
              </w:rPr>
              <w:t>технической базы домов культуры в населенных пунктах с числом жителей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54680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54970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обеспечению жильем молодых семей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55140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мероприятий субъектов Российской Федерации в сфере реабилитации и </w:t>
            </w:r>
            <w:proofErr w:type="spellStart"/>
            <w:r w:rsidRPr="00994711">
              <w:rPr>
                <w:lang w:eastAsia="en-US"/>
              </w:rPr>
              <w:t>абилитации</w:t>
            </w:r>
            <w:proofErr w:type="spellEnd"/>
            <w:r w:rsidRPr="00994711">
              <w:rPr>
                <w:lang w:eastAsia="en-US"/>
              </w:rPr>
              <w:t xml:space="preserve"> инвалидов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55440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475425"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75425" w:rsidRPr="00994711" w:rsidRDefault="00475425" w:rsidP="00124E58">
            <w:pPr>
              <w:rPr>
                <w:lang w:eastAsia="en-US"/>
              </w:rPr>
            </w:pPr>
            <w:r w:rsidRPr="00994711">
              <w:rPr>
                <w:lang w:eastAsia="en-US"/>
              </w:rPr>
              <w:t>26</w:t>
            </w:r>
            <w:r w:rsidR="005D0D0B" w:rsidRPr="00994711">
              <w:rPr>
                <w:lang w:eastAsia="en-US"/>
              </w:rPr>
              <w:t>-</w:t>
            </w:r>
            <w:r w:rsidRPr="00994711">
              <w:rPr>
                <w:lang w:eastAsia="en-US"/>
              </w:rPr>
              <w:t>55450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475425" w:rsidRPr="00994711" w:rsidRDefault="00475425" w:rsidP="005D0D0B">
            <w:pPr>
              <w:jc w:val="both"/>
              <w:rPr>
                <w:lang w:eastAsia="en-US"/>
              </w:rPr>
            </w:pPr>
            <w:r w:rsidRPr="00994711">
              <w:rPr>
                <w:lang w:eastAsia="en-US"/>
              </w:rPr>
              <w:t>Субсидии на формирование ИТ</w:t>
            </w:r>
            <w:r w:rsidR="005D0D0B" w:rsidRPr="00994711">
              <w:rPr>
                <w:lang w:eastAsia="en-US"/>
              </w:rPr>
              <w:t>-</w:t>
            </w:r>
            <w:r w:rsidRPr="00994711">
              <w:rPr>
                <w:lang w:eastAsia="en-US"/>
              </w:rPr>
              <w:t>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w:t>
            </w:r>
            <w:r w:rsidR="005D0D0B" w:rsidRPr="00994711">
              <w:rPr>
                <w:lang w:eastAsia="en-US"/>
              </w:rPr>
              <w:t>-</w:t>
            </w:r>
            <w:r w:rsidRPr="00994711">
              <w:rPr>
                <w:lang w:eastAsia="en-US"/>
              </w:rPr>
              <w:t>телекоммуникационной сети «Интернет»</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w:t>
            </w:r>
            <w:r w:rsidR="005D0D0B" w:rsidRPr="00994711">
              <w:rPr>
                <w:lang w:eastAsia="en-US"/>
              </w:rPr>
              <w:t>-</w:t>
            </w:r>
            <w:r w:rsidRPr="00994711">
              <w:rPr>
                <w:lang w:eastAsia="en-US"/>
              </w:rPr>
              <w:t>55540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закупки авиационных работ в целях оказания медицинской помощи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55580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Единая субсидия на достижение показателей государственной программы Российской Федерации </w:t>
            </w:r>
            <w:r w:rsidR="00475425" w:rsidRPr="00994711">
              <w:rPr>
                <w:lang w:eastAsia="en-US"/>
              </w:rPr>
              <w:t>«</w:t>
            </w:r>
            <w:r w:rsidRPr="00994711">
              <w:rPr>
                <w:lang w:eastAsia="en-US"/>
              </w:rPr>
              <w:t>Развитие туризма</w:t>
            </w:r>
            <w:r w:rsidR="00475425"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55590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A97165" w:rsidP="005D0D0B">
            <w:pPr>
              <w:jc w:val="both"/>
            </w:pPr>
            <w:r w:rsidRPr="00994711">
              <w:rPr>
                <w:lang w:eastAsia="en-US"/>
              </w:rPr>
              <w:t>Субсидии на оснащение общеобразовательных организаций средствами обучения и воспитания для реализации учебных предметов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55700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AF57AD" w:rsidP="005D0D0B">
            <w:pPr>
              <w:jc w:val="both"/>
            </w:pPr>
            <w:r w:rsidRPr="00994711">
              <w:rPr>
                <w:lang w:eastAsia="en-US"/>
              </w:rPr>
              <w:t>Субсидии на организацию федеральных и региональных этапов Всероссийского конкурса профессионального мастерства «Лучший по профессии»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55760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55860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профилактики развития сердечно</w:t>
            </w:r>
            <w:r w:rsidR="005D0D0B" w:rsidRPr="00994711">
              <w:rPr>
                <w:lang w:eastAsia="en-US"/>
              </w:rPr>
              <w:t>-</w:t>
            </w:r>
            <w:r w:rsidRPr="00994711">
              <w:rPr>
                <w:lang w:eastAsia="en-US"/>
              </w:rPr>
              <w:t>сосудистых заболеваний и сердечно</w:t>
            </w:r>
            <w:r w:rsidR="005D0D0B" w:rsidRPr="00994711">
              <w:rPr>
                <w:lang w:eastAsia="en-US"/>
              </w:rPr>
              <w:t>-</w:t>
            </w:r>
            <w:r w:rsidRPr="00994711">
              <w:rPr>
                <w:lang w:eastAsia="en-US"/>
              </w:rPr>
              <w:t>сосудистых осложнений у пациентов высокого риска, находящихся на диспансерном наблюдении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55900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техническое оснащение региональных и муниципальных музеев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55910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57500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модернизации школьных систем образования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pPr>
              <w:spacing w:line="276" w:lineRule="auto"/>
              <w:rPr>
                <w:lang w:eastAsia="en-US"/>
              </w:rPr>
            </w:pPr>
            <w:r w:rsidRPr="00994711">
              <w:rPr>
                <w:lang w:eastAsia="en-US"/>
              </w:rPr>
              <w:t>26</w:t>
            </w:r>
            <w:r w:rsidR="005D0D0B" w:rsidRPr="00994711">
              <w:rPr>
                <w:lang w:eastAsia="en-US"/>
              </w:rPr>
              <w:t>-</w:t>
            </w:r>
            <w:r w:rsidRPr="00994711">
              <w:rPr>
                <w:lang w:eastAsia="en-US"/>
              </w:rPr>
              <w:t>57520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p w:rsidR="00124E58" w:rsidRPr="00994711" w:rsidRDefault="00124E58" w:rsidP="00124E58"/>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57530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софинансирование закупки и монтажа оборудования для создания </w:t>
            </w:r>
            <w:r w:rsidR="00475425" w:rsidRPr="00994711">
              <w:rPr>
                <w:lang w:eastAsia="en-US"/>
              </w:rPr>
              <w:t>«</w:t>
            </w:r>
            <w:r w:rsidRPr="00994711">
              <w:rPr>
                <w:lang w:eastAsia="en-US"/>
              </w:rPr>
              <w:t>умных</w:t>
            </w:r>
            <w:r w:rsidR="00475425" w:rsidRPr="00994711">
              <w:rPr>
                <w:lang w:eastAsia="en-US"/>
              </w:rPr>
              <w:t>»</w:t>
            </w:r>
            <w:r w:rsidRPr="00994711">
              <w:rPr>
                <w:lang w:eastAsia="en-US"/>
              </w:rPr>
              <w:t xml:space="preserve"> спортивных площадок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города Байконура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00100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Cs w:val="23"/>
                <w:lang w:eastAsia="en-US"/>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00200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Cs w:val="23"/>
                <w:lang w:eastAsia="en-US"/>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00300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w:t>
            </w:r>
            <w:r w:rsidRPr="00994711">
              <w:rPr>
                <w:lang w:val="en-US" w:eastAsia="en-US"/>
              </w:rPr>
              <w:t> </w:t>
            </w:r>
            <w:r w:rsidRPr="00994711">
              <w:rPr>
                <w:lang w:eastAsia="en-US"/>
              </w:rPr>
              <w:t>Байконура (государственная регистрация актов гражданского состояния)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00400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w:t>
            </w:r>
            <w:r w:rsidRPr="00994711">
              <w:rPr>
                <w:lang w:val="en-US" w:eastAsia="en-US"/>
              </w:rPr>
              <w:t> </w:t>
            </w:r>
            <w:r w:rsidRPr="00994711">
              <w:rPr>
                <w:lang w:eastAsia="en-US"/>
              </w:rPr>
              <w:t xml:space="preserve">Байконура (перевозки между субъектами Российской Федерации, а также в пределах территорий государств </w:t>
            </w:r>
            <w:r w:rsidR="005D0D0B" w:rsidRPr="00994711">
              <w:rPr>
                <w:lang w:eastAsia="en-US"/>
              </w:rPr>
              <w:t>-</w:t>
            </w:r>
            <w:r w:rsidRPr="00994711">
              <w:rPr>
                <w:lang w:eastAsia="en-US"/>
              </w:rPr>
              <w:t xml:space="preserve"> участников Содружества Независимых Государств несовершеннолетних, самовольно ушедших из семей, организаций для детей</w:t>
            </w:r>
            <w:r w:rsidR="005D0D0B" w:rsidRPr="00994711">
              <w:rPr>
                <w:lang w:eastAsia="en-US"/>
              </w:rPr>
              <w:t>-</w:t>
            </w:r>
            <w:r w:rsidRPr="00994711">
              <w:rPr>
                <w:lang w:eastAsia="en-US"/>
              </w:rPr>
              <w:t>сирот и детей, оставшихся без попечения родителей, образовательных организаций и иных организаций)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00500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 w:val="23"/>
                <w:szCs w:val="23"/>
                <w:lang w:eastAsia="en-US"/>
              </w:rPr>
              <w:t>Единая субвенция бюджетам субъектов Российской Федерации и бюджету г. Байконура (объекты культурного наследия)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00700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sz w:val="23"/>
                <w:szCs w:val="23"/>
                <w:lang w:eastAsia="en-US"/>
              </w:rPr>
              <w:t>Единая субвенция бюджетам субъектов Российской Федерации и бюджету г. Байконура (охрана и использование охотничьих ресурсов)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00800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 Байконура (охрана здоровья)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w:t>
            </w:r>
            <w:r w:rsidR="005D0D0B" w:rsidRPr="00994711">
              <w:rPr>
                <w:lang w:eastAsia="en-US"/>
              </w:rPr>
              <w:t>-</w:t>
            </w:r>
            <w:r w:rsidRPr="00994711">
              <w:rPr>
                <w:lang w:eastAsia="en-US"/>
              </w:rPr>
              <w:t>59000</w:t>
            </w:r>
            <w:r w:rsidR="005D0D0B" w:rsidRPr="00994711">
              <w:rPr>
                <w:lang w:eastAsia="en-US"/>
              </w:rPr>
              <w:t>-</w:t>
            </w:r>
            <w:r w:rsidRPr="00994711">
              <w:rPr>
                <w:lang w:eastAsia="en-US"/>
              </w:rPr>
              <w:t>00000</w:t>
            </w:r>
            <w:r w:rsidR="005D0D0B" w:rsidRPr="00994711">
              <w:rPr>
                <w:lang w:eastAsia="en-US"/>
              </w:rPr>
              <w:t>-</w:t>
            </w:r>
            <w:r w:rsidRPr="00994711">
              <w:rPr>
                <w:lang w:eastAsia="en-US"/>
              </w:rPr>
              <w:t>00900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Единая субвенция бюджетам субъектов Российской Федерации и бюджету г. Байконура (образование)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26000000000000212453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(Строительство нового лечебного корпуса областного государственного бюджетного учреждения здравоохранения </w:t>
            </w:r>
            <w:r w:rsidR="00475425" w:rsidRPr="00994711">
              <w:rPr>
                <w:lang w:eastAsia="en-US"/>
              </w:rPr>
              <w:t>«</w:t>
            </w:r>
            <w:r w:rsidRPr="00994711">
              <w:rPr>
                <w:lang w:eastAsia="en-US"/>
              </w:rPr>
              <w:t>Смоленская областная детская клиническая больница</w:t>
            </w:r>
            <w:r w:rsidR="00475425" w:rsidRPr="00994711">
              <w:rPr>
                <w:lang w:eastAsia="en-US"/>
              </w:rPr>
              <w:t>»</w:t>
            </w:r>
            <w:r w:rsidRPr="00994711">
              <w:rPr>
                <w:lang w:eastAsia="en-US"/>
              </w:rPr>
              <w:t>, Смоленская Область, Город Смоленск, Проезд Маршала Конева, ДОМ</w:t>
            </w:r>
            <w:r w:rsidR="009D7AAD" w:rsidRPr="00994711">
              <w:rPr>
                <w:lang w:eastAsia="en-US"/>
              </w:rPr>
              <w:t> </w:t>
            </w:r>
            <w:r w:rsidRPr="00994711">
              <w:rPr>
                <w:lang w:eastAsia="en-US"/>
              </w:rPr>
              <w:t>30В)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26000000001120963181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(Новый корпус ОГБУЗ </w:t>
            </w:r>
            <w:r w:rsidR="00475425" w:rsidRPr="00994711">
              <w:rPr>
                <w:lang w:eastAsia="en-US"/>
              </w:rPr>
              <w:t>«</w:t>
            </w:r>
            <w:r w:rsidRPr="00994711">
              <w:rPr>
                <w:lang w:eastAsia="en-US"/>
              </w:rPr>
              <w:t>Смоленская областная клиническая психиатрическая больница</w:t>
            </w:r>
            <w:r w:rsidR="00475425" w:rsidRPr="00994711">
              <w:rPr>
                <w:lang w:eastAsia="en-US"/>
              </w:rPr>
              <w:t>»</w:t>
            </w:r>
            <w:r w:rsidRPr="00994711">
              <w:rPr>
                <w:lang w:eastAsia="en-US"/>
              </w:rPr>
              <w:t xml:space="preserve">, Смоленская Область, Район Смоленский, Поселок </w:t>
            </w:r>
            <w:proofErr w:type="spellStart"/>
            <w:r w:rsidRPr="00994711">
              <w:rPr>
                <w:lang w:eastAsia="en-US"/>
              </w:rPr>
              <w:t>Гедеоновка</w:t>
            </w:r>
            <w:proofErr w:type="spellEnd"/>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26000000001120966108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мероприятий по модернизации коммунальной инфраструктуры (Реконструкция сетей водоснабжения в с. Угра </w:t>
            </w:r>
            <w:proofErr w:type="spellStart"/>
            <w:r w:rsidRPr="00994711">
              <w:rPr>
                <w:lang w:eastAsia="en-US"/>
              </w:rPr>
              <w:t>Угранского</w:t>
            </w:r>
            <w:proofErr w:type="spellEnd"/>
            <w:r w:rsidRPr="00994711">
              <w:rPr>
                <w:lang w:eastAsia="en-US"/>
              </w:rPr>
              <w:t xml:space="preserve"> сельского поселения </w:t>
            </w:r>
            <w:proofErr w:type="spellStart"/>
            <w:r w:rsidRPr="00994711">
              <w:rPr>
                <w:lang w:eastAsia="en-US"/>
              </w:rPr>
              <w:t>Угранского</w:t>
            </w:r>
            <w:proofErr w:type="spellEnd"/>
            <w:r w:rsidRPr="00994711">
              <w:rPr>
                <w:lang w:eastAsia="en-US"/>
              </w:rPr>
              <w:t xml:space="preserve"> района Смоленской области, Смоленская Область, Район Угранский, Село Угра)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26000000001120966169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26000000001120967546</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64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 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72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26000000001120967549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37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26000000001120967550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45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26000000001120967552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53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26000000001120967567</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61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26000000001120967568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69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26000000001120967572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62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26000000001120967574</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63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26000000001120967588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46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26000000001120967589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47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14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28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w:t>
            </w:r>
            <w:r w:rsidR="00B62EE4" w:rsidRPr="00994711">
              <w:rPr>
                <w:lang w:eastAsia="en-US"/>
              </w:rPr>
              <w:t> </w:t>
            </w:r>
            <w:r w:rsidRPr="00994711">
              <w:rPr>
                <w:lang w:eastAsia="en-US"/>
              </w:rPr>
              <w:t>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26000000001120967523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(Малоэтажный жилой комплекс в д. Сметанино Смоленского муниципального округа Смоленской области, включающий строительство 10 индивидуальных жилых домов (найм), Смоленская Область, Район Смоленский, Деревня Сметанино)</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26000000001120967599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обеспечение комплексного развития сельских территорий (Малоэтажный жилой комплекс в г. Ельня </w:t>
            </w:r>
            <w:proofErr w:type="spellStart"/>
            <w:r w:rsidRPr="00994711">
              <w:rPr>
                <w:lang w:eastAsia="en-US"/>
              </w:rPr>
              <w:t>Ельнинского</w:t>
            </w:r>
            <w:proofErr w:type="spellEnd"/>
            <w:r w:rsidRPr="00994711">
              <w:rPr>
                <w:lang w:eastAsia="en-US"/>
              </w:rPr>
              <w:t xml:space="preserve"> муниципального округа Смоленской области, включающий строительство 10 индивидуальных жилых домов (найм), Смоленская Область, Район </w:t>
            </w:r>
            <w:proofErr w:type="spellStart"/>
            <w:r w:rsidRPr="00994711">
              <w:rPr>
                <w:lang w:eastAsia="en-US"/>
              </w:rPr>
              <w:t>Ельнинский</w:t>
            </w:r>
            <w:proofErr w:type="spellEnd"/>
            <w:r w:rsidRPr="00994711">
              <w:rPr>
                <w:lang w:eastAsia="en-US"/>
              </w:rPr>
              <w:t>, Город Ельня, Улица Рославльское шоссе)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26000000001120967893</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(Малоэтажный жилой комплекс в д. Алексеевка Гагаринского муниципального округа Смоленской области, включающий строительство 10 индивидуальных жилых домов (найм), Смоленская Область, Район Гагаринский, Деревня Алексеевка)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26000000001120964802</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софинансирование создания (реконструкции) объектов спортивной инфраструктуры массового спорта на основании соглашений о государственно</w:t>
            </w:r>
            <w:r w:rsidR="005D0D0B" w:rsidRPr="00994711">
              <w:rPr>
                <w:lang w:eastAsia="en-US"/>
              </w:rPr>
              <w:t>-</w:t>
            </w:r>
            <w:r w:rsidRPr="00994711">
              <w:rPr>
                <w:lang w:eastAsia="en-US"/>
              </w:rPr>
              <w:t>частном (муниципально</w:t>
            </w:r>
            <w:r w:rsidR="005D0D0B" w:rsidRPr="00994711">
              <w:rPr>
                <w:lang w:eastAsia="en-US"/>
              </w:rPr>
              <w:t>-</w:t>
            </w:r>
            <w:r w:rsidRPr="00994711">
              <w:rPr>
                <w:lang w:eastAsia="en-US"/>
              </w:rPr>
              <w:t>частном) партнерстве или концессионных соглашений (Семейный физкультурно</w:t>
            </w:r>
            <w:r w:rsidR="005D0D0B" w:rsidRPr="00994711">
              <w:rPr>
                <w:lang w:eastAsia="en-US"/>
              </w:rPr>
              <w:t>-</w:t>
            </w:r>
            <w:r w:rsidRPr="00994711">
              <w:rPr>
                <w:lang w:eastAsia="en-US"/>
              </w:rPr>
              <w:t xml:space="preserve">оздоровительный комплекс </w:t>
            </w:r>
            <w:r w:rsidR="00475425" w:rsidRPr="00994711">
              <w:rPr>
                <w:lang w:eastAsia="en-US"/>
              </w:rPr>
              <w:t>«</w:t>
            </w:r>
            <w:proofErr w:type="spellStart"/>
            <w:r w:rsidRPr="00994711">
              <w:rPr>
                <w:lang w:eastAsia="en-US"/>
              </w:rPr>
              <w:t>Термолэнд</w:t>
            </w:r>
            <w:proofErr w:type="spellEnd"/>
            <w:r w:rsidR="005D0D0B" w:rsidRPr="00994711">
              <w:rPr>
                <w:lang w:eastAsia="en-US"/>
              </w:rPr>
              <w:t>-</w:t>
            </w:r>
            <w:r w:rsidRPr="00994711">
              <w:rPr>
                <w:lang w:eastAsia="en-US"/>
              </w:rPr>
              <w:t>Дельфин</w:t>
            </w:r>
            <w:r w:rsidR="00475425" w:rsidRPr="00994711">
              <w:rPr>
                <w:lang w:eastAsia="en-US"/>
              </w:rPr>
              <w:t>»</w:t>
            </w:r>
            <w:r w:rsidRPr="00994711">
              <w:rPr>
                <w:lang w:eastAsia="en-US"/>
              </w:rPr>
              <w:t>, Смоленская Область, Город Смоленск, Улица Кутузова, ДОМ 2Г)</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26000000001120967518</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(Приобретение квартиры стр. № 56 в г. Починке Смоленской области (найм), Смоленская Область, Район Починковский, Город Починок, Микрорайон 1</w:t>
            </w:r>
            <w:r w:rsidR="005D0D0B" w:rsidRPr="00994711">
              <w:rPr>
                <w:lang w:eastAsia="en-US"/>
              </w:rPr>
              <w:t>-</w:t>
            </w:r>
            <w:r w:rsidRPr="00994711">
              <w:rPr>
                <w:lang w:eastAsia="en-US"/>
              </w:rPr>
              <w:t>й Микрорайон)</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26000000001120967769</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(Реконструкция стадиона в г. Починок Смоленской области, Смоленская Область, Район Починковский, Город Починок, Улица Советская)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26000000001120967786</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комплексного развития сельских территорий (Детский сад</w:t>
            </w:r>
            <w:r w:rsidR="005D0D0B" w:rsidRPr="00994711">
              <w:rPr>
                <w:lang w:eastAsia="en-US"/>
              </w:rPr>
              <w:t>-</w:t>
            </w:r>
            <w:r w:rsidRPr="00994711">
              <w:rPr>
                <w:lang w:eastAsia="en-US"/>
              </w:rPr>
              <w:t>ясли на 150 мест в г. Починке Смоленской области, Смоленская Область, Район Починковский, Город Починок)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2650140X221630000000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2650140X221670000000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994711">
              <w:rPr>
                <w:lang w:eastAsia="en-US"/>
              </w:rPr>
              <w:t>досвечивания</w:t>
            </w:r>
            <w:proofErr w:type="spellEnd"/>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(Посажено картофеля в сельскохозяйственных организациях, крестьянских (фермерских) хозяйствах, включая индивидуальных предпринимателей)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2650140X221750000000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2650160X281430000000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поддержку приоритетных направлений малого агробизнеса (В субъекте Российской Федерации обеспечена реализация проектов сельскохозяйственных потребительских кооперативов (в том числе </w:t>
            </w:r>
            <w:proofErr w:type="spellStart"/>
            <w:r w:rsidRPr="00994711">
              <w:rPr>
                <w:lang w:eastAsia="en-US"/>
              </w:rPr>
              <w:t>агроагрегаторов</w:t>
            </w:r>
            <w:proofErr w:type="spellEnd"/>
            <w:r w:rsidRPr="00994711">
              <w:rPr>
                <w:lang w:eastAsia="en-US"/>
              </w:rPr>
              <w:t>) с целью увеличения объема выручки от реализации сельскохозяйственной и (или) пищевой продукции)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2650160X281450000000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малого агробизнеса (Оказаны информационно</w:t>
            </w:r>
            <w:r w:rsidR="005D0D0B" w:rsidRPr="00994711">
              <w:rPr>
                <w:lang w:eastAsia="en-US"/>
              </w:rPr>
              <w:t>-</w:t>
            </w:r>
            <w:r w:rsidRPr="00994711">
              <w:rPr>
                <w:lang w:eastAsia="en-US"/>
              </w:rPr>
              <w:t>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2650160X282730000000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малого агробизнеса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2650160X282740000000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малого агробизнеса (Реализованы проекты малых сельскохозяйственных товаропроизводителей с целью увеличения объёма выручки от реализации сельскохозяйственной и (или) пищевой продукции)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2650500X298320000000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475425" w:rsidRPr="00994711">
              <w:rPr>
                <w:lang w:eastAsia="en-US"/>
              </w:rPr>
              <w:t>«</w:t>
            </w:r>
            <w:r w:rsidRPr="00994711">
              <w:rPr>
                <w:lang w:eastAsia="en-US"/>
              </w:rPr>
              <w:t>Сириус</w:t>
            </w:r>
            <w:r w:rsidR="00475425" w:rsidRPr="00994711">
              <w:rPr>
                <w:lang w:eastAsia="en-US"/>
              </w:rPr>
              <w:t>»</w:t>
            </w:r>
            <w:r w:rsidRPr="00994711">
              <w:rPr>
                <w:lang w:eastAsia="en-US"/>
              </w:rPr>
              <w:t>,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2650820X256420000000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обеспечение детей</w:t>
            </w:r>
            <w:r w:rsidR="005D0D0B" w:rsidRPr="00994711">
              <w:rPr>
                <w:lang w:eastAsia="en-US"/>
              </w:rPr>
              <w:t>-</w:t>
            </w:r>
            <w:r w:rsidRPr="00994711">
              <w:rPr>
                <w:lang w:eastAsia="en-US"/>
              </w:rPr>
              <w:t>сирот и детей, оставшихся без попечения родителей, лиц из числа детей</w:t>
            </w:r>
            <w:r w:rsidR="005D0D0B" w:rsidRPr="00994711">
              <w:rPr>
                <w:lang w:eastAsia="en-US"/>
              </w:rPr>
              <w:t>-</w:t>
            </w:r>
            <w:r w:rsidRPr="00994711">
              <w:rPr>
                <w:lang w:eastAsia="en-US"/>
              </w:rPr>
              <w:t>сирот и детей, оставшихся без попечения родителей, жилыми помещениями (Обеспечены жилыми помещениями дети</w:t>
            </w:r>
            <w:r w:rsidR="005D0D0B" w:rsidRPr="00994711">
              <w:rPr>
                <w:lang w:eastAsia="en-US"/>
              </w:rPr>
              <w:t>-</w:t>
            </w:r>
            <w:r w:rsidRPr="00994711">
              <w:rPr>
                <w:lang w:eastAsia="en-US"/>
              </w:rPr>
              <w:t>сироты и дети, оставшиеся без попечения родителей, лица из числа детей</w:t>
            </w:r>
            <w:r w:rsidR="005D0D0B" w:rsidRPr="00994711">
              <w:rPr>
                <w:lang w:eastAsia="en-US"/>
              </w:rPr>
              <w:t>-</w:t>
            </w:r>
            <w:r w:rsidRPr="00994711">
              <w:rPr>
                <w:lang w:eastAsia="en-US"/>
              </w:rPr>
              <w:t>сирот и детей, оставшихся без попечения родителей)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2651160X206020000000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программы комплексного развития молодежной политики в субъектах Российской Федерации </w:t>
            </w:r>
            <w:r w:rsidR="00475425" w:rsidRPr="00994711">
              <w:rPr>
                <w:lang w:eastAsia="en-US"/>
              </w:rPr>
              <w:t>«</w:t>
            </w:r>
            <w:r w:rsidRPr="00994711">
              <w:rPr>
                <w:lang w:eastAsia="en-US"/>
              </w:rPr>
              <w:t>Регион для молодых</w:t>
            </w:r>
            <w:r w:rsidR="00475425" w:rsidRPr="00994711">
              <w:rPr>
                <w:lang w:eastAsia="en-US"/>
              </w:rPr>
              <w:t>»</w:t>
            </w:r>
            <w:r w:rsidRPr="00994711">
              <w:rPr>
                <w:lang w:eastAsia="en-US"/>
              </w:rPr>
              <w:t xml:space="preserve"> (Реализована программа комплексного развития молодежной политики в субъектах Российской Федерации </w:t>
            </w:r>
            <w:r w:rsidR="00475425" w:rsidRPr="00994711">
              <w:rPr>
                <w:lang w:eastAsia="en-US"/>
              </w:rPr>
              <w:t>«</w:t>
            </w:r>
            <w:r w:rsidRPr="00994711">
              <w:rPr>
                <w:lang w:eastAsia="en-US"/>
              </w:rPr>
              <w:t>Регион для молодых</w:t>
            </w:r>
            <w:r w:rsidR="00475425" w:rsidRPr="00994711">
              <w:rPr>
                <w:lang w:eastAsia="en-US"/>
              </w:rPr>
              <w:t>»</w:t>
            </w:r>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26515400203190000000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w:t>
            </w:r>
            <w:r w:rsidR="005D0D0B" w:rsidRPr="00994711">
              <w:rPr>
                <w:lang w:eastAsia="en-US"/>
              </w:rPr>
              <w:t>-</w:t>
            </w:r>
            <w:r w:rsidRPr="00994711">
              <w:rPr>
                <w:lang w:eastAsia="en-US"/>
              </w:rPr>
              <w:t>водоснабжения и водоотведения, предусмотренных региональными комплексными планами)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2652010X402950000000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 (Приобретены лекарственные препараты, содержащие наркотические средства и психотропные вещества, для пациентов, нуждающихся в паллиативной медицинской помощи, для купирования тяжелых симптомов заболевания, в том числе для обезболивания)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2652010X416060000000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2652010X422880000000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2652010X482850000000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в целях развития паллиативной медицинской помощи (Дооснащены (переоснащены, оснащены) структурные подразделения медицинских организаций, подведомственных исполнительным органам субъектов Российской Федерации, оказывающих специализированную паллиативную медицинскую помощь, и (или) медицинские организации, подведомственные исполнительным органам субъектов Российской Федерации, оказывающих специализированную паллиативную медицинскую помощь)</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w:t>
            </w:r>
            <w:r w:rsidR="005D0D0B" w:rsidRPr="00994711">
              <w:rPr>
                <w:lang w:eastAsia="en-US"/>
              </w:rPr>
              <w:t>-</w:t>
            </w:r>
            <w:r w:rsidRPr="00994711">
              <w:rPr>
                <w:lang w:eastAsia="en-US"/>
              </w:rPr>
              <w:t>инфекцию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(Обеспечена профилактика ВИЧ</w:t>
            </w:r>
            <w:r w:rsidR="005D0D0B" w:rsidRPr="00994711">
              <w:rPr>
                <w:lang w:eastAsia="en-US"/>
              </w:rPr>
              <w:t>-</w:t>
            </w:r>
            <w:r w:rsidRPr="00994711">
              <w:rPr>
                <w:lang w:eastAsia="en-US"/>
              </w:rPr>
              <w:t>инфекции и гепатитов В и С, в том числе с привлечением социально ориентированных некоммерческих организаций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2652020X482870000000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 населения субъектов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2652890X200010000000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государственную поддержку субъектов Российской Федерации в целях достижения результатов федерального проекта </w:t>
            </w:r>
            <w:r w:rsidR="00475425" w:rsidRPr="00994711">
              <w:rPr>
                <w:lang w:eastAsia="en-US"/>
              </w:rPr>
              <w:t>«</w:t>
            </w:r>
            <w:r w:rsidRPr="00994711">
              <w:rPr>
                <w:lang w:eastAsia="en-US"/>
              </w:rPr>
              <w:t>Производительность труда</w:t>
            </w:r>
            <w:r w:rsidR="00475425" w:rsidRPr="00994711">
              <w:rPr>
                <w:lang w:eastAsia="en-US"/>
              </w:rPr>
              <w:t>»</w:t>
            </w:r>
            <w:r w:rsidRPr="00994711">
              <w:rPr>
                <w:lang w:eastAsia="en-US"/>
              </w:rPr>
              <w:t xml:space="preserve"> (Реализованы проекты по повышению производительности труда по направлению </w:t>
            </w:r>
            <w:r w:rsidR="00475425" w:rsidRPr="00994711">
              <w:rPr>
                <w:lang w:eastAsia="en-US"/>
              </w:rPr>
              <w:t>«</w:t>
            </w:r>
            <w:r w:rsidRPr="00994711">
              <w:rPr>
                <w:lang w:eastAsia="en-US"/>
              </w:rPr>
              <w:t>Бережливое производство</w:t>
            </w:r>
            <w:r w:rsidR="00475425" w:rsidRPr="00994711">
              <w:rPr>
                <w:lang w:eastAsia="en-US"/>
              </w:rPr>
              <w:t>»</w:t>
            </w:r>
            <w:r w:rsidRPr="00994711">
              <w:rPr>
                <w:lang w:eastAsia="en-US"/>
              </w:rPr>
              <w:t xml:space="preserve"> с помощью созданной региональной инфраструктуры обеспечения повышения производительности труда на предприятиях</w:t>
            </w:r>
            <w:r w:rsidR="005D0D0B" w:rsidRPr="00994711">
              <w:rPr>
                <w:lang w:eastAsia="en-US"/>
              </w:rPr>
              <w:t>-</w:t>
            </w:r>
            <w:r w:rsidRPr="00994711">
              <w:rPr>
                <w:lang w:eastAsia="en-US"/>
              </w:rPr>
              <w:t>участниках федерального проекта)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2653030X298570000000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(Поощрены дома культуры по итогам проведения ежегодного Всероссийского конкурса среди домов культуры для выявления лучших практик работы)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2653490X201990000000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учреждений культуры, включая создание детских культурно</w:t>
            </w:r>
            <w:r w:rsidR="005D0D0B" w:rsidRPr="00994711">
              <w:rPr>
                <w:lang w:eastAsia="en-US"/>
              </w:rPr>
              <w:t>-</w:t>
            </w:r>
            <w:r w:rsidRPr="00994711">
              <w:rPr>
                <w:lang w:eastAsia="en-US"/>
              </w:rPr>
              <w:t>просветительских центров на базе учреждений культуры (Созданы детские культурно</w:t>
            </w:r>
            <w:r w:rsidR="005D0D0B" w:rsidRPr="00994711">
              <w:rPr>
                <w:lang w:eastAsia="en-US"/>
              </w:rPr>
              <w:t>-</w:t>
            </w:r>
            <w:r w:rsidRPr="00994711">
              <w:rPr>
                <w:lang w:eastAsia="en-US"/>
              </w:rPr>
              <w:t>просветительские центры на базе учреждений культуры)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2653630X204430000000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2653650X285350000000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региональных проектов модернизации первичного звена здравоохранения (Созданы (приобретены, построены, смонтированы) некапитальные объекты первичного звена здравоохранения)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w:t>
            </w:r>
            <w:proofErr w:type="gramStart"/>
            <w:r w:rsidRPr="00994711">
              <w:rPr>
                <w:lang w:eastAsia="en-US"/>
              </w:rPr>
              <w:t>в медицинские организации</w:t>
            </w:r>
            <w:proofErr w:type="gramEnd"/>
            <w:r w:rsidRPr="00994711">
              <w:rPr>
                <w:lang w:eastAsia="en-US"/>
              </w:rPr>
              <w:t xml:space="preserve"> оказывающие первичную медико</w:t>
            </w:r>
            <w:r w:rsidR="005D0D0B" w:rsidRPr="00994711">
              <w:rPr>
                <w:lang w:eastAsia="en-US"/>
              </w:rPr>
              <w:t>-</w:t>
            </w:r>
            <w:r w:rsidRPr="00994711">
              <w:rPr>
                <w:lang w:eastAsia="en-US"/>
              </w:rPr>
              <w:t>санитарную помощь, в том числе приобретение ПМК)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2653650X299630000000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2653650X299650000000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w:t>
            </w:r>
            <w:r w:rsidR="005D0D0B" w:rsidRPr="00994711">
              <w:rPr>
                <w:lang w:eastAsia="en-US"/>
              </w:rPr>
              <w:t>-</w:t>
            </w:r>
            <w:r w:rsidRPr="00994711">
              <w:rPr>
                <w:lang w:eastAsia="en-US"/>
              </w:rPr>
              <w:t>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2653720X293890000000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2653720X293890000001</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 (Мероприятие 1)</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2654180X204310000000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2654240X205470000000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создание комфортной городской среды в малых городах и исторических поселениях </w:t>
            </w:r>
            <w:r w:rsidR="005D0D0B" w:rsidRPr="00994711">
              <w:rPr>
                <w:lang w:eastAsia="en-US"/>
              </w:rPr>
              <w:t>-</w:t>
            </w:r>
            <w:r w:rsidRPr="00994711">
              <w:rPr>
                <w:lang w:eastAsia="en-US"/>
              </w:rPr>
              <w:t xml:space="preserve">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2654360X231520000000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2654470X204250000000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2655010X283010000000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(Достигнута численность племенного маточного поголовья крупного рогатого скота в пересчете на условные головы)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2655010X283230000000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2655010X292950000000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поддержку приоритетных направлений агропромышленного комплекса (Достигнут объем валового сбора </w:t>
            </w:r>
            <w:proofErr w:type="spellStart"/>
            <w:r w:rsidRPr="00994711">
              <w:rPr>
                <w:lang w:eastAsia="en-US"/>
              </w:rPr>
              <w:t>льно</w:t>
            </w:r>
            <w:proofErr w:type="spellEnd"/>
            <w:r w:rsidR="005D0D0B" w:rsidRPr="00994711">
              <w:rPr>
                <w:lang w:eastAsia="en-US"/>
              </w:rPr>
              <w:t>-</w:t>
            </w:r>
            <w:r w:rsidRPr="00994711">
              <w:rPr>
                <w:lang w:eastAsia="en-US"/>
              </w:rPr>
              <w:t xml:space="preserve"> и (или) </w:t>
            </w:r>
            <w:proofErr w:type="spellStart"/>
            <w:r w:rsidRPr="00994711">
              <w:rPr>
                <w:lang w:eastAsia="en-US"/>
              </w:rPr>
              <w:t>пеньковолокна</w:t>
            </w:r>
            <w:proofErr w:type="spellEnd"/>
            <w:r w:rsidRPr="00994711">
              <w:rPr>
                <w:lang w:eastAsia="en-US"/>
              </w:rPr>
              <w:t>)</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2655010X292960000000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(Достигнута численность племенных быков</w:t>
            </w:r>
            <w:r w:rsidR="005D0D0B" w:rsidRPr="00994711">
              <w:rPr>
                <w:lang w:eastAsia="en-US"/>
              </w:rPr>
              <w:t>-</w:t>
            </w:r>
            <w:r w:rsidRPr="00994711">
              <w:rPr>
                <w:lang w:eastAsia="en-US"/>
              </w:rPr>
              <w:t>производителей, оцененных по качеству потомства или находящихся в процессе оценки этого качества)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(Заложено многолетних насаждений (за исключением виноградников), за исключением питомников)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2655010X293010000000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 xml:space="preserve">Субсидии на поддержку приоритетных направлений агропромышленного комплекса (Проведены </w:t>
            </w:r>
            <w:proofErr w:type="spellStart"/>
            <w:r w:rsidRPr="00994711">
              <w:rPr>
                <w:lang w:eastAsia="en-US"/>
              </w:rPr>
              <w:t>уходные</w:t>
            </w:r>
            <w:proofErr w:type="spellEnd"/>
            <w:r w:rsidRPr="00994711">
              <w:rPr>
                <w:lang w:eastAsia="en-US"/>
              </w:rPr>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(Заложено питомников (кроме виноградных))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2655010X293030000000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(Произведено молока)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2655010X293140000000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(Застраховано поголовье сельскохозяйственных животных)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2655010X293160000000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приоритетных направлений агропромышленного комплекса (Застрахована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региональных и (или) муниципальных учреждений культуры (Проведена модернизация учреждений культурно</w:t>
            </w:r>
            <w:r w:rsidR="005D0D0B" w:rsidRPr="00994711">
              <w:rPr>
                <w:lang w:eastAsia="en-US"/>
              </w:rPr>
              <w:t>-</w:t>
            </w:r>
            <w:r w:rsidRPr="00994711">
              <w:rPr>
                <w:lang w:eastAsia="en-US"/>
              </w:rPr>
              <w:t>досугового типа в населенных пунктах с численностью до 500 тыс. чел.)</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региональных и (или) муниципальных учреждений культуры (Проведена модернизация музеев, находящихся в региональной и муниципальной собственности)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2655130X202180000000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библиотек)</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2655130X283810000000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детских школ искусств)</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2655170X231350000000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поддержку творческой деятельности и (или) укрепление материально</w:t>
            </w:r>
            <w:r w:rsidR="005D0D0B" w:rsidRPr="00994711">
              <w:rPr>
                <w:lang w:eastAsia="en-US"/>
              </w:rPr>
              <w:t>-</w:t>
            </w:r>
            <w:r w:rsidRPr="00994711">
              <w:rPr>
                <w:lang w:eastAsia="en-US"/>
              </w:rPr>
              <w:t>технической базы детских и кукольных театров, а также театров, расположенных в населенных пунктах с численностью населения до 300 тысяч человек (Усовершенствованы детские и кукольные театры путем создания новых постановок и (или) улучшения материально</w:t>
            </w:r>
            <w:r w:rsidR="005D0D0B" w:rsidRPr="00994711">
              <w:rPr>
                <w:lang w:eastAsia="en-US"/>
              </w:rPr>
              <w:t>-</w:t>
            </w:r>
            <w:r w:rsidRPr="00994711">
              <w:rPr>
                <w:lang w:eastAsia="en-US"/>
              </w:rPr>
              <w:t>технического оснащения)</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2655190X211740000000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Государственная поддержка отрасли культуры (Лучшим работникам сельских учреждений культуры предоставлено денежное поощрение)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2655190X212020000000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Государственная поддержка отрасли культуры (Лучшим сельским учреждениям культуры предоставлено денежное поощрение)</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2655190X232780000000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Государственная поддержка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2655270X201180000000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w:t>
            </w:r>
            <w:r w:rsidR="005D0D0B" w:rsidRPr="00994711">
              <w:rPr>
                <w:lang w:eastAsia="en-US"/>
              </w:rPr>
              <w:t>-</w:t>
            </w:r>
            <w:r w:rsidRPr="00994711">
              <w:rPr>
                <w:lang w:eastAsia="en-US"/>
              </w:rPr>
              <w:t>парков, технопарков, промышленных технопарков в целях создания (развития) производственных и инновационных компаний)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2655270X201220000000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2655330X213150000000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2655330X213190000000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работников на предприятия агропромышленного комплекса)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2655330X215000000000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2655330X215010000000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2655460X207370000000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2655550X205460000000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5D495F"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5D495F" w:rsidRPr="00994711" w:rsidRDefault="005D495F" w:rsidP="005D495F">
            <w:pPr>
              <w:rPr>
                <w:lang w:eastAsia="en-US"/>
              </w:rPr>
            </w:pPr>
            <w:r w:rsidRPr="00994711">
              <w:t>2655760X232410000000</w:t>
            </w:r>
          </w:p>
        </w:tc>
        <w:tc>
          <w:tcPr>
            <w:tcW w:w="8250" w:type="dxa"/>
            <w:tcBorders>
              <w:top w:val="nil"/>
              <w:left w:val="nil"/>
              <w:bottom w:val="single" w:sz="4" w:space="0" w:color="000000"/>
              <w:right w:val="single" w:sz="4" w:space="0" w:color="000000"/>
            </w:tcBorders>
            <w:shd w:val="clear" w:color="auto" w:fill="auto"/>
          </w:tcPr>
          <w:p w:rsidR="005D495F" w:rsidRPr="00994711" w:rsidRDefault="005D495F" w:rsidP="005D495F">
            <w:pPr>
              <w:jc w:val="both"/>
              <w:rPr>
                <w:lang w:eastAsia="en-US"/>
              </w:rPr>
            </w:pPr>
            <w:r w:rsidRPr="00994711">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2655980X231510000000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2655980X258170000000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мелиоративных мероприятий (Осуществлен ввод в эксплуатацию мелиорируемых земель за счет гидромелиоративных мероприятий)</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2655980X258420000000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проведение мелиоративных мероприятий (Восстановлено плодородие пашни за счет химической мелиорации земель)</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lastRenderedPageBreak/>
              <w:t>2655990X231500000000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w:t>
            </w:r>
          </w:p>
        </w:tc>
      </w:tr>
      <w:tr w:rsidR="00124E58"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4E58" w:rsidRPr="00994711" w:rsidRDefault="00124E58" w:rsidP="00124E58">
            <w:r w:rsidRPr="00994711">
              <w:rPr>
                <w:lang w:eastAsia="en-US"/>
              </w:rPr>
              <w:t>2655990X258350000000</w:t>
            </w:r>
          </w:p>
        </w:tc>
        <w:tc>
          <w:tcPr>
            <w:tcW w:w="8250" w:type="dxa"/>
            <w:tcBorders>
              <w:top w:val="nil"/>
              <w:left w:val="nil"/>
              <w:bottom w:val="single" w:sz="4" w:space="0" w:color="000000"/>
              <w:right w:val="single" w:sz="4" w:space="0" w:color="000000"/>
            </w:tcBorders>
            <w:shd w:val="clear" w:color="auto" w:fill="auto"/>
          </w:tcPr>
          <w:p w:rsidR="00124E58" w:rsidRPr="00994711" w:rsidRDefault="00124E58" w:rsidP="005D0D0B">
            <w:pPr>
              <w:jc w:val="both"/>
            </w:pPr>
            <w:r w:rsidRPr="00994711">
              <w:rPr>
                <w:lang w:eastAsia="en-US"/>
              </w:rPr>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земельных долей, находящихся в государственной или муниципальной собственности)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eastAsia="en-US"/>
              </w:rPr>
              <w:t>67483</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rPr>
                <w:bCs/>
              </w:rPr>
              <w:t>Субсидии на переселение граждан из аварийного жилищного фонда за счет средств, поступивших от публично</w:t>
            </w:r>
            <w:r w:rsidR="005D0D0B" w:rsidRPr="00994711">
              <w:rPr>
                <w:bCs/>
              </w:rPr>
              <w:t>-</w:t>
            </w:r>
            <w:r w:rsidRPr="00994711">
              <w:rPr>
                <w:bCs/>
              </w:rPr>
              <w:t xml:space="preserve">правовой компании </w:t>
            </w:r>
            <w:r w:rsidR="005D0D0B" w:rsidRPr="00994711">
              <w:t>-</w:t>
            </w:r>
            <w:r w:rsidRPr="00994711">
              <w:rPr>
                <w:bCs/>
              </w:rPr>
              <w:t xml:space="preserve"> Фонда развития территорий</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76279C" w:rsidRPr="00994711" w:rsidRDefault="0076279C" w:rsidP="0091575B">
            <w:r w:rsidRPr="00994711">
              <w:t>80030</w:t>
            </w:r>
            <w:r w:rsidR="005D0D0B" w:rsidRPr="00994711">
              <w:t>-</w:t>
            </w:r>
            <w:r w:rsidRPr="00994711">
              <w:t>2</w:t>
            </w:r>
            <w:r w:rsidR="005C3B36" w:rsidRPr="00994711">
              <w:t>6</w:t>
            </w:r>
          </w:p>
        </w:tc>
        <w:tc>
          <w:tcPr>
            <w:tcW w:w="8250" w:type="dxa"/>
            <w:tcBorders>
              <w:top w:val="single" w:sz="4" w:space="0" w:color="auto"/>
              <w:left w:val="nil"/>
              <w:bottom w:val="single" w:sz="4" w:space="0" w:color="auto"/>
              <w:right w:val="single" w:sz="4" w:space="0" w:color="auto"/>
            </w:tcBorders>
            <w:shd w:val="clear" w:color="auto" w:fill="auto"/>
            <w:hideMark/>
          </w:tcPr>
          <w:p w:rsidR="0076279C" w:rsidRPr="00994711" w:rsidRDefault="0076279C" w:rsidP="005D0D0B">
            <w:pPr>
              <w:jc w:val="both"/>
            </w:pPr>
            <w:r w:rsidRPr="00994711">
              <w:t>Субвенция на обеспечение отдыха и оздоровления детей, находящихся в каникулярное время (летнее) в лагерях дневного пребывания</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80040</w:t>
            </w:r>
            <w:r w:rsidR="005D0D0B" w:rsidRPr="00994711">
              <w:t>-</w:t>
            </w:r>
            <w:r w:rsidRPr="00994711">
              <w:t>2</w:t>
            </w:r>
            <w:r w:rsidR="00247D4B" w:rsidRPr="00994711">
              <w:t>6</w:t>
            </w:r>
          </w:p>
        </w:tc>
        <w:tc>
          <w:tcPr>
            <w:tcW w:w="8250" w:type="dxa"/>
            <w:tcBorders>
              <w:top w:val="single" w:sz="4" w:space="0" w:color="auto"/>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80060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80070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Субсидии на создание в образовательных организациях условий для получения качественного образования детьми</w:t>
            </w:r>
            <w:r w:rsidR="005D0D0B" w:rsidRPr="00994711">
              <w:t>-</w:t>
            </w:r>
            <w:r w:rsidRPr="00994711">
              <w:t>инвалидами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80220</w:t>
            </w:r>
            <w:r w:rsidR="005D0D0B" w:rsidRPr="00994711">
              <w:t>-</w:t>
            </w:r>
            <w:r w:rsidRPr="00994711">
              <w:t>2</w:t>
            </w:r>
            <w:r w:rsidR="005C3B36"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Субвенция на проведение ремонта одного из жилых помещений, нуждающихся в ремонте и принадлежащих на праве собственности детям</w:t>
            </w:r>
            <w:r w:rsidR="005D0D0B" w:rsidRPr="00994711">
              <w:t>-</w:t>
            </w:r>
            <w:r w:rsidRPr="00994711">
              <w:t>сиротам и детям, оставшимся без попечения родителей, лицам из их числа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80230</w:t>
            </w:r>
            <w:r w:rsidR="005D0D0B" w:rsidRPr="00994711">
              <w:t>-</w:t>
            </w:r>
            <w:r w:rsidRPr="00994711">
              <w:t>2</w:t>
            </w:r>
            <w:r w:rsidR="005C3B36"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Субвенция на обеспечение детей</w:t>
            </w:r>
            <w:r w:rsidR="005D0D0B" w:rsidRPr="00994711">
              <w:t>-</w:t>
            </w:r>
            <w:r w:rsidRPr="00994711">
              <w:t>сирот и детей, оставшихся без попечения родителей, лиц из их числа жилыми помещениями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80330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укрепление материально</w:t>
            </w:r>
            <w:r w:rsidR="005D0D0B" w:rsidRPr="00994711">
              <w:t>-</w:t>
            </w:r>
            <w:r w:rsidRPr="00994711">
              <w:t>технической базы муниципальных учреждений культуры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80340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укрепление материально</w:t>
            </w:r>
            <w:r w:rsidR="005D0D0B" w:rsidRPr="00994711">
              <w:t>-</w:t>
            </w:r>
            <w:r w:rsidRPr="00994711">
              <w:t>технической базы муниципальных учреждений дополнительного образования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80520</w:t>
            </w:r>
            <w:r w:rsidR="005D0D0B" w:rsidRPr="00994711">
              <w:t>-</w:t>
            </w:r>
            <w:r w:rsidRPr="00994711">
              <w:t>2</w:t>
            </w:r>
            <w:r w:rsidR="00247D4B" w:rsidRPr="00994711">
              <w:t>6</w:t>
            </w:r>
          </w:p>
          <w:p w:rsidR="0076279C" w:rsidRPr="00994711" w:rsidRDefault="0076279C" w:rsidP="0091575B">
            <w:r w:rsidRPr="00994711">
              <w:t>80520</w:t>
            </w:r>
            <w:r w:rsidR="005D0D0B" w:rsidRPr="00994711">
              <w:t>-</w:t>
            </w:r>
            <w:r w:rsidRPr="00994711">
              <w:t>2</w:t>
            </w:r>
            <w:r w:rsidR="00247D4B" w:rsidRPr="00994711">
              <w:t>7</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Субсидии на строительство, реконструкцию, капитальный ремонт общественных бань</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pPr>
              <w:rPr>
                <w:lang w:val="en-US"/>
              </w:rPr>
            </w:pPr>
            <w:r w:rsidRPr="00994711">
              <w:t>80641</w:t>
            </w:r>
            <w:r w:rsidR="005D0D0B" w:rsidRPr="00994711">
              <w:t>-</w:t>
            </w:r>
            <w:r w:rsidRPr="00994711">
              <w:t>2</w:t>
            </w:r>
            <w:r w:rsidR="00BB7C56" w:rsidRPr="00994711">
              <w:rPr>
                <w:lang w:val="en-US"/>
              </w:rPr>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укрепление материально</w:t>
            </w:r>
            <w:r w:rsidR="005D0D0B" w:rsidRPr="00994711">
              <w:t>-</w:t>
            </w:r>
            <w:r w:rsidRPr="00994711">
              <w:t>технической базы образовательных учреждений (дошкольное образование)</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pPr>
              <w:rPr>
                <w:lang w:val="en-US"/>
              </w:rPr>
            </w:pPr>
            <w:r w:rsidRPr="00994711">
              <w:t>80642</w:t>
            </w:r>
            <w:r w:rsidR="005D0D0B" w:rsidRPr="00994711">
              <w:t>-</w:t>
            </w:r>
            <w:r w:rsidRPr="00994711">
              <w:t>2</w:t>
            </w:r>
            <w:r w:rsidR="00BB7C56" w:rsidRPr="00994711">
              <w:rPr>
                <w:lang w:val="en-US"/>
              </w:rPr>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укрепление материально</w:t>
            </w:r>
            <w:r w:rsidR="005D0D0B" w:rsidRPr="00994711">
              <w:t>-</w:t>
            </w:r>
            <w:r w:rsidRPr="00994711">
              <w:t>технической базы образовательных учреждений (общее образование)</w:t>
            </w:r>
          </w:p>
        </w:tc>
      </w:tr>
      <w:tr w:rsidR="00B60B87" w:rsidRPr="00994711" w:rsidTr="002F7BB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76279C" w:rsidRPr="00994711" w:rsidRDefault="0076279C" w:rsidP="0091575B">
            <w:r w:rsidRPr="00994711">
              <w:rPr>
                <w:lang w:val="en-US"/>
              </w:rPr>
              <w:t>80690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auto"/>
              <w:right w:val="single" w:sz="4" w:space="0" w:color="000000"/>
            </w:tcBorders>
            <w:shd w:val="clear" w:color="auto" w:fill="auto"/>
          </w:tcPr>
          <w:p w:rsidR="0076279C" w:rsidRPr="00994711" w:rsidRDefault="0076279C" w:rsidP="005D0D0B">
            <w:pPr>
              <w:jc w:val="both"/>
            </w:pPr>
            <w:r w:rsidRPr="00994711">
              <w:t>Субсидии на выполнение работ по ремонту спортивных объектов</w:t>
            </w:r>
          </w:p>
        </w:tc>
      </w:tr>
      <w:tr w:rsidR="00B60B87" w:rsidRPr="00994711" w:rsidTr="002F7BB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80740</w:t>
            </w:r>
            <w:r w:rsidR="005D0D0B" w:rsidRPr="00994711">
              <w:t>-</w:t>
            </w:r>
            <w:r w:rsidRPr="00994711">
              <w:t>2</w:t>
            </w:r>
            <w:r w:rsidR="00BE0DE3" w:rsidRPr="00994711">
              <w:t>6</w:t>
            </w:r>
          </w:p>
        </w:tc>
        <w:tc>
          <w:tcPr>
            <w:tcW w:w="8250" w:type="dxa"/>
            <w:tcBorders>
              <w:top w:val="single" w:sz="4" w:space="0" w:color="auto"/>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 xml:space="preserve">Субсидии на обеспечение функционирования детских технопарков </w:t>
            </w:r>
            <w:r w:rsidR="00475425" w:rsidRPr="00994711">
              <w:t>«</w:t>
            </w:r>
            <w:proofErr w:type="spellStart"/>
            <w:r w:rsidRPr="00994711">
              <w:t>Кванториум</w:t>
            </w:r>
            <w:proofErr w:type="spellEnd"/>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80850</w:t>
            </w:r>
            <w:r w:rsidR="005D0D0B" w:rsidRPr="00994711">
              <w:rPr>
                <w:lang w:val="en-US"/>
              </w:rPr>
              <w:t>-</w:t>
            </w:r>
            <w:r w:rsidRPr="00994711">
              <w:rPr>
                <w:lang w:val="en-US"/>
              </w:rPr>
              <w:t>2</w:t>
            </w:r>
            <w:r w:rsidR="00B839A1"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81050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создание модульных спортивных сооружений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81170</w:t>
            </w:r>
            <w:r w:rsidR="005D0D0B" w:rsidRPr="00994711">
              <w:t>-</w:t>
            </w:r>
            <w:r w:rsidRPr="00994711">
              <w:t>2</w:t>
            </w:r>
            <w:r w:rsidR="00DF058E" w:rsidRPr="00994711">
              <w:t>6</w:t>
            </w:r>
          </w:p>
          <w:p w:rsidR="0076279C" w:rsidRPr="00994711" w:rsidRDefault="0076279C" w:rsidP="0091575B">
            <w:r w:rsidRPr="00994711">
              <w:t>81170</w:t>
            </w:r>
            <w:r w:rsidR="005D0D0B" w:rsidRPr="00994711">
              <w:t>-</w:t>
            </w:r>
            <w:r w:rsidRPr="00994711">
              <w:t>2</w:t>
            </w:r>
            <w:r w:rsidR="00DF058E" w:rsidRPr="00994711">
              <w:t>7</w:t>
            </w:r>
          </w:p>
          <w:p w:rsidR="0076279C" w:rsidRPr="00994711" w:rsidRDefault="0076279C" w:rsidP="0091575B">
            <w:r w:rsidRPr="00994711">
              <w:t>81170</w:t>
            </w:r>
            <w:r w:rsidR="005D0D0B" w:rsidRPr="00994711">
              <w:t>-</w:t>
            </w:r>
            <w:r w:rsidRPr="00994711">
              <w:t>2</w:t>
            </w:r>
            <w:r w:rsidR="00DF058E" w:rsidRPr="00994711">
              <w:t>8</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устройство детских игровых площадок</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81340</w:t>
            </w:r>
            <w:r w:rsidR="005D0D0B" w:rsidRPr="00994711">
              <w:t>-</w:t>
            </w:r>
            <w:r w:rsidRPr="00994711">
              <w:t>2</w:t>
            </w:r>
            <w:r w:rsidR="00BC32AF"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 xml:space="preserve">Субсидии </w:t>
            </w:r>
            <w:r w:rsidR="00BC32AF" w:rsidRPr="00994711">
              <w:t>на</w:t>
            </w:r>
            <w:r w:rsidRPr="00994711">
              <w:t xml:space="preserve"> предоставлени</w:t>
            </w:r>
            <w:r w:rsidR="00BC32AF" w:rsidRPr="00994711">
              <w:t>е</w:t>
            </w:r>
            <w:r w:rsidRPr="00994711">
              <w:t xml:space="preserve"> грантов субъектам малого и среднего предпринимательства на реализацию проектов в сфере предпринимательства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lastRenderedPageBreak/>
              <w:t>81390</w:t>
            </w:r>
            <w:r w:rsidR="005D0D0B" w:rsidRPr="00994711">
              <w:t>-</w:t>
            </w:r>
            <w:r w:rsidRPr="00994711">
              <w:t>2</w:t>
            </w:r>
            <w:r w:rsidR="004B4B44"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81460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 xml:space="preserve">Субсидии на создание </w:t>
            </w:r>
            <w:r w:rsidR="00475425" w:rsidRPr="00994711">
              <w:t>«</w:t>
            </w:r>
            <w:r w:rsidRPr="00994711">
              <w:t>умных</w:t>
            </w:r>
            <w:r w:rsidR="00475425" w:rsidRPr="00994711">
              <w:t>»</w:t>
            </w:r>
            <w:r w:rsidRPr="00994711">
              <w:t xml:space="preserve"> спортивных площадок</w:t>
            </w:r>
          </w:p>
        </w:tc>
      </w:tr>
      <w:tr w:rsidR="005D0D0B"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pPr>
              <w:rPr>
                <w:color w:val="000000" w:themeColor="text1"/>
              </w:rPr>
            </w:pPr>
            <w:r w:rsidRPr="00994711">
              <w:rPr>
                <w:color w:val="000000" w:themeColor="text1"/>
              </w:rPr>
              <w:t>81650</w:t>
            </w:r>
            <w:r w:rsidR="005D0D0B" w:rsidRPr="00994711">
              <w:rPr>
                <w:color w:val="000000" w:themeColor="text1"/>
              </w:rPr>
              <w:t>-</w:t>
            </w:r>
            <w:r w:rsidRPr="00994711">
              <w:rPr>
                <w:color w:val="000000" w:themeColor="text1"/>
              </w:rPr>
              <w:t>26</w:t>
            </w:r>
          </w:p>
          <w:p w:rsidR="0076279C" w:rsidRPr="00994711" w:rsidRDefault="0076279C" w:rsidP="0091575B">
            <w:pPr>
              <w:rPr>
                <w:color w:val="000000" w:themeColor="text1"/>
              </w:rPr>
            </w:pPr>
            <w:r w:rsidRPr="00994711">
              <w:rPr>
                <w:color w:val="000000" w:themeColor="text1"/>
              </w:rPr>
              <w:t>81650</w:t>
            </w:r>
            <w:r w:rsidR="005D0D0B" w:rsidRPr="00994711">
              <w:rPr>
                <w:color w:val="000000" w:themeColor="text1"/>
              </w:rPr>
              <w:t>-</w:t>
            </w:r>
            <w:r w:rsidRPr="00994711">
              <w:rPr>
                <w:color w:val="000000" w:themeColor="text1"/>
              </w:rPr>
              <w:t>27</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rPr>
                <w:color w:val="000000" w:themeColor="text1"/>
              </w:rPr>
            </w:pPr>
            <w:r w:rsidRPr="00994711">
              <w:rPr>
                <w:color w:val="000000" w:themeColor="text1"/>
              </w:rPr>
              <w:t>Субсидии на подготовку проектно</w:t>
            </w:r>
            <w:r w:rsidR="005D0D0B" w:rsidRPr="00994711">
              <w:rPr>
                <w:color w:val="000000" w:themeColor="text1"/>
              </w:rPr>
              <w:t>-</w:t>
            </w:r>
            <w:r w:rsidRPr="00994711">
              <w:rPr>
                <w:color w:val="000000" w:themeColor="text1"/>
              </w:rPr>
              <w:t>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r w:rsidRPr="00994711">
              <w:t>81710</w:t>
            </w:r>
            <w:r w:rsidR="005D0D0B" w:rsidRPr="00994711">
              <w:t>-</w:t>
            </w:r>
            <w:r w:rsidRPr="00994711">
              <w:t>2</w:t>
            </w:r>
            <w:r w:rsidR="00247D4B" w:rsidRPr="00994711">
              <w:t>6</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76279C" w:rsidP="005D0D0B">
            <w:pPr>
              <w:jc w:val="both"/>
            </w:pPr>
            <w:r w:rsidRPr="00994711">
              <w:t xml:space="preserve">Субсидии на обеспечение условий для функционирования центров </w:t>
            </w:r>
            <w:r w:rsidR="00475425" w:rsidRPr="00994711">
              <w:t>«</w:t>
            </w:r>
            <w:r w:rsidRPr="00994711">
              <w:t>Точка роста</w:t>
            </w:r>
            <w:r w:rsidR="00475425" w:rsidRPr="00994711">
              <w:t>»</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2F7BB5" w:rsidRDefault="0076279C" w:rsidP="0091575B">
            <w:r w:rsidRPr="002F7BB5">
              <w:rPr>
                <w:lang w:val="en-US"/>
              </w:rPr>
              <w:t>81810</w:t>
            </w:r>
            <w:r w:rsidR="005D0D0B" w:rsidRPr="002F7BB5">
              <w:rPr>
                <w:lang w:val="en-US"/>
              </w:rPr>
              <w:t>-</w:t>
            </w:r>
            <w:r w:rsidRPr="002F7BB5">
              <w:rPr>
                <w:lang w:val="en-US"/>
              </w:rPr>
              <w:t>2</w:t>
            </w:r>
            <w:r w:rsidR="005C3B36" w:rsidRPr="002F7BB5">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A351F1">
            <w:pPr>
              <w:jc w:val="both"/>
            </w:pPr>
            <w:r w:rsidRPr="002F7BB5">
              <w:t>Субсидии на подготовку основания площадок ГТО</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81890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оснащение общеобразовательных организаций оборудованием, средствами обучения и воспитания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81960</w:t>
            </w:r>
            <w:r w:rsidR="005D0D0B" w:rsidRPr="00994711">
              <w:t>-</w:t>
            </w:r>
            <w:r w:rsidRPr="00994711">
              <w:t>2</w:t>
            </w:r>
            <w:r w:rsidR="00DF058E"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проведение мероприятий, направленных на создание условий для повышения уровня комфортности проживания граждан</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81970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капитальный ремонт зданий муниципальных образовательных организаций в рамках модернизации школьных систем образования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81980</w:t>
            </w:r>
            <w:r w:rsidR="005D0D0B" w:rsidRPr="00994711">
              <w:t>-</w:t>
            </w:r>
            <w:r w:rsidRPr="00994711">
              <w:t>26</w:t>
            </w:r>
          </w:p>
          <w:p w:rsidR="0076279C" w:rsidRPr="00994711" w:rsidRDefault="0076279C" w:rsidP="0091575B">
            <w:r w:rsidRPr="00994711">
              <w:t>81980</w:t>
            </w:r>
            <w:r w:rsidR="005D0D0B" w:rsidRPr="00994711">
              <w:t>-</w:t>
            </w:r>
            <w:r w:rsidRPr="00994711">
              <w:t>27</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строительство, реконструкцию, капитальный ремонт шахтных колодцев</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76279C" w:rsidRPr="00994711" w:rsidRDefault="0076279C" w:rsidP="0091575B">
            <w:pPr>
              <w:rPr>
                <w:lang w:val="en-US"/>
              </w:rPr>
            </w:pPr>
            <w:r w:rsidRPr="00994711">
              <w:t>82010</w:t>
            </w:r>
            <w:r w:rsidR="005D0D0B" w:rsidRPr="00994711">
              <w:t>-</w:t>
            </w:r>
            <w:r w:rsidRPr="00994711">
              <w:t>2</w:t>
            </w:r>
            <w:r w:rsidR="00840C06" w:rsidRPr="00994711">
              <w:t>6</w:t>
            </w:r>
          </w:p>
          <w:p w:rsidR="0076279C" w:rsidRPr="00994711" w:rsidRDefault="0076279C" w:rsidP="0091575B">
            <w:pPr>
              <w:rPr>
                <w:lang w:val="en-US"/>
              </w:rPr>
            </w:pPr>
            <w:r w:rsidRPr="00994711">
              <w:t>82010</w:t>
            </w:r>
            <w:r w:rsidR="005D0D0B" w:rsidRPr="00994711">
              <w:t>-</w:t>
            </w:r>
            <w:r w:rsidRPr="00994711">
              <w:t>2</w:t>
            </w:r>
            <w:r w:rsidR="00840C06" w:rsidRPr="00994711">
              <w:t>7</w:t>
            </w:r>
          </w:p>
          <w:p w:rsidR="0076279C" w:rsidRPr="00994711" w:rsidRDefault="0076279C" w:rsidP="0091575B">
            <w:pPr>
              <w:rPr>
                <w:lang w:val="en-US"/>
              </w:rPr>
            </w:pPr>
            <w:r w:rsidRPr="00994711">
              <w:t>82010</w:t>
            </w:r>
            <w:r w:rsidR="005D0D0B" w:rsidRPr="00994711">
              <w:t>-</w:t>
            </w:r>
            <w:r w:rsidRPr="00994711">
              <w:t>2</w:t>
            </w:r>
            <w:r w:rsidR="00840C06" w:rsidRPr="00994711">
              <w:t>8</w:t>
            </w:r>
          </w:p>
        </w:tc>
        <w:tc>
          <w:tcPr>
            <w:tcW w:w="8250" w:type="dxa"/>
            <w:tcBorders>
              <w:top w:val="nil"/>
              <w:left w:val="nil"/>
              <w:bottom w:val="single" w:sz="4" w:space="0" w:color="000000"/>
              <w:right w:val="single" w:sz="4" w:space="0" w:color="000000"/>
            </w:tcBorders>
            <w:shd w:val="clear" w:color="auto" w:fill="auto"/>
            <w:hideMark/>
          </w:tcPr>
          <w:p w:rsidR="0076279C" w:rsidRPr="00994711" w:rsidRDefault="00840C06" w:rsidP="005D0D0B">
            <w:pPr>
              <w:jc w:val="both"/>
            </w:pPr>
            <w:r w:rsidRPr="00994711">
              <w:t>Субсидии на ремонт и восстановление воинских захоронений и мемориальных сооружений, находящихся вне воинских захоронений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lang w:val="en-US"/>
              </w:rPr>
              <w:t>82050</w:t>
            </w:r>
            <w:r w:rsidR="005D0D0B" w:rsidRPr="00994711">
              <w:rPr>
                <w:lang w:val="en-US"/>
              </w:rPr>
              <w:t>-</w:t>
            </w:r>
            <w:r w:rsidRPr="00994711">
              <w:rPr>
                <w:lang w:val="en-US"/>
              </w:rPr>
              <w:t>2</w:t>
            </w:r>
            <w:r w:rsidR="005C3B36"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создание (реконструкцию) объектов спортивной инфраструктуры массового спорта</w:t>
            </w:r>
          </w:p>
        </w:tc>
      </w:tr>
      <w:tr w:rsidR="00247D4B"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47D4B" w:rsidRPr="00994711" w:rsidRDefault="00247D4B" w:rsidP="0091575B">
            <w:r w:rsidRPr="00994711">
              <w:t>82060</w:t>
            </w:r>
            <w:r w:rsidR="005D0D0B" w:rsidRPr="00994711">
              <w:t>-</w:t>
            </w:r>
            <w:r w:rsidRPr="00994711">
              <w:t>26</w:t>
            </w:r>
          </w:p>
        </w:tc>
        <w:tc>
          <w:tcPr>
            <w:tcW w:w="8250" w:type="dxa"/>
            <w:tcBorders>
              <w:top w:val="nil"/>
              <w:left w:val="nil"/>
              <w:bottom w:val="single" w:sz="4" w:space="0" w:color="000000"/>
              <w:right w:val="single" w:sz="4" w:space="0" w:color="000000"/>
            </w:tcBorders>
            <w:shd w:val="clear" w:color="auto" w:fill="auto"/>
          </w:tcPr>
          <w:p w:rsidR="00247D4B" w:rsidRPr="00994711" w:rsidRDefault="00247D4B" w:rsidP="005D0D0B">
            <w:pPr>
              <w:jc w:val="both"/>
            </w:pPr>
            <w:r w:rsidRPr="00994711">
              <w:t>Субсидия бюджету городского округа Смоленск в связи с выполнением функций административного центра</w:t>
            </w:r>
          </w:p>
        </w:tc>
      </w:tr>
      <w:tr w:rsidR="00B60B87" w:rsidRPr="00994711" w:rsidTr="002F7BB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76279C" w:rsidRPr="00994711" w:rsidRDefault="0076279C" w:rsidP="0091575B">
            <w:r w:rsidRPr="00994711">
              <w:t>82064</w:t>
            </w:r>
            <w:r w:rsidR="005D0D0B" w:rsidRPr="00994711">
              <w:t>-</w:t>
            </w:r>
            <w:r w:rsidRPr="00994711">
              <w:t>2</w:t>
            </w:r>
            <w:r w:rsidR="00620C01" w:rsidRPr="00994711">
              <w:t>6</w:t>
            </w:r>
          </w:p>
        </w:tc>
        <w:tc>
          <w:tcPr>
            <w:tcW w:w="8250" w:type="dxa"/>
            <w:tcBorders>
              <w:top w:val="single" w:sz="4" w:space="0" w:color="auto"/>
              <w:left w:val="nil"/>
              <w:bottom w:val="single" w:sz="4" w:space="0" w:color="auto"/>
              <w:right w:val="single" w:sz="4" w:space="0" w:color="auto"/>
            </w:tcBorders>
            <w:shd w:val="clear" w:color="auto" w:fill="auto"/>
          </w:tcPr>
          <w:p w:rsidR="0076279C" w:rsidRPr="00994711" w:rsidRDefault="0076279C" w:rsidP="005D0D0B">
            <w:pPr>
              <w:jc w:val="both"/>
            </w:pPr>
            <w:r w:rsidRPr="00994711">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82066</w:t>
            </w:r>
            <w:r w:rsidR="005D0D0B" w:rsidRPr="00994711">
              <w:t>-</w:t>
            </w:r>
            <w:r w:rsidRPr="00994711">
              <w:t>2</w:t>
            </w:r>
            <w:r w:rsidR="00620C01"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111FD4"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11FD4" w:rsidRPr="00994711" w:rsidRDefault="00111FD4" w:rsidP="0091575B">
            <w:pPr>
              <w:rPr>
                <w:rFonts w:eastAsia="MingLiU-ExtB"/>
              </w:rPr>
            </w:pPr>
            <w:r w:rsidRPr="00994711">
              <w:rPr>
                <w:rFonts w:eastAsia="MingLiU-ExtB"/>
              </w:rPr>
              <w:t>82210</w:t>
            </w:r>
            <w:r w:rsidR="005D0D0B" w:rsidRPr="00994711">
              <w:rPr>
                <w:rFonts w:eastAsia="MingLiU-ExtB"/>
              </w:rPr>
              <w:t>-</w:t>
            </w:r>
            <w:r w:rsidRPr="00994711">
              <w:rPr>
                <w:rFonts w:eastAsia="MingLiU-ExtB"/>
              </w:rPr>
              <w:t>26</w:t>
            </w:r>
          </w:p>
        </w:tc>
        <w:tc>
          <w:tcPr>
            <w:tcW w:w="8250" w:type="dxa"/>
            <w:tcBorders>
              <w:top w:val="nil"/>
              <w:left w:val="nil"/>
              <w:bottom w:val="single" w:sz="4" w:space="0" w:color="000000"/>
              <w:right w:val="single" w:sz="4" w:space="0" w:color="000000"/>
            </w:tcBorders>
            <w:shd w:val="clear" w:color="auto" w:fill="auto"/>
          </w:tcPr>
          <w:p w:rsidR="00111FD4" w:rsidRPr="00994711" w:rsidRDefault="00111FD4" w:rsidP="005D0D0B">
            <w:pPr>
              <w:jc w:val="both"/>
            </w:pPr>
            <w:r w:rsidRPr="00994711">
              <w:t>Субсидии на реализацию мероприятий по капитальному ремонту зданий муниципальных учреждений в сфере молодежной политики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t>830</w:t>
            </w:r>
            <w:r w:rsidRPr="00994711">
              <w:rPr>
                <w:lang w:val="en-US"/>
              </w:rPr>
              <w:t>2</w:t>
            </w:r>
            <w:r w:rsidRPr="00994711">
              <w:t>0</w:t>
            </w:r>
            <w:r w:rsidR="005D0D0B" w:rsidRPr="00994711">
              <w:t>-</w:t>
            </w:r>
            <w:r w:rsidRPr="00994711">
              <w:t>2</w:t>
            </w:r>
            <w:r w:rsidR="00BE0DE3" w:rsidRPr="00994711">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pPr>
              <w:outlineLvl w:val="0"/>
            </w:pPr>
            <w:r w:rsidRPr="00994711">
              <w:t>83030</w:t>
            </w:r>
            <w:r w:rsidR="005D0D0B" w:rsidRPr="00994711">
              <w:t>-</w:t>
            </w:r>
            <w:r w:rsidRPr="00994711">
              <w:t>2</w:t>
            </w:r>
            <w:r w:rsidR="00111FD4" w:rsidRPr="00994711">
              <w:t>6</w:t>
            </w:r>
          </w:p>
          <w:p w:rsidR="00111FD4" w:rsidRPr="00994711" w:rsidRDefault="00111FD4" w:rsidP="0091575B">
            <w:pPr>
              <w:outlineLvl w:val="0"/>
            </w:pPr>
            <w:r w:rsidRPr="00994711">
              <w:t>83030</w:t>
            </w:r>
            <w:r w:rsidR="005D0D0B" w:rsidRPr="00994711">
              <w:t>-</w:t>
            </w:r>
            <w:r w:rsidRPr="00994711">
              <w:t>27</w:t>
            </w:r>
          </w:p>
          <w:p w:rsidR="0076279C" w:rsidRPr="00994711" w:rsidRDefault="00111FD4" w:rsidP="00111FD4">
            <w:pPr>
              <w:outlineLvl w:val="0"/>
            </w:pPr>
            <w:r w:rsidRPr="00994711">
              <w:t>83030</w:t>
            </w:r>
            <w:r w:rsidR="005D0D0B" w:rsidRPr="00994711">
              <w:t>-</w:t>
            </w:r>
            <w:r w:rsidRPr="00994711">
              <w:t>28</w:t>
            </w:r>
          </w:p>
        </w:tc>
        <w:tc>
          <w:tcPr>
            <w:tcW w:w="8250" w:type="dxa"/>
            <w:tcBorders>
              <w:top w:val="nil"/>
              <w:left w:val="nil"/>
              <w:bottom w:val="single" w:sz="4" w:space="0" w:color="000000"/>
              <w:right w:val="single" w:sz="4" w:space="0" w:color="000000"/>
            </w:tcBorders>
            <w:shd w:val="clear" w:color="auto" w:fill="auto"/>
          </w:tcPr>
          <w:p w:rsidR="0076279C" w:rsidRPr="00994711" w:rsidRDefault="00111FD4" w:rsidP="005D0D0B">
            <w:pPr>
              <w:jc w:val="both"/>
            </w:pPr>
            <w:r w:rsidRPr="00994711">
              <w:t>Субсидии на установку мемориальных объектов участникам специальной военной операции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6279C" w:rsidRPr="00994711" w:rsidRDefault="0076279C" w:rsidP="0091575B">
            <w:r w:rsidRPr="00994711">
              <w:rPr>
                <w:bCs/>
              </w:rPr>
              <w:t>8В004</w:t>
            </w:r>
            <w:r w:rsidR="005D0D0B" w:rsidRPr="00994711">
              <w:rPr>
                <w:bCs/>
              </w:rPr>
              <w:t>-</w:t>
            </w:r>
            <w:r w:rsidRPr="00994711">
              <w:rPr>
                <w:bCs/>
              </w:rPr>
              <w:t>2</w:t>
            </w:r>
            <w:r w:rsidR="00661B67" w:rsidRPr="00994711">
              <w:rPr>
                <w:bCs/>
              </w:rPr>
              <w:t>6</w:t>
            </w:r>
          </w:p>
        </w:tc>
        <w:tc>
          <w:tcPr>
            <w:tcW w:w="8250" w:type="dxa"/>
            <w:tcBorders>
              <w:top w:val="nil"/>
              <w:left w:val="nil"/>
              <w:bottom w:val="single" w:sz="4" w:space="0" w:color="000000"/>
              <w:right w:val="single" w:sz="4" w:space="0" w:color="000000"/>
            </w:tcBorders>
            <w:shd w:val="clear" w:color="auto" w:fill="auto"/>
          </w:tcPr>
          <w:p w:rsidR="0076279C" w:rsidRPr="00994711" w:rsidRDefault="0076279C" w:rsidP="005D0D0B">
            <w:pPr>
              <w:jc w:val="both"/>
            </w:pPr>
            <w:r w:rsidRPr="00994711">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A7826" w:rsidRPr="00994711" w:rsidRDefault="004A7826" w:rsidP="0091575B">
            <w:r w:rsidRPr="00994711">
              <w:t>8В0041</w:t>
            </w:r>
            <w:r w:rsidR="005D0D0B" w:rsidRPr="00994711">
              <w:t>-</w:t>
            </w:r>
            <w:r w:rsidRPr="00994711">
              <w:t>2</w:t>
            </w:r>
            <w:r w:rsidR="00661B67" w:rsidRPr="00994711">
              <w:t>6</w:t>
            </w:r>
          </w:p>
        </w:tc>
        <w:tc>
          <w:tcPr>
            <w:tcW w:w="8250" w:type="dxa"/>
            <w:tcBorders>
              <w:top w:val="nil"/>
              <w:left w:val="nil"/>
              <w:bottom w:val="single" w:sz="4" w:space="0" w:color="000000"/>
              <w:right w:val="single" w:sz="4" w:space="0" w:color="000000"/>
            </w:tcBorders>
            <w:shd w:val="clear" w:color="auto" w:fill="auto"/>
          </w:tcPr>
          <w:p w:rsidR="004A7826" w:rsidRPr="00994711" w:rsidRDefault="004A7826" w:rsidP="005D0D0B">
            <w:pPr>
              <w:jc w:val="both"/>
            </w:pPr>
            <w:r w:rsidRPr="00994711">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9Д030</w:t>
            </w:r>
            <w:r w:rsidR="005D0D0B" w:rsidRPr="00994711">
              <w:t>-</w:t>
            </w:r>
            <w:r w:rsidRPr="00994711">
              <w:t>2</w:t>
            </w:r>
            <w:r w:rsidR="00C94E3B" w:rsidRPr="00994711">
              <w:t>6</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lastRenderedPageBreak/>
              <w:t>9Д031</w:t>
            </w:r>
            <w:r w:rsidR="005D0D0B" w:rsidRPr="00994711">
              <w:t>-</w:t>
            </w:r>
            <w:r w:rsidRPr="00994711">
              <w:t>2</w:t>
            </w:r>
            <w:r w:rsidR="00C94E3B" w:rsidRPr="00994711">
              <w:t>6</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9Д032</w:t>
            </w:r>
            <w:r w:rsidR="005D0D0B" w:rsidRPr="00994711">
              <w:t>-</w:t>
            </w:r>
            <w:r w:rsidRPr="00994711">
              <w:t>2</w:t>
            </w:r>
            <w:r w:rsidR="00C94E3B" w:rsidRPr="00994711">
              <w:t>6</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475425" w:rsidRPr="00994711">
              <w:t>«</w:t>
            </w:r>
            <w:r w:rsidRPr="00994711">
              <w:t>Город воинской славы</w:t>
            </w:r>
            <w:r w:rsidR="00475425" w:rsidRPr="00994711">
              <w:t>»</w:t>
            </w:r>
          </w:p>
        </w:tc>
      </w:tr>
      <w:tr w:rsidR="0089422F"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982466003</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BC79AB">
            <w:r w:rsidRPr="00994711">
              <w:t xml:space="preserve">Бюджетный кредит, предоставленный из федерального бюджета на финансовое обеспечение реализации инфраструктурных проектов </w:t>
            </w:r>
          </w:p>
        </w:tc>
      </w:tr>
      <w:tr w:rsidR="00730F0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30F07" w:rsidRPr="00994711" w:rsidRDefault="00730F07" w:rsidP="00730F07">
            <w:r w:rsidRPr="00994711">
              <w:t>9725660011170218</w:t>
            </w:r>
          </w:p>
        </w:tc>
        <w:tc>
          <w:tcPr>
            <w:tcW w:w="8250" w:type="dxa"/>
            <w:tcBorders>
              <w:top w:val="nil"/>
              <w:left w:val="nil"/>
              <w:bottom w:val="single" w:sz="4" w:space="0" w:color="000000"/>
              <w:right w:val="single" w:sz="4" w:space="0" w:color="000000"/>
            </w:tcBorders>
            <w:shd w:val="clear" w:color="auto" w:fill="auto"/>
          </w:tcPr>
          <w:p w:rsidR="00730F07" w:rsidRPr="00994711" w:rsidRDefault="00730F07" w:rsidP="005D0D0B">
            <w:pPr>
              <w:jc w:val="both"/>
            </w:pPr>
            <w:r w:rsidRPr="00994711">
              <w:t xml:space="preserve">Строительство детского дошкольного учреждения на 250 мест в районе пос. </w:t>
            </w:r>
            <w:proofErr w:type="spellStart"/>
            <w:r w:rsidRPr="00994711">
              <w:t>Миловидово</w:t>
            </w:r>
            <w:proofErr w:type="spellEnd"/>
            <w:r w:rsidRPr="00994711">
              <w:t xml:space="preserve"> города Смоленска, г. Смоленск пос. </w:t>
            </w:r>
            <w:proofErr w:type="spellStart"/>
            <w:r w:rsidRPr="00994711">
              <w:t>Миловидово</w:t>
            </w:r>
            <w:proofErr w:type="spellEnd"/>
            <w:r w:rsidRPr="00994711">
              <w:t xml:space="preserve"> в соответствии с соглашением от 21.11.2025 № 2025</w:t>
            </w:r>
            <w:r w:rsidR="005D0D0B" w:rsidRPr="00994711">
              <w:t>-</w:t>
            </w:r>
            <w:r w:rsidRPr="00994711">
              <w:t>00393</w:t>
            </w:r>
          </w:p>
        </w:tc>
      </w:tr>
      <w:tr w:rsidR="00730F0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30F07" w:rsidRPr="00994711" w:rsidRDefault="00730F07" w:rsidP="00730F07">
            <w:r w:rsidRPr="00994711">
              <w:t>9725660011180219</w:t>
            </w:r>
          </w:p>
        </w:tc>
        <w:tc>
          <w:tcPr>
            <w:tcW w:w="8250" w:type="dxa"/>
            <w:tcBorders>
              <w:top w:val="nil"/>
              <w:left w:val="nil"/>
              <w:bottom w:val="single" w:sz="4" w:space="0" w:color="000000"/>
              <w:right w:val="single" w:sz="4" w:space="0" w:color="000000"/>
            </w:tcBorders>
            <w:shd w:val="clear" w:color="auto" w:fill="auto"/>
          </w:tcPr>
          <w:p w:rsidR="00730F07" w:rsidRPr="00994711" w:rsidRDefault="00730F07" w:rsidP="005D0D0B">
            <w:pPr>
              <w:jc w:val="both"/>
            </w:pPr>
            <w:r w:rsidRPr="00994711">
              <w:t xml:space="preserve">Строительство здания детского сада на 150 мест в жилом </w:t>
            </w:r>
            <w:proofErr w:type="spellStart"/>
            <w:r w:rsidRPr="00994711">
              <w:t>мкр</w:t>
            </w:r>
            <w:proofErr w:type="spellEnd"/>
            <w:r w:rsidRPr="00994711">
              <w:t xml:space="preserve">. </w:t>
            </w:r>
            <w:proofErr w:type="spellStart"/>
            <w:r w:rsidRPr="00994711">
              <w:t>Краснинское</w:t>
            </w:r>
            <w:proofErr w:type="spellEnd"/>
            <w:r w:rsidRPr="00994711">
              <w:t xml:space="preserve"> шоссе города Смоленска в соответствии с соглашением от 21.11.2025 № 2025</w:t>
            </w:r>
            <w:r w:rsidR="005D0D0B" w:rsidRPr="00994711">
              <w:t>-</w:t>
            </w:r>
            <w:r w:rsidRPr="00994711">
              <w:t>00393</w:t>
            </w:r>
          </w:p>
        </w:tc>
      </w:tr>
      <w:tr w:rsidR="00375ED3"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75ED3" w:rsidRPr="00994711" w:rsidRDefault="00375ED3" w:rsidP="00375ED3">
            <w:r w:rsidRPr="00994711">
              <w:t>9725660021170218</w:t>
            </w:r>
          </w:p>
        </w:tc>
        <w:tc>
          <w:tcPr>
            <w:tcW w:w="8250" w:type="dxa"/>
            <w:tcBorders>
              <w:top w:val="nil"/>
              <w:left w:val="nil"/>
              <w:bottom w:val="single" w:sz="4" w:space="0" w:color="000000"/>
              <w:right w:val="single" w:sz="4" w:space="0" w:color="000000"/>
            </w:tcBorders>
            <w:shd w:val="clear" w:color="auto" w:fill="auto"/>
          </w:tcPr>
          <w:p w:rsidR="00375ED3" w:rsidRPr="00994711" w:rsidRDefault="002262C7" w:rsidP="005D0D0B">
            <w:pPr>
              <w:jc w:val="both"/>
            </w:pPr>
            <w:r w:rsidRPr="00994711">
              <w:t xml:space="preserve">Строительство детского дошкольного учреждения на 250 мест в районе пос. </w:t>
            </w:r>
            <w:proofErr w:type="spellStart"/>
            <w:r w:rsidRPr="00994711">
              <w:t>Миловидово</w:t>
            </w:r>
            <w:proofErr w:type="spellEnd"/>
            <w:r w:rsidRPr="00994711">
              <w:t xml:space="preserve"> города Смоленска, г. Смоленск пос. </w:t>
            </w:r>
            <w:proofErr w:type="spellStart"/>
            <w:r w:rsidRPr="00994711">
              <w:t>Миловидово</w:t>
            </w:r>
            <w:proofErr w:type="spellEnd"/>
            <w:r w:rsidRPr="00994711">
              <w:t xml:space="preserve"> в соответствии с соглашением от 26.12.2025 № 2025</w:t>
            </w:r>
            <w:r w:rsidR="005D0D0B" w:rsidRPr="00994711">
              <w:t>-</w:t>
            </w:r>
            <w:r w:rsidRPr="00994711">
              <w:t>00484</w:t>
            </w:r>
          </w:p>
        </w:tc>
      </w:tr>
      <w:tr w:rsidR="00375ED3"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75ED3" w:rsidRPr="00994711" w:rsidRDefault="00375ED3" w:rsidP="00375ED3">
            <w:r w:rsidRPr="00994711">
              <w:t>9725660021180219</w:t>
            </w:r>
          </w:p>
        </w:tc>
        <w:tc>
          <w:tcPr>
            <w:tcW w:w="8250" w:type="dxa"/>
            <w:tcBorders>
              <w:top w:val="nil"/>
              <w:left w:val="nil"/>
              <w:bottom w:val="single" w:sz="4" w:space="0" w:color="000000"/>
              <w:right w:val="single" w:sz="4" w:space="0" w:color="000000"/>
            </w:tcBorders>
            <w:shd w:val="clear" w:color="auto" w:fill="auto"/>
          </w:tcPr>
          <w:p w:rsidR="00375ED3" w:rsidRPr="00994711" w:rsidRDefault="002262C7" w:rsidP="005D0D0B">
            <w:pPr>
              <w:jc w:val="both"/>
            </w:pPr>
            <w:r w:rsidRPr="00994711">
              <w:t xml:space="preserve">Строительство здания детского сада на 150 мест в жилом </w:t>
            </w:r>
            <w:proofErr w:type="spellStart"/>
            <w:r w:rsidRPr="00994711">
              <w:t>мкр</w:t>
            </w:r>
            <w:proofErr w:type="spellEnd"/>
            <w:r w:rsidRPr="00994711">
              <w:t xml:space="preserve">. </w:t>
            </w:r>
            <w:proofErr w:type="spellStart"/>
            <w:r w:rsidRPr="00994711">
              <w:t>Краснинское</w:t>
            </w:r>
            <w:proofErr w:type="spellEnd"/>
            <w:r w:rsidRPr="00994711">
              <w:t xml:space="preserve"> шоссе города Смоленска в соответствии с соглашением от 26.12.2025 № 2025</w:t>
            </w:r>
            <w:r w:rsidR="005D0D0B" w:rsidRPr="00994711">
              <w:t>-</w:t>
            </w:r>
            <w:r w:rsidRPr="00994711">
              <w:t>00484</w:t>
            </w:r>
          </w:p>
        </w:tc>
      </w:tr>
      <w:tr w:rsidR="00B839A1"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839A1" w:rsidRPr="00994711" w:rsidRDefault="00B839A1" w:rsidP="00B839A1">
            <w:r w:rsidRPr="00994711">
              <w:t>РС001</w:t>
            </w:r>
          </w:p>
        </w:tc>
        <w:tc>
          <w:tcPr>
            <w:tcW w:w="8250" w:type="dxa"/>
            <w:tcBorders>
              <w:top w:val="nil"/>
              <w:left w:val="nil"/>
              <w:bottom w:val="single" w:sz="4" w:space="0" w:color="000000"/>
              <w:right w:val="single" w:sz="4" w:space="0" w:color="000000"/>
            </w:tcBorders>
            <w:shd w:val="clear" w:color="auto" w:fill="auto"/>
          </w:tcPr>
          <w:p w:rsidR="00B839A1" w:rsidRPr="00994711" w:rsidRDefault="00B839A1" w:rsidP="005D0D0B">
            <w:pPr>
              <w:jc w:val="both"/>
            </w:pPr>
            <w:r w:rsidRPr="00994711">
              <w:t>Решение суда о выделении денежных средств на обеспечение земельных участков с кадастровыми номерами 67:18:0040202:1605 и 67:18:0040202:1607 надлежащими объектами транспортной и коммунальной инфраструктуры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ФРТ</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Средства Фонда развития территорий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D</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Субсидии на осуществление капитальных вложений в объекты государственной собственности Смоленской области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rPr>
                <w:lang w:eastAsia="en-US"/>
              </w:rPr>
              <w:t>F****</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rPr>
                <w:lang w:eastAsia="en-US"/>
              </w:rPr>
              <w:t>Средства резервного фонда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MV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Медицинские услуги по родовым сертификатам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OZ</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R</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Средства во временном распоряжении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TF1</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Организация дополнительного профессионального образования медицинских работников по программам повышения квалификации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TF2</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Приобретение и проведение ремонта медицинского оборудования</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Средства по приносящей доход деятельности</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VQ</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WQ</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Медицинская деятельность в системе обязательного медицинского страхования в части оказания медицинских услуг застрахованным лицам</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WS</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Расходы медицинских организаций на оплату труда среднего медицинского персонала</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WV</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Расходы медицинских организаций на оплату труда врачей</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Финансовое обеспечение выполнения государственного задания</w:t>
            </w:r>
          </w:p>
        </w:tc>
      </w:tr>
      <w:tr w:rsidR="00414B3F" w:rsidRPr="00414B3F"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D27B81" w:rsidRDefault="00F34F84" w:rsidP="0091575B">
            <w:r w:rsidRPr="00D27B81">
              <w:t>Z</w:t>
            </w:r>
            <w:r w:rsidR="005D0D0B" w:rsidRPr="00D27B81">
              <w:t>-</w:t>
            </w:r>
            <w:r w:rsidRPr="00D27B81">
              <w:t>B</w:t>
            </w:r>
          </w:p>
        </w:tc>
        <w:tc>
          <w:tcPr>
            <w:tcW w:w="8250" w:type="dxa"/>
            <w:tcBorders>
              <w:top w:val="nil"/>
              <w:left w:val="nil"/>
              <w:bottom w:val="single" w:sz="4" w:space="0" w:color="000000"/>
              <w:right w:val="single" w:sz="4" w:space="0" w:color="000000"/>
            </w:tcBorders>
            <w:shd w:val="clear" w:color="auto" w:fill="auto"/>
          </w:tcPr>
          <w:p w:rsidR="00F34F84" w:rsidRPr="00D27B81" w:rsidRDefault="00F34F84" w:rsidP="005D0D0B">
            <w:pPr>
              <w:jc w:val="both"/>
            </w:pPr>
            <w:r w:rsidRPr="00D27B81">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414B3F" w:rsidRPr="00414B3F"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C75641" w:rsidRDefault="006A28FD" w:rsidP="0091575B">
            <w:r w:rsidRPr="00C75641">
              <w:t>ZM2</w:t>
            </w:r>
            <w:r w:rsidR="00F34F84" w:rsidRPr="00C75641">
              <w:t>5</w:t>
            </w:r>
          </w:p>
        </w:tc>
        <w:tc>
          <w:tcPr>
            <w:tcW w:w="8250" w:type="dxa"/>
            <w:tcBorders>
              <w:top w:val="nil"/>
              <w:left w:val="nil"/>
              <w:bottom w:val="single" w:sz="4" w:space="0" w:color="000000"/>
              <w:right w:val="single" w:sz="4" w:space="0" w:color="000000"/>
            </w:tcBorders>
            <w:shd w:val="clear" w:color="auto" w:fill="auto"/>
          </w:tcPr>
          <w:p w:rsidR="00F34F84" w:rsidRPr="00C75641" w:rsidRDefault="006A28FD" w:rsidP="005D0D0B">
            <w:pPr>
              <w:jc w:val="both"/>
            </w:pPr>
            <w:r w:rsidRPr="00C75641">
              <w:t>Финансовое обеспечение выполнения государственного задания за счет средств межбюджетного трансферта из бюджета г. Москвы</w:t>
            </w:r>
          </w:p>
        </w:tc>
      </w:tr>
      <w:tr w:rsidR="006A28FD"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A28FD" w:rsidRPr="00994711" w:rsidRDefault="006A28FD" w:rsidP="0091575B">
            <w:pPr>
              <w:rPr>
                <w:b/>
                <w:bCs/>
                <w:lang w:val="en-US"/>
              </w:rPr>
            </w:pPr>
            <w:r w:rsidRPr="00994711">
              <w:t>ZM2</w:t>
            </w:r>
            <w:r w:rsidRPr="00994711">
              <w:rPr>
                <w:lang w:val="en-US"/>
              </w:rPr>
              <w:t>6</w:t>
            </w:r>
          </w:p>
        </w:tc>
        <w:tc>
          <w:tcPr>
            <w:tcW w:w="8250" w:type="dxa"/>
            <w:tcBorders>
              <w:top w:val="nil"/>
              <w:left w:val="nil"/>
              <w:bottom w:val="single" w:sz="4" w:space="0" w:color="000000"/>
              <w:right w:val="single" w:sz="4" w:space="0" w:color="000000"/>
            </w:tcBorders>
            <w:shd w:val="clear" w:color="auto" w:fill="auto"/>
          </w:tcPr>
          <w:p w:rsidR="006A28FD" w:rsidRPr="00994711" w:rsidRDefault="006A28FD" w:rsidP="005D0D0B">
            <w:pPr>
              <w:jc w:val="both"/>
            </w:pPr>
            <w:r w:rsidRPr="00994711">
              <w:t>Финансовое обеспечение выполнения государственного задания за счет средств межбюджетного трансферта из бюджета г. Москвы</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lastRenderedPageBreak/>
              <w:t>ZP</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Финансовое обеспечение выполнения государственного задания на оказание паллиативной помощи населению</w:t>
            </w:r>
          </w:p>
        </w:tc>
      </w:tr>
      <w:tr w:rsidR="00B60B87" w:rsidRPr="00994711" w:rsidTr="002F7BB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34F84" w:rsidRPr="00994711" w:rsidRDefault="00F34F84" w:rsidP="0091575B">
            <w:r w:rsidRPr="00994711">
              <w:t>Z</w:t>
            </w:r>
            <w:r w:rsidR="005D0D0B" w:rsidRPr="00994711">
              <w:t>-</w:t>
            </w:r>
            <w:r w:rsidRPr="00994711">
              <w:t>И8</w:t>
            </w:r>
          </w:p>
        </w:tc>
        <w:tc>
          <w:tcPr>
            <w:tcW w:w="8250" w:type="dxa"/>
            <w:tcBorders>
              <w:top w:val="nil"/>
              <w:left w:val="nil"/>
              <w:bottom w:val="single" w:sz="4" w:space="0" w:color="000000"/>
              <w:right w:val="single" w:sz="4" w:space="0" w:color="000000"/>
            </w:tcBorders>
            <w:shd w:val="clear" w:color="auto" w:fill="auto"/>
          </w:tcPr>
          <w:p w:rsidR="00F34F84" w:rsidRPr="00994711" w:rsidRDefault="00F34F84" w:rsidP="005D0D0B">
            <w:pPr>
              <w:jc w:val="both"/>
            </w:pPr>
            <w:r w:rsidRPr="00994711">
              <w:t xml:space="preserve">Финансовое обеспечение выполнения государственного задания в рамках реализации регионального проекта </w:t>
            </w:r>
            <w:r w:rsidR="00475425" w:rsidRPr="00994711">
              <w:t>«</w:t>
            </w:r>
            <w:r w:rsidRPr="00994711">
              <w:t>Региональная и местная дорожная сеть</w:t>
            </w:r>
            <w:r w:rsidR="00475425" w:rsidRPr="00994711">
              <w:t>»</w:t>
            </w:r>
          </w:p>
        </w:tc>
      </w:tr>
    </w:tbl>
    <w:p w:rsidR="00B60B87" w:rsidRDefault="00B60B8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Pr="00994711" w:rsidRDefault="00572067" w:rsidP="00E528B1">
      <w:pPr>
        <w:ind w:left="5236"/>
        <w:jc w:val="right"/>
        <w:rPr>
          <w:sz w:val="28"/>
        </w:rPr>
      </w:pPr>
    </w:p>
    <w:p w:rsidR="00902E49" w:rsidRPr="00994711" w:rsidRDefault="00902E49" w:rsidP="00E528B1">
      <w:pPr>
        <w:ind w:left="5236"/>
        <w:jc w:val="right"/>
        <w:rPr>
          <w:sz w:val="28"/>
        </w:rPr>
      </w:pPr>
    </w:p>
    <w:p w:rsidR="00285F0D" w:rsidRPr="00994711" w:rsidRDefault="00285F0D" w:rsidP="00285F0D">
      <w:pPr>
        <w:ind w:left="6379"/>
        <w:jc w:val="both"/>
        <w:rPr>
          <w:sz w:val="28"/>
        </w:rPr>
      </w:pPr>
      <w:r w:rsidRPr="00994711">
        <w:rPr>
          <w:sz w:val="28"/>
        </w:rPr>
        <w:lastRenderedPageBreak/>
        <w:t>Приложение № 3</w:t>
      </w:r>
    </w:p>
    <w:p w:rsidR="00285F0D" w:rsidRPr="00994711" w:rsidRDefault="00285F0D" w:rsidP="00285F0D">
      <w:pPr>
        <w:ind w:left="6379"/>
        <w:jc w:val="both"/>
        <w:rPr>
          <w:sz w:val="28"/>
        </w:rPr>
      </w:pPr>
      <w:r w:rsidRPr="00994711">
        <w:rPr>
          <w:sz w:val="28"/>
        </w:rPr>
        <w:t>к приказу Министерства</w:t>
      </w:r>
      <w:r w:rsidR="00225B65">
        <w:rPr>
          <w:sz w:val="28"/>
        </w:rPr>
        <w:t> </w:t>
      </w:r>
    </w:p>
    <w:p w:rsidR="00285F0D" w:rsidRPr="00994711" w:rsidRDefault="00285F0D" w:rsidP="00285F0D">
      <w:pPr>
        <w:ind w:left="6379"/>
        <w:jc w:val="both"/>
        <w:rPr>
          <w:sz w:val="28"/>
        </w:rPr>
      </w:pPr>
      <w:r w:rsidRPr="00994711">
        <w:rPr>
          <w:sz w:val="28"/>
        </w:rPr>
        <w:t xml:space="preserve">финансов Смоленской области </w:t>
      </w:r>
    </w:p>
    <w:p w:rsidR="00285F0D" w:rsidRPr="00994711" w:rsidRDefault="00285F0D" w:rsidP="00285F0D">
      <w:pPr>
        <w:ind w:left="6379"/>
        <w:jc w:val="both"/>
        <w:rPr>
          <w:b/>
          <w:bCs/>
          <w:sz w:val="28"/>
        </w:rPr>
      </w:pPr>
      <w:r w:rsidRPr="00994711">
        <w:rPr>
          <w:sz w:val="28"/>
        </w:rPr>
        <w:t>от </w:t>
      </w:r>
      <w:r w:rsidR="00225B65">
        <w:rPr>
          <w:sz w:val="28"/>
          <w:szCs w:val="28"/>
          <w:lang w:eastAsia="en-US"/>
        </w:rPr>
        <w:t xml:space="preserve">30.12.2025 </w:t>
      </w:r>
      <w:r w:rsidR="00225B65" w:rsidRPr="00994711">
        <w:rPr>
          <w:sz w:val="28"/>
          <w:szCs w:val="28"/>
          <w:lang w:eastAsia="en-US"/>
        </w:rPr>
        <w:t xml:space="preserve">№ </w:t>
      </w:r>
      <w:r w:rsidR="00225B65">
        <w:rPr>
          <w:sz w:val="28"/>
          <w:szCs w:val="28"/>
          <w:lang w:eastAsia="en-US"/>
        </w:rPr>
        <w:t>95</w:t>
      </w:r>
    </w:p>
    <w:p w:rsidR="00285F0D" w:rsidRPr="00994711" w:rsidRDefault="00285F0D" w:rsidP="00285F0D">
      <w:pPr>
        <w:ind w:left="5236"/>
        <w:jc w:val="right"/>
        <w:rPr>
          <w:sz w:val="28"/>
        </w:rPr>
      </w:pPr>
    </w:p>
    <w:p w:rsidR="00285F0D" w:rsidRPr="00994711" w:rsidRDefault="00285F0D" w:rsidP="00285F0D">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ПЕРЕЧЕНЬ</w:t>
      </w:r>
    </w:p>
    <w:p w:rsidR="00285F0D" w:rsidRPr="00994711" w:rsidRDefault="00285F0D" w:rsidP="00285F0D">
      <w:pPr>
        <w:pStyle w:val="ConsNormal"/>
        <w:widowControl/>
        <w:ind w:right="0" w:firstLine="0"/>
        <w:jc w:val="center"/>
        <w:rPr>
          <w:rFonts w:ascii="Times New Roman" w:hAnsi="Times New Roman"/>
          <w:b/>
          <w:sz w:val="28"/>
          <w:szCs w:val="28"/>
        </w:rPr>
      </w:pPr>
      <w:r w:rsidRPr="00994711">
        <w:rPr>
          <w:rFonts w:ascii="Times New Roman" w:hAnsi="Times New Roman"/>
          <w:b/>
          <w:sz w:val="28"/>
        </w:rPr>
        <w:t xml:space="preserve">кодов </w:t>
      </w:r>
      <w:r w:rsidRPr="00994711">
        <w:rPr>
          <w:rFonts w:ascii="Times New Roman" w:hAnsi="Times New Roman"/>
          <w:b/>
          <w:sz w:val="28"/>
          <w:szCs w:val="28"/>
        </w:rPr>
        <w:t xml:space="preserve">операций сектора </w:t>
      </w:r>
    </w:p>
    <w:p w:rsidR="00285F0D" w:rsidRPr="00994711" w:rsidRDefault="00285F0D" w:rsidP="00285F0D">
      <w:pPr>
        <w:pStyle w:val="ConsNormal"/>
        <w:widowControl/>
        <w:ind w:right="0" w:firstLine="0"/>
        <w:jc w:val="center"/>
        <w:rPr>
          <w:rFonts w:ascii="Times New Roman" w:hAnsi="Times New Roman"/>
          <w:b/>
          <w:sz w:val="28"/>
          <w:szCs w:val="28"/>
        </w:rPr>
      </w:pPr>
      <w:r w:rsidRPr="00994711">
        <w:rPr>
          <w:rFonts w:ascii="Times New Roman" w:hAnsi="Times New Roman"/>
          <w:b/>
          <w:sz w:val="28"/>
          <w:szCs w:val="28"/>
        </w:rPr>
        <w:t>государственного управления</w:t>
      </w:r>
    </w:p>
    <w:p w:rsidR="00285F0D" w:rsidRPr="00994711" w:rsidRDefault="00285F0D" w:rsidP="00285F0D">
      <w:pPr>
        <w:pStyle w:val="ConsNormal"/>
        <w:widowControl/>
        <w:ind w:right="0" w:firstLine="0"/>
        <w:jc w:val="center"/>
        <w:rPr>
          <w:rFonts w:ascii="Times New Roman" w:hAnsi="Times New Roman"/>
          <w:b/>
          <w:sz w:val="28"/>
          <w:szCs w:val="28"/>
        </w:rPr>
      </w:pPr>
    </w:p>
    <w:tbl>
      <w:tblPr>
        <w:tblW w:w="10206" w:type="dxa"/>
        <w:tblInd w:w="108" w:type="dxa"/>
        <w:tblLook w:val="04A0" w:firstRow="1" w:lastRow="0" w:firstColumn="1" w:lastColumn="0" w:noHBand="0" w:noVBand="1"/>
      </w:tblPr>
      <w:tblGrid>
        <w:gridCol w:w="993"/>
        <w:gridCol w:w="9213"/>
      </w:tblGrid>
      <w:tr w:rsidR="00285F0D" w:rsidRPr="00994711" w:rsidTr="00225B65">
        <w:trPr>
          <w:trHeight w:val="255"/>
        </w:trPr>
        <w:tc>
          <w:tcPr>
            <w:tcW w:w="993" w:type="dxa"/>
            <w:tcBorders>
              <w:top w:val="single" w:sz="4" w:space="0" w:color="auto"/>
              <w:left w:val="single" w:sz="4" w:space="0" w:color="auto"/>
              <w:bottom w:val="nil"/>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Код</w:t>
            </w:r>
          </w:p>
        </w:tc>
        <w:tc>
          <w:tcPr>
            <w:tcW w:w="9213" w:type="dxa"/>
            <w:tcBorders>
              <w:top w:val="single" w:sz="4" w:space="0" w:color="auto"/>
              <w:left w:val="nil"/>
              <w:bottom w:val="nil"/>
              <w:right w:val="single" w:sz="4" w:space="0" w:color="auto"/>
            </w:tcBorders>
            <w:hideMark/>
          </w:tcPr>
          <w:p w:rsidR="00285F0D" w:rsidRPr="00994711" w:rsidRDefault="00285F0D">
            <w:pPr>
              <w:spacing w:line="276" w:lineRule="auto"/>
              <w:jc w:val="center"/>
              <w:rPr>
                <w:color w:val="000000"/>
                <w:lang w:eastAsia="en-US"/>
              </w:rPr>
            </w:pPr>
            <w:r w:rsidRPr="00994711">
              <w:rPr>
                <w:color w:val="000000"/>
                <w:lang w:eastAsia="en-US"/>
              </w:rPr>
              <w:t>Наименование</w:t>
            </w:r>
          </w:p>
        </w:tc>
      </w:tr>
    </w:tbl>
    <w:p w:rsidR="00285F0D" w:rsidRPr="00994711" w:rsidRDefault="00285F0D" w:rsidP="00285F0D">
      <w:pPr>
        <w:pStyle w:val="ConsNormal"/>
        <w:widowControl/>
        <w:ind w:right="0" w:firstLine="0"/>
        <w:jc w:val="center"/>
        <w:rPr>
          <w:rFonts w:ascii="Times New Roman" w:hAnsi="Times New Roman"/>
          <w:b/>
          <w:sz w:val="2"/>
          <w:szCs w:val="2"/>
        </w:rPr>
      </w:pPr>
    </w:p>
    <w:tbl>
      <w:tblPr>
        <w:tblW w:w="10206" w:type="dxa"/>
        <w:tblInd w:w="108" w:type="dxa"/>
        <w:tblLook w:val="04A0" w:firstRow="1" w:lastRow="0" w:firstColumn="1" w:lastColumn="0" w:noHBand="0" w:noVBand="1"/>
      </w:tblPr>
      <w:tblGrid>
        <w:gridCol w:w="1021"/>
        <w:gridCol w:w="9185"/>
      </w:tblGrid>
      <w:tr w:rsidR="00285F0D" w:rsidRPr="00994711" w:rsidTr="00902E49">
        <w:trPr>
          <w:cantSplit/>
          <w:trHeight w:val="20"/>
          <w:tblHeader/>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jc w:val="center"/>
              <w:rPr>
                <w:color w:val="000000"/>
                <w:lang w:eastAsia="en-US"/>
              </w:rPr>
            </w:pPr>
            <w:r w:rsidRPr="00994711">
              <w:rPr>
                <w:color w:val="000000"/>
                <w:lang w:eastAsia="en-US"/>
              </w:rPr>
              <w:t>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center"/>
              <w:rPr>
                <w:color w:val="000000"/>
                <w:lang w:eastAsia="en-US"/>
              </w:rPr>
            </w:pPr>
            <w:r w:rsidRPr="00994711">
              <w:rPr>
                <w:color w:val="000000"/>
                <w:lang w:eastAsia="en-US"/>
              </w:rPr>
              <w:t>2</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165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200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Расходы</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210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Оплата труда, начисления на выплаты по оплате труда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211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Заработная плата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212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Прочие несоциальные выплаты персоналу в денежной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213</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Начисления на выплаты по оплате труда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Оплата работ, услуг</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Услуги связи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Транспортные услуги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223</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Коммунальные услуги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224</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Арендная плата за пользование имуществом (за исключением земельных участков и других обособленных природных объектов)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Работы, услуги по содержанию имущества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val="en-US" w:eastAsia="en-US"/>
              </w:rPr>
            </w:pPr>
            <w:r w:rsidRPr="00994711">
              <w:rPr>
                <w:color w:val="000000"/>
                <w:lang w:eastAsia="en-US"/>
              </w:rPr>
              <w:t>Прочие работы, услуги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227</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Страхование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228</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Услуги, работы для целей капитальных вложений</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229</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Арендная плата за пользование земельными участками и другими обособленными природными объектами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230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Обслуживание государственного (муниципального) долга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231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Обслуживание внутреннего долга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текущего характера организациям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(передачи) текущего характера сектора государственного управления</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финансовым организациям государственного сектора на производство</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244</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нефинансовым организациям государственного сектора на производство</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 xml:space="preserve">Безвозмездные перечисления некоммерческим организациям и физическим лицам </w:t>
            </w:r>
            <w:r w:rsidR="005D0D0B" w:rsidRPr="00994711">
              <w:rPr>
                <w:color w:val="000000"/>
                <w:lang w:eastAsia="en-US"/>
              </w:rPr>
              <w:t>-</w:t>
            </w:r>
            <w:r w:rsidRPr="00994711">
              <w:rPr>
                <w:color w:val="000000"/>
                <w:lang w:eastAsia="en-US"/>
              </w:rPr>
              <w:t xml:space="preserve"> производителям товаров, работ и услуг на производство</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249</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нефинансовым организациям государственного сектора на продукцию</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val="en-US" w:eastAsia="en-US"/>
              </w:rPr>
            </w:pPr>
            <w:r w:rsidRPr="00994711">
              <w:rPr>
                <w:color w:val="000000"/>
                <w:lang w:eastAsia="en-US"/>
              </w:rPr>
              <w:lastRenderedPageBreak/>
              <w:t>24</w:t>
            </w:r>
            <w:r w:rsidRPr="00994711">
              <w:rPr>
                <w:color w:val="000000"/>
                <w:lang w:val="en-US" w:eastAsia="en-US"/>
              </w:rPr>
              <w:t>A</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autoSpaceDE w:val="0"/>
              <w:autoSpaceDN w:val="0"/>
              <w:adjustRightInd w:val="0"/>
              <w:spacing w:line="276" w:lineRule="auto"/>
              <w:jc w:val="both"/>
              <w:rPr>
                <w:rFonts w:eastAsiaTheme="minorHAnsi"/>
                <w:lang w:eastAsia="en-US"/>
              </w:rPr>
            </w:pPr>
            <w:r w:rsidRPr="00994711">
              <w:rPr>
                <w:rFonts w:eastAsiaTheme="minorHAnsi"/>
                <w:lang w:eastAsia="en-US"/>
              </w:rPr>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24</w:t>
            </w:r>
            <w:r w:rsidRPr="00994711">
              <w:rPr>
                <w:color w:val="000000"/>
                <w:lang w:val="en-US" w:eastAsia="en-US"/>
              </w:rPr>
              <w:t>B</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 xml:space="preserve">Безвозмездные перечисления некоммерческим организациям и физическим лицам </w:t>
            </w:r>
            <w:r w:rsidR="005D0D0B" w:rsidRPr="00994711">
              <w:rPr>
                <w:color w:val="000000"/>
                <w:lang w:eastAsia="en-US"/>
              </w:rPr>
              <w:t>-</w:t>
            </w:r>
            <w:r w:rsidRPr="00994711">
              <w:rPr>
                <w:color w:val="000000"/>
                <w:lang w:eastAsia="en-US"/>
              </w:rPr>
              <w:t xml:space="preserve"> производителям товаров, работ и услуг на продукцию</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250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бюджетам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251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Перечисления текущего характера другим бюджетам бюджетной системы Российской Федерации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254</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Перечисления капитального характера другим бюджетам бюджетной системы Российской Федерации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Социальное обеспечение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Пособия по социальной помощи населению в денежной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263</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Пособия по социальной помощи населению в натуральной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264</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Пенсии, пособия, выплачиваемые работодателями, нанимателями бывшим работникам в денежной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266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Социальные пособия и компенсации персоналу в денежной форме</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280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капитального характера организациям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281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капитального характера государственным (муниципальным) учреждениям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285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286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 xml:space="preserve">Безвозмездные перечисления капитального характера некоммерческим организациям и физическим лицам </w:t>
            </w:r>
            <w:r w:rsidR="005D0D0B" w:rsidRPr="00994711">
              <w:rPr>
                <w:color w:val="000000"/>
                <w:lang w:eastAsia="en-US"/>
              </w:rPr>
              <w:t>-</w:t>
            </w:r>
            <w:r w:rsidRPr="00994711">
              <w:rPr>
                <w:color w:val="000000"/>
                <w:lang w:eastAsia="en-US"/>
              </w:rPr>
              <w:t xml:space="preserve"> производителям товаров, работ и услуг</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Прочие расходы</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291</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Налоги, пошлины и сборы</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292</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Штрафы за нарушение законодательства о налогах и сборах, законодательства о страховых взносах</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293</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Штрафы за нарушение законодательства о закупках и нарушение условий контрактов (договоров)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295</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Другие экономические санкции</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296</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Иные выплаты текущего характера физическим лицам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297</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Иные выплаты текущего характера организациям</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300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Поступление нефинансовых активов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310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Увеличение стоимости основных средств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330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autoSpaceDE w:val="0"/>
              <w:autoSpaceDN w:val="0"/>
              <w:adjustRightInd w:val="0"/>
              <w:spacing w:line="276" w:lineRule="auto"/>
              <w:jc w:val="both"/>
              <w:rPr>
                <w:rFonts w:eastAsiaTheme="minorHAnsi"/>
                <w:lang w:eastAsia="en-US"/>
              </w:rPr>
            </w:pPr>
            <w:r w:rsidRPr="00994711">
              <w:rPr>
                <w:rFonts w:eastAsiaTheme="minorHAnsi"/>
                <w:lang w:eastAsia="en-US"/>
              </w:rPr>
              <w:t>Увеличение стоимости непроизведенных активов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340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Увеличение стоимости материальных запасов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500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Поступление финансовых активов</w:t>
            </w:r>
          </w:p>
        </w:tc>
      </w:tr>
      <w:tr w:rsidR="00285F0D" w:rsidRPr="00994711" w:rsidTr="00902E49">
        <w:trPr>
          <w:cantSplit/>
          <w:trHeight w:val="20"/>
        </w:trPr>
        <w:tc>
          <w:tcPr>
            <w:tcW w:w="1021" w:type="dxa"/>
            <w:tcBorders>
              <w:top w:val="single" w:sz="4" w:space="0" w:color="auto"/>
              <w:left w:val="single" w:sz="4" w:space="0" w:color="auto"/>
              <w:bottom w:val="single" w:sz="4" w:space="0" w:color="auto"/>
              <w:right w:val="single" w:sz="4" w:space="0" w:color="auto"/>
            </w:tcBorders>
            <w:noWrap/>
            <w:hideMark/>
          </w:tcPr>
          <w:p w:rsidR="00285F0D" w:rsidRPr="00994711" w:rsidRDefault="00285F0D">
            <w:pPr>
              <w:spacing w:line="276" w:lineRule="auto"/>
              <w:rPr>
                <w:color w:val="000000"/>
                <w:lang w:eastAsia="en-US"/>
              </w:rPr>
            </w:pPr>
            <w:r w:rsidRPr="00994711">
              <w:rPr>
                <w:color w:val="000000"/>
                <w:lang w:eastAsia="en-US"/>
              </w:rPr>
              <w:t>530</w:t>
            </w:r>
          </w:p>
        </w:tc>
        <w:tc>
          <w:tcPr>
            <w:tcW w:w="9185" w:type="dxa"/>
            <w:tcBorders>
              <w:top w:val="single" w:sz="4" w:space="0" w:color="auto"/>
              <w:left w:val="nil"/>
              <w:bottom w:val="single" w:sz="4" w:space="0" w:color="auto"/>
              <w:right w:val="single" w:sz="4" w:space="0" w:color="auto"/>
            </w:tcBorders>
            <w:vAlign w:val="bottom"/>
            <w:hideMark/>
          </w:tcPr>
          <w:p w:rsidR="00285F0D" w:rsidRPr="00994711" w:rsidRDefault="00285F0D">
            <w:pPr>
              <w:spacing w:line="276" w:lineRule="auto"/>
              <w:jc w:val="both"/>
              <w:rPr>
                <w:color w:val="000000"/>
                <w:lang w:eastAsia="en-US"/>
              </w:rPr>
            </w:pPr>
            <w:r w:rsidRPr="00994711">
              <w:rPr>
                <w:color w:val="000000"/>
                <w:lang w:eastAsia="en-US"/>
              </w:rPr>
              <w:t>Увеличение стоимости акций и иных финансовых инструментов</w:t>
            </w:r>
          </w:p>
        </w:tc>
      </w:tr>
    </w:tbl>
    <w:p w:rsidR="00B60B87" w:rsidRDefault="00B60B8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Default="00572067" w:rsidP="00E528B1">
      <w:pPr>
        <w:ind w:left="5236"/>
        <w:jc w:val="right"/>
        <w:rPr>
          <w:sz w:val="28"/>
        </w:rPr>
      </w:pPr>
    </w:p>
    <w:p w:rsidR="00572067" w:rsidRPr="00994711" w:rsidRDefault="00572067" w:rsidP="00E528B1">
      <w:pPr>
        <w:ind w:left="5236"/>
        <w:jc w:val="right"/>
        <w:rPr>
          <w:sz w:val="28"/>
        </w:rPr>
      </w:pPr>
    </w:p>
    <w:tbl>
      <w:tblPr>
        <w:tblW w:w="14492" w:type="dxa"/>
        <w:tblLook w:val="01E0" w:firstRow="1" w:lastRow="1" w:firstColumn="1" w:lastColumn="1" w:noHBand="0" w:noVBand="0"/>
      </w:tblPr>
      <w:tblGrid>
        <w:gridCol w:w="5920"/>
        <w:gridCol w:w="4286"/>
        <w:gridCol w:w="4286"/>
      </w:tblGrid>
      <w:tr w:rsidR="00902E49" w:rsidRPr="00994711" w:rsidTr="00902E49">
        <w:trPr>
          <w:trHeight w:val="1803"/>
        </w:trPr>
        <w:tc>
          <w:tcPr>
            <w:tcW w:w="5920" w:type="dxa"/>
          </w:tcPr>
          <w:p w:rsidR="00902E49" w:rsidRPr="00994711" w:rsidRDefault="00902E49" w:rsidP="0048120B">
            <w:pPr>
              <w:jc w:val="right"/>
              <w:rPr>
                <w:sz w:val="28"/>
              </w:rPr>
            </w:pPr>
            <w:bookmarkStart w:id="6" w:name="_Hlk187937040"/>
            <w:r w:rsidRPr="00994711">
              <w:rPr>
                <w:sz w:val="28"/>
              </w:rPr>
              <w:lastRenderedPageBreak/>
              <w:br w:type="page"/>
            </w:r>
          </w:p>
          <w:p w:rsidR="00902E49" w:rsidRPr="00994711" w:rsidRDefault="00902E49" w:rsidP="0048120B">
            <w:pPr>
              <w:jc w:val="right"/>
              <w:rPr>
                <w:sz w:val="28"/>
              </w:rPr>
            </w:pPr>
          </w:p>
        </w:tc>
        <w:tc>
          <w:tcPr>
            <w:tcW w:w="4286" w:type="dxa"/>
          </w:tcPr>
          <w:p w:rsidR="00902E49" w:rsidRPr="00994711" w:rsidRDefault="00902E49" w:rsidP="00285F0D">
            <w:pPr>
              <w:ind w:firstLine="213"/>
              <w:jc w:val="both"/>
              <w:rPr>
                <w:sz w:val="28"/>
                <w:szCs w:val="28"/>
              </w:rPr>
            </w:pPr>
            <w:r w:rsidRPr="00994711">
              <w:rPr>
                <w:sz w:val="28"/>
                <w:szCs w:val="28"/>
              </w:rPr>
              <w:t>Приложение № 4</w:t>
            </w:r>
          </w:p>
          <w:p w:rsidR="00902E49" w:rsidRPr="00994711" w:rsidRDefault="00902E49" w:rsidP="00285F0D">
            <w:pPr>
              <w:ind w:left="205"/>
              <w:jc w:val="both"/>
              <w:rPr>
                <w:sz w:val="28"/>
              </w:rPr>
            </w:pPr>
            <w:r w:rsidRPr="00994711">
              <w:rPr>
                <w:sz w:val="28"/>
                <w:szCs w:val="28"/>
              </w:rPr>
              <w:t xml:space="preserve">к приказу Министерства финансов Смоленской области от </w:t>
            </w:r>
            <w:r w:rsidR="00225B65">
              <w:rPr>
                <w:sz w:val="28"/>
                <w:szCs w:val="28"/>
              </w:rPr>
              <w:t>30.12.2025</w:t>
            </w:r>
            <w:r w:rsidRPr="00994711">
              <w:rPr>
                <w:sz w:val="28"/>
                <w:szCs w:val="28"/>
              </w:rPr>
              <w:t xml:space="preserve"> № </w:t>
            </w:r>
            <w:r w:rsidR="00225B65">
              <w:rPr>
                <w:sz w:val="28"/>
                <w:szCs w:val="28"/>
              </w:rPr>
              <w:t>95</w:t>
            </w:r>
          </w:p>
        </w:tc>
        <w:tc>
          <w:tcPr>
            <w:tcW w:w="4286" w:type="dxa"/>
          </w:tcPr>
          <w:p w:rsidR="00902E49" w:rsidRPr="00994711" w:rsidRDefault="00902E49" w:rsidP="00285F0D">
            <w:pPr>
              <w:ind w:firstLine="213"/>
              <w:jc w:val="both"/>
              <w:rPr>
                <w:sz w:val="28"/>
                <w:szCs w:val="28"/>
              </w:rPr>
            </w:pPr>
          </w:p>
        </w:tc>
      </w:tr>
    </w:tbl>
    <w:p w:rsidR="005F1FAC" w:rsidRPr="00994711" w:rsidRDefault="005F1FAC" w:rsidP="005F1FAC">
      <w:pPr>
        <w:ind w:firstLine="851"/>
        <w:jc w:val="center"/>
        <w:rPr>
          <w:b/>
          <w:sz w:val="28"/>
          <w:szCs w:val="28"/>
        </w:rPr>
      </w:pPr>
    </w:p>
    <w:p w:rsidR="005F1FAC" w:rsidRPr="00994711" w:rsidRDefault="005F1FAC" w:rsidP="005F1FAC">
      <w:pPr>
        <w:ind w:firstLine="851"/>
        <w:jc w:val="center"/>
        <w:rPr>
          <w:b/>
          <w:sz w:val="28"/>
          <w:szCs w:val="28"/>
        </w:rPr>
      </w:pPr>
      <w:r w:rsidRPr="00994711">
        <w:rPr>
          <w:b/>
          <w:sz w:val="28"/>
          <w:szCs w:val="28"/>
        </w:rPr>
        <w:t>РАСПРЕДЕЛЕНИЕ</w:t>
      </w:r>
    </w:p>
    <w:p w:rsidR="005F1FAC" w:rsidRPr="00994711" w:rsidRDefault="005F1FAC" w:rsidP="005F1FAC">
      <w:pPr>
        <w:ind w:firstLine="851"/>
        <w:jc w:val="center"/>
        <w:rPr>
          <w:b/>
          <w:sz w:val="28"/>
          <w:szCs w:val="28"/>
        </w:rPr>
      </w:pPr>
      <w:r w:rsidRPr="00994711">
        <w:rPr>
          <w:b/>
          <w:sz w:val="28"/>
          <w:szCs w:val="28"/>
        </w:rPr>
        <w:t>расходов по кодам региональной</w:t>
      </w:r>
    </w:p>
    <w:p w:rsidR="005F1FAC" w:rsidRPr="00994711" w:rsidRDefault="005F1FAC" w:rsidP="005F1FAC">
      <w:pPr>
        <w:ind w:firstLine="851"/>
        <w:jc w:val="center"/>
        <w:rPr>
          <w:b/>
          <w:sz w:val="28"/>
          <w:szCs w:val="28"/>
        </w:rPr>
      </w:pPr>
      <w:r w:rsidRPr="00994711">
        <w:rPr>
          <w:b/>
          <w:sz w:val="28"/>
          <w:szCs w:val="28"/>
        </w:rPr>
        <w:t>классификации областного бюджета</w:t>
      </w:r>
    </w:p>
    <w:p w:rsidR="00DD1BAC" w:rsidRPr="00994711" w:rsidRDefault="00DD1BAC" w:rsidP="005F1FAC">
      <w:pPr>
        <w:ind w:firstLine="851"/>
        <w:jc w:val="center"/>
        <w:rPr>
          <w:sz w:val="28"/>
          <w:szCs w:val="28"/>
        </w:rPr>
      </w:pPr>
    </w:p>
    <w:p w:rsidR="005F1FAC" w:rsidRPr="00994711" w:rsidRDefault="005F1FAC" w:rsidP="0091575B">
      <w:pPr>
        <w:jc w:val="center"/>
        <w:rPr>
          <w:b/>
          <w:sz w:val="28"/>
          <w:szCs w:val="28"/>
        </w:rPr>
      </w:pPr>
      <w:r w:rsidRPr="00994711">
        <w:rPr>
          <w:b/>
          <w:sz w:val="28"/>
          <w:szCs w:val="28"/>
        </w:rPr>
        <w:t>$</w:t>
      </w:r>
      <w:r w:rsidRPr="00994711">
        <w:rPr>
          <w:b/>
          <w:sz w:val="28"/>
          <w:szCs w:val="28"/>
          <w:lang w:val="en-US"/>
        </w:rPr>
        <w:t> </w:t>
      </w:r>
      <w:r w:rsidRPr="00994711">
        <w:rPr>
          <w:b/>
          <w:sz w:val="28"/>
          <w:szCs w:val="28"/>
        </w:rPr>
        <w:t>Прочая блокировка средств</w:t>
      </w:r>
    </w:p>
    <w:p w:rsidR="005F1FAC" w:rsidRPr="00994711" w:rsidRDefault="005F1FAC" w:rsidP="0091575B">
      <w:pPr>
        <w:ind w:firstLine="709"/>
        <w:jc w:val="both"/>
        <w:rPr>
          <w:sz w:val="28"/>
          <w:szCs w:val="28"/>
        </w:rPr>
      </w:pPr>
      <w:r w:rsidRPr="00994711">
        <w:rPr>
          <w:sz w:val="28"/>
          <w:szCs w:val="28"/>
        </w:rPr>
        <w:t>Используется для блокировки средств на сумму прочей экономии.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21001 </w:t>
      </w:r>
      <w:r w:rsidR="00652FD3" w:rsidRPr="00994711">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tabs>
          <w:tab w:val="left" w:pos="709"/>
        </w:tabs>
        <w:jc w:val="center"/>
        <w:rPr>
          <w:b/>
          <w:sz w:val="28"/>
          <w:szCs w:val="28"/>
        </w:rPr>
      </w:pPr>
      <w:r w:rsidRPr="00994711">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5F1FAC" w:rsidRPr="00994711" w:rsidRDefault="005F1FAC" w:rsidP="0091575B">
      <w:pPr>
        <w:ind w:firstLine="709"/>
        <w:rPr>
          <w:sz w:val="28"/>
          <w:szCs w:val="28"/>
        </w:rPr>
      </w:pPr>
    </w:p>
    <w:p w:rsidR="005F1FAC" w:rsidRPr="00994711" w:rsidRDefault="005F1FAC" w:rsidP="0091575B">
      <w:pPr>
        <w:jc w:val="center"/>
        <w:rPr>
          <w:b/>
          <w:sz w:val="28"/>
          <w:szCs w:val="28"/>
        </w:rPr>
      </w:pPr>
      <w:r w:rsidRPr="00994711">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педагогических работников областных государственных учреждений, реализующих программы дополнительного образования детей.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01524C" w:rsidRPr="00994711" w:rsidRDefault="0001524C" w:rsidP="0091575B">
      <w:pPr>
        <w:ind w:firstLine="709"/>
        <w:jc w:val="both"/>
        <w:rPr>
          <w:sz w:val="28"/>
          <w:szCs w:val="28"/>
        </w:rPr>
      </w:pPr>
    </w:p>
    <w:p w:rsidR="0001524C" w:rsidRPr="00994711" w:rsidRDefault="0001524C" w:rsidP="0091575B">
      <w:pPr>
        <w:ind w:firstLine="709"/>
        <w:jc w:val="both"/>
        <w:rPr>
          <w:sz w:val="28"/>
          <w:szCs w:val="28"/>
        </w:rPr>
      </w:pPr>
    </w:p>
    <w:p w:rsidR="0001524C" w:rsidRPr="00994711" w:rsidRDefault="0001524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21004 Заработная плата и начисления на выплаты по оплате труда преподавателей и мастеров среднего профессионального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преподавателей и мастеров среднего профессионального образования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21005 Заработная плата и начисления на выплаты по оплате труда преподавателей высшего профессионального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преподавателей высшего профессионального образования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21006 Заработная плата и начисления на выплаты по оплате труда педагогических работников, оказывающих социальные услуги детям</w:t>
      </w:r>
      <w:r w:rsidR="005D0D0B" w:rsidRPr="00994711">
        <w:rPr>
          <w:b/>
          <w:sz w:val="28"/>
          <w:szCs w:val="28"/>
        </w:rPr>
        <w:t>-</w:t>
      </w:r>
      <w:r w:rsidRPr="00994711">
        <w:rPr>
          <w:b/>
          <w:sz w:val="28"/>
          <w:szCs w:val="28"/>
        </w:rPr>
        <w:t>сиротам и детям, оставшимся без попечения родителей</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w:t>
      </w:r>
      <w:r w:rsidR="005D0D0B" w:rsidRPr="00994711">
        <w:rPr>
          <w:sz w:val="28"/>
          <w:szCs w:val="28"/>
        </w:rPr>
        <w:t>-</w:t>
      </w:r>
      <w:r w:rsidRPr="00994711">
        <w:rPr>
          <w:sz w:val="28"/>
          <w:szCs w:val="28"/>
        </w:rPr>
        <w:t>сиротам и детям, оставшимся без попечения родителей.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врачей и работников медицинских организаций, имеющих высшее профессиональное образование.</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21008 Заработная плата и начисления на выплаты по оплате труда среднего медицинского персонала</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среднего медицинского персонала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21009 Заработная плата и начисления на выплаты по оплате труда младшего медицинского персонала</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младшего медицинского персонала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2005A2" w:rsidRPr="00994711" w:rsidRDefault="002005A2"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21010 Заработная плата и начисления на выплаты по оплате труда работников культуры учреждений культуры</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работников культуры областных государственных учреждений культуры.</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21011 Заработная плата и начисления на выплаты по оплате труда</w:t>
      </w:r>
    </w:p>
    <w:p w:rsidR="005F1FAC" w:rsidRPr="00994711" w:rsidRDefault="005F1FAC" w:rsidP="0091575B">
      <w:pPr>
        <w:jc w:val="center"/>
        <w:rPr>
          <w:b/>
          <w:sz w:val="28"/>
          <w:szCs w:val="28"/>
        </w:rPr>
      </w:pPr>
      <w:r w:rsidRPr="00994711">
        <w:rPr>
          <w:b/>
          <w:sz w:val="28"/>
          <w:szCs w:val="28"/>
        </w:rPr>
        <w:t>социальных работников</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социальных работников областных государственных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21012 Заработная плата и начисления на выплаты по оплате труда руководителей учреждений и их заместителей</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21013 Заработная плата и начисления на выплаты по оплате труда прочих работников учреждений</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9359F5" w:rsidRPr="00994711" w:rsidRDefault="009359F5"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91575B" w:rsidRPr="00994711" w:rsidRDefault="0091575B"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21014</w:t>
      </w:r>
      <w:r w:rsidRPr="00994711">
        <w:rPr>
          <w:b/>
          <w:sz w:val="28"/>
          <w:szCs w:val="28"/>
          <w:lang w:val="en-US"/>
        </w:rPr>
        <w:t> </w:t>
      </w:r>
      <w:r w:rsidRPr="00994711">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both"/>
        <w:rPr>
          <w:sz w:val="28"/>
          <w:szCs w:val="28"/>
        </w:rPr>
      </w:pPr>
    </w:p>
    <w:p w:rsidR="00C5793D" w:rsidRPr="00994711" w:rsidRDefault="00C5793D" w:rsidP="0091575B">
      <w:pPr>
        <w:jc w:val="center"/>
        <w:rPr>
          <w:b/>
          <w:sz w:val="28"/>
          <w:szCs w:val="28"/>
        </w:rPr>
      </w:pPr>
      <w:r w:rsidRPr="00994711">
        <w:rPr>
          <w:b/>
          <w:sz w:val="28"/>
          <w:szCs w:val="28"/>
        </w:rPr>
        <w:t>21015</w:t>
      </w:r>
      <w:r w:rsidRPr="00994711">
        <w:rPr>
          <w:b/>
          <w:sz w:val="28"/>
          <w:szCs w:val="28"/>
          <w:lang w:val="en-US"/>
        </w:rPr>
        <w:t> </w:t>
      </w:r>
      <w:r w:rsidRPr="00994711">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994711" w:rsidRDefault="00C5793D" w:rsidP="0091575B">
      <w:pPr>
        <w:ind w:firstLine="709"/>
        <w:jc w:val="both"/>
        <w:rPr>
          <w:sz w:val="28"/>
          <w:szCs w:val="28"/>
        </w:rPr>
      </w:pPr>
      <w:r w:rsidRPr="00994711">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994711" w:rsidRDefault="00C5793D"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1524C" w:rsidRPr="00994711" w:rsidRDefault="0001524C" w:rsidP="0091575B">
      <w:pPr>
        <w:autoSpaceDE w:val="0"/>
        <w:autoSpaceDN w:val="0"/>
        <w:adjustRightInd w:val="0"/>
        <w:ind w:firstLine="709"/>
        <w:jc w:val="both"/>
        <w:rPr>
          <w:sz w:val="28"/>
          <w:szCs w:val="28"/>
        </w:rPr>
      </w:pPr>
    </w:p>
    <w:p w:rsidR="009359F5" w:rsidRPr="00994711" w:rsidRDefault="009359F5"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21015</w:t>
      </w:r>
      <w:r w:rsidR="005D0D0B" w:rsidRPr="00994711">
        <w:rPr>
          <w:b/>
          <w:sz w:val="28"/>
          <w:szCs w:val="28"/>
        </w:rPr>
        <w:t>-</w:t>
      </w:r>
      <w:r w:rsidRPr="00994711">
        <w:rPr>
          <w:b/>
          <w:sz w:val="28"/>
          <w:szCs w:val="28"/>
        </w:rPr>
        <w:t>07</w:t>
      </w:r>
      <w:r w:rsidRPr="00994711">
        <w:rPr>
          <w:b/>
          <w:sz w:val="28"/>
          <w:szCs w:val="28"/>
          <w:lang w:val="en-US"/>
        </w:rPr>
        <w:t> </w:t>
      </w:r>
      <w:r w:rsidRPr="00994711">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autoSpaceDE w:val="0"/>
        <w:autoSpaceDN w:val="0"/>
        <w:adjustRightInd w:val="0"/>
        <w:ind w:firstLine="709"/>
        <w:jc w:val="both"/>
        <w:rPr>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08</w:t>
      </w:r>
      <w:r w:rsidRPr="00994711">
        <w:rPr>
          <w:b/>
          <w:sz w:val="28"/>
          <w:szCs w:val="28"/>
          <w:lang w:val="en-US"/>
        </w:rPr>
        <w:t> </w:t>
      </w:r>
      <w:r w:rsidRPr="00994711">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rPr>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09</w:t>
      </w:r>
      <w:r w:rsidRPr="00994711">
        <w:rPr>
          <w:b/>
          <w:sz w:val="28"/>
          <w:szCs w:val="28"/>
          <w:lang w:val="en-US"/>
        </w:rPr>
        <w:t> </w:t>
      </w:r>
      <w:r w:rsidRPr="00994711">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rPr>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социальных работников,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03FE2" w:rsidRPr="00994711" w:rsidRDefault="00D03FE2" w:rsidP="0091575B">
      <w:pPr>
        <w:ind w:firstLine="709"/>
        <w:rPr>
          <w:sz w:val="28"/>
          <w:szCs w:val="28"/>
        </w:rPr>
      </w:pPr>
    </w:p>
    <w:p w:rsidR="0001524C" w:rsidRPr="00994711" w:rsidRDefault="0001524C" w:rsidP="0091575B">
      <w:pPr>
        <w:ind w:firstLine="709"/>
        <w:rPr>
          <w:sz w:val="28"/>
          <w:szCs w:val="28"/>
        </w:rPr>
      </w:pPr>
    </w:p>
    <w:p w:rsidR="0001524C" w:rsidRPr="00994711" w:rsidRDefault="0001524C" w:rsidP="0091575B">
      <w:pPr>
        <w:ind w:firstLine="709"/>
        <w:rPr>
          <w:sz w:val="28"/>
          <w:szCs w:val="28"/>
        </w:rPr>
      </w:pPr>
    </w:p>
    <w:p w:rsidR="0001524C" w:rsidRPr="00994711" w:rsidRDefault="0001524C" w:rsidP="0091575B">
      <w:pPr>
        <w:ind w:firstLine="709"/>
        <w:rPr>
          <w:sz w:val="28"/>
          <w:szCs w:val="28"/>
        </w:rPr>
      </w:pPr>
    </w:p>
    <w:p w:rsidR="009359F5" w:rsidRPr="00994711" w:rsidRDefault="009359F5"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21015</w:t>
      </w:r>
      <w:r w:rsidR="005D0D0B" w:rsidRPr="00994711">
        <w:rPr>
          <w:b/>
          <w:sz w:val="28"/>
          <w:szCs w:val="28"/>
        </w:rPr>
        <w:t>-</w:t>
      </w:r>
      <w:r w:rsidRPr="00994711">
        <w:rPr>
          <w:b/>
          <w:sz w:val="28"/>
          <w:szCs w:val="28"/>
        </w:rPr>
        <w:t>12</w:t>
      </w:r>
      <w:r w:rsidRPr="00994711">
        <w:rPr>
          <w:b/>
          <w:sz w:val="28"/>
          <w:szCs w:val="28"/>
          <w:lang w:val="en-US"/>
        </w:rPr>
        <w:t> </w:t>
      </w:r>
      <w:r w:rsidRPr="00994711">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rPr>
          <w:b/>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13</w:t>
      </w:r>
      <w:r w:rsidRPr="00994711">
        <w:rPr>
          <w:b/>
          <w:sz w:val="28"/>
          <w:szCs w:val="28"/>
          <w:lang w:val="en-US"/>
        </w:rPr>
        <w:t> </w:t>
      </w:r>
      <w:r w:rsidRPr="00994711">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w:t>
      </w:r>
      <w:r w:rsidRPr="00994711">
        <w:rPr>
          <w:b/>
          <w:sz w:val="28"/>
          <w:szCs w:val="28"/>
        </w:rPr>
        <w:t xml:space="preserve"> </w:t>
      </w:r>
      <w:r w:rsidRPr="00994711">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21015</w:t>
      </w:r>
      <w:r w:rsidR="005D0D0B" w:rsidRPr="00994711">
        <w:rPr>
          <w:b/>
          <w:sz w:val="28"/>
          <w:szCs w:val="28"/>
        </w:rPr>
        <w:t>-</w:t>
      </w:r>
      <w:r w:rsidRPr="00994711">
        <w:rPr>
          <w:b/>
          <w:sz w:val="28"/>
          <w:szCs w:val="28"/>
        </w:rPr>
        <w:t>14</w:t>
      </w:r>
      <w:r w:rsidRPr="00994711">
        <w:rPr>
          <w:b/>
          <w:sz w:val="28"/>
          <w:szCs w:val="28"/>
          <w:lang w:val="en-US"/>
        </w:rPr>
        <w:t> </w:t>
      </w:r>
      <w:r w:rsidRPr="00994711">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91575B">
      <w:pPr>
        <w:ind w:firstLine="709"/>
        <w:jc w:val="both"/>
        <w:rPr>
          <w:sz w:val="28"/>
          <w:szCs w:val="28"/>
        </w:rPr>
      </w:pPr>
      <w:r w:rsidRPr="00994711">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Также </w:t>
      </w:r>
      <w:r w:rsidRPr="00994711">
        <w:rPr>
          <w:sz w:val="28"/>
          <w:szCs w:val="28"/>
          <w:lang w:val="en-US"/>
        </w:rPr>
        <w:t>c</w:t>
      </w:r>
      <w:r w:rsidRPr="00994711">
        <w:rPr>
          <w:sz w:val="28"/>
          <w:szCs w:val="28"/>
        </w:rPr>
        <w:t xml:space="preserve">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02E49" w:rsidRPr="00994711" w:rsidRDefault="00902E49" w:rsidP="0091575B">
      <w:pPr>
        <w:jc w:val="center"/>
        <w:rPr>
          <w:b/>
          <w:sz w:val="28"/>
          <w:szCs w:val="28"/>
        </w:rPr>
      </w:pPr>
    </w:p>
    <w:p w:rsidR="00F152D3" w:rsidRPr="00994711" w:rsidRDefault="00F152D3" w:rsidP="0091575B">
      <w:pPr>
        <w:autoSpaceDE w:val="0"/>
        <w:autoSpaceDN w:val="0"/>
        <w:adjustRightInd w:val="0"/>
        <w:jc w:val="center"/>
        <w:rPr>
          <w:rFonts w:eastAsia="Calibri"/>
          <w:b/>
          <w:bCs/>
          <w:sz w:val="28"/>
          <w:szCs w:val="28"/>
        </w:rPr>
      </w:pPr>
      <w:r w:rsidRPr="00994711">
        <w:rPr>
          <w:b/>
          <w:sz w:val="28"/>
          <w:szCs w:val="28"/>
        </w:rPr>
        <w:t>103 Д</w:t>
      </w:r>
      <w:r w:rsidRPr="00994711">
        <w:rPr>
          <w:rFonts w:eastAsia="Calibri"/>
          <w:b/>
          <w:bCs/>
          <w:sz w:val="28"/>
          <w:szCs w:val="28"/>
        </w:rPr>
        <w:t xml:space="preserve">ополнительные меры социальной поддержки семей участников </w:t>
      </w:r>
      <w:r w:rsidRPr="00994711">
        <w:rPr>
          <w:b/>
          <w:sz w:val="28"/>
          <w:szCs w:val="28"/>
        </w:rPr>
        <w:t>СВО</w:t>
      </w:r>
    </w:p>
    <w:p w:rsidR="00F152D3" w:rsidRPr="00994711" w:rsidRDefault="00F152D3" w:rsidP="0091575B">
      <w:pPr>
        <w:tabs>
          <w:tab w:val="left" w:pos="709"/>
        </w:tabs>
        <w:jc w:val="both"/>
        <w:rPr>
          <w:sz w:val="28"/>
          <w:szCs w:val="28"/>
        </w:rPr>
      </w:pPr>
      <w:r w:rsidRPr="00994711">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994711">
        <w:rPr>
          <w:sz w:val="28"/>
          <w:szCs w:val="28"/>
        </w:rPr>
        <w:t> </w:t>
      </w:r>
      <w:r w:rsidRPr="00994711">
        <w:rPr>
          <w:sz w:val="28"/>
          <w:szCs w:val="28"/>
        </w:rPr>
        <w:t>103.</w:t>
      </w:r>
    </w:p>
    <w:p w:rsidR="00F152D3" w:rsidRPr="00994711" w:rsidRDefault="00F152D3" w:rsidP="0091575B">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70E7D" w:rsidRDefault="00270E7D" w:rsidP="0091575B">
      <w:pPr>
        <w:jc w:val="center"/>
        <w:rPr>
          <w:b/>
          <w:sz w:val="28"/>
          <w:szCs w:val="28"/>
        </w:rPr>
      </w:pPr>
    </w:p>
    <w:p w:rsidR="00572067" w:rsidRDefault="00572067" w:rsidP="0091575B">
      <w:pPr>
        <w:jc w:val="center"/>
        <w:rPr>
          <w:b/>
          <w:sz w:val="28"/>
          <w:szCs w:val="28"/>
        </w:rPr>
      </w:pPr>
    </w:p>
    <w:p w:rsidR="00572067" w:rsidRDefault="00572067" w:rsidP="0091575B">
      <w:pPr>
        <w:jc w:val="center"/>
        <w:rPr>
          <w:b/>
          <w:sz w:val="28"/>
          <w:szCs w:val="28"/>
        </w:rPr>
      </w:pPr>
    </w:p>
    <w:p w:rsidR="00572067" w:rsidRDefault="00572067" w:rsidP="0091575B">
      <w:pPr>
        <w:jc w:val="center"/>
        <w:rPr>
          <w:b/>
          <w:sz w:val="28"/>
          <w:szCs w:val="28"/>
        </w:rPr>
      </w:pPr>
    </w:p>
    <w:p w:rsidR="00572067" w:rsidRPr="00994711" w:rsidRDefault="00572067" w:rsidP="0091575B">
      <w:pPr>
        <w:jc w:val="center"/>
        <w:rPr>
          <w:b/>
          <w:sz w:val="28"/>
          <w:szCs w:val="28"/>
        </w:rPr>
      </w:pPr>
    </w:p>
    <w:p w:rsidR="005F1FAC" w:rsidRPr="00994711" w:rsidRDefault="005F1FAC" w:rsidP="0091575B">
      <w:pPr>
        <w:jc w:val="center"/>
        <w:rPr>
          <w:b/>
          <w:sz w:val="28"/>
          <w:szCs w:val="28"/>
        </w:rPr>
      </w:pPr>
      <w:r w:rsidRPr="00994711">
        <w:rPr>
          <w:b/>
          <w:sz w:val="28"/>
          <w:szCs w:val="28"/>
        </w:rPr>
        <w:lastRenderedPageBreak/>
        <w:t>2231</w:t>
      </w:r>
      <w:r w:rsidRPr="00994711">
        <w:rPr>
          <w:b/>
          <w:sz w:val="28"/>
          <w:szCs w:val="28"/>
          <w:lang w:val="en-US"/>
        </w:rPr>
        <w:t> </w:t>
      </w:r>
      <w:r w:rsidRPr="00994711">
        <w:rPr>
          <w:b/>
          <w:sz w:val="28"/>
          <w:szCs w:val="28"/>
        </w:rPr>
        <w:t>Расходы арендатора по возмещению арендодателю стоимости коммунальных услуг</w:t>
      </w:r>
    </w:p>
    <w:p w:rsidR="005F1FAC" w:rsidRPr="00994711" w:rsidRDefault="005F1FAC" w:rsidP="0091575B">
      <w:pPr>
        <w:autoSpaceDE w:val="0"/>
        <w:autoSpaceDN w:val="0"/>
        <w:adjustRightInd w:val="0"/>
        <w:ind w:firstLine="709"/>
        <w:jc w:val="both"/>
        <w:rPr>
          <w:sz w:val="28"/>
          <w:szCs w:val="28"/>
        </w:rPr>
      </w:pPr>
      <w:r w:rsidRPr="00994711">
        <w:rPr>
          <w:sz w:val="28"/>
          <w:szCs w:val="28"/>
        </w:rPr>
        <w:t>Расходы арендатора по возмещению арендодателю стоимости коммунальных услуг.</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851"/>
        <w:jc w:val="center"/>
        <w:rPr>
          <w:b/>
          <w:sz w:val="28"/>
          <w:szCs w:val="28"/>
        </w:rPr>
      </w:pPr>
    </w:p>
    <w:p w:rsidR="007C2413" w:rsidRPr="00994711" w:rsidRDefault="007C2413" w:rsidP="0091575B">
      <w:pPr>
        <w:jc w:val="center"/>
        <w:rPr>
          <w:b/>
          <w:sz w:val="28"/>
          <w:szCs w:val="28"/>
        </w:rPr>
      </w:pPr>
      <w:r w:rsidRPr="00994711">
        <w:rPr>
          <w:b/>
          <w:sz w:val="28"/>
          <w:szCs w:val="28"/>
        </w:rPr>
        <w:t>2261 </w:t>
      </w:r>
      <w:r w:rsidR="00965094" w:rsidRPr="00994711">
        <w:rPr>
          <w:b/>
          <w:sz w:val="28"/>
          <w:szCs w:val="28"/>
        </w:rPr>
        <w:t>Проведение</w:t>
      </w:r>
      <w:r w:rsidR="00506767" w:rsidRPr="00994711">
        <w:rPr>
          <w:b/>
          <w:sz w:val="28"/>
          <w:szCs w:val="28"/>
        </w:rPr>
        <w:t xml:space="preserve"> медицинских осмотров</w:t>
      </w:r>
    </w:p>
    <w:p w:rsidR="00506767" w:rsidRPr="00994711" w:rsidRDefault="007C2413" w:rsidP="0091575B">
      <w:pPr>
        <w:ind w:firstLine="709"/>
        <w:jc w:val="both"/>
        <w:rPr>
          <w:sz w:val="28"/>
          <w:szCs w:val="28"/>
        </w:rPr>
      </w:pPr>
      <w:r w:rsidRPr="00994711">
        <w:rPr>
          <w:sz w:val="28"/>
          <w:szCs w:val="28"/>
        </w:rPr>
        <w:t xml:space="preserve">Расходы на оплату </w:t>
      </w:r>
      <w:r w:rsidR="00965094" w:rsidRPr="00994711">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w:t>
      </w:r>
      <w:r w:rsidR="005D0D0B" w:rsidRPr="00994711">
        <w:rPr>
          <w:sz w:val="28"/>
          <w:szCs w:val="28"/>
        </w:rPr>
        <w:t>-</w:t>
      </w:r>
      <w:r w:rsidR="00965094" w:rsidRPr="00994711">
        <w:rPr>
          <w:sz w:val="28"/>
          <w:szCs w:val="28"/>
        </w:rPr>
        <w:t>токсикологических исследований наличия в организме человека наркотических средств, психотропных веществ и их метаболитов.</w:t>
      </w:r>
    </w:p>
    <w:p w:rsidR="00965094" w:rsidRPr="00994711" w:rsidRDefault="00965094" w:rsidP="0091575B">
      <w:pPr>
        <w:ind w:firstLine="709"/>
        <w:jc w:val="both"/>
        <w:rPr>
          <w:sz w:val="28"/>
          <w:szCs w:val="28"/>
        </w:rPr>
      </w:pPr>
      <w:r w:rsidRPr="00994711">
        <w:rPr>
          <w:sz w:val="28"/>
          <w:szCs w:val="28"/>
        </w:rPr>
        <w:t xml:space="preserve">Также с учетом данной классификации отражаются показатели по </w:t>
      </w:r>
      <w:r w:rsidR="00323DF8" w:rsidRPr="00994711">
        <w:rPr>
          <w:sz w:val="28"/>
          <w:szCs w:val="28"/>
        </w:rPr>
        <w:t xml:space="preserve">поступлениям и </w:t>
      </w:r>
      <w:r w:rsidRPr="00994711">
        <w:rPr>
          <w:sz w:val="28"/>
          <w:szCs w:val="28"/>
        </w:rPr>
        <w:t>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2262 Организация питания</w:t>
      </w:r>
    </w:p>
    <w:p w:rsidR="005F1FAC" w:rsidRPr="00994711" w:rsidRDefault="005F1FAC" w:rsidP="0091575B">
      <w:pPr>
        <w:ind w:firstLine="709"/>
        <w:jc w:val="both"/>
        <w:rPr>
          <w:sz w:val="28"/>
          <w:szCs w:val="28"/>
        </w:rPr>
      </w:pPr>
      <w:r w:rsidRPr="00994711">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475425" w:rsidRPr="00994711">
        <w:rPr>
          <w:sz w:val="28"/>
          <w:szCs w:val="28"/>
        </w:rPr>
        <w:t>«</w:t>
      </w:r>
      <w:r w:rsidRPr="00994711">
        <w:rPr>
          <w:sz w:val="28"/>
          <w:szCs w:val="28"/>
        </w:rPr>
        <w:t>Прочие работы, услуги</w:t>
      </w:r>
      <w:r w:rsidR="00475425" w:rsidRPr="00994711">
        <w:rPr>
          <w:sz w:val="28"/>
          <w:szCs w:val="28"/>
        </w:rPr>
        <w:t>»</w:t>
      </w:r>
      <w:r w:rsidRPr="00994711">
        <w:rPr>
          <w:sz w:val="28"/>
          <w:szCs w:val="28"/>
        </w:rPr>
        <w:t>.</w:t>
      </w:r>
    </w:p>
    <w:p w:rsidR="00902E49" w:rsidRDefault="005F1FAC" w:rsidP="00572067">
      <w:pPr>
        <w:ind w:firstLine="709"/>
        <w:jc w:val="both"/>
        <w:rPr>
          <w:sz w:val="28"/>
          <w:szCs w:val="28"/>
        </w:rPr>
      </w:pPr>
      <w:r w:rsidRPr="00994711">
        <w:rPr>
          <w:sz w:val="28"/>
          <w:szCs w:val="28"/>
        </w:rPr>
        <w:t xml:space="preserve">Также с учетом данной классификации отражаются показатели по </w:t>
      </w:r>
      <w:r w:rsidR="009911DF" w:rsidRPr="00994711">
        <w:rPr>
          <w:sz w:val="28"/>
          <w:szCs w:val="28"/>
        </w:rPr>
        <w:t xml:space="preserve">поступлениям и </w:t>
      </w:r>
      <w:r w:rsidRPr="00994711">
        <w:rPr>
          <w:sz w:val="28"/>
          <w:szCs w:val="28"/>
        </w:rPr>
        <w:t>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2067" w:rsidRPr="00994711" w:rsidRDefault="00572067" w:rsidP="00572067">
      <w:pPr>
        <w:ind w:firstLine="709"/>
        <w:jc w:val="both"/>
        <w:rPr>
          <w:b/>
          <w:sz w:val="28"/>
          <w:szCs w:val="28"/>
        </w:rPr>
      </w:pPr>
    </w:p>
    <w:p w:rsidR="005F1FAC" w:rsidRPr="00214CDF" w:rsidRDefault="005F1FAC" w:rsidP="0091575B">
      <w:pPr>
        <w:jc w:val="center"/>
        <w:rPr>
          <w:b/>
          <w:sz w:val="28"/>
          <w:szCs w:val="28"/>
        </w:rPr>
      </w:pPr>
      <w:r w:rsidRPr="00214CDF">
        <w:rPr>
          <w:b/>
          <w:sz w:val="28"/>
          <w:szCs w:val="28"/>
        </w:rPr>
        <w:t>2263 Охрана</w:t>
      </w:r>
    </w:p>
    <w:p w:rsidR="005F1FAC" w:rsidRPr="00214CDF" w:rsidRDefault="005F1FAC" w:rsidP="0091575B">
      <w:pPr>
        <w:autoSpaceDE w:val="0"/>
        <w:autoSpaceDN w:val="0"/>
        <w:adjustRightInd w:val="0"/>
        <w:ind w:firstLine="709"/>
        <w:jc w:val="both"/>
        <w:rPr>
          <w:sz w:val="28"/>
          <w:szCs w:val="28"/>
        </w:rPr>
      </w:pPr>
      <w:r w:rsidRPr="00214CDF">
        <w:rPr>
          <w:sz w:val="28"/>
          <w:szCs w:val="28"/>
        </w:rPr>
        <w:t>Расходы по оплате договоров на выполнение работ, оказание услуг, в том числе на:</w:t>
      </w:r>
    </w:p>
    <w:p w:rsidR="005F1FAC" w:rsidRPr="00214CDF" w:rsidRDefault="005D0D0B" w:rsidP="0091575B">
      <w:pPr>
        <w:autoSpaceDE w:val="0"/>
        <w:autoSpaceDN w:val="0"/>
        <w:adjustRightInd w:val="0"/>
        <w:ind w:firstLine="709"/>
        <w:jc w:val="both"/>
        <w:rPr>
          <w:sz w:val="28"/>
          <w:szCs w:val="28"/>
        </w:rPr>
      </w:pPr>
      <w:r w:rsidRPr="00214CDF">
        <w:rPr>
          <w:sz w:val="28"/>
          <w:szCs w:val="28"/>
        </w:rPr>
        <w:t>-</w:t>
      </w:r>
      <w:r w:rsidR="005F1FAC" w:rsidRPr="00214CDF">
        <w:rPr>
          <w:sz w:val="28"/>
          <w:szCs w:val="28"/>
        </w:rPr>
        <w:t> услуги по охране, приобретаемые на основании договоров гражданско</w:t>
      </w:r>
      <w:r w:rsidRPr="00214CDF">
        <w:rPr>
          <w:sz w:val="28"/>
          <w:szCs w:val="28"/>
        </w:rPr>
        <w:t>-</w:t>
      </w:r>
      <w:r w:rsidR="005F1FAC" w:rsidRPr="00214CDF">
        <w:rPr>
          <w:sz w:val="28"/>
          <w:szCs w:val="28"/>
        </w:rPr>
        <w:t xml:space="preserve">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475425" w:rsidRPr="00214CDF">
        <w:rPr>
          <w:sz w:val="28"/>
          <w:szCs w:val="28"/>
        </w:rPr>
        <w:t>«</w:t>
      </w:r>
      <w:r w:rsidR="005F1FAC" w:rsidRPr="00214CDF">
        <w:rPr>
          <w:sz w:val="28"/>
          <w:szCs w:val="28"/>
        </w:rPr>
        <w:t>Тревога</w:t>
      </w:r>
      <w:r w:rsidR="00475425" w:rsidRPr="00214CDF">
        <w:rPr>
          <w:sz w:val="28"/>
          <w:szCs w:val="28"/>
        </w:rPr>
        <w:t>»</w:t>
      </w:r>
      <w:r w:rsidR="005F1FAC" w:rsidRPr="00214CDF">
        <w:rPr>
          <w:sz w:val="28"/>
          <w:szCs w:val="28"/>
        </w:rPr>
        <w:t xml:space="preserve"> с целью контроля за объектом с помощью устройства </w:t>
      </w:r>
      <w:r w:rsidR="00475425" w:rsidRPr="00214CDF">
        <w:rPr>
          <w:sz w:val="28"/>
          <w:szCs w:val="28"/>
        </w:rPr>
        <w:t>«</w:t>
      </w:r>
      <w:r w:rsidR="005F1FAC" w:rsidRPr="00214CDF">
        <w:rPr>
          <w:sz w:val="28"/>
          <w:szCs w:val="28"/>
        </w:rPr>
        <w:t>Тревожная кнопка</w:t>
      </w:r>
      <w:r w:rsidR="00475425" w:rsidRPr="00214CDF">
        <w:rPr>
          <w:sz w:val="28"/>
          <w:szCs w:val="28"/>
        </w:rPr>
        <w:t>»</w:t>
      </w:r>
      <w:r w:rsidR="005F1FAC" w:rsidRPr="00214CDF">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rsidR="005F1FAC" w:rsidRPr="00214CDF" w:rsidRDefault="005D0D0B" w:rsidP="0091575B">
      <w:pPr>
        <w:autoSpaceDE w:val="0"/>
        <w:autoSpaceDN w:val="0"/>
        <w:adjustRightInd w:val="0"/>
        <w:ind w:firstLine="709"/>
        <w:jc w:val="both"/>
        <w:rPr>
          <w:sz w:val="28"/>
          <w:szCs w:val="28"/>
        </w:rPr>
      </w:pPr>
      <w:r w:rsidRPr="00214CDF">
        <w:rPr>
          <w:sz w:val="28"/>
          <w:szCs w:val="28"/>
        </w:rPr>
        <w:t>-</w:t>
      </w:r>
      <w:r w:rsidR="005F1FAC" w:rsidRPr="00214CDF">
        <w:rPr>
          <w:sz w:val="28"/>
          <w:szCs w:val="28"/>
        </w:rPr>
        <w:t> инкассаторские услуги.</w:t>
      </w:r>
    </w:p>
    <w:p w:rsidR="005F1FAC" w:rsidRPr="00214CDF" w:rsidRDefault="005F1FAC" w:rsidP="0091575B">
      <w:pPr>
        <w:ind w:firstLine="709"/>
        <w:jc w:val="both"/>
        <w:rPr>
          <w:sz w:val="28"/>
          <w:szCs w:val="28"/>
        </w:rPr>
      </w:pPr>
      <w:r w:rsidRPr="00214CDF">
        <w:rPr>
          <w:sz w:val="28"/>
          <w:szCs w:val="28"/>
        </w:rPr>
        <w:t>Также с учетом данной классификации отражаются показатели по выплатам плана финансово</w:t>
      </w:r>
      <w:r w:rsidR="005D0D0B" w:rsidRPr="00214CDF">
        <w:rPr>
          <w:sz w:val="28"/>
          <w:szCs w:val="28"/>
        </w:rPr>
        <w:t>-</w:t>
      </w:r>
      <w:r w:rsidRPr="00214CDF">
        <w:rPr>
          <w:sz w:val="28"/>
          <w:szCs w:val="28"/>
        </w:rPr>
        <w:t>хозяйственной деятельности областных государственных учреждений.</w:t>
      </w:r>
    </w:p>
    <w:p w:rsidR="00DD1BAC" w:rsidRDefault="00DD1BAC" w:rsidP="0091575B">
      <w:pPr>
        <w:ind w:firstLine="709"/>
        <w:jc w:val="center"/>
        <w:rPr>
          <w:sz w:val="28"/>
          <w:szCs w:val="28"/>
        </w:rPr>
      </w:pPr>
    </w:p>
    <w:p w:rsidR="00572067" w:rsidRDefault="00572067" w:rsidP="0091575B">
      <w:pPr>
        <w:ind w:firstLine="709"/>
        <w:jc w:val="center"/>
        <w:rPr>
          <w:sz w:val="28"/>
          <w:szCs w:val="28"/>
        </w:rPr>
      </w:pPr>
    </w:p>
    <w:p w:rsidR="00572067" w:rsidRPr="00994711" w:rsidRDefault="00572067"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lastRenderedPageBreak/>
        <w:t>2901 Уплата налога на имущество организаций</w:t>
      </w:r>
    </w:p>
    <w:p w:rsidR="005F1FAC" w:rsidRPr="00994711" w:rsidRDefault="005F1FAC" w:rsidP="0091575B">
      <w:pPr>
        <w:autoSpaceDE w:val="0"/>
        <w:autoSpaceDN w:val="0"/>
        <w:adjustRightInd w:val="0"/>
        <w:ind w:firstLine="709"/>
        <w:jc w:val="both"/>
        <w:rPr>
          <w:sz w:val="28"/>
          <w:szCs w:val="28"/>
        </w:rPr>
      </w:pPr>
      <w:r w:rsidRPr="00994711">
        <w:rPr>
          <w:sz w:val="28"/>
          <w:szCs w:val="28"/>
        </w:rPr>
        <w:t>Расходы на уплату налога на имущество организаций.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2902 Уплата земельного налога</w:t>
      </w:r>
    </w:p>
    <w:p w:rsidR="005F1FAC" w:rsidRPr="00994711" w:rsidRDefault="005F1FAC" w:rsidP="0091575B">
      <w:pPr>
        <w:ind w:firstLine="709"/>
        <w:jc w:val="both"/>
        <w:rPr>
          <w:sz w:val="28"/>
          <w:szCs w:val="28"/>
        </w:rPr>
      </w:pPr>
      <w:r w:rsidRPr="00994711">
        <w:rPr>
          <w:sz w:val="28"/>
          <w:szCs w:val="28"/>
        </w:rPr>
        <w:t>Расходы на уплату земельного налога.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2903 Уплата транспортного налога</w:t>
      </w:r>
    </w:p>
    <w:p w:rsidR="005F1FAC" w:rsidRPr="00994711" w:rsidRDefault="005F1FAC" w:rsidP="0091575B">
      <w:pPr>
        <w:autoSpaceDE w:val="0"/>
        <w:autoSpaceDN w:val="0"/>
        <w:adjustRightInd w:val="0"/>
        <w:ind w:firstLine="709"/>
        <w:jc w:val="both"/>
        <w:rPr>
          <w:sz w:val="28"/>
          <w:szCs w:val="28"/>
        </w:rPr>
      </w:pPr>
      <w:r w:rsidRPr="00994711">
        <w:rPr>
          <w:sz w:val="28"/>
          <w:szCs w:val="28"/>
        </w:rPr>
        <w:t>Расходы на уплату транспортного налога.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97165" w:rsidRPr="00994711" w:rsidRDefault="00A97165" w:rsidP="0091575B">
      <w:pPr>
        <w:ind w:firstLine="709"/>
        <w:jc w:val="both"/>
        <w:rPr>
          <w:sz w:val="28"/>
          <w:szCs w:val="28"/>
        </w:rPr>
      </w:pPr>
    </w:p>
    <w:p w:rsidR="00A97165" w:rsidRPr="00994711" w:rsidRDefault="00A97165" w:rsidP="00A97165">
      <w:pPr>
        <w:tabs>
          <w:tab w:val="left" w:pos="2073"/>
        </w:tabs>
        <w:ind w:left="113" w:firstLine="596"/>
        <w:jc w:val="center"/>
        <w:rPr>
          <w:color w:val="000000"/>
          <w:sz w:val="28"/>
          <w:szCs w:val="28"/>
        </w:rPr>
      </w:pPr>
      <w:bookmarkStart w:id="7" w:name="_Hlk214030489"/>
      <w:r w:rsidRPr="00994711">
        <w:rPr>
          <w:b/>
          <w:color w:val="000000"/>
          <w:sz w:val="28"/>
          <w:szCs w:val="28"/>
        </w:rPr>
        <w:t>341 Увеличение стоимости лекарственных препаратов и материалов, применяемых в медицинских целях</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лекарственных препаратов и материалов, применяемых в медицинских целях.</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A97165">
      <w:pPr>
        <w:ind w:firstLine="709"/>
        <w:jc w:val="both"/>
        <w:rPr>
          <w:sz w:val="28"/>
          <w:szCs w:val="28"/>
        </w:rPr>
      </w:pPr>
    </w:p>
    <w:bookmarkEnd w:id="7"/>
    <w:p w:rsidR="00A97165" w:rsidRPr="00994711" w:rsidRDefault="00A97165" w:rsidP="00A97165">
      <w:pPr>
        <w:tabs>
          <w:tab w:val="left" w:pos="2073"/>
        </w:tabs>
        <w:ind w:left="113" w:firstLine="596"/>
        <w:jc w:val="center"/>
        <w:rPr>
          <w:b/>
          <w:color w:val="000000"/>
          <w:sz w:val="28"/>
          <w:szCs w:val="28"/>
        </w:rPr>
      </w:pPr>
      <w:r w:rsidRPr="00994711">
        <w:rPr>
          <w:b/>
          <w:color w:val="000000"/>
          <w:sz w:val="28"/>
          <w:szCs w:val="28"/>
        </w:rPr>
        <w:t>342 Увеличение стоимости продуктов питания</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продуктов питания.</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07B59" w:rsidRPr="00994711" w:rsidRDefault="00307B59" w:rsidP="00A97165">
      <w:pPr>
        <w:ind w:firstLine="709"/>
        <w:jc w:val="both"/>
        <w:rPr>
          <w:sz w:val="28"/>
          <w:szCs w:val="28"/>
        </w:rPr>
      </w:pPr>
    </w:p>
    <w:p w:rsidR="00A97165" w:rsidRPr="00994711" w:rsidRDefault="00A97165" w:rsidP="00A97165">
      <w:pPr>
        <w:tabs>
          <w:tab w:val="left" w:pos="2073"/>
        </w:tabs>
        <w:ind w:left="113" w:firstLine="596"/>
        <w:jc w:val="center"/>
        <w:rPr>
          <w:color w:val="000000"/>
          <w:sz w:val="28"/>
          <w:szCs w:val="28"/>
        </w:rPr>
      </w:pPr>
      <w:r w:rsidRPr="00994711">
        <w:rPr>
          <w:b/>
          <w:color w:val="000000"/>
          <w:sz w:val="28"/>
          <w:szCs w:val="28"/>
        </w:rPr>
        <w:t>343</w:t>
      </w:r>
      <w:r w:rsidRPr="00994711">
        <w:rPr>
          <w:color w:val="000000"/>
          <w:sz w:val="28"/>
          <w:szCs w:val="28"/>
        </w:rPr>
        <w:t xml:space="preserve"> </w:t>
      </w:r>
      <w:r w:rsidRPr="00994711">
        <w:rPr>
          <w:b/>
          <w:bCs/>
          <w:color w:val="000000"/>
          <w:sz w:val="28"/>
          <w:szCs w:val="28"/>
        </w:rPr>
        <w:t>Увеличение стоимости горюче-смазочных материалов</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горюче-смазочных материалов.</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A97165">
      <w:pPr>
        <w:ind w:firstLine="709"/>
        <w:jc w:val="both"/>
        <w:rPr>
          <w:sz w:val="28"/>
          <w:szCs w:val="28"/>
        </w:rPr>
      </w:pPr>
    </w:p>
    <w:p w:rsidR="00A97165" w:rsidRPr="00994711" w:rsidRDefault="00A97165" w:rsidP="00A97165">
      <w:pPr>
        <w:tabs>
          <w:tab w:val="left" w:pos="2073"/>
        </w:tabs>
        <w:ind w:left="113" w:firstLine="596"/>
        <w:jc w:val="center"/>
        <w:rPr>
          <w:color w:val="000000"/>
          <w:sz w:val="28"/>
          <w:szCs w:val="28"/>
        </w:rPr>
      </w:pPr>
      <w:r w:rsidRPr="00994711">
        <w:rPr>
          <w:b/>
          <w:color w:val="000000"/>
          <w:sz w:val="28"/>
          <w:szCs w:val="28"/>
        </w:rPr>
        <w:t>345</w:t>
      </w:r>
      <w:r w:rsidRPr="00994711">
        <w:rPr>
          <w:color w:val="000000"/>
          <w:sz w:val="28"/>
          <w:szCs w:val="28"/>
        </w:rPr>
        <w:t xml:space="preserve"> </w:t>
      </w:r>
      <w:r w:rsidRPr="00994711">
        <w:rPr>
          <w:b/>
          <w:bCs/>
          <w:color w:val="000000"/>
          <w:sz w:val="28"/>
          <w:szCs w:val="28"/>
        </w:rPr>
        <w:t>Увеличение стоимости мягкого инвентаря</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мягкого инвентаря.</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Default="00A97165" w:rsidP="00A97165">
      <w:pPr>
        <w:ind w:firstLine="709"/>
        <w:jc w:val="center"/>
        <w:rPr>
          <w:b/>
          <w:bCs/>
          <w:sz w:val="28"/>
          <w:szCs w:val="28"/>
        </w:rPr>
      </w:pPr>
    </w:p>
    <w:p w:rsidR="00572067" w:rsidRDefault="00572067" w:rsidP="00A97165">
      <w:pPr>
        <w:ind w:firstLine="709"/>
        <w:jc w:val="center"/>
        <w:rPr>
          <w:b/>
          <w:bCs/>
          <w:sz w:val="28"/>
          <w:szCs w:val="28"/>
        </w:rPr>
      </w:pPr>
    </w:p>
    <w:p w:rsidR="00572067" w:rsidRPr="00994711" w:rsidRDefault="00572067" w:rsidP="00A97165">
      <w:pPr>
        <w:ind w:firstLine="709"/>
        <w:jc w:val="center"/>
        <w:rPr>
          <w:b/>
          <w:bCs/>
          <w:sz w:val="28"/>
          <w:szCs w:val="28"/>
        </w:rPr>
      </w:pPr>
    </w:p>
    <w:p w:rsidR="00A97165" w:rsidRPr="00994711" w:rsidRDefault="00A97165" w:rsidP="00A97165">
      <w:pPr>
        <w:tabs>
          <w:tab w:val="left" w:pos="2073"/>
        </w:tabs>
        <w:ind w:left="113" w:firstLine="596"/>
        <w:jc w:val="center"/>
        <w:rPr>
          <w:b/>
          <w:bCs/>
          <w:color w:val="000000"/>
          <w:sz w:val="28"/>
          <w:szCs w:val="28"/>
        </w:rPr>
      </w:pPr>
      <w:r w:rsidRPr="00994711">
        <w:rPr>
          <w:b/>
          <w:bCs/>
          <w:color w:val="000000"/>
          <w:sz w:val="28"/>
          <w:szCs w:val="28"/>
        </w:rPr>
        <w:lastRenderedPageBreak/>
        <w:t>346 Увеличение стоимости прочих материальных запасов</w:t>
      </w:r>
    </w:p>
    <w:p w:rsidR="00A97165" w:rsidRPr="00994711" w:rsidRDefault="00A97165" w:rsidP="00A97165">
      <w:pPr>
        <w:tabs>
          <w:tab w:val="left" w:pos="2073"/>
        </w:tabs>
        <w:ind w:left="113" w:firstLine="596"/>
        <w:jc w:val="both"/>
        <w:rPr>
          <w:color w:val="000000"/>
          <w:sz w:val="28"/>
          <w:szCs w:val="28"/>
        </w:rPr>
      </w:pPr>
      <w:r w:rsidRPr="00994711">
        <w:rPr>
          <w:color w:val="000000"/>
          <w:sz w:val="28"/>
          <w:szCs w:val="28"/>
        </w:rPr>
        <w:t>Расходы на увеличение стоимости прочих материальных запасов.</w:t>
      </w:r>
    </w:p>
    <w:p w:rsidR="00A97165" w:rsidRPr="00994711" w:rsidRDefault="00A97165" w:rsidP="00A97165">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994711" w:rsidRDefault="00A97165" w:rsidP="0091575B">
      <w:pPr>
        <w:ind w:firstLine="709"/>
        <w:jc w:val="both"/>
        <w:rPr>
          <w:sz w:val="28"/>
          <w:szCs w:val="28"/>
        </w:rPr>
      </w:pPr>
    </w:p>
    <w:p w:rsidR="00A97165" w:rsidRPr="00994711" w:rsidRDefault="00A97165" w:rsidP="00A97165">
      <w:pPr>
        <w:jc w:val="center"/>
        <w:rPr>
          <w:b/>
          <w:sz w:val="28"/>
          <w:szCs w:val="28"/>
        </w:rPr>
      </w:pPr>
      <w:r w:rsidRPr="00994711">
        <w:rPr>
          <w:b/>
          <w:sz w:val="28"/>
          <w:szCs w:val="28"/>
        </w:rPr>
        <w:t>347 Обеспечение новогодними подарками детей, проживающих на территории Смоленской области</w:t>
      </w:r>
    </w:p>
    <w:p w:rsidR="00A97165" w:rsidRPr="00994711" w:rsidRDefault="00A97165" w:rsidP="00A97165">
      <w:pPr>
        <w:ind w:firstLine="709"/>
        <w:jc w:val="both"/>
        <w:rPr>
          <w:sz w:val="28"/>
          <w:szCs w:val="28"/>
        </w:rPr>
      </w:pPr>
      <w:r w:rsidRPr="00994711">
        <w:rPr>
          <w:sz w:val="28"/>
          <w:szCs w:val="28"/>
        </w:rPr>
        <w:t>Расходы на обеспечение новогодними подарками детей, проживающих на территории Смоленской области, в рамках областной государственной программы «Социальная поддержка граждан, проживающих на территории Смоленской области».</w:t>
      </w:r>
    </w:p>
    <w:p w:rsidR="005F1FAC" w:rsidRPr="00994711" w:rsidRDefault="005F1FAC" w:rsidP="0091575B">
      <w:pPr>
        <w:ind w:firstLine="709"/>
        <w:rPr>
          <w:sz w:val="28"/>
          <w:szCs w:val="28"/>
        </w:rPr>
      </w:pPr>
    </w:p>
    <w:p w:rsidR="005F1FAC" w:rsidRPr="00994711" w:rsidRDefault="005F1FAC" w:rsidP="0091575B">
      <w:pPr>
        <w:ind w:hanging="142"/>
        <w:jc w:val="center"/>
        <w:rPr>
          <w:b/>
          <w:sz w:val="28"/>
          <w:szCs w:val="28"/>
        </w:rPr>
      </w:pPr>
      <w:r w:rsidRPr="00994711">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475425" w:rsidRPr="00994711">
        <w:rPr>
          <w:b/>
          <w:sz w:val="28"/>
          <w:szCs w:val="28"/>
        </w:rPr>
        <w:t>«</w:t>
      </w:r>
      <w:r w:rsidRPr="00994711">
        <w:rPr>
          <w:b/>
          <w:sz w:val="28"/>
          <w:szCs w:val="28"/>
        </w:rPr>
        <w:t>Смоленская областная детская клиническая больница</w:t>
      </w:r>
      <w:r w:rsidR="00475425" w:rsidRPr="00994711">
        <w:rPr>
          <w:b/>
          <w:sz w:val="28"/>
          <w:szCs w:val="28"/>
        </w:rPr>
        <w:t>»</w:t>
      </w:r>
    </w:p>
    <w:p w:rsidR="005F1FAC" w:rsidRPr="00994711" w:rsidRDefault="005F1FAC" w:rsidP="0091575B">
      <w:pPr>
        <w:ind w:firstLine="709"/>
        <w:jc w:val="both"/>
        <w:rPr>
          <w:sz w:val="28"/>
          <w:szCs w:val="28"/>
        </w:rPr>
      </w:pPr>
      <w:r w:rsidRPr="00994711">
        <w:rPr>
          <w:sz w:val="28"/>
          <w:szCs w:val="28"/>
        </w:rPr>
        <w:t>Расходы на строительство</w:t>
      </w:r>
      <w:r w:rsidRPr="00994711">
        <w:rPr>
          <w:b/>
          <w:sz w:val="28"/>
          <w:szCs w:val="28"/>
        </w:rPr>
        <w:t xml:space="preserve"> </w:t>
      </w:r>
      <w:r w:rsidRPr="00994711">
        <w:rPr>
          <w:sz w:val="28"/>
          <w:szCs w:val="28"/>
        </w:rPr>
        <w:t xml:space="preserve">нового лечебного корпуса областного государственного бюджетного учреждения здравоохранения </w:t>
      </w:r>
      <w:r w:rsidR="00475425" w:rsidRPr="00994711">
        <w:rPr>
          <w:sz w:val="28"/>
          <w:szCs w:val="28"/>
        </w:rPr>
        <w:t>«</w:t>
      </w:r>
      <w:r w:rsidRPr="00994711">
        <w:rPr>
          <w:sz w:val="28"/>
          <w:szCs w:val="28"/>
        </w:rPr>
        <w:t>Смоленская областная детская клиническая больница</w:t>
      </w:r>
      <w:r w:rsidR="00475425" w:rsidRPr="00994711">
        <w:rPr>
          <w:sz w:val="28"/>
          <w:szCs w:val="28"/>
        </w:rPr>
        <w:t>»</w:t>
      </w:r>
      <w:r w:rsidRPr="00994711">
        <w:rPr>
          <w:sz w:val="28"/>
          <w:szCs w:val="28"/>
        </w:rPr>
        <w:t>.</w:t>
      </w:r>
    </w:p>
    <w:p w:rsidR="00DD1BAC" w:rsidRPr="00994711" w:rsidRDefault="00DD1BAC" w:rsidP="0091575B">
      <w:pPr>
        <w:ind w:firstLine="709"/>
        <w:rPr>
          <w:bCs/>
          <w:sz w:val="28"/>
          <w:szCs w:val="28"/>
        </w:rPr>
      </w:pPr>
    </w:p>
    <w:p w:rsidR="00A34F6F" w:rsidRPr="00994711" w:rsidRDefault="00A34F6F" w:rsidP="0091575B">
      <w:pPr>
        <w:tabs>
          <w:tab w:val="left" w:pos="2073"/>
        </w:tabs>
        <w:ind w:firstLine="142"/>
        <w:jc w:val="center"/>
        <w:rPr>
          <w:b/>
          <w:sz w:val="28"/>
          <w:szCs w:val="28"/>
        </w:rPr>
      </w:pPr>
      <w:r w:rsidRPr="00994711">
        <w:rPr>
          <w:b/>
          <w:sz w:val="28"/>
          <w:szCs w:val="28"/>
        </w:rPr>
        <w:t>4072 Реконструкция системы отопления, расположенной по адресу: г. Смоленск, ул. М. Расковой, д. 11А, здание мастерских</w:t>
      </w:r>
    </w:p>
    <w:p w:rsidR="00A34F6F" w:rsidRPr="00994711" w:rsidRDefault="00A34F6F" w:rsidP="0091575B">
      <w:pPr>
        <w:tabs>
          <w:tab w:val="left" w:pos="2073"/>
        </w:tabs>
        <w:ind w:firstLine="709"/>
        <w:jc w:val="both"/>
        <w:rPr>
          <w:sz w:val="28"/>
          <w:szCs w:val="28"/>
        </w:rPr>
      </w:pPr>
      <w:r w:rsidRPr="00994711">
        <w:rPr>
          <w:sz w:val="28"/>
          <w:szCs w:val="28"/>
        </w:rPr>
        <w:t>Расходы на реконструкцию системы отопления, расположенной по адресу: г. Смоленск, ул. М. Расковой, д. 11А, здание мастерских.</w:t>
      </w:r>
    </w:p>
    <w:p w:rsidR="0091575B" w:rsidRPr="00994711" w:rsidRDefault="0091575B" w:rsidP="0091575B">
      <w:pPr>
        <w:ind w:firstLine="709"/>
        <w:rPr>
          <w:bCs/>
          <w:sz w:val="28"/>
          <w:szCs w:val="28"/>
        </w:rPr>
      </w:pPr>
    </w:p>
    <w:p w:rsidR="005F1FAC" w:rsidRPr="00994711" w:rsidRDefault="005F1FAC" w:rsidP="0091575B">
      <w:pPr>
        <w:jc w:val="center"/>
        <w:rPr>
          <w:b/>
          <w:sz w:val="28"/>
          <w:szCs w:val="28"/>
        </w:rPr>
      </w:pPr>
      <w:r w:rsidRPr="00994711">
        <w:rPr>
          <w:b/>
          <w:sz w:val="28"/>
          <w:szCs w:val="28"/>
        </w:rPr>
        <w:t xml:space="preserve">4161 Реконструкция здания ОГБУЗ </w:t>
      </w:r>
      <w:r w:rsidR="00475425" w:rsidRPr="00994711">
        <w:rPr>
          <w:b/>
          <w:sz w:val="28"/>
          <w:szCs w:val="28"/>
        </w:rPr>
        <w:t>«</w:t>
      </w:r>
      <w:r w:rsidRPr="00994711">
        <w:rPr>
          <w:b/>
          <w:sz w:val="28"/>
          <w:szCs w:val="28"/>
        </w:rPr>
        <w:t>Поликлиника № 6</w:t>
      </w:r>
      <w:r w:rsidR="00475425" w:rsidRPr="00994711">
        <w:rPr>
          <w:b/>
          <w:sz w:val="28"/>
          <w:szCs w:val="28"/>
        </w:rPr>
        <w:t>»</w:t>
      </w:r>
      <w:r w:rsidRPr="00994711">
        <w:rPr>
          <w:b/>
          <w:sz w:val="28"/>
          <w:szCs w:val="28"/>
        </w:rPr>
        <w:t xml:space="preserve"> с 3</w:t>
      </w:r>
      <w:r w:rsidR="005D0D0B" w:rsidRPr="00994711">
        <w:rPr>
          <w:b/>
          <w:sz w:val="28"/>
          <w:szCs w:val="28"/>
        </w:rPr>
        <w:t>-</w:t>
      </w:r>
      <w:r w:rsidRPr="00994711">
        <w:rPr>
          <w:b/>
          <w:sz w:val="28"/>
          <w:szCs w:val="28"/>
        </w:rPr>
        <w:t>х этажной пристройкой к торцу здания по у</w:t>
      </w:r>
      <w:r w:rsidR="00AA766A" w:rsidRPr="00994711">
        <w:rPr>
          <w:b/>
          <w:sz w:val="28"/>
          <w:szCs w:val="28"/>
        </w:rPr>
        <w:t>л. Коммунистическая, д. 5а в г. </w:t>
      </w:r>
      <w:r w:rsidRPr="00994711">
        <w:rPr>
          <w:b/>
          <w:sz w:val="28"/>
          <w:szCs w:val="28"/>
        </w:rPr>
        <w:t>Смоленске</w:t>
      </w:r>
      <w:r w:rsidR="007B614D" w:rsidRPr="00994711">
        <w:rPr>
          <w:b/>
          <w:sz w:val="28"/>
          <w:szCs w:val="28"/>
        </w:rPr>
        <w:t xml:space="preserve"> (незавершенное строительство)</w:t>
      </w:r>
    </w:p>
    <w:p w:rsidR="005F1FAC" w:rsidRPr="00994711" w:rsidRDefault="005F1FAC" w:rsidP="0091575B">
      <w:pPr>
        <w:ind w:firstLine="709"/>
        <w:jc w:val="both"/>
        <w:rPr>
          <w:sz w:val="28"/>
          <w:szCs w:val="28"/>
        </w:rPr>
      </w:pPr>
      <w:r w:rsidRPr="00994711">
        <w:rPr>
          <w:sz w:val="28"/>
          <w:szCs w:val="28"/>
        </w:rPr>
        <w:t xml:space="preserve">Расходы на реконструкцию здания ОГБУЗ </w:t>
      </w:r>
      <w:r w:rsidR="00475425" w:rsidRPr="00994711">
        <w:rPr>
          <w:sz w:val="28"/>
          <w:szCs w:val="28"/>
        </w:rPr>
        <w:t>«</w:t>
      </w:r>
      <w:r w:rsidRPr="00994711">
        <w:rPr>
          <w:sz w:val="28"/>
          <w:szCs w:val="28"/>
        </w:rPr>
        <w:t>Поликлиника № 6</w:t>
      </w:r>
      <w:r w:rsidR="00475425" w:rsidRPr="00994711">
        <w:rPr>
          <w:sz w:val="28"/>
          <w:szCs w:val="28"/>
        </w:rPr>
        <w:t>»</w:t>
      </w:r>
      <w:r w:rsidRPr="00994711">
        <w:rPr>
          <w:sz w:val="28"/>
          <w:szCs w:val="28"/>
        </w:rPr>
        <w:t xml:space="preserve"> с 3</w:t>
      </w:r>
      <w:r w:rsidR="005D0D0B" w:rsidRPr="00994711">
        <w:rPr>
          <w:sz w:val="28"/>
          <w:szCs w:val="28"/>
        </w:rPr>
        <w:t>-</w:t>
      </w:r>
      <w:r w:rsidRPr="00994711">
        <w:rPr>
          <w:sz w:val="28"/>
          <w:szCs w:val="28"/>
        </w:rPr>
        <w:t>х этажной пристройкой к торцу здания по ул. Коммунистическая, д. 5а в г.</w:t>
      </w:r>
      <w:r w:rsidR="00AA766A" w:rsidRPr="00994711">
        <w:rPr>
          <w:sz w:val="28"/>
          <w:szCs w:val="28"/>
        </w:rPr>
        <w:t> </w:t>
      </w:r>
      <w:r w:rsidRPr="00994711">
        <w:rPr>
          <w:sz w:val="28"/>
          <w:szCs w:val="28"/>
        </w:rPr>
        <w:t>Смоленске</w:t>
      </w:r>
      <w:r w:rsidR="007B614D" w:rsidRPr="00994711">
        <w:rPr>
          <w:sz w:val="28"/>
          <w:szCs w:val="28"/>
        </w:rPr>
        <w:t xml:space="preserve"> (незавершенное строительство)</w:t>
      </w:r>
      <w:r w:rsidRPr="00994711">
        <w:rPr>
          <w:sz w:val="28"/>
          <w:szCs w:val="28"/>
        </w:rPr>
        <w:t>.</w:t>
      </w:r>
    </w:p>
    <w:p w:rsidR="009359F5" w:rsidRPr="00414B3F" w:rsidRDefault="009359F5" w:rsidP="0091575B">
      <w:pPr>
        <w:autoSpaceDE w:val="0"/>
        <w:autoSpaceDN w:val="0"/>
        <w:adjustRightInd w:val="0"/>
        <w:contextualSpacing/>
        <w:jc w:val="center"/>
        <w:rPr>
          <w:b/>
          <w:color w:val="FF0000"/>
          <w:sz w:val="28"/>
          <w:szCs w:val="28"/>
        </w:rPr>
      </w:pPr>
    </w:p>
    <w:p w:rsidR="0070260C" w:rsidRPr="00994711" w:rsidRDefault="0070260C" w:rsidP="0091575B">
      <w:pPr>
        <w:autoSpaceDE w:val="0"/>
        <w:autoSpaceDN w:val="0"/>
        <w:adjustRightInd w:val="0"/>
        <w:contextualSpacing/>
        <w:jc w:val="center"/>
        <w:rPr>
          <w:b/>
          <w:color w:val="000000"/>
          <w:sz w:val="28"/>
          <w:szCs w:val="28"/>
        </w:rPr>
      </w:pPr>
      <w:r w:rsidRPr="00994711">
        <w:rPr>
          <w:b/>
          <w:sz w:val="28"/>
          <w:szCs w:val="28"/>
        </w:rPr>
        <w:t>4242 Р</w:t>
      </w:r>
      <w:r w:rsidRPr="00994711">
        <w:rPr>
          <w:b/>
          <w:color w:val="000000"/>
          <w:sz w:val="28"/>
          <w:szCs w:val="28"/>
        </w:rPr>
        <w:t xml:space="preserve">еконструкция объекта </w:t>
      </w:r>
      <w:r w:rsidR="00475425" w:rsidRPr="00994711">
        <w:rPr>
          <w:b/>
          <w:color w:val="000000"/>
          <w:sz w:val="28"/>
          <w:szCs w:val="28"/>
        </w:rPr>
        <w:t>«</w:t>
      </w:r>
      <w:r w:rsidRPr="00994711">
        <w:rPr>
          <w:b/>
          <w:color w:val="000000"/>
          <w:sz w:val="28"/>
          <w:szCs w:val="28"/>
        </w:rPr>
        <w:t xml:space="preserve">Мост № 1 через реку Днепр по улице Дзержинского в городе Смоленске </w:t>
      </w:r>
      <w:r w:rsidR="00475425" w:rsidRPr="00994711">
        <w:rPr>
          <w:b/>
          <w:color w:val="000000"/>
          <w:sz w:val="28"/>
          <w:szCs w:val="28"/>
        </w:rPr>
        <w:t>«</w:t>
      </w:r>
      <w:r w:rsidRPr="00994711">
        <w:rPr>
          <w:b/>
          <w:color w:val="000000"/>
          <w:sz w:val="28"/>
          <w:szCs w:val="28"/>
        </w:rPr>
        <w:t>Петропавловский мост</w:t>
      </w:r>
      <w:r w:rsidR="00475425" w:rsidRPr="00994711">
        <w:rPr>
          <w:b/>
          <w:color w:val="000000"/>
          <w:sz w:val="28"/>
          <w:szCs w:val="28"/>
        </w:rPr>
        <w:t>»</w:t>
      </w:r>
    </w:p>
    <w:p w:rsidR="0070260C" w:rsidRPr="00994711" w:rsidRDefault="0070260C" w:rsidP="0091575B">
      <w:pPr>
        <w:ind w:firstLine="709"/>
        <w:jc w:val="both"/>
        <w:rPr>
          <w:sz w:val="28"/>
          <w:szCs w:val="28"/>
        </w:rPr>
      </w:pPr>
      <w:r w:rsidRPr="00994711">
        <w:rPr>
          <w:color w:val="000000"/>
          <w:sz w:val="28"/>
          <w:szCs w:val="28"/>
        </w:rPr>
        <w:t xml:space="preserve">Расходы на реконструкцию объекта </w:t>
      </w:r>
      <w:r w:rsidR="00475425" w:rsidRPr="00994711">
        <w:rPr>
          <w:color w:val="000000"/>
          <w:sz w:val="28"/>
          <w:szCs w:val="28"/>
        </w:rPr>
        <w:t>«</w:t>
      </w:r>
      <w:r w:rsidRPr="00994711">
        <w:rPr>
          <w:color w:val="000000"/>
          <w:sz w:val="28"/>
          <w:szCs w:val="28"/>
        </w:rPr>
        <w:t xml:space="preserve">Мост № 1 через реку Днепр по улице Дзержинского в городе Смоленске </w:t>
      </w:r>
      <w:r w:rsidR="00475425" w:rsidRPr="00994711">
        <w:rPr>
          <w:color w:val="000000"/>
          <w:sz w:val="28"/>
          <w:szCs w:val="28"/>
        </w:rPr>
        <w:t>«</w:t>
      </w:r>
      <w:r w:rsidRPr="00994711">
        <w:rPr>
          <w:color w:val="000000"/>
          <w:sz w:val="28"/>
          <w:szCs w:val="28"/>
        </w:rPr>
        <w:t>Петропавловский мост</w:t>
      </w:r>
      <w:r w:rsidR="00475425" w:rsidRPr="00994711">
        <w:rPr>
          <w:color w:val="000000"/>
          <w:sz w:val="28"/>
          <w:szCs w:val="28"/>
        </w:rPr>
        <w:t>»</w:t>
      </w:r>
      <w:r w:rsidRPr="00994711">
        <w:rPr>
          <w:color w:val="000000"/>
          <w:sz w:val="28"/>
          <w:szCs w:val="28"/>
        </w:rPr>
        <w:t>.</w:t>
      </w:r>
    </w:p>
    <w:p w:rsidR="00FB6513" w:rsidRPr="00994711" w:rsidRDefault="00FB6513" w:rsidP="0091575B">
      <w:pPr>
        <w:tabs>
          <w:tab w:val="left" w:pos="2073"/>
        </w:tabs>
        <w:ind w:firstLine="567"/>
        <w:jc w:val="both"/>
        <w:rPr>
          <w:sz w:val="28"/>
          <w:szCs w:val="28"/>
        </w:rPr>
      </w:pPr>
    </w:p>
    <w:p w:rsidR="00EA789A" w:rsidRPr="00994711" w:rsidRDefault="00EA789A" w:rsidP="0091575B">
      <w:pPr>
        <w:tabs>
          <w:tab w:val="center" w:pos="5032"/>
          <w:tab w:val="left" w:pos="6264"/>
        </w:tabs>
        <w:autoSpaceDE w:val="0"/>
        <w:autoSpaceDN w:val="0"/>
        <w:adjustRightInd w:val="0"/>
        <w:ind w:firstLine="709"/>
        <w:jc w:val="center"/>
        <w:rPr>
          <w:b/>
          <w:sz w:val="28"/>
          <w:szCs w:val="28"/>
        </w:rPr>
      </w:pPr>
      <w:r w:rsidRPr="00994711">
        <w:rPr>
          <w:b/>
          <w:sz w:val="28"/>
          <w:szCs w:val="28"/>
        </w:rPr>
        <w:t xml:space="preserve">4314 Земельный участок площадью от 1,9 га до 2,1 га, категория земель </w:t>
      </w:r>
      <w:r w:rsidR="005D0D0B" w:rsidRPr="00994711">
        <w:rPr>
          <w:b/>
          <w:sz w:val="28"/>
          <w:szCs w:val="28"/>
        </w:rPr>
        <w:t>-</w:t>
      </w:r>
      <w:r w:rsidRPr="00994711">
        <w:rPr>
          <w:b/>
          <w:sz w:val="28"/>
          <w:szCs w:val="28"/>
        </w:rPr>
        <w:t xml:space="preserve"> земли населенных пунктов в целях расширения ИП </w:t>
      </w:r>
      <w:r w:rsidR="00475425" w:rsidRPr="00994711">
        <w:rPr>
          <w:b/>
          <w:sz w:val="28"/>
          <w:szCs w:val="28"/>
        </w:rPr>
        <w:t>«</w:t>
      </w:r>
      <w:r w:rsidRPr="00994711">
        <w:rPr>
          <w:b/>
          <w:sz w:val="28"/>
          <w:szCs w:val="28"/>
        </w:rPr>
        <w:t>Феникс</w:t>
      </w:r>
      <w:r w:rsidR="00475425" w:rsidRPr="00994711">
        <w:rPr>
          <w:b/>
          <w:sz w:val="28"/>
          <w:szCs w:val="28"/>
        </w:rPr>
        <w:t>»</w:t>
      </w:r>
      <w:r w:rsidRPr="00994711">
        <w:rPr>
          <w:b/>
          <w:sz w:val="28"/>
          <w:szCs w:val="28"/>
        </w:rPr>
        <w:t xml:space="preserve"> </w:t>
      </w:r>
    </w:p>
    <w:p w:rsidR="00EA789A" w:rsidRPr="00994711" w:rsidRDefault="00EA789A" w:rsidP="0091575B">
      <w:pPr>
        <w:tabs>
          <w:tab w:val="left" w:pos="2073"/>
        </w:tabs>
        <w:ind w:firstLine="567"/>
        <w:jc w:val="both"/>
        <w:rPr>
          <w:sz w:val="28"/>
          <w:szCs w:val="28"/>
        </w:rPr>
      </w:pPr>
      <w:r w:rsidRPr="00994711">
        <w:rPr>
          <w:b/>
          <w:color w:val="000000"/>
          <w:sz w:val="28"/>
          <w:szCs w:val="28"/>
        </w:rPr>
        <w:t xml:space="preserve"> </w:t>
      </w:r>
      <w:r w:rsidRPr="00994711">
        <w:rPr>
          <w:bCs/>
          <w:color w:val="000000"/>
          <w:sz w:val="28"/>
          <w:szCs w:val="28"/>
        </w:rPr>
        <w:t>Р</w:t>
      </w:r>
      <w:r w:rsidRPr="00994711">
        <w:rPr>
          <w:color w:val="000000"/>
          <w:sz w:val="28"/>
          <w:szCs w:val="28"/>
        </w:rPr>
        <w:t xml:space="preserve">асходы на приобретение земельного участка </w:t>
      </w:r>
      <w:r w:rsidRPr="00994711">
        <w:rPr>
          <w:sz w:val="28"/>
          <w:szCs w:val="28"/>
        </w:rPr>
        <w:t xml:space="preserve">площадью от 1,9 га до 2,1 га, расположенный в кадастровых кварталах 67:27:0000000, 67:27:0013701, 67:27:0013702, 67:27:0013703, территориальная зона </w:t>
      </w:r>
      <w:r w:rsidR="005D0D0B" w:rsidRPr="00994711">
        <w:rPr>
          <w:sz w:val="28"/>
          <w:szCs w:val="28"/>
        </w:rPr>
        <w:t>-</w:t>
      </w:r>
      <w:r w:rsidRPr="00994711">
        <w:rPr>
          <w:sz w:val="28"/>
          <w:szCs w:val="28"/>
        </w:rPr>
        <w:t xml:space="preserve"> П4, категория земель </w:t>
      </w:r>
      <w:r w:rsidR="005D0D0B" w:rsidRPr="00994711">
        <w:rPr>
          <w:sz w:val="28"/>
          <w:szCs w:val="28"/>
        </w:rPr>
        <w:t>-</w:t>
      </w:r>
      <w:r w:rsidRPr="00994711">
        <w:rPr>
          <w:sz w:val="28"/>
          <w:szCs w:val="28"/>
        </w:rPr>
        <w:t xml:space="preserve"> земли населенных пунктов.</w:t>
      </w:r>
    </w:p>
    <w:p w:rsidR="0048451A" w:rsidRPr="00994711" w:rsidRDefault="00DD1BAC" w:rsidP="0091575B">
      <w:pPr>
        <w:tabs>
          <w:tab w:val="left" w:pos="2073"/>
        </w:tabs>
        <w:jc w:val="center"/>
        <w:rPr>
          <w:b/>
          <w:sz w:val="28"/>
          <w:szCs w:val="28"/>
        </w:rPr>
      </w:pPr>
      <w:r w:rsidRPr="00994711">
        <w:rPr>
          <w:b/>
          <w:sz w:val="28"/>
          <w:szCs w:val="28"/>
        </w:rPr>
        <w:t xml:space="preserve"> </w:t>
      </w:r>
    </w:p>
    <w:p w:rsidR="00921612" w:rsidRPr="00994711" w:rsidRDefault="00921612" w:rsidP="0091575B">
      <w:pPr>
        <w:tabs>
          <w:tab w:val="left" w:pos="2073"/>
        </w:tabs>
        <w:jc w:val="center"/>
        <w:rPr>
          <w:b/>
          <w:sz w:val="28"/>
          <w:szCs w:val="28"/>
        </w:rPr>
      </w:pPr>
      <w:r w:rsidRPr="00994711">
        <w:rPr>
          <w:b/>
          <w:sz w:val="28"/>
          <w:szCs w:val="28"/>
        </w:rPr>
        <w:lastRenderedPageBreak/>
        <w:t xml:space="preserve">4331 Строительство трансформаторной подстанции 110/10 </w:t>
      </w:r>
      <w:proofErr w:type="spellStart"/>
      <w:r w:rsidRPr="00994711">
        <w:rPr>
          <w:b/>
          <w:sz w:val="28"/>
          <w:szCs w:val="28"/>
        </w:rPr>
        <w:t>кВ</w:t>
      </w:r>
      <w:proofErr w:type="spellEnd"/>
      <w:r w:rsidRPr="00994711">
        <w:rPr>
          <w:b/>
          <w:sz w:val="28"/>
          <w:szCs w:val="28"/>
        </w:rPr>
        <w:t xml:space="preserve"> мощностью 2x40 МВА в особой экономической зоне промышленно</w:t>
      </w:r>
      <w:r w:rsidR="005D0D0B" w:rsidRPr="00994711">
        <w:rPr>
          <w:b/>
          <w:sz w:val="28"/>
          <w:szCs w:val="28"/>
        </w:rPr>
        <w:t>-</w:t>
      </w:r>
      <w:r w:rsidRPr="00994711">
        <w:rPr>
          <w:b/>
          <w:sz w:val="28"/>
          <w:szCs w:val="28"/>
        </w:rPr>
        <w:t xml:space="preserve">производственного типа </w:t>
      </w:r>
      <w:r w:rsidR="00475425" w:rsidRPr="00994711">
        <w:rPr>
          <w:b/>
          <w:sz w:val="28"/>
          <w:szCs w:val="28"/>
        </w:rPr>
        <w:t>«</w:t>
      </w:r>
      <w:proofErr w:type="spellStart"/>
      <w:r w:rsidRPr="00994711">
        <w:rPr>
          <w:b/>
          <w:sz w:val="28"/>
          <w:szCs w:val="28"/>
        </w:rPr>
        <w:t>Стабна</w:t>
      </w:r>
      <w:proofErr w:type="spellEnd"/>
      <w:r w:rsidR="00475425" w:rsidRPr="00994711">
        <w:rPr>
          <w:b/>
          <w:sz w:val="28"/>
          <w:szCs w:val="28"/>
        </w:rPr>
        <w:t>»</w:t>
      </w:r>
    </w:p>
    <w:p w:rsidR="002005A2" w:rsidRPr="00994711" w:rsidRDefault="00921612" w:rsidP="0091575B">
      <w:pPr>
        <w:ind w:firstLine="709"/>
        <w:jc w:val="both"/>
        <w:rPr>
          <w:sz w:val="28"/>
          <w:szCs w:val="28"/>
        </w:rPr>
      </w:pPr>
      <w:r w:rsidRPr="00994711">
        <w:rPr>
          <w:sz w:val="28"/>
          <w:szCs w:val="28"/>
        </w:rPr>
        <w:t xml:space="preserve">Расходы на строительство трансформаторной подстанции 110/10 </w:t>
      </w:r>
      <w:proofErr w:type="spellStart"/>
      <w:r w:rsidRPr="00994711">
        <w:rPr>
          <w:sz w:val="28"/>
          <w:szCs w:val="28"/>
        </w:rPr>
        <w:t>кВ</w:t>
      </w:r>
      <w:proofErr w:type="spellEnd"/>
      <w:r w:rsidRPr="00994711">
        <w:rPr>
          <w:sz w:val="28"/>
          <w:szCs w:val="28"/>
        </w:rPr>
        <w:t xml:space="preserve"> мощностью 2x40 МВА в особой экономической зоне промышленно</w:t>
      </w:r>
      <w:r w:rsidR="005D0D0B" w:rsidRPr="00994711">
        <w:rPr>
          <w:sz w:val="28"/>
          <w:szCs w:val="28"/>
        </w:rPr>
        <w:t>-</w:t>
      </w:r>
      <w:r w:rsidRPr="00994711">
        <w:rPr>
          <w:sz w:val="28"/>
          <w:szCs w:val="28"/>
        </w:rPr>
        <w:t xml:space="preserve">производственного типа </w:t>
      </w:r>
      <w:r w:rsidR="00475425" w:rsidRPr="00994711">
        <w:rPr>
          <w:sz w:val="28"/>
          <w:szCs w:val="28"/>
        </w:rPr>
        <w:t>«</w:t>
      </w:r>
      <w:proofErr w:type="spellStart"/>
      <w:r w:rsidRPr="00994711">
        <w:rPr>
          <w:sz w:val="28"/>
          <w:szCs w:val="28"/>
        </w:rPr>
        <w:t>Стабна</w:t>
      </w:r>
      <w:proofErr w:type="spellEnd"/>
      <w:r w:rsidR="00475425" w:rsidRPr="00994711">
        <w:rPr>
          <w:sz w:val="28"/>
          <w:szCs w:val="28"/>
        </w:rPr>
        <w:t>»</w:t>
      </w:r>
      <w:r w:rsidRPr="00994711">
        <w:rPr>
          <w:sz w:val="28"/>
          <w:szCs w:val="28"/>
        </w:rPr>
        <w:t>.</w:t>
      </w:r>
    </w:p>
    <w:p w:rsidR="00DD1BAC" w:rsidRPr="00994711" w:rsidRDefault="00DD1BAC" w:rsidP="0091575B">
      <w:pPr>
        <w:ind w:firstLine="709"/>
        <w:jc w:val="both"/>
        <w:rPr>
          <w:sz w:val="28"/>
          <w:szCs w:val="28"/>
        </w:rPr>
      </w:pPr>
    </w:p>
    <w:p w:rsidR="00F90736" w:rsidRPr="00994711" w:rsidRDefault="00F90736" w:rsidP="0091575B">
      <w:pPr>
        <w:jc w:val="center"/>
        <w:rPr>
          <w:b/>
          <w:bCs/>
          <w:sz w:val="28"/>
          <w:szCs w:val="28"/>
        </w:rPr>
      </w:pPr>
      <w:r w:rsidRPr="00994711">
        <w:rPr>
          <w:rFonts w:eastAsia="Calibri"/>
          <w:b/>
          <w:bCs/>
          <w:sz w:val="28"/>
          <w:szCs w:val="28"/>
        </w:rPr>
        <w:t>4333 </w:t>
      </w:r>
      <w:r w:rsidRPr="00994711">
        <w:rPr>
          <w:b/>
          <w:bCs/>
          <w:sz w:val="28"/>
          <w:szCs w:val="28"/>
        </w:rPr>
        <w:t xml:space="preserve">Организация гражданского сегмента на аэродроме </w:t>
      </w:r>
      <w:r w:rsidR="00475425" w:rsidRPr="00994711">
        <w:rPr>
          <w:b/>
          <w:bCs/>
          <w:sz w:val="28"/>
          <w:szCs w:val="28"/>
        </w:rPr>
        <w:t>«</w:t>
      </w:r>
      <w:r w:rsidRPr="00994711">
        <w:rPr>
          <w:b/>
          <w:bCs/>
          <w:sz w:val="28"/>
          <w:szCs w:val="28"/>
        </w:rPr>
        <w:t>Смоленск</w:t>
      </w:r>
      <w:r w:rsidR="005D0D0B" w:rsidRPr="00994711">
        <w:rPr>
          <w:b/>
          <w:bCs/>
          <w:sz w:val="28"/>
          <w:szCs w:val="28"/>
        </w:rPr>
        <w:t>-</w:t>
      </w:r>
      <w:r w:rsidRPr="00994711">
        <w:rPr>
          <w:b/>
          <w:bCs/>
          <w:sz w:val="28"/>
          <w:szCs w:val="28"/>
        </w:rPr>
        <w:t>Северный</w:t>
      </w:r>
      <w:r w:rsidR="00475425" w:rsidRPr="00994711">
        <w:rPr>
          <w:b/>
          <w:bCs/>
          <w:sz w:val="28"/>
          <w:szCs w:val="28"/>
        </w:rPr>
        <w:t>»</w:t>
      </w:r>
    </w:p>
    <w:p w:rsidR="00F90736" w:rsidRPr="00994711" w:rsidRDefault="00F90736" w:rsidP="0091575B">
      <w:pPr>
        <w:ind w:firstLine="709"/>
        <w:jc w:val="both"/>
        <w:rPr>
          <w:sz w:val="28"/>
          <w:szCs w:val="28"/>
        </w:rPr>
      </w:pPr>
      <w:r w:rsidRPr="00994711">
        <w:rPr>
          <w:sz w:val="28"/>
          <w:szCs w:val="28"/>
        </w:rPr>
        <w:t xml:space="preserve">Расходы на организацию гражданского сегмента на аэродроме </w:t>
      </w:r>
      <w:r w:rsidR="00475425" w:rsidRPr="00994711">
        <w:rPr>
          <w:sz w:val="28"/>
          <w:szCs w:val="28"/>
        </w:rPr>
        <w:t>«</w:t>
      </w:r>
      <w:r w:rsidRPr="00994711">
        <w:rPr>
          <w:sz w:val="28"/>
          <w:szCs w:val="28"/>
        </w:rPr>
        <w:t>Смоленск</w:t>
      </w:r>
      <w:r w:rsidR="005D0D0B" w:rsidRPr="00994711">
        <w:rPr>
          <w:sz w:val="28"/>
          <w:szCs w:val="28"/>
        </w:rPr>
        <w:t>-</w:t>
      </w:r>
      <w:r w:rsidRPr="00994711">
        <w:rPr>
          <w:sz w:val="28"/>
          <w:szCs w:val="28"/>
        </w:rPr>
        <w:t>Северный</w:t>
      </w:r>
      <w:r w:rsidR="00475425" w:rsidRPr="00994711">
        <w:rPr>
          <w:sz w:val="28"/>
          <w:szCs w:val="28"/>
        </w:rPr>
        <w:t>»</w:t>
      </w:r>
      <w:r w:rsidRPr="00994711">
        <w:rPr>
          <w:sz w:val="28"/>
          <w:szCs w:val="28"/>
        </w:rPr>
        <w:t>.</w:t>
      </w:r>
    </w:p>
    <w:p w:rsidR="00DD1BAC" w:rsidRPr="00994711" w:rsidRDefault="00DD1BAC" w:rsidP="0091575B">
      <w:pPr>
        <w:tabs>
          <w:tab w:val="left" w:pos="2073"/>
        </w:tabs>
        <w:ind w:firstLine="851"/>
        <w:jc w:val="both"/>
        <w:rPr>
          <w:b/>
          <w:color w:val="000000"/>
          <w:sz w:val="28"/>
          <w:szCs w:val="28"/>
        </w:rPr>
      </w:pPr>
    </w:p>
    <w:p w:rsidR="00663D37" w:rsidRPr="00994711" w:rsidRDefault="00863CEB" w:rsidP="00663D37">
      <w:pPr>
        <w:ind w:firstLine="708"/>
        <w:jc w:val="center"/>
        <w:rPr>
          <w:b/>
          <w:bCs/>
          <w:sz w:val="28"/>
          <w:szCs w:val="28"/>
        </w:rPr>
      </w:pPr>
      <w:r w:rsidRPr="00994711">
        <w:rPr>
          <w:b/>
          <w:bCs/>
          <w:sz w:val="28"/>
          <w:szCs w:val="28"/>
        </w:rPr>
        <w:t>4338</w:t>
      </w:r>
      <w:r w:rsidRPr="00994711">
        <w:rPr>
          <w:b/>
          <w:bCs/>
          <w:sz w:val="28"/>
          <w:szCs w:val="28"/>
        </w:rPr>
        <w:tab/>
        <w:t xml:space="preserve">Реконструкция автомобильной дороги общего пользования регионального значения от а/д М-1 «Беларусь» Москва - граница с Республикой Беларусь» - Рыбки - </w:t>
      </w:r>
      <w:proofErr w:type="spellStart"/>
      <w:r w:rsidRPr="00994711">
        <w:rPr>
          <w:b/>
          <w:bCs/>
          <w:sz w:val="28"/>
          <w:szCs w:val="28"/>
        </w:rPr>
        <w:t>Зарьево</w:t>
      </w:r>
      <w:proofErr w:type="spellEnd"/>
      <w:r w:rsidRPr="00994711">
        <w:rPr>
          <w:b/>
          <w:bCs/>
          <w:sz w:val="28"/>
          <w:szCs w:val="28"/>
        </w:rPr>
        <w:t xml:space="preserve"> до объекта агропромышленного комплекса в д. Рыбки</w:t>
      </w:r>
    </w:p>
    <w:p w:rsidR="00863CEB" w:rsidRPr="00994711" w:rsidRDefault="00D16502" w:rsidP="00D16502">
      <w:pPr>
        <w:ind w:firstLine="709"/>
        <w:jc w:val="both"/>
        <w:rPr>
          <w:sz w:val="28"/>
          <w:szCs w:val="28"/>
        </w:rPr>
      </w:pPr>
      <w:r w:rsidRPr="00994711">
        <w:rPr>
          <w:sz w:val="28"/>
          <w:szCs w:val="28"/>
        </w:rPr>
        <w:t>Р</w:t>
      </w:r>
      <w:r w:rsidR="00863CEB" w:rsidRPr="00994711">
        <w:rPr>
          <w:sz w:val="28"/>
          <w:szCs w:val="28"/>
        </w:rPr>
        <w:t xml:space="preserve">асходы на реконструкцию автомобильной дороги общего пользования регионального значения от а/д М-1 «Беларусь» Москва – граница с Республикой Беларусь» – Рыбки – </w:t>
      </w:r>
      <w:proofErr w:type="spellStart"/>
      <w:r w:rsidR="00863CEB" w:rsidRPr="00994711">
        <w:rPr>
          <w:sz w:val="28"/>
          <w:szCs w:val="28"/>
        </w:rPr>
        <w:t>Зарьево</w:t>
      </w:r>
      <w:proofErr w:type="spellEnd"/>
      <w:r w:rsidR="00863CEB" w:rsidRPr="00994711">
        <w:rPr>
          <w:sz w:val="28"/>
          <w:szCs w:val="28"/>
        </w:rPr>
        <w:t xml:space="preserve"> до объекта агропромышленного комплекса в д. Рыбки.</w:t>
      </w:r>
    </w:p>
    <w:p w:rsidR="00863CEB" w:rsidRPr="00994711" w:rsidRDefault="00863CEB" w:rsidP="00663D37">
      <w:pPr>
        <w:ind w:firstLine="708"/>
        <w:jc w:val="center"/>
        <w:rPr>
          <w:b/>
          <w:bCs/>
          <w:sz w:val="28"/>
          <w:szCs w:val="28"/>
        </w:rPr>
      </w:pPr>
    </w:p>
    <w:p w:rsidR="002149AE" w:rsidRPr="00994711" w:rsidRDefault="002149AE" w:rsidP="002149AE">
      <w:pPr>
        <w:tabs>
          <w:tab w:val="left" w:pos="2073"/>
        </w:tabs>
        <w:ind w:firstLine="567"/>
        <w:jc w:val="center"/>
        <w:rPr>
          <w:b/>
          <w:sz w:val="28"/>
          <w:szCs w:val="28"/>
        </w:rPr>
      </w:pPr>
      <w:r w:rsidRPr="00994711">
        <w:rPr>
          <w:b/>
          <w:sz w:val="28"/>
          <w:szCs w:val="28"/>
        </w:rPr>
        <w:t>4340 Спальный корпус № 1, общая площадь 287,5 кв. м, кадастровый номер 67:27:0011121:14</w:t>
      </w:r>
    </w:p>
    <w:p w:rsidR="002149AE" w:rsidRPr="00994711" w:rsidRDefault="002149AE" w:rsidP="002149AE">
      <w:pPr>
        <w:tabs>
          <w:tab w:val="left" w:pos="709"/>
        </w:tabs>
        <w:jc w:val="both"/>
        <w:rPr>
          <w:sz w:val="28"/>
          <w:szCs w:val="28"/>
        </w:rPr>
      </w:pPr>
      <w:r w:rsidRPr="00994711">
        <w:rPr>
          <w:sz w:val="28"/>
          <w:szCs w:val="28"/>
        </w:rPr>
        <w:tab/>
        <w:t xml:space="preserve">Расходы на капитальные вложения в </w:t>
      </w:r>
      <w:r w:rsidRPr="00994711">
        <w:rPr>
          <w:spacing w:val="-1"/>
          <w:sz w:val="28"/>
          <w:szCs w:val="28"/>
        </w:rPr>
        <w:t>спальный корпус № 1, общая площадь 287,5 кв. м, кадастровый номер 67:27:0011121:14</w:t>
      </w:r>
      <w:r w:rsidRPr="00994711">
        <w:rPr>
          <w:sz w:val="28"/>
          <w:szCs w:val="28"/>
        </w:rPr>
        <w:t>.</w:t>
      </w:r>
    </w:p>
    <w:p w:rsidR="002149AE" w:rsidRPr="00994711" w:rsidRDefault="002149AE" w:rsidP="002149AE">
      <w:pPr>
        <w:tabs>
          <w:tab w:val="left" w:pos="709"/>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Pr="00994711" w:rsidRDefault="0089422F" w:rsidP="002149AE">
      <w:pPr>
        <w:tabs>
          <w:tab w:val="left" w:pos="709"/>
        </w:tabs>
        <w:ind w:firstLine="709"/>
        <w:jc w:val="both"/>
        <w:rPr>
          <w:sz w:val="28"/>
          <w:szCs w:val="28"/>
        </w:rPr>
      </w:pPr>
    </w:p>
    <w:p w:rsidR="002149AE" w:rsidRPr="00994711" w:rsidRDefault="002149AE" w:rsidP="002149AE">
      <w:pPr>
        <w:tabs>
          <w:tab w:val="left" w:pos="709"/>
        </w:tabs>
        <w:ind w:firstLine="284"/>
        <w:jc w:val="center"/>
        <w:rPr>
          <w:b/>
          <w:sz w:val="28"/>
          <w:szCs w:val="28"/>
        </w:rPr>
      </w:pPr>
      <w:r w:rsidRPr="00994711">
        <w:rPr>
          <w:b/>
          <w:sz w:val="28"/>
          <w:szCs w:val="28"/>
        </w:rPr>
        <w:t>4341 Спальный корпус № 2, общая площадь 280,6 кв. м, кадастровый номер 67:27:0011121:12</w:t>
      </w:r>
    </w:p>
    <w:p w:rsidR="002149AE" w:rsidRPr="00994711" w:rsidRDefault="002149AE" w:rsidP="002149AE">
      <w:pPr>
        <w:tabs>
          <w:tab w:val="left" w:pos="2073"/>
        </w:tabs>
        <w:ind w:firstLine="709"/>
        <w:jc w:val="both"/>
        <w:rPr>
          <w:sz w:val="28"/>
          <w:szCs w:val="28"/>
        </w:rPr>
      </w:pPr>
      <w:r w:rsidRPr="00994711">
        <w:rPr>
          <w:sz w:val="28"/>
          <w:szCs w:val="28"/>
        </w:rPr>
        <w:t>Расходы на капитальные вложения в спальный корпус № 2, общая площадь 280,6 кв. м, кадастровый номер 67:27:0011121:12.</w:t>
      </w:r>
    </w:p>
    <w:p w:rsidR="002149AE" w:rsidRPr="00994711" w:rsidRDefault="002149AE" w:rsidP="002149AE">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284"/>
        <w:jc w:val="center"/>
        <w:rPr>
          <w:sz w:val="28"/>
          <w:szCs w:val="28"/>
        </w:rPr>
      </w:pPr>
      <w:r w:rsidRPr="00994711">
        <w:rPr>
          <w:b/>
          <w:sz w:val="28"/>
          <w:szCs w:val="28"/>
        </w:rPr>
        <w:t>4342 Спальный корпус № 3, общая площадь 290,6 кв. м, кадастровый номер 67:27:0011121:13</w:t>
      </w:r>
    </w:p>
    <w:p w:rsidR="002149AE" w:rsidRPr="00994711" w:rsidRDefault="002149AE" w:rsidP="002149AE">
      <w:pPr>
        <w:ind w:firstLine="709"/>
        <w:jc w:val="both"/>
        <w:rPr>
          <w:sz w:val="28"/>
          <w:szCs w:val="28"/>
        </w:rPr>
      </w:pPr>
      <w:r w:rsidRPr="00994711">
        <w:rPr>
          <w:sz w:val="28"/>
          <w:szCs w:val="28"/>
        </w:rPr>
        <w:t>Расходы на капитальные вложения в спальный корпус № 3, общая площадь 290,6 кв. м, кадастровый номер 67:27:0011121:13.</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center"/>
        <w:rPr>
          <w:b/>
          <w:sz w:val="28"/>
          <w:szCs w:val="28"/>
        </w:rPr>
      </w:pPr>
    </w:p>
    <w:p w:rsidR="002149AE" w:rsidRPr="00994711" w:rsidRDefault="002149AE" w:rsidP="002149AE">
      <w:pPr>
        <w:ind w:firstLine="426"/>
        <w:jc w:val="center"/>
        <w:rPr>
          <w:sz w:val="28"/>
          <w:szCs w:val="28"/>
        </w:rPr>
      </w:pPr>
      <w:r w:rsidRPr="00994711">
        <w:rPr>
          <w:b/>
          <w:sz w:val="28"/>
          <w:szCs w:val="28"/>
        </w:rPr>
        <w:lastRenderedPageBreak/>
        <w:t>4343 Спальный корпус № 4, общая площадь 162,6 кв. м, кадастровый номер 67:27:0011121:9</w:t>
      </w:r>
    </w:p>
    <w:p w:rsidR="002149AE" w:rsidRPr="00994711" w:rsidRDefault="002149AE" w:rsidP="002149AE">
      <w:pPr>
        <w:ind w:firstLine="709"/>
        <w:jc w:val="both"/>
        <w:rPr>
          <w:sz w:val="28"/>
          <w:szCs w:val="28"/>
        </w:rPr>
      </w:pPr>
      <w:r w:rsidRPr="00994711">
        <w:rPr>
          <w:sz w:val="28"/>
          <w:szCs w:val="28"/>
        </w:rPr>
        <w:t>Расходы на капитальные вложения в спальный корпус № 4, общая площадь 162,6 кв. м, кадастровый номер 67:27:0011121:9.</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284"/>
        <w:jc w:val="center"/>
        <w:rPr>
          <w:sz w:val="28"/>
          <w:szCs w:val="28"/>
        </w:rPr>
      </w:pPr>
      <w:r w:rsidRPr="00994711">
        <w:rPr>
          <w:b/>
          <w:sz w:val="28"/>
          <w:szCs w:val="28"/>
        </w:rPr>
        <w:t>4344 Корпус № 5, общая площадь 3 102 кв. м, кадастровый номер 67:27:0011119:401</w:t>
      </w:r>
    </w:p>
    <w:p w:rsidR="002149AE" w:rsidRPr="00994711" w:rsidRDefault="002149AE" w:rsidP="002149AE">
      <w:pPr>
        <w:ind w:firstLine="709"/>
        <w:jc w:val="both"/>
        <w:rPr>
          <w:sz w:val="28"/>
          <w:szCs w:val="28"/>
        </w:rPr>
      </w:pPr>
      <w:r w:rsidRPr="00994711">
        <w:rPr>
          <w:sz w:val="28"/>
          <w:szCs w:val="28"/>
        </w:rPr>
        <w:t>Расходы на капитальные вложения в корпус № 5, общая площадь 3 102 кв. м, кадастровый номер 67:27:0011119:401.</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426"/>
        <w:jc w:val="center"/>
        <w:rPr>
          <w:sz w:val="28"/>
          <w:szCs w:val="28"/>
        </w:rPr>
      </w:pPr>
      <w:r w:rsidRPr="00994711">
        <w:rPr>
          <w:b/>
          <w:sz w:val="28"/>
          <w:szCs w:val="28"/>
        </w:rPr>
        <w:t>4345 Спальный корпус спортивно</w:t>
      </w:r>
      <w:r w:rsidR="005D0D0B" w:rsidRPr="00994711">
        <w:rPr>
          <w:b/>
          <w:sz w:val="28"/>
          <w:szCs w:val="28"/>
        </w:rPr>
        <w:t>-</w:t>
      </w:r>
      <w:r w:rsidRPr="00994711">
        <w:rPr>
          <w:b/>
          <w:sz w:val="28"/>
          <w:szCs w:val="28"/>
        </w:rPr>
        <w:t xml:space="preserve">оздоровительного комплекса </w:t>
      </w:r>
      <w:r w:rsidR="00475425" w:rsidRPr="00994711">
        <w:rPr>
          <w:b/>
          <w:sz w:val="28"/>
          <w:szCs w:val="28"/>
        </w:rPr>
        <w:t>«</w:t>
      </w:r>
      <w:r w:rsidRPr="00994711">
        <w:rPr>
          <w:b/>
          <w:sz w:val="28"/>
          <w:szCs w:val="28"/>
        </w:rPr>
        <w:t>Смена</w:t>
      </w:r>
      <w:r w:rsidR="00475425" w:rsidRPr="00994711">
        <w:rPr>
          <w:b/>
          <w:sz w:val="28"/>
          <w:szCs w:val="28"/>
        </w:rPr>
        <w:t>»</w:t>
      </w:r>
      <w:r w:rsidRPr="00994711">
        <w:rPr>
          <w:b/>
          <w:sz w:val="28"/>
          <w:szCs w:val="28"/>
        </w:rPr>
        <w:t>, общая площадь 498,1 кв. м, кадастровый номер 67:27:0011121:19</w:t>
      </w:r>
    </w:p>
    <w:p w:rsidR="002149AE" w:rsidRPr="00994711" w:rsidRDefault="002149AE" w:rsidP="002149AE">
      <w:pPr>
        <w:ind w:firstLine="709"/>
        <w:jc w:val="both"/>
        <w:rPr>
          <w:sz w:val="28"/>
          <w:szCs w:val="28"/>
        </w:rPr>
      </w:pPr>
      <w:r w:rsidRPr="00994711">
        <w:rPr>
          <w:sz w:val="28"/>
          <w:szCs w:val="28"/>
        </w:rPr>
        <w:t>Расходы на капитальные вложения в спальный корпус спортивно</w:t>
      </w:r>
      <w:r w:rsidR="005D0D0B" w:rsidRPr="00994711">
        <w:rPr>
          <w:sz w:val="28"/>
          <w:szCs w:val="28"/>
        </w:rPr>
        <w:t>-</w:t>
      </w:r>
      <w:r w:rsidRPr="00994711">
        <w:rPr>
          <w:sz w:val="28"/>
          <w:szCs w:val="28"/>
        </w:rPr>
        <w:t xml:space="preserve">оздоровительного комплекса </w:t>
      </w:r>
      <w:r w:rsidR="00475425" w:rsidRPr="00994711">
        <w:rPr>
          <w:sz w:val="28"/>
          <w:szCs w:val="28"/>
        </w:rPr>
        <w:t>«</w:t>
      </w:r>
      <w:r w:rsidRPr="00994711">
        <w:rPr>
          <w:sz w:val="28"/>
          <w:szCs w:val="28"/>
        </w:rPr>
        <w:t>Смена</w:t>
      </w:r>
      <w:r w:rsidR="00475425" w:rsidRPr="00994711">
        <w:rPr>
          <w:sz w:val="28"/>
          <w:szCs w:val="28"/>
        </w:rPr>
        <w:t>»</w:t>
      </w:r>
      <w:r w:rsidRPr="00994711">
        <w:rPr>
          <w:sz w:val="28"/>
          <w:szCs w:val="28"/>
        </w:rPr>
        <w:t>, общая площадь 498,1 кв. м, кадастровый номер 67:27:0011121:19.</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426"/>
        <w:jc w:val="center"/>
        <w:rPr>
          <w:sz w:val="28"/>
          <w:szCs w:val="28"/>
        </w:rPr>
      </w:pPr>
      <w:r w:rsidRPr="00994711">
        <w:rPr>
          <w:b/>
          <w:sz w:val="28"/>
          <w:szCs w:val="28"/>
        </w:rPr>
        <w:t>4346 Здание корта, общая площадь 1 318,1 кв. м, кадастровый номер 67:27:0011121:20</w:t>
      </w:r>
    </w:p>
    <w:p w:rsidR="002149AE" w:rsidRPr="00994711" w:rsidRDefault="002149AE" w:rsidP="002149AE">
      <w:pPr>
        <w:ind w:firstLine="709"/>
        <w:jc w:val="both"/>
        <w:rPr>
          <w:sz w:val="28"/>
          <w:szCs w:val="28"/>
        </w:rPr>
      </w:pPr>
      <w:r w:rsidRPr="00994711">
        <w:rPr>
          <w:sz w:val="28"/>
          <w:szCs w:val="28"/>
        </w:rPr>
        <w:t>Расходы на капитальные вложения в здание корта, общая площадь 1 318,1 кв. м, кадастровый номер 67:27:0011121:20.</w:t>
      </w:r>
    </w:p>
    <w:p w:rsidR="002149AE" w:rsidRPr="00994711" w:rsidRDefault="002149AE" w:rsidP="002149AE">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149AE" w:rsidRPr="00994711" w:rsidRDefault="002149AE" w:rsidP="002149AE">
      <w:pPr>
        <w:jc w:val="both"/>
        <w:rPr>
          <w:sz w:val="28"/>
          <w:szCs w:val="28"/>
        </w:rPr>
      </w:pPr>
    </w:p>
    <w:p w:rsidR="002149AE" w:rsidRPr="00994711" w:rsidRDefault="002149AE" w:rsidP="002149AE">
      <w:pPr>
        <w:ind w:firstLine="567"/>
        <w:jc w:val="center"/>
        <w:rPr>
          <w:sz w:val="28"/>
          <w:szCs w:val="28"/>
        </w:rPr>
      </w:pPr>
      <w:r w:rsidRPr="00994711">
        <w:rPr>
          <w:b/>
          <w:sz w:val="28"/>
          <w:szCs w:val="28"/>
        </w:rPr>
        <w:t>4347 Столовая веранда, общая площадь 442,7 кв. м, кадастровый номер 67:27:0011121:10</w:t>
      </w:r>
    </w:p>
    <w:p w:rsidR="002149AE" w:rsidRPr="00994711" w:rsidRDefault="002149AE" w:rsidP="002149AE">
      <w:pPr>
        <w:ind w:firstLine="709"/>
        <w:jc w:val="both"/>
        <w:rPr>
          <w:sz w:val="28"/>
          <w:szCs w:val="28"/>
        </w:rPr>
      </w:pPr>
      <w:r w:rsidRPr="00994711">
        <w:rPr>
          <w:sz w:val="28"/>
          <w:szCs w:val="28"/>
        </w:rPr>
        <w:t>Расходы на капитальные вложения в столовую веранду, общая площадь 442,7 кв. м, кадастровый номер 67:27:0011121:10.</w:t>
      </w:r>
    </w:p>
    <w:p w:rsidR="00A74A2F" w:rsidRPr="00994711" w:rsidRDefault="002149AE" w:rsidP="00A74A2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74A2F" w:rsidRDefault="00A74A2F" w:rsidP="00A74A2F">
      <w:pPr>
        <w:ind w:firstLine="709"/>
        <w:jc w:val="both"/>
        <w:rPr>
          <w:color w:val="FF0000"/>
          <w:sz w:val="28"/>
          <w:szCs w:val="28"/>
        </w:rPr>
      </w:pPr>
    </w:p>
    <w:p w:rsidR="00572067" w:rsidRDefault="00572067" w:rsidP="00A74A2F">
      <w:pPr>
        <w:ind w:firstLine="709"/>
        <w:jc w:val="both"/>
        <w:rPr>
          <w:color w:val="FF0000"/>
          <w:sz w:val="28"/>
          <w:szCs w:val="28"/>
        </w:rPr>
      </w:pPr>
    </w:p>
    <w:p w:rsidR="00572067" w:rsidRDefault="00572067" w:rsidP="00A74A2F">
      <w:pPr>
        <w:ind w:firstLine="709"/>
        <w:jc w:val="both"/>
        <w:rPr>
          <w:color w:val="FF0000"/>
          <w:sz w:val="28"/>
          <w:szCs w:val="28"/>
        </w:rPr>
      </w:pPr>
    </w:p>
    <w:p w:rsidR="00572067" w:rsidRPr="00994711" w:rsidRDefault="00572067" w:rsidP="00A74A2F">
      <w:pPr>
        <w:ind w:firstLine="709"/>
        <w:jc w:val="both"/>
        <w:rPr>
          <w:color w:val="FF0000"/>
          <w:sz w:val="28"/>
          <w:szCs w:val="28"/>
        </w:rPr>
      </w:pPr>
    </w:p>
    <w:p w:rsidR="00902E49" w:rsidRDefault="00902E49" w:rsidP="00A74A2F">
      <w:pPr>
        <w:ind w:firstLine="567"/>
        <w:jc w:val="both"/>
        <w:rPr>
          <w:b/>
          <w:color w:val="FF0000"/>
          <w:sz w:val="28"/>
          <w:szCs w:val="28"/>
        </w:rPr>
      </w:pPr>
    </w:p>
    <w:p w:rsidR="00155A16" w:rsidRPr="00994711" w:rsidRDefault="00155A16" w:rsidP="0091575B">
      <w:pPr>
        <w:tabs>
          <w:tab w:val="left" w:pos="2073"/>
        </w:tabs>
        <w:jc w:val="center"/>
        <w:rPr>
          <w:b/>
          <w:bCs/>
          <w:color w:val="000000"/>
          <w:sz w:val="28"/>
          <w:szCs w:val="28"/>
        </w:rPr>
      </w:pPr>
      <w:r w:rsidRPr="00994711">
        <w:rPr>
          <w:b/>
          <w:bCs/>
          <w:color w:val="000000"/>
          <w:sz w:val="28"/>
          <w:szCs w:val="28"/>
        </w:rPr>
        <w:lastRenderedPageBreak/>
        <w:t>4400 Новый корпус ОГБУЗ</w:t>
      </w:r>
      <w:r w:rsidR="009359F5" w:rsidRPr="00994711">
        <w:rPr>
          <w:b/>
          <w:bCs/>
          <w:color w:val="000000"/>
          <w:sz w:val="28"/>
          <w:szCs w:val="28"/>
        </w:rPr>
        <w:t xml:space="preserve"> </w:t>
      </w:r>
      <w:r w:rsidR="00475425" w:rsidRPr="00994711">
        <w:rPr>
          <w:b/>
          <w:bCs/>
          <w:color w:val="000000"/>
          <w:sz w:val="28"/>
          <w:szCs w:val="28"/>
        </w:rPr>
        <w:t>«</w:t>
      </w:r>
      <w:r w:rsidRPr="00994711">
        <w:rPr>
          <w:b/>
          <w:bCs/>
          <w:color w:val="000000"/>
          <w:sz w:val="28"/>
          <w:szCs w:val="28"/>
        </w:rPr>
        <w:t>Смоленская областная клиническая психиатрическая больница</w:t>
      </w:r>
      <w:r w:rsidR="00475425" w:rsidRPr="00994711">
        <w:rPr>
          <w:b/>
          <w:bCs/>
          <w:color w:val="000000"/>
          <w:sz w:val="28"/>
          <w:szCs w:val="28"/>
        </w:rPr>
        <w:t>»</w:t>
      </w:r>
    </w:p>
    <w:p w:rsidR="003D7FB8" w:rsidRPr="00994711" w:rsidRDefault="001E7AD7" w:rsidP="0091575B">
      <w:pPr>
        <w:tabs>
          <w:tab w:val="left" w:pos="2073"/>
        </w:tabs>
        <w:ind w:firstLine="709"/>
        <w:jc w:val="both"/>
        <w:rPr>
          <w:bCs/>
          <w:color w:val="000000"/>
          <w:sz w:val="28"/>
          <w:szCs w:val="28"/>
        </w:rPr>
      </w:pPr>
      <w:r w:rsidRPr="00994711">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475425" w:rsidRPr="00994711">
        <w:rPr>
          <w:bCs/>
          <w:color w:val="000000"/>
          <w:sz w:val="28"/>
          <w:szCs w:val="28"/>
        </w:rPr>
        <w:t>«</w:t>
      </w:r>
      <w:r w:rsidRPr="00994711">
        <w:rPr>
          <w:bCs/>
          <w:color w:val="000000"/>
          <w:sz w:val="28"/>
          <w:szCs w:val="28"/>
        </w:rPr>
        <w:t>Смоленская областная клиническая психиатрическая больница</w:t>
      </w:r>
      <w:r w:rsidR="00475425" w:rsidRPr="00994711">
        <w:rPr>
          <w:bCs/>
          <w:color w:val="000000"/>
          <w:sz w:val="28"/>
          <w:szCs w:val="28"/>
        </w:rPr>
        <w:t>»</w:t>
      </w:r>
      <w:r w:rsidRPr="00994711">
        <w:rPr>
          <w:bCs/>
          <w:color w:val="000000"/>
          <w:sz w:val="28"/>
          <w:szCs w:val="28"/>
        </w:rPr>
        <w:t>.</w:t>
      </w:r>
    </w:p>
    <w:p w:rsidR="00270E7D" w:rsidRPr="00994711" w:rsidRDefault="00270E7D" w:rsidP="0091575B">
      <w:pPr>
        <w:tabs>
          <w:tab w:val="left" w:pos="2073"/>
        </w:tabs>
        <w:ind w:firstLine="709"/>
        <w:jc w:val="both"/>
        <w:rPr>
          <w:bCs/>
          <w:color w:val="000000"/>
          <w:sz w:val="28"/>
          <w:szCs w:val="28"/>
        </w:rPr>
      </w:pPr>
    </w:p>
    <w:p w:rsidR="003D7FB8" w:rsidRPr="00994711" w:rsidRDefault="003D7FB8" w:rsidP="0091575B">
      <w:pPr>
        <w:tabs>
          <w:tab w:val="left" w:pos="2073"/>
        </w:tabs>
        <w:jc w:val="center"/>
        <w:rPr>
          <w:b/>
          <w:bCs/>
          <w:color w:val="000000"/>
          <w:sz w:val="28"/>
          <w:szCs w:val="28"/>
        </w:rPr>
      </w:pPr>
      <w:r w:rsidRPr="00994711">
        <w:rPr>
          <w:b/>
          <w:bCs/>
          <w:color w:val="000000"/>
          <w:sz w:val="28"/>
          <w:szCs w:val="28"/>
        </w:rPr>
        <w:t xml:space="preserve">4401 Корпус областного государственного бюджетного учреждения здравоохранения </w:t>
      </w:r>
      <w:r w:rsidR="00475425" w:rsidRPr="00994711">
        <w:rPr>
          <w:b/>
          <w:bCs/>
          <w:color w:val="000000"/>
          <w:sz w:val="28"/>
          <w:szCs w:val="28"/>
        </w:rPr>
        <w:t>«</w:t>
      </w:r>
      <w:r w:rsidRPr="00994711">
        <w:rPr>
          <w:b/>
          <w:bCs/>
          <w:color w:val="000000"/>
          <w:sz w:val="28"/>
          <w:szCs w:val="28"/>
        </w:rPr>
        <w:t>Гагаринская центральная районная больница</w:t>
      </w:r>
      <w:r w:rsidR="00475425" w:rsidRPr="00994711">
        <w:rPr>
          <w:b/>
          <w:bCs/>
          <w:color w:val="000000"/>
          <w:sz w:val="28"/>
          <w:szCs w:val="28"/>
        </w:rPr>
        <w:t>»</w:t>
      </w:r>
    </w:p>
    <w:p w:rsidR="00921612" w:rsidRPr="00994711" w:rsidRDefault="001E7AD7" w:rsidP="009A4126">
      <w:pPr>
        <w:tabs>
          <w:tab w:val="left" w:pos="2073"/>
        </w:tabs>
        <w:ind w:firstLine="709"/>
        <w:jc w:val="both"/>
        <w:rPr>
          <w:bCs/>
          <w:color w:val="000000"/>
          <w:sz w:val="28"/>
          <w:szCs w:val="28"/>
        </w:rPr>
      </w:pPr>
      <w:r w:rsidRPr="00994711">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475425" w:rsidRPr="00994711">
        <w:rPr>
          <w:bCs/>
          <w:color w:val="000000"/>
          <w:sz w:val="28"/>
          <w:szCs w:val="28"/>
        </w:rPr>
        <w:t>«</w:t>
      </w:r>
      <w:r w:rsidRPr="00994711">
        <w:rPr>
          <w:bCs/>
          <w:color w:val="000000"/>
          <w:sz w:val="28"/>
          <w:szCs w:val="28"/>
        </w:rPr>
        <w:t>Гагаринская центральная районная больница</w:t>
      </w:r>
      <w:r w:rsidR="00475425" w:rsidRPr="00994711">
        <w:rPr>
          <w:bCs/>
          <w:color w:val="000000"/>
          <w:sz w:val="28"/>
          <w:szCs w:val="28"/>
        </w:rPr>
        <w:t>»</w:t>
      </w:r>
      <w:r w:rsidRPr="00994711">
        <w:rPr>
          <w:bCs/>
          <w:color w:val="000000"/>
          <w:sz w:val="28"/>
          <w:szCs w:val="28"/>
        </w:rPr>
        <w:t>.</w:t>
      </w:r>
    </w:p>
    <w:p w:rsidR="00D47EBE" w:rsidRPr="00994711" w:rsidRDefault="00D47EBE" w:rsidP="009A4126">
      <w:pPr>
        <w:ind w:firstLine="709"/>
        <w:jc w:val="center"/>
        <w:rPr>
          <w:b/>
          <w:bCs/>
          <w:sz w:val="28"/>
          <w:szCs w:val="28"/>
        </w:rPr>
      </w:pPr>
    </w:p>
    <w:p w:rsidR="009A4126" w:rsidRPr="00994711" w:rsidRDefault="009A4126" w:rsidP="009A4126">
      <w:pPr>
        <w:ind w:firstLine="709"/>
        <w:jc w:val="center"/>
        <w:rPr>
          <w:b/>
          <w:bCs/>
          <w:sz w:val="28"/>
          <w:szCs w:val="28"/>
        </w:rPr>
      </w:pPr>
      <w:r w:rsidRPr="00994711">
        <w:rPr>
          <w:b/>
          <w:bCs/>
          <w:sz w:val="28"/>
          <w:szCs w:val="28"/>
        </w:rPr>
        <w:t>4402</w:t>
      </w:r>
      <w:r w:rsidRPr="00994711">
        <w:rPr>
          <w:b/>
          <w:bCs/>
          <w:color w:val="000000"/>
          <w:sz w:val="28"/>
          <w:szCs w:val="28"/>
        </w:rPr>
        <w:t xml:space="preserve"> Строительство детской школы искусств в городе Смоленске</w:t>
      </w:r>
    </w:p>
    <w:p w:rsidR="009A4126" w:rsidRPr="00994711" w:rsidRDefault="009A4126" w:rsidP="009A4126">
      <w:pPr>
        <w:ind w:left="567" w:firstLine="142"/>
        <w:rPr>
          <w:color w:val="1A1A1A"/>
          <w:sz w:val="28"/>
          <w:szCs w:val="28"/>
        </w:rPr>
      </w:pPr>
      <w:r w:rsidRPr="00994711">
        <w:rPr>
          <w:color w:val="1A1A1A"/>
          <w:sz w:val="28"/>
          <w:szCs w:val="28"/>
        </w:rPr>
        <w:t>Расходы на строительство детской школы искусств в городе Смоленске.</w:t>
      </w:r>
    </w:p>
    <w:p w:rsidR="00DD1BAC" w:rsidRPr="00994711" w:rsidRDefault="00DD1BAC" w:rsidP="0091575B">
      <w:pPr>
        <w:tabs>
          <w:tab w:val="left" w:pos="2073"/>
        </w:tabs>
        <w:ind w:firstLine="709"/>
        <w:jc w:val="both"/>
        <w:rPr>
          <w:bCs/>
          <w:color w:val="000000"/>
          <w:sz w:val="28"/>
          <w:szCs w:val="28"/>
        </w:rPr>
      </w:pPr>
    </w:p>
    <w:p w:rsidR="0021229F" w:rsidRPr="00994711" w:rsidRDefault="003D7FB8" w:rsidP="0091575B">
      <w:pPr>
        <w:pStyle w:val="12"/>
        <w:tabs>
          <w:tab w:val="left" w:pos="7065"/>
        </w:tabs>
        <w:spacing w:before="0" w:after="0"/>
        <w:jc w:val="center"/>
        <w:rPr>
          <w:b/>
          <w:bCs/>
          <w:snapToGrid/>
          <w:color w:val="000000"/>
          <w:sz w:val="28"/>
          <w:szCs w:val="28"/>
        </w:rPr>
      </w:pPr>
      <w:r w:rsidRPr="00994711">
        <w:rPr>
          <w:b/>
          <w:bCs/>
          <w:snapToGrid/>
          <w:color w:val="000000"/>
          <w:sz w:val="28"/>
          <w:szCs w:val="28"/>
        </w:rPr>
        <w:t xml:space="preserve">4511 Реконструкция автомобильной дороги </w:t>
      </w:r>
      <w:r w:rsidR="00475425" w:rsidRPr="00994711">
        <w:rPr>
          <w:b/>
          <w:bCs/>
          <w:snapToGrid/>
          <w:color w:val="000000"/>
          <w:sz w:val="28"/>
          <w:szCs w:val="28"/>
        </w:rPr>
        <w:t>«</w:t>
      </w:r>
      <w:r w:rsidRPr="00994711">
        <w:rPr>
          <w:b/>
          <w:bCs/>
          <w:snapToGrid/>
          <w:color w:val="000000"/>
          <w:sz w:val="28"/>
          <w:szCs w:val="28"/>
        </w:rPr>
        <w:t xml:space="preserve">Орел </w:t>
      </w:r>
      <w:r w:rsidR="005D0D0B" w:rsidRPr="00994711">
        <w:rPr>
          <w:b/>
          <w:bCs/>
          <w:snapToGrid/>
          <w:color w:val="000000"/>
          <w:sz w:val="28"/>
          <w:szCs w:val="28"/>
        </w:rPr>
        <w:t>-</w:t>
      </w:r>
      <w:r w:rsidRPr="00994711">
        <w:rPr>
          <w:b/>
          <w:bCs/>
          <w:snapToGrid/>
          <w:color w:val="000000"/>
          <w:sz w:val="28"/>
          <w:szCs w:val="28"/>
        </w:rPr>
        <w:t xml:space="preserve"> Брянск </w:t>
      </w:r>
      <w:r w:rsidR="005D0D0B" w:rsidRPr="00994711">
        <w:rPr>
          <w:b/>
          <w:bCs/>
          <w:snapToGrid/>
          <w:color w:val="000000"/>
          <w:sz w:val="28"/>
          <w:szCs w:val="28"/>
        </w:rPr>
        <w:t>-</w:t>
      </w:r>
      <w:r w:rsidRPr="00994711">
        <w:rPr>
          <w:b/>
          <w:bCs/>
          <w:snapToGrid/>
          <w:color w:val="000000"/>
          <w:sz w:val="28"/>
          <w:szCs w:val="28"/>
        </w:rPr>
        <w:t xml:space="preserve"> Смоленск </w:t>
      </w:r>
      <w:r w:rsidR="005D0D0B" w:rsidRPr="00994711">
        <w:rPr>
          <w:b/>
          <w:bCs/>
          <w:snapToGrid/>
          <w:color w:val="000000"/>
          <w:sz w:val="28"/>
          <w:szCs w:val="28"/>
        </w:rPr>
        <w:t>-</w:t>
      </w:r>
      <w:r w:rsidRPr="00994711">
        <w:rPr>
          <w:b/>
          <w:bCs/>
          <w:snapToGrid/>
          <w:color w:val="000000"/>
          <w:sz w:val="28"/>
          <w:szCs w:val="28"/>
        </w:rPr>
        <w:t xml:space="preserve"> граница с Республикой Белоруссия</w:t>
      </w:r>
      <w:r w:rsidR="00475425" w:rsidRPr="00994711">
        <w:rPr>
          <w:b/>
          <w:bCs/>
          <w:snapToGrid/>
          <w:color w:val="000000"/>
          <w:sz w:val="28"/>
          <w:szCs w:val="28"/>
        </w:rPr>
        <w:t>»</w:t>
      </w:r>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Белик</w:t>
      </w:r>
      <w:proofErr w:type="spellEnd"/>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Борок</w:t>
      </w:r>
      <w:r w:rsidR="00475425" w:rsidRPr="00994711">
        <w:rPr>
          <w:b/>
          <w:bCs/>
          <w:snapToGrid/>
          <w:color w:val="000000"/>
          <w:sz w:val="28"/>
          <w:szCs w:val="28"/>
        </w:rPr>
        <w:t>»</w:t>
      </w:r>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на участке км 0+000 </w:t>
      </w:r>
      <w:r w:rsidR="005D0D0B" w:rsidRPr="00994711">
        <w:rPr>
          <w:b/>
          <w:bCs/>
          <w:snapToGrid/>
          <w:color w:val="000000"/>
          <w:sz w:val="28"/>
          <w:szCs w:val="28"/>
        </w:rPr>
        <w:t>-</w:t>
      </w:r>
      <w:r w:rsidRPr="00994711">
        <w:rPr>
          <w:b/>
          <w:bCs/>
          <w:snapToGrid/>
          <w:color w:val="000000"/>
          <w:sz w:val="28"/>
          <w:szCs w:val="28"/>
        </w:rPr>
        <w:t xml:space="preserve"> км 2+250, улицы в </w:t>
      </w:r>
      <w:proofErr w:type="spellStart"/>
      <w:r w:rsidRPr="00994711">
        <w:rPr>
          <w:b/>
          <w:bCs/>
          <w:snapToGrid/>
          <w:color w:val="000000"/>
          <w:sz w:val="28"/>
          <w:szCs w:val="28"/>
        </w:rPr>
        <w:t>н.п</w:t>
      </w:r>
      <w:proofErr w:type="spellEnd"/>
      <w:r w:rsidRPr="00994711">
        <w:rPr>
          <w:b/>
          <w:bCs/>
          <w:snapToGrid/>
          <w:color w:val="000000"/>
          <w:sz w:val="28"/>
          <w:szCs w:val="28"/>
        </w:rPr>
        <w:t xml:space="preserve">.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на участке км 2+250 </w:t>
      </w:r>
      <w:r w:rsidR="005D0D0B" w:rsidRPr="00994711">
        <w:rPr>
          <w:b/>
          <w:bCs/>
          <w:snapToGrid/>
          <w:color w:val="000000"/>
          <w:sz w:val="28"/>
          <w:szCs w:val="28"/>
        </w:rPr>
        <w:t>-</w:t>
      </w:r>
      <w:r w:rsidRPr="00994711">
        <w:rPr>
          <w:b/>
          <w:bCs/>
          <w:snapToGrid/>
          <w:color w:val="000000"/>
          <w:sz w:val="28"/>
          <w:szCs w:val="28"/>
        </w:rPr>
        <w:t xml:space="preserve"> км 3+080 автомобильной дороги </w:t>
      </w:r>
      <w:proofErr w:type="spellStart"/>
      <w:r w:rsidRPr="00994711">
        <w:rPr>
          <w:b/>
          <w:bCs/>
          <w:snapToGrid/>
          <w:color w:val="000000"/>
          <w:sz w:val="28"/>
          <w:szCs w:val="28"/>
        </w:rPr>
        <w:t>Ворошилово</w:t>
      </w:r>
      <w:proofErr w:type="spellEnd"/>
      <w:r w:rsidRPr="00994711">
        <w:rPr>
          <w:b/>
          <w:bCs/>
          <w:snapToGrid/>
          <w:color w:val="000000"/>
          <w:sz w:val="28"/>
          <w:szCs w:val="28"/>
        </w:rPr>
        <w:t xml:space="preserve"> </w:t>
      </w:r>
      <w:r w:rsidR="005D0D0B" w:rsidRPr="00994711">
        <w:rPr>
          <w:b/>
          <w:bCs/>
          <w:snapToGrid/>
          <w:color w:val="000000"/>
          <w:sz w:val="28"/>
          <w:szCs w:val="28"/>
        </w:rPr>
        <w:t>-</w:t>
      </w:r>
      <w:r w:rsidRPr="00994711">
        <w:rPr>
          <w:b/>
          <w:bCs/>
          <w:snapToGrid/>
          <w:color w:val="000000"/>
          <w:sz w:val="28"/>
          <w:szCs w:val="28"/>
        </w:rPr>
        <w:t xml:space="preserve"> </w:t>
      </w:r>
      <w:proofErr w:type="spellStart"/>
      <w:r w:rsidRPr="00994711">
        <w:rPr>
          <w:b/>
          <w:bCs/>
          <w:snapToGrid/>
          <w:color w:val="000000"/>
          <w:sz w:val="28"/>
          <w:szCs w:val="28"/>
        </w:rPr>
        <w:t>Семиново</w:t>
      </w:r>
      <w:proofErr w:type="spellEnd"/>
      <w:r w:rsidRPr="00994711">
        <w:rPr>
          <w:b/>
          <w:bCs/>
          <w:snapToGrid/>
          <w:color w:val="000000"/>
          <w:sz w:val="28"/>
          <w:szCs w:val="28"/>
        </w:rPr>
        <w:t xml:space="preserve"> на участке км 3+080 </w:t>
      </w:r>
      <w:r w:rsidR="005D0D0B" w:rsidRPr="00994711">
        <w:rPr>
          <w:b/>
          <w:bCs/>
          <w:snapToGrid/>
          <w:color w:val="000000"/>
          <w:sz w:val="28"/>
          <w:szCs w:val="28"/>
        </w:rPr>
        <w:t>-</w:t>
      </w:r>
      <w:r w:rsidRPr="00994711">
        <w:rPr>
          <w:b/>
          <w:bCs/>
          <w:snapToGrid/>
          <w:color w:val="000000"/>
          <w:sz w:val="28"/>
          <w:szCs w:val="28"/>
        </w:rPr>
        <w:t xml:space="preserve"> км 5+780 в </w:t>
      </w:r>
      <w:proofErr w:type="spellStart"/>
      <w:r w:rsidRPr="00994711">
        <w:rPr>
          <w:b/>
          <w:bCs/>
          <w:snapToGrid/>
          <w:color w:val="000000"/>
          <w:sz w:val="28"/>
          <w:szCs w:val="28"/>
        </w:rPr>
        <w:t>Починковском</w:t>
      </w:r>
      <w:proofErr w:type="spellEnd"/>
      <w:r w:rsidRPr="00994711">
        <w:rPr>
          <w:b/>
          <w:bCs/>
          <w:snapToGrid/>
          <w:color w:val="000000"/>
          <w:sz w:val="28"/>
          <w:szCs w:val="28"/>
        </w:rPr>
        <w:t xml:space="preserve"> районе Смоленской области</w:t>
      </w:r>
      <w:r w:rsidR="00475425" w:rsidRPr="00994711">
        <w:rPr>
          <w:b/>
          <w:bCs/>
          <w:snapToGrid/>
          <w:color w:val="000000"/>
          <w:sz w:val="28"/>
          <w:szCs w:val="28"/>
        </w:rPr>
        <w:t>»</w:t>
      </w:r>
      <w:r w:rsidRPr="00994711">
        <w:rPr>
          <w:b/>
          <w:bCs/>
          <w:snapToGrid/>
          <w:color w:val="000000"/>
          <w:sz w:val="28"/>
          <w:szCs w:val="28"/>
        </w:rPr>
        <w:t xml:space="preserve"> (1 этап)</w:t>
      </w:r>
    </w:p>
    <w:p w:rsidR="00535D41" w:rsidRPr="00994711" w:rsidRDefault="00535D41" w:rsidP="0091575B">
      <w:pPr>
        <w:ind w:firstLine="709"/>
        <w:jc w:val="both"/>
        <w:rPr>
          <w:sz w:val="28"/>
          <w:szCs w:val="28"/>
        </w:rPr>
      </w:pPr>
      <w:r w:rsidRPr="00994711">
        <w:rPr>
          <w:sz w:val="28"/>
          <w:szCs w:val="28"/>
        </w:rPr>
        <w:t xml:space="preserve">Расходы на реконструкцию автомобильной дороги </w:t>
      </w:r>
      <w:r w:rsidR="00475425" w:rsidRPr="00994711">
        <w:rPr>
          <w:sz w:val="28"/>
          <w:szCs w:val="28"/>
        </w:rPr>
        <w:t>«</w:t>
      </w:r>
      <w:r w:rsidRPr="00994711">
        <w:rPr>
          <w:sz w:val="28"/>
          <w:szCs w:val="28"/>
        </w:rPr>
        <w:t xml:space="preserve">Орел </w:t>
      </w:r>
      <w:r w:rsidR="005D0D0B" w:rsidRPr="00994711">
        <w:rPr>
          <w:sz w:val="28"/>
          <w:szCs w:val="28"/>
        </w:rPr>
        <w:t>-</w:t>
      </w:r>
      <w:r w:rsidRPr="00994711">
        <w:rPr>
          <w:sz w:val="28"/>
          <w:szCs w:val="28"/>
        </w:rPr>
        <w:t xml:space="preserve"> Брянск </w:t>
      </w:r>
      <w:r w:rsidR="005D0D0B" w:rsidRPr="00994711">
        <w:rPr>
          <w:sz w:val="28"/>
          <w:szCs w:val="28"/>
        </w:rPr>
        <w:t>-</w:t>
      </w:r>
      <w:r w:rsidRPr="00994711">
        <w:rPr>
          <w:sz w:val="28"/>
          <w:szCs w:val="28"/>
        </w:rPr>
        <w:t xml:space="preserve"> Смоленск</w:t>
      </w:r>
      <w:r w:rsidR="009359F5" w:rsidRPr="00994711">
        <w:rPr>
          <w:sz w:val="28"/>
          <w:szCs w:val="28"/>
        </w:rPr>
        <w:t> </w:t>
      </w:r>
      <w:r w:rsidR="005D0D0B" w:rsidRPr="00994711">
        <w:rPr>
          <w:sz w:val="28"/>
          <w:szCs w:val="28"/>
        </w:rPr>
        <w:t>-</w:t>
      </w:r>
      <w:r w:rsidRPr="00994711">
        <w:rPr>
          <w:sz w:val="28"/>
          <w:szCs w:val="28"/>
        </w:rPr>
        <w:t xml:space="preserve"> граница с Республикой Белоруссия</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Белик</w:t>
      </w:r>
      <w:proofErr w:type="spellEnd"/>
      <w:r w:rsidRPr="00994711">
        <w:rPr>
          <w:sz w:val="28"/>
          <w:szCs w:val="28"/>
        </w:rPr>
        <w:t xml:space="preserve"> </w:t>
      </w:r>
      <w:r w:rsidR="005D0D0B" w:rsidRPr="00994711">
        <w:rPr>
          <w:sz w:val="28"/>
          <w:szCs w:val="28"/>
        </w:rPr>
        <w:t>-</w:t>
      </w:r>
      <w:r w:rsidRPr="00994711">
        <w:rPr>
          <w:sz w:val="28"/>
          <w:szCs w:val="28"/>
        </w:rPr>
        <w:t xml:space="preserve"> Борок</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Ворошилово</w:t>
      </w:r>
      <w:proofErr w:type="spellEnd"/>
      <w:r w:rsidRPr="00994711">
        <w:rPr>
          <w:sz w:val="28"/>
          <w:szCs w:val="28"/>
        </w:rPr>
        <w:t xml:space="preserve"> на участке км 0+000 </w:t>
      </w:r>
      <w:r w:rsidR="005D0D0B" w:rsidRPr="00994711">
        <w:rPr>
          <w:sz w:val="28"/>
          <w:szCs w:val="28"/>
        </w:rPr>
        <w:t>-</w:t>
      </w:r>
      <w:r w:rsidRPr="00994711">
        <w:rPr>
          <w:sz w:val="28"/>
          <w:szCs w:val="28"/>
        </w:rPr>
        <w:t xml:space="preserve"> км 2+250, улицы в </w:t>
      </w:r>
      <w:proofErr w:type="spellStart"/>
      <w:r w:rsidRPr="00994711">
        <w:rPr>
          <w:sz w:val="28"/>
          <w:szCs w:val="28"/>
        </w:rPr>
        <w:t>н.п</w:t>
      </w:r>
      <w:proofErr w:type="spellEnd"/>
      <w:r w:rsidRPr="00994711">
        <w:rPr>
          <w:sz w:val="28"/>
          <w:szCs w:val="28"/>
        </w:rPr>
        <w:t xml:space="preserve">. </w:t>
      </w:r>
      <w:proofErr w:type="spellStart"/>
      <w:r w:rsidRPr="00994711">
        <w:rPr>
          <w:sz w:val="28"/>
          <w:szCs w:val="28"/>
        </w:rPr>
        <w:t>Ворошилово</w:t>
      </w:r>
      <w:proofErr w:type="spellEnd"/>
      <w:r w:rsidRPr="00994711">
        <w:rPr>
          <w:sz w:val="28"/>
          <w:szCs w:val="28"/>
        </w:rPr>
        <w:t xml:space="preserve"> на участке км 2+250 </w:t>
      </w:r>
      <w:r w:rsidR="005D0D0B" w:rsidRPr="00994711">
        <w:rPr>
          <w:sz w:val="28"/>
          <w:szCs w:val="28"/>
        </w:rPr>
        <w:t>-</w:t>
      </w:r>
      <w:r w:rsidRPr="00994711">
        <w:rPr>
          <w:sz w:val="28"/>
          <w:szCs w:val="28"/>
        </w:rPr>
        <w:t xml:space="preserve"> км 3+080 автомобильной дороги </w:t>
      </w:r>
      <w:proofErr w:type="spellStart"/>
      <w:r w:rsidRPr="00994711">
        <w:rPr>
          <w:sz w:val="28"/>
          <w:szCs w:val="28"/>
        </w:rPr>
        <w:t>Ворошилово</w:t>
      </w:r>
      <w:proofErr w:type="spellEnd"/>
      <w:r w:rsidRPr="00994711">
        <w:rPr>
          <w:sz w:val="28"/>
          <w:szCs w:val="28"/>
        </w:rPr>
        <w:t xml:space="preserve"> </w:t>
      </w:r>
      <w:r w:rsidR="005D0D0B" w:rsidRPr="00994711">
        <w:rPr>
          <w:sz w:val="28"/>
          <w:szCs w:val="28"/>
        </w:rPr>
        <w:t>-</w:t>
      </w:r>
      <w:r w:rsidRPr="00994711">
        <w:rPr>
          <w:sz w:val="28"/>
          <w:szCs w:val="28"/>
        </w:rPr>
        <w:t xml:space="preserve"> </w:t>
      </w:r>
      <w:proofErr w:type="spellStart"/>
      <w:r w:rsidRPr="00994711">
        <w:rPr>
          <w:sz w:val="28"/>
          <w:szCs w:val="28"/>
        </w:rPr>
        <w:t>Семиново</w:t>
      </w:r>
      <w:proofErr w:type="spellEnd"/>
      <w:r w:rsidRPr="00994711">
        <w:rPr>
          <w:sz w:val="28"/>
          <w:szCs w:val="28"/>
        </w:rPr>
        <w:t xml:space="preserve"> на участке км 3+080 </w:t>
      </w:r>
      <w:r w:rsidR="005D0D0B" w:rsidRPr="00994711">
        <w:rPr>
          <w:sz w:val="28"/>
          <w:szCs w:val="28"/>
        </w:rPr>
        <w:t>-</w:t>
      </w:r>
      <w:r w:rsidRPr="00994711">
        <w:rPr>
          <w:sz w:val="28"/>
          <w:szCs w:val="28"/>
        </w:rPr>
        <w:t xml:space="preserve"> км 5+780 в </w:t>
      </w:r>
      <w:proofErr w:type="spellStart"/>
      <w:r w:rsidRPr="00994711">
        <w:rPr>
          <w:sz w:val="28"/>
          <w:szCs w:val="28"/>
        </w:rPr>
        <w:t>Починковском</w:t>
      </w:r>
      <w:proofErr w:type="spellEnd"/>
      <w:r w:rsidRPr="00994711">
        <w:rPr>
          <w:sz w:val="28"/>
          <w:szCs w:val="28"/>
        </w:rPr>
        <w:t xml:space="preserve"> районе Смоленской области</w:t>
      </w:r>
      <w:r w:rsidR="00475425" w:rsidRPr="00994711">
        <w:rPr>
          <w:sz w:val="28"/>
          <w:szCs w:val="28"/>
        </w:rPr>
        <w:t>»</w:t>
      </w:r>
      <w:r w:rsidRPr="00994711">
        <w:rPr>
          <w:sz w:val="28"/>
          <w:szCs w:val="28"/>
        </w:rPr>
        <w:t xml:space="preserve"> (1 этап).</w:t>
      </w:r>
    </w:p>
    <w:p w:rsidR="00DD1BAC" w:rsidRPr="00994711" w:rsidRDefault="00DD1BAC" w:rsidP="0091575B">
      <w:pPr>
        <w:autoSpaceDE w:val="0"/>
        <w:autoSpaceDN w:val="0"/>
        <w:adjustRightInd w:val="0"/>
        <w:ind w:firstLine="709"/>
        <w:rPr>
          <w:sz w:val="28"/>
          <w:szCs w:val="28"/>
        </w:rPr>
      </w:pPr>
    </w:p>
    <w:p w:rsidR="005F1FAC" w:rsidRPr="00994711" w:rsidRDefault="005F1FAC" w:rsidP="0091575B">
      <w:pPr>
        <w:jc w:val="center"/>
        <w:rPr>
          <w:b/>
          <w:sz w:val="28"/>
          <w:szCs w:val="28"/>
        </w:rPr>
      </w:pPr>
      <w:r w:rsidRPr="00994711">
        <w:rPr>
          <w:b/>
          <w:sz w:val="28"/>
          <w:szCs w:val="28"/>
        </w:rPr>
        <w:t>4587</w:t>
      </w:r>
      <w:r w:rsidRPr="00994711">
        <w:rPr>
          <w:b/>
          <w:sz w:val="28"/>
          <w:szCs w:val="28"/>
          <w:lang w:val="en-US"/>
        </w:rPr>
        <w:t> </w:t>
      </w:r>
      <w:r w:rsidRPr="00994711">
        <w:rPr>
          <w:b/>
          <w:sz w:val="28"/>
          <w:szCs w:val="28"/>
        </w:rPr>
        <w:t xml:space="preserve">Реконструкция автомобильной дороги Рославль </w:t>
      </w:r>
      <w:r w:rsidR="005D0D0B" w:rsidRPr="00994711">
        <w:rPr>
          <w:b/>
          <w:sz w:val="28"/>
          <w:szCs w:val="28"/>
        </w:rPr>
        <w:t>-</w:t>
      </w:r>
      <w:r w:rsidRPr="00994711">
        <w:rPr>
          <w:b/>
          <w:sz w:val="28"/>
          <w:szCs w:val="28"/>
        </w:rPr>
        <w:t xml:space="preserve"> Ельня </w:t>
      </w:r>
      <w:r w:rsidR="005D0D0B" w:rsidRPr="00994711">
        <w:rPr>
          <w:b/>
          <w:sz w:val="28"/>
          <w:szCs w:val="28"/>
        </w:rPr>
        <w:t>-</w:t>
      </w:r>
      <w:r w:rsidRPr="00994711">
        <w:rPr>
          <w:b/>
          <w:sz w:val="28"/>
          <w:szCs w:val="28"/>
        </w:rPr>
        <w:t xml:space="preserve"> Дорогобуж </w:t>
      </w:r>
      <w:r w:rsidR="005D0D0B" w:rsidRPr="00994711">
        <w:rPr>
          <w:b/>
          <w:sz w:val="28"/>
          <w:szCs w:val="28"/>
        </w:rPr>
        <w:t>-</w:t>
      </w:r>
      <w:r w:rsidRPr="00994711">
        <w:rPr>
          <w:b/>
          <w:sz w:val="28"/>
          <w:szCs w:val="28"/>
        </w:rPr>
        <w:t xml:space="preserve"> Сафоново на участках км 40+500 </w:t>
      </w:r>
      <w:r w:rsidR="005D0D0B" w:rsidRPr="00994711">
        <w:rPr>
          <w:b/>
          <w:sz w:val="28"/>
          <w:szCs w:val="28"/>
        </w:rPr>
        <w:t>-</w:t>
      </w:r>
      <w:r w:rsidRPr="00994711">
        <w:rPr>
          <w:b/>
          <w:sz w:val="28"/>
          <w:szCs w:val="28"/>
        </w:rPr>
        <w:t xml:space="preserve"> км 40+910, км 41+310 </w:t>
      </w:r>
      <w:r w:rsidR="005D0D0B" w:rsidRPr="00994711">
        <w:rPr>
          <w:b/>
          <w:sz w:val="28"/>
          <w:szCs w:val="28"/>
        </w:rPr>
        <w:t>-</w:t>
      </w:r>
      <w:r w:rsidRPr="00994711">
        <w:rPr>
          <w:b/>
          <w:sz w:val="28"/>
          <w:szCs w:val="28"/>
        </w:rPr>
        <w:t xml:space="preserve"> км 47+000 в </w:t>
      </w:r>
      <w:proofErr w:type="spellStart"/>
      <w:r w:rsidRPr="00994711">
        <w:rPr>
          <w:b/>
          <w:sz w:val="28"/>
          <w:szCs w:val="28"/>
        </w:rPr>
        <w:t>Рославльском</w:t>
      </w:r>
      <w:proofErr w:type="spellEnd"/>
      <w:r w:rsidRPr="00994711">
        <w:rPr>
          <w:b/>
          <w:sz w:val="28"/>
          <w:szCs w:val="28"/>
        </w:rPr>
        <w:t xml:space="preserve"> и </w:t>
      </w:r>
      <w:proofErr w:type="spellStart"/>
      <w:r w:rsidRPr="00994711">
        <w:rPr>
          <w:b/>
          <w:sz w:val="28"/>
          <w:szCs w:val="28"/>
        </w:rPr>
        <w:t>Ельнинском</w:t>
      </w:r>
      <w:proofErr w:type="spellEnd"/>
      <w:r w:rsidRPr="00994711">
        <w:rPr>
          <w:b/>
          <w:sz w:val="28"/>
          <w:szCs w:val="28"/>
        </w:rPr>
        <w:t xml:space="preserve"> районах Смоленской области</w:t>
      </w:r>
    </w:p>
    <w:p w:rsidR="005F1FAC" w:rsidRPr="00994711" w:rsidRDefault="005F1FAC" w:rsidP="0091575B">
      <w:pPr>
        <w:ind w:firstLine="709"/>
        <w:jc w:val="both"/>
        <w:rPr>
          <w:sz w:val="28"/>
          <w:szCs w:val="28"/>
        </w:rPr>
      </w:pPr>
      <w:r w:rsidRPr="00994711">
        <w:rPr>
          <w:sz w:val="28"/>
          <w:szCs w:val="28"/>
        </w:rPr>
        <w:t xml:space="preserve">Расходы </w:t>
      </w:r>
      <w:r w:rsidRPr="00994711">
        <w:rPr>
          <w:bCs/>
          <w:sz w:val="28"/>
          <w:szCs w:val="28"/>
        </w:rPr>
        <w:t xml:space="preserve">на </w:t>
      </w:r>
      <w:r w:rsidRPr="00994711">
        <w:rPr>
          <w:sz w:val="28"/>
          <w:szCs w:val="28"/>
        </w:rPr>
        <w:t xml:space="preserve">реконструкцию автомобильной дороги Рославль </w:t>
      </w:r>
      <w:r w:rsidR="005D0D0B" w:rsidRPr="00994711">
        <w:rPr>
          <w:sz w:val="28"/>
          <w:szCs w:val="28"/>
        </w:rPr>
        <w:t>-</w:t>
      </w:r>
      <w:r w:rsidRPr="00994711">
        <w:rPr>
          <w:sz w:val="28"/>
          <w:szCs w:val="28"/>
        </w:rPr>
        <w:t xml:space="preserve"> Ельня </w:t>
      </w:r>
      <w:r w:rsidR="005D0D0B" w:rsidRPr="00994711">
        <w:rPr>
          <w:sz w:val="28"/>
          <w:szCs w:val="28"/>
        </w:rPr>
        <w:t>-</w:t>
      </w:r>
      <w:r w:rsidRPr="00994711">
        <w:rPr>
          <w:sz w:val="28"/>
          <w:szCs w:val="28"/>
        </w:rPr>
        <w:t xml:space="preserve"> Дорогобуж </w:t>
      </w:r>
      <w:r w:rsidR="005D0D0B" w:rsidRPr="00994711">
        <w:rPr>
          <w:sz w:val="28"/>
          <w:szCs w:val="28"/>
        </w:rPr>
        <w:t>-</w:t>
      </w:r>
      <w:r w:rsidRPr="00994711">
        <w:rPr>
          <w:sz w:val="28"/>
          <w:szCs w:val="28"/>
        </w:rPr>
        <w:t xml:space="preserve"> Сафоново </w:t>
      </w:r>
      <w:r w:rsidRPr="00994711">
        <w:rPr>
          <w:spacing w:val="-2"/>
          <w:sz w:val="28"/>
          <w:szCs w:val="28"/>
        </w:rPr>
        <w:t xml:space="preserve">на участках км 40+500 </w:t>
      </w:r>
      <w:r w:rsidR="005D0D0B" w:rsidRPr="00994711">
        <w:rPr>
          <w:spacing w:val="-2"/>
          <w:sz w:val="28"/>
          <w:szCs w:val="28"/>
        </w:rPr>
        <w:t>-</w:t>
      </w:r>
      <w:r w:rsidRPr="00994711">
        <w:rPr>
          <w:spacing w:val="-2"/>
          <w:sz w:val="28"/>
          <w:szCs w:val="28"/>
        </w:rPr>
        <w:t xml:space="preserve"> км 40+910, км 41+310 </w:t>
      </w:r>
      <w:r w:rsidR="005D0D0B" w:rsidRPr="00994711">
        <w:rPr>
          <w:spacing w:val="-2"/>
          <w:sz w:val="28"/>
          <w:szCs w:val="28"/>
        </w:rPr>
        <w:t>-</w:t>
      </w:r>
      <w:r w:rsidRPr="00994711">
        <w:rPr>
          <w:spacing w:val="-2"/>
          <w:sz w:val="28"/>
          <w:szCs w:val="28"/>
        </w:rPr>
        <w:t xml:space="preserve"> км 47+000 в </w:t>
      </w:r>
      <w:proofErr w:type="spellStart"/>
      <w:r w:rsidRPr="00994711">
        <w:rPr>
          <w:spacing w:val="-2"/>
          <w:sz w:val="28"/>
          <w:szCs w:val="28"/>
        </w:rPr>
        <w:t>Рославльском</w:t>
      </w:r>
      <w:proofErr w:type="spellEnd"/>
      <w:r w:rsidRPr="00994711">
        <w:rPr>
          <w:spacing w:val="-2"/>
          <w:sz w:val="28"/>
          <w:szCs w:val="28"/>
        </w:rPr>
        <w:t xml:space="preserve"> и </w:t>
      </w:r>
      <w:proofErr w:type="spellStart"/>
      <w:r w:rsidRPr="00994711">
        <w:rPr>
          <w:spacing w:val="-2"/>
          <w:sz w:val="28"/>
          <w:szCs w:val="28"/>
        </w:rPr>
        <w:t>Ельнинском</w:t>
      </w:r>
      <w:proofErr w:type="spellEnd"/>
      <w:r w:rsidRPr="00994711">
        <w:rPr>
          <w:spacing w:val="-2"/>
          <w:sz w:val="28"/>
          <w:szCs w:val="28"/>
        </w:rPr>
        <w:t xml:space="preserve"> районах Смоленской области</w:t>
      </w:r>
      <w:r w:rsidRPr="00994711">
        <w:rPr>
          <w:bCs/>
          <w:sz w:val="28"/>
          <w:szCs w:val="28"/>
        </w:rPr>
        <w:t>.</w:t>
      </w:r>
    </w:p>
    <w:p w:rsidR="005F1FAC" w:rsidRPr="00994711" w:rsidRDefault="005F1FAC" w:rsidP="0091575B">
      <w:pPr>
        <w:autoSpaceDE w:val="0"/>
        <w:autoSpaceDN w:val="0"/>
        <w:adjustRightInd w:val="0"/>
        <w:ind w:firstLine="709"/>
        <w:jc w:val="both"/>
        <w:rPr>
          <w:color w:val="000000"/>
          <w:sz w:val="28"/>
          <w:szCs w:val="28"/>
        </w:rPr>
      </w:pPr>
      <w:r w:rsidRPr="00994711">
        <w:rPr>
          <w:sz w:val="28"/>
          <w:szCs w:val="28"/>
        </w:rPr>
        <w:t xml:space="preserve">Также </w:t>
      </w:r>
      <w:r w:rsidRPr="00994711">
        <w:rPr>
          <w:sz w:val="28"/>
          <w:szCs w:val="28"/>
          <w:lang w:val="en-US"/>
        </w:rPr>
        <w:t>c</w:t>
      </w:r>
      <w:r w:rsidRPr="00994711">
        <w:rPr>
          <w:sz w:val="28"/>
          <w:szCs w:val="28"/>
        </w:rPr>
        <w:t xml:space="preserve"> </w:t>
      </w:r>
      <w:r w:rsidRPr="00994711">
        <w:rPr>
          <w:color w:val="000000"/>
          <w:sz w:val="28"/>
          <w:szCs w:val="28"/>
        </w:rPr>
        <w:t>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DD1BAC" w:rsidRPr="00994711" w:rsidRDefault="00DD1BAC" w:rsidP="0091575B">
      <w:pPr>
        <w:jc w:val="center"/>
        <w:rPr>
          <w:b/>
          <w:sz w:val="28"/>
          <w:szCs w:val="28"/>
        </w:rPr>
      </w:pPr>
    </w:p>
    <w:p w:rsidR="005F1FAC" w:rsidRPr="00994711" w:rsidRDefault="005F1FAC" w:rsidP="0091575B">
      <w:pPr>
        <w:jc w:val="center"/>
        <w:rPr>
          <w:b/>
          <w:sz w:val="28"/>
          <w:szCs w:val="28"/>
        </w:rPr>
      </w:pPr>
      <w:r w:rsidRPr="00994711">
        <w:rPr>
          <w:b/>
          <w:sz w:val="28"/>
          <w:szCs w:val="28"/>
        </w:rPr>
        <w:t xml:space="preserve">4595 Реконструкция железобетонного моста через реку Стометь на км 7+815 автомобильной дороги </w:t>
      </w:r>
      <w:r w:rsidR="00475425" w:rsidRPr="00994711">
        <w:rPr>
          <w:b/>
          <w:sz w:val="28"/>
          <w:szCs w:val="28"/>
        </w:rPr>
        <w:t>«</w:t>
      </w:r>
      <w:r w:rsidRPr="00994711">
        <w:rPr>
          <w:b/>
          <w:sz w:val="28"/>
          <w:szCs w:val="28"/>
        </w:rPr>
        <w:t xml:space="preserve">Орел </w:t>
      </w:r>
      <w:r w:rsidR="005D0D0B" w:rsidRPr="00994711">
        <w:rPr>
          <w:b/>
          <w:bCs/>
          <w:sz w:val="28"/>
          <w:szCs w:val="28"/>
        </w:rPr>
        <w:t>-</w:t>
      </w:r>
      <w:r w:rsidRPr="00994711">
        <w:rPr>
          <w:b/>
          <w:sz w:val="28"/>
          <w:szCs w:val="28"/>
        </w:rPr>
        <w:t xml:space="preserve"> Брянск </w:t>
      </w:r>
      <w:r w:rsidR="005D0D0B" w:rsidRPr="00994711">
        <w:rPr>
          <w:b/>
          <w:bCs/>
          <w:sz w:val="28"/>
          <w:szCs w:val="28"/>
        </w:rPr>
        <w:t>-</w:t>
      </w:r>
      <w:r w:rsidRPr="00994711">
        <w:rPr>
          <w:b/>
          <w:sz w:val="28"/>
          <w:szCs w:val="28"/>
        </w:rPr>
        <w:t xml:space="preserve"> Смоленск граница с республикой Белоруссия</w:t>
      </w:r>
      <w:r w:rsidR="00475425" w:rsidRPr="00994711">
        <w:rPr>
          <w:b/>
          <w:sz w:val="28"/>
          <w:szCs w:val="28"/>
        </w:rPr>
        <w:t>»</w:t>
      </w:r>
      <w:r w:rsidRPr="00994711">
        <w:rPr>
          <w:b/>
          <w:sz w:val="28"/>
          <w:szCs w:val="28"/>
        </w:rPr>
        <w:t xml:space="preserve"> </w:t>
      </w:r>
      <w:r w:rsidR="005D0D0B" w:rsidRPr="00994711">
        <w:rPr>
          <w:b/>
          <w:bCs/>
          <w:sz w:val="28"/>
          <w:szCs w:val="28"/>
        </w:rPr>
        <w:t>-</w:t>
      </w:r>
      <w:r w:rsidRPr="00994711">
        <w:rPr>
          <w:b/>
          <w:sz w:val="28"/>
          <w:szCs w:val="28"/>
        </w:rPr>
        <w:t xml:space="preserve"> Шумячи в </w:t>
      </w:r>
      <w:proofErr w:type="spellStart"/>
      <w:r w:rsidRPr="00994711">
        <w:rPr>
          <w:b/>
          <w:sz w:val="28"/>
          <w:szCs w:val="28"/>
        </w:rPr>
        <w:t>Починковском</w:t>
      </w:r>
      <w:proofErr w:type="spellEnd"/>
      <w:r w:rsidRPr="00994711">
        <w:rPr>
          <w:b/>
          <w:sz w:val="28"/>
          <w:szCs w:val="28"/>
        </w:rPr>
        <w:t xml:space="preserve"> районе Смоленской области</w:t>
      </w:r>
    </w:p>
    <w:p w:rsidR="005F1FAC" w:rsidRPr="00994711" w:rsidRDefault="005F1FAC" w:rsidP="0091575B">
      <w:pPr>
        <w:ind w:firstLine="709"/>
        <w:jc w:val="both"/>
        <w:rPr>
          <w:sz w:val="28"/>
          <w:szCs w:val="28"/>
        </w:rPr>
      </w:pPr>
      <w:r w:rsidRPr="00994711">
        <w:rPr>
          <w:sz w:val="28"/>
          <w:szCs w:val="28"/>
        </w:rPr>
        <w:t xml:space="preserve">Расходы на реконструкцию железобетонного моста через реку Стометь на км 7+815 автомобильной дороги </w:t>
      </w:r>
      <w:r w:rsidR="00475425" w:rsidRPr="00994711">
        <w:rPr>
          <w:sz w:val="28"/>
          <w:szCs w:val="28"/>
        </w:rPr>
        <w:t>«</w:t>
      </w:r>
      <w:r w:rsidRPr="00994711">
        <w:rPr>
          <w:sz w:val="28"/>
          <w:szCs w:val="28"/>
        </w:rPr>
        <w:t xml:space="preserve">Орел </w:t>
      </w:r>
      <w:r w:rsidR="005D0D0B" w:rsidRPr="00994711">
        <w:rPr>
          <w:b/>
          <w:bCs/>
          <w:sz w:val="28"/>
          <w:szCs w:val="28"/>
        </w:rPr>
        <w:t>-</w:t>
      </w:r>
      <w:r w:rsidRPr="00994711">
        <w:rPr>
          <w:sz w:val="28"/>
          <w:szCs w:val="28"/>
        </w:rPr>
        <w:t xml:space="preserve"> Брянск </w:t>
      </w:r>
      <w:r w:rsidR="005D0D0B" w:rsidRPr="00994711">
        <w:rPr>
          <w:b/>
          <w:bCs/>
          <w:sz w:val="28"/>
          <w:szCs w:val="28"/>
        </w:rPr>
        <w:t>-</w:t>
      </w:r>
      <w:r w:rsidRPr="00994711">
        <w:rPr>
          <w:sz w:val="28"/>
          <w:szCs w:val="28"/>
        </w:rPr>
        <w:t xml:space="preserve"> Смоленск граница с республикой Белоруссия</w:t>
      </w:r>
      <w:r w:rsidR="00475425" w:rsidRPr="00994711">
        <w:rPr>
          <w:sz w:val="28"/>
          <w:szCs w:val="28"/>
        </w:rPr>
        <w:t>»</w:t>
      </w:r>
      <w:r w:rsidRPr="00994711">
        <w:rPr>
          <w:sz w:val="28"/>
          <w:szCs w:val="28"/>
        </w:rPr>
        <w:t xml:space="preserve"> </w:t>
      </w:r>
      <w:r w:rsidR="005D0D0B" w:rsidRPr="00994711">
        <w:rPr>
          <w:b/>
          <w:bCs/>
          <w:sz w:val="28"/>
          <w:szCs w:val="28"/>
        </w:rPr>
        <w:t>-</w:t>
      </w:r>
      <w:r w:rsidRPr="00994711">
        <w:rPr>
          <w:sz w:val="28"/>
          <w:szCs w:val="28"/>
        </w:rPr>
        <w:t xml:space="preserve"> Шумячи в </w:t>
      </w:r>
      <w:proofErr w:type="spellStart"/>
      <w:r w:rsidRPr="00994711">
        <w:rPr>
          <w:sz w:val="28"/>
          <w:szCs w:val="28"/>
        </w:rPr>
        <w:t>Починковском</w:t>
      </w:r>
      <w:proofErr w:type="spellEnd"/>
      <w:r w:rsidRPr="00994711">
        <w:rPr>
          <w:sz w:val="28"/>
          <w:szCs w:val="28"/>
        </w:rPr>
        <w:t xml:space="preserve"> районе Смоленской области.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230A5" w:rsidRPr="00994711" w:rsidRDefault="002230A5" w:rsidP="0091575B">
      <w:pPr>
        <w:ind w:firstLine="709"/>
        <w:jc w:val="both"/>
        <w:rPr>
          <w:sz w:val="28"/>
          <w:szCs w:val="28"/>
        </w:rPr>
      </w:pPr>
    </w:p>
    <w:p w:rsidR="00D47EBE" w:rsidRPr="00994711" w:rsidRDefault="00D16502" w:rsidP="00902E49">
      <w:pPr>
        <w:ind w:firstLine="709"/>
        <w:jc w:val="center"/>
        <w:rPr>
          <w:b/>
          <w:sz w:val="28"/>
          <w:szCs w:val="28"/>
        </w:rPr>
      </w:pPr>
      <w:r w:rsidRPr="00994711">
        <w:rPr>
          <w:b/>
          <w:sz w:val="28"/>
          <w:szCs w:val="28"/>
        </w:rPr>
        <w:lastRenderedPageBreak/>
        <w:t>4599</w:t>
      </w:r>
      <w:r w:rsidRPr="00994711">
        <w:rPr>
          <w:b/>
          <w:sz w:val="28"/>
          <w:szCs w:val="28"/>
        </w:rPr>
        <w:tab/>
        <w:t xml:space="preserve">Строительство наружного электроосвещения на участке автомобильной дороги Демидов - Рудня в дер. Красный двор </w:t>
      </w:r>
      <w:proofErr w:type="spellStart"/>
      <w:r w:rsidRPr="00994711">
        <w:rPr>
          <w:b/>
          <w:sz w:val="28"/>
          <w:szCs w:val="28"/>
        </w:rPr>
        <w:t>Руднянского</w:t>
      </w:r>
      <w:proofErr w:type="spellEnd"/>
      <w:r w:rsidRPr="00994711">
        <w:rPr>
          <w:b/>
          <w:sz w:val="28"/>
          <w:szCs w:val="28"/>
        </w:rPr>
        <w:t> района Смоленской области</w:t>
      </w:r>
    </w:p>
    <w:p w:rsidR="00D47EBE" w:rsidRPr="00994711" w:rsidRDefault="00EC6688" w:rsidP="0091575B">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Демидов - Рудня в дер. Красный двор </w:t>
      </w:r>
      <w:proofErr w:type="spellStart"/>
      <w:r w:rsidRPr="00994711">
        <w:rPr>
          <w:sz w:val="28"/>
          <w:szCs w:val="28"/>
        </w:rPr>
        <w:t>Руднянского</w:t>
      </w:r>
      <w:proofErr w:type="spellEnd"/>
      <w:r w:rsidRPr="00994711">
        <w:rPr>
          <w:sz w:val="28"/>
          <w:szCs w:val="28"/>
        </w:rPr>
        <w:t> района Смоленской области.</w:t>
      </w:r>
    </w:p>
    <w:p w:rsidR="00D47EBE" w:rsidRPr="00994711" w:rsidRDefault="00D47EBE"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4619 Земельный участок, расположенный по адресу: Российская Федерация, Смоленская область, Вяземский район, Мещерское се</w:t>
      </w:r>
      <w:r w:rsidR="00975666" w:rsidRPr="00994711">
        <w:rPr>
          <w:b/>
          <w:sz w:val="28"/>
          <w:szCs w:val="28"/>
        </w:rPr>
        <w:t>льское поселение, в районе дер. </w:t>
      </w:r>
      <w:r w:rsidRPr="00994711">
        <w:rPr>
          <w:b/>
          <w:sz w:val="28"/>
          <w:szCs w:val="28"/>
        </w:rPr>
        <w:t>Каменка, с кадастровым номером 67:02:0030107:10 площадью 35 000 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67:02:0030107:10 площадью 35 000 кв. метров.</w:t>
      </w:r>
    </w:p>
    <w:p w:rsidR="00902E49" w:rsidRPr="00994711" w:rsidRDefault="00902E49"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994711">
        <w:rPr>
          <w:b/>
          <w:sz w:val="28"/>
          <w:szCs w:val="28"/>
        </w:rPr>
        <w:t>льское поселение, в районе дер. </w:t>
      </w:r>
      <w:r w:rsidRPr="00994711">
        <w:rPr>
          <w:b/>
          <w:sz w:val="28"/>
          <w:szCs w:val="28"/>
        </w:rPr>
        <w:t>Каменка, с кадастровым номером 67:02:0030107:11 площадью 92 000</w:t>
      </w:r>
      <w:r w:rsidRPr="00994711">
        <w:rPr>
          <w:b/>
          <w:sz w:val="28"/>
          <w:szCs w:val="28"/>
          <w:lang w:val="en-US"/>
        </w:rPr>
        <w:t> </w:t>
      </w:r>
      <w:r w:rsidRPr="00994711">
        <w:rPr>
          <w:b/>
          <w:sz w:val="28"/>
          <w:szCs w:val="28"/>
        </w:rPr>
        <w:t>кв. метра</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67:02:0030107:11 площадью 92 000</w:t>
      </w:r>
      <w:r w:rsidRPr="00994711">
        <w:rPr>
          <w:sz w:val="28"/>
          <w:szCs w:val="28"/>
          <w:lang w:val="en-US"/>
        </w:rPr>
        <w:t> </w:t>
      </w:r>
      <w:r w:rsidRPr="00994711">
        <w:rPr>
          <w:sz w:val="28"/>
          <w:szCs w:val="28"/>
        </w:rPr>
        <w:t>кв. метра.</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67:02:0030107:15 площадью 422 000</w:t>
      </w:r>
      <w:r w:rsidRPr="00994711">
        <w:rPr>
          <w:b/>
          <w:sz w:val="28"/>
          <w:szCs w:val="28"/>
          <w:lang w:val="en-US"/>
        </w:rPr>
        <w:t> </w:t>
      </w:r>
      <w:r w:rsidRPr="00994711">
        <w:rPr>
          <w:b/>
          <w:sz w:val="28"/>
          <w:szCs w:val="28"/>
        </w:rPr>
        <w:t>кв. метра</w:t>
      </w:r>
    </w:p>
    <w:p w:rsidR="00DD1B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67:02:0030107:15 площадью 422 000</w:t>
      </w:r>
      <w:r w:rsidRPr="00994711">
        <w:rPr>
          <w:sz w:val="28"/>
          <w:szCs w:val="28"/>
          <w:lang w:val="en-US"/>
        </w:rPr>
        <w:t> </w:t>
      </w:r>
      <w:r w:rsidRPr="00994711">
        <w:rPr>
          <w:sz w:val="28"/>
          <w:szCs w:val="28"/>
        </w:rPr>
        <w:t>кв. метра.</w:t>
      </w:r>
    </w:p>
    <w:p w:rsidR="005F1FAC" w:rsidRPr="00994711" w:rsidRDefault="005F1FAC" w:rsidP="0091575B">
      <w:pPr>
        <w:jc w:val="center"/>
        <w:rPr>
          <w:b/>
          <w:sz w:val="28"/>
          <w:szCs w:val="28"/>
        </w:rPr>
      </w:pPr>
      <w:r w:rsidRPr="00994711">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67:02:0030107:17 площадью 190 000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67:02:0030107:17 площадью 190 000</w:t>
      </w:r>
      <w:r w:rsidRPr="00994711">
        <w:rPr>
          <w:sz w:val="28"/>
          <w:szCs w:val="28"/>
          <w:lang w:val="en-US"/>
        </w:rPr>
        <w:t> </w:t>
      </w:r>
      <w:r w:rsidRPr="00994711">
        <w:rPr>
          <w:sz w:val="28"/>
          <w:szCs w:val="28"/>
        </w:rPr>
        <w:t>кв. метров.</w:t>
      </w:r>
    </w:p>
    <w:p w:rsidR="00DD1BAC" w:rsidRPr="00994711" w:rsidRDefault="00DD1BAC" w:rsidP="0091575B">
      <w:pPr>
        <w:ind w:firstLine="709"/>
        <w:jc w:val="both"/>
        <w:rPr>
          <w:sz w:val="28"/>
          <w:szCs w:val="28"/>
          <w:vertAlign w:val="superscript"/>
        </w:rPr>
      </w:pPr>
    </w:p>
    <w:p w:rsidR="00902E49" w:rsidRPr="00994711" w:rsidRDefault="00902E49" w:rsidP="0091575B">
      <w:pPr>
        <w:ind w:firstLine="709"/>
        <w:jc w:val="both"/>
        <w:rPr>
          <w:sz w:val="28"/>
          <w:szCs w:val="28"/>
          <w:vertAlign w:val="superscript"/>
        </w:rPr>
      </w:pPr>
    </w:p>
    <w:p w:rsidR="00902E49" w:rsidRPr="00994711" w:rsidRDefault="00902E49" w:rsidP="0091575B">
      <w:pPr>
        <w:ind w:firstLine="709"/>
        <w:jc w:val="both"/>
        <w:rPr>
          <w:sz w:val="28"/>
          <w:szCs w:val="28"/>
          <w:vertAlign w:val="superscript"/>
        </w:rPr>
      </w:pPr>
    </w:p>
    <w:p w:rsidR="00902E49" w:rsidRPr="00994711" w:rsidRDefault="00902E49" w:rsidP="0091575B">
      <w:pPr>
        <w:ind w:firstLine="709"/>
        <w:jc w:val="both"/>
        <w:rPr>
          <w:sz w:val="28"/>
          <w:szCs w:val="28"/>
          <w:vertAlign w:val="superscript"/>
        </w:rPr>
      </w:pPr>
    </w:p>
    <w:p w:rsidR="005F1FAC" w:rsidRPr="00994711" w:rsidRDefault="005F1FAC" w:rsidP="0091575B">
      <w:pPr>
        <w:jc w:val="center"/>
        <w:rPr>
          <w:b/>
          <w:sz w:val="28"/>
          <w:szCs w:val="28"/>
        </w:rPr>
      </w:pPr>
      <w:r w:rsidRPr="00994711">
        <w:rPr>
          <w:b/>
          <w:sz w:val="28"/>
          <w:szCs w:val="28"/>
        </w:rPr>
        <w:lastRenderedPageBreak/>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67:02:0030107:18 площадью 72 000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994711">
        <w:rPr>
          <w:sz w:val="28"/>
          <w:szCs w:val="28"/>
        </w:rPr>
        <w:t>льское поселение, в районе дер. </w:t>
      </w:r>
      <w:r w:rsidRPr="00994711">
        <w:rPr>
          <w:sz w:val="28"/>
          <w:szCs w:val="28"/>
        </w:rPr>
        <w:t>Каменка, с кадастровым номером 67:02:0030107:18 площадью 72 000</w:t>
      </w:r>
      <w:r w:rsidRPr="00994711">
        <w:rPr>
          <w:sz w:val="28"/>
          <w:szCs w:val="28"/>
          <w:lang w:val="en-US"/>
        </w:rPr>
        <w:t> </w:t>
      </w:r>
      <w:r w:rsidRPr="00994711">
        <w:rPr>
          <w:sz w:val="28"/>
          <w:szCs w:val="28"/>
        </w:rPr>
        <w:t>кв. метров.</w:t>
      </w:r>
    </w:p>
    <w:p w:rsidR="00D47EBE" w:rsidRPr="00994711" w:rsidRDefault="00D47EBE"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67:02:0030107:12 площадью 126 000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67:02:0030107:12 площадью 126 000</w:t>
      </w:r>
      <w:r w:rsidRPr="00994711">
        <w:rPr>
          <w:sz w:val="28"/>
          <w:szCs w:val="28"/>
          <w:lang w:val="en-US"/>
        </w:rPr>
        <w:t> </w:t>
      </w:r>
      <w:r w:rsidRPr="00994711">
        <w:rPr>
          <w:sz w:val="28"/>
          <w:szCs w:val="28"/>
        </w:rPr>
        <w:t>кв. метров.</w:t>
      </w:r>
    </w:p>
    <w:p w:rsidR="0089422F" w:rsidRPr="00994711" w:rsidRDefault="0089422F"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994711">
        <w:rPr>
          <w:b/>
          <w:sz w:val="28"/>
          <w:szCs w:val="28"/>
        </w:rPr>
        <w:t> </w:t>
      </w:r>
      <w:r w:rsidRPr="00994711">
        <w:rPr>
          <w:b/>
          <w:sz w:val="28"/>
          <w:szCs w:val="28"/>
        </w:rPr>
        <w:t>Каменка, с кадастровым номером 67:02:0030107:16 площадью 54 000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994711">
        <w:rPr>
          <w:sz w:val="28"/>
          <w:szCs w:val="28"/>
        </w:rPr>
        <w:t> </w:t>
      </w:r>
      <w:r w:rsidRPr="00994711">
        <w:rPr>
          <w:sz w:val="28"/>
          <w:szCs w:val="28"/>
        </w:rPr>
        <w:t>Каменка, с кадастровым номером 67:02:0030107:16 площадью 54 000</w:t>
      </w:r>
      <w:r w:rsidRPr="00994711">
        <w:rPr>
          <w:sz w:val="28"/>
          <w:szCs w:val="28"/>
          <w:lang w:val="en-US"/>
        </w:rPr>
        <w:t> </w:t>
      </w:r>
      <w:r w:rsidRPr="00994711">
        <w:rPr>
          <w:sz w:val="28"/>
          <w:szCs w:val="28"/>
        </w:rPr>
        <w:t>кв. метров.</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994711">
        <w:rPr>
          <w:b/>
          <w:sz w:val="28"/>
          <w:szCs w:val="28"/>
        </w:rPr>
        <w:t> </w:t>
      </w:r>
      <w:r w:rsidRPr="00994711">
        <w:rPr>
          <w:b/>
          <w:sz w:val="28"/>
          <w:szCs w:val="28"/>
        </w:rPr>
        <w:t>Каменка, с кадастровым номером 67:02:0030107:13 площадью 450 000</w:t>
      </w:r>
      <w:r w:rsidRPr="00994711">
        <w:rPr>
          <w:b/>
          <w:sz w:val="28"/>
          <w:szCs w:val="28"/>
          <w:lang w:val="en-US"/>
        </w:rPr>
        <w:t> </w:t>
      </w:r>
      <w:r w:rsidRPr="00994711">
        <w:rPr>
          <w:b/>
          <w:sz w:val="28"/>
          <w:szCs w:val="28"/>
        </w:rPr>
        <w:t>кв. метров</w:t>
      </w:r>
    </w:p>
    <w:p w:rsidR="00270E7D"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Каменка, с кадастровым номером 67:02:0030107:13 площадью 450 000</w:t>
      </w:r>
      <w:r w:rsidRPr="00994711">
        <w:rPr>
          <w:sz w:val="28"/>
          <w:szCs w:val="28"/>
          <w:lang w:val="en-US"/>
        </w:rPr>
        <w:t> </w:t>
      </w:r>
      <w:r w:rsidRPr="00994711">
        <w:rPr>
          <w:sz w:val="28"/>
          <w:szCs w:val="28"/>
        </w:rPr>
        <w:t xml:space="preserve">кв. метров. </w:t>
      </w:r>
    </w:p>
    <w:p w:rsidR="00DD1BAC" w:rsidRPr="00994711" w:rsidRDefault="00DD1BA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994711">
        <w:rPr>
          <w:b/>
          <w:sz w:val="28"/>
          <w:szCs w:val="28"/>
        </w:rPr>
        <w:t>льское поселение, в районе дер. </w:t>
      </w:r>
      <w:r w:rsidRPr="00994711">
        <w:rPr>
          <w:b/>
          <w:sz w:val="28"/>
          <w:szCs w:val="28"/>
        </w:rPr>
        <w:t>Каменка, с кадастровым номером 67:02:0030107:14 площадью 164 000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994711">
        <w:rPr>
          <w:sz w:val="28"/>
          <w:szCs w:val="28"/>
        </w:rPr>
        <w:t> </w:t>
      </w:r>
      <w:r w:rsidRPr="00994711">
        <w:rPr>
          <w:sz w:val="28"/>
          <w:szCs w:val="28"/>
        </w:rPr>
        <w:t>Каменка, с кадастровым номером 67:02:0030107:14 площадью 164 000</w:t>
      </w:r>
      <w:r w:rsidRPr="00994711">
        <w:rPr>
          <w:sz w:val="28"/>
          <w:szCs w:val="28"/>
          <w:lang w:val="en-US"/>
        </w:rPr>
        <w:t> </w:t>
      </w:r>
      <w:r w:rsidRPr="00994711">
        <w:rPr>
          <w:sz w:val="28"/>
          <w:szCs w:val="28"/>
        </w:rPr>
        <w:t>кв. метров.</w:t>
      </w:r>
    </w:p>
    <w:p w:rsidR="00DD1BAC" w:rsidRPr="00994711" w:rsidRDefault="00DD1BAC" w:rsidP="0091575B">
      <w:pPr>
        <w:ind w:firstLine="709"/>
        <w:jc w:val="both"/>
        <w:rPr>
          <w:sz w:val="28"/>
          <w:szCs w:val="28"/>
        </w:rPr>
      </w:pPr>
    </w:p>
    <w:p w:rsidR="00902E49" w:rsidRPr="00994711" w:rsidRDefault="00902E49"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994711">
        <w:rPr>
          <w:b/>
          <w:sz w:val="28"/>
          <w:szCs w:val="28"/>
        </w:rPr>
        <w:t> </w:t>
      </w:r>
      <w:proofErr w:type="spellStart"/>
      <w:r w:rsidRPr="00994711">
        <w:rPr>
          <w:b/>
          <w:sz w:val="28"/>
          <w:szCs w:val="28"/>
        </w:rPr>
        <w:t>Клоково</w:t>
      </w:r>
      <w:proofErr w:type="spellEnd"/>
      <w:r w:rsidRPr="00994711">
        <w:rPr>
          <w:b/>
          <w:sz w:val="28"/>
          <w:szCs w:val="28"/>
        </w:rPr>
        <w:t>, с кадастровым номером 67:02:0030106:57 площадью</w:t>
      </w:r>
      <w:r w:rsidR="00DD1BAC" w:rsidRPr="00994711">
        <w:rPr>
          <w:b/>
          <w:sz w:val="28"/>
          <w:szCs w:val="28"/>
        </w:rPr>
        <w:t> </w:t>
      </w:r>
      <w:r w:rsidRPr="00994711">
        <w:rPr>
          <w:b/>
          <w:sz w:val="28"/>
          <w:szCs w:val="28"/>
        </w:rPr>
        <w:t>688 000</w:t>
      </w:r>
      <w:r w:rsidRPr="00994711">
        <w:rPr>
          <w:b/>
          <w:sz w:val="28"/>
          <w:szCs w:val="28"/>
          <w:lang w:val="en-US"/>
        </w:rPr>
        <w:t> </w:t>
      </w:r>
      <w:r w:rsidRPr="00994711">
        <w:rPr>
          <w:b/>
          <w:sz w:val="28"/>
          <w:szCs w:val="28"/>
        </w:rPr>
        <w:t>кв. метров</w:t>
      </w:r>
    </w:p>
    <w:p w:rsidR="005F1FAC" w:rsidRPr="00994711" w:rsidRDefault="005F1FAC" w:rsidP="0091575B">
      <w:pPr>
        <w:ind w:firstLine="709"/>
        <w:jc w:val="both"/>
        <w:rPr>
          <w:sz w:val="28"/>
          <w:szCs w:val="28"/>
        </w:rPr>
      </w:pPr>
      <w:r w:rsidRPr="00994711">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994711">
        <w:rPr>
          <w:sz w:val="28"/>
          <w:szCs w:val="28"/>
        </w:rPr>
        <w:t> </w:t>
      </w:r>
      <w:proofErr w:type="spellStart"/>
      <w:r w:rsidRPr="00994711">
        <w:rPr>
          <w:sz w:val="28"/>
          <w:szCs w:val="28"/>
        </w:rPr>
        <w:t>Клоково</w:t>
      </w:r>
      <w:proofErr w:type="spellEnd"/>
      <w:r w:rsidRPr="00994711">
        <w:rPr>
          <w:sz w:val="28"/>
          <w:szCs w:val="28"/>
        </w:rPr>
        <w:t>, с кадастровым номером 67:02:0030106:57 площадью 688 000</w:t>
      </w:r>
      <w:r w:rsidRPr="00994711">
        <w:rPr>
          <w:sz w:val="28"/>
          <w:szCs w:val="28"/>
          <w:lang w:val="en-US"/>
        </w:rPr>
        <w:t> </w:t>
      </w:r>
      <w:r w:rsidRPr="00994711">
        <w:rPr>
          <w:sz w:val="28"/>
          <w:szCs w:val="28"/>
        </w:rPr>
        <w:t>кв. метров.</w:t>
      </w:r>
    </w:p>
    <w:p w:rsidR="005D2AF1" w:rsidRPr="00994711" w:rsidRDefault="005D2AF1"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4629 Земельный участок, расположенный по адресу: Смоленская область, Вяземский район, Мещерское сельское поселение, в районе дер.</w:t>
      </w:r>
      <w:r w:rsidR="00662990" w:rsidRPr="00994711">
        <w:rPr>
          <w:b/>
          <w:sz w:val="28"/>
          <w:szCs w:val="28"/>
        </w:rPr>
        <w:t> </w:t>
      </w:r>
      <w:proofErr w:type="spellStart"/>
      <w:r w:rsidRPr="00994711">
        <w:rPr>
          <w:b/>
          <w:sz w:val="28"/>
          <w:szCs w:val="28"/>
        </w:rPr>
        <w:t>Клоково</w:t>
      </w:r>
      <w:proofErr w:type="spellEnd"/>
      <w:r w:rsidRPr="00994711">
        <w:rPr>
          <w:b/>
          <w:sz w:val="28"/>
          <w:szCs w:val="28"/>
        </w:rPr>
        <w:t>, с кадастровым номером 67:02:0030106:58 площадью 141 000</w:t>
      </w:r>
      <w:r w:rsidRPr="00994711">
        <w:rPr>
          <w:b/>
          <w:sz w:val="28"/>
          <w:szCs w:val="28"/>
          <w:lang w:val="en-US"/>
        </w:rPr>
        <w:t> </w:t>
      </w:r>
      <w:r w:rsidRPr="00994711">
        <w:rPr>
          <w:b/>
          <w:sz w:val="28"/>
          <w:szCs w:val="28"/>
        </w:rPr>
        <w:t>кв. метров</w:t>
      </w:r>
    </w:p>
    <w:p w:rsidR="007918E2" w:rsidRPr="00994711" w:rsidRDefault="005F1FAC" w:rsidP="0091575B">
      <w:pPr>
        <w:ind w:firstLine="709"/>
        <w:jc w:val="both"/>
        <w:rPr>
          <w:b/>
          <w:sz w:val="28"/>
          <w:szCs w:val="28"/>
        </w:rPr>
      </w:pPr>
      <w:r w:rsidRPr="00994711">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994711">
        <w:rPr>
          <w:sz w:val="28"/>
          <w:szCs w:val="28"/>
        </w:rPr>
        <w:t> </w:t>
      </w:r>
      <w:proofErr w:type="spellStart"/>
      <w:r w:rsidRPr="00994711">
        <w:rPr>
          <w:sz w:val="28"/>
          <w:szCs w:val="28"/>
        </w:rPr>
        <w:t>Клоково</w:t>
      </w:r>
      <w:proofErr w:type="spellEnd"/>
      <w:r w:rsidRPr="00994711">
        <w:rPr>
          <w:sz w:val="28"/>
          <w:szCs w:val="28"/>
        </w:rPr>
        <w:t>, с кадастровым номером 67:02:0030106:58 площадью 141 000</w:t>
      </w:r>
      <w:r w:rsidRPr="00994711">
        <w:rPr>
          <w:sz w:val="28"/>
          <w:szCs w:val="28"/>
          <w:lang w:val="en-US"/>
        </w:rPr>
        <w:t> </w:t>
      </w:r>
      <w:r w:rsidRPr="00994711">
        <w:rPr>
          <w:sz w:val="28"/>
          <w:szCs w:val="28"/>
        </w:rPr>
        <w:t>кв. метров.</w:t>
      </w:r>
    </w:p>
    <w:p w:rsidR="0089422F" w:rsidRPr="00994711" w:rsidRDefault="0089422F" w:rsidP="0091575B">
      <w:pPr>
        <w:autoSpaceDE w:val="0"/>
        <w:autoSpaceDN w:val="0"/>
        <w:adjustRightInd w:val="0"/>
        <w:contextualSpacing/>
        <w:jc w:val="center"/>
        <w:rPr>
          <w:b/>
          <w:sz w:val="28"/>
          <w:szCs w:val="28"/>
        </w:rPr>
      </w:pPr>
    </w:p>
    <w:p w:rsidR="00DE307A" w:rsidRPr="00994711" w:rsidRDefault="00DE307A" w:rsidP="0091575B">
      <w:pPr>
        <w:autoSpaceDE w:val="0"/>
        <w:autoSpaceDN w:val="0"/>
        <w:adjustRightInd w:val="0"/>
        <w:contextualSpacing/>
        <w:jc w:val="center"/>
        <w:rPr>
          <w:b/>
          <w:color w:val="000000"/>
          <w:sz w:val="28"/>
          <w:szCs w:val="28"/>
        </w:rPr>
      </w:pPr>
      <w:r w:rsidRPr="00994711">
        <w:rPr>
          <w:b/>
          <w:sz w:val="28"/>
          <w:szCs w:val="28"/>
        </w:rPr>
        <w:t xml:space="preserve">4631 </w:t>
      </w:r>
      <w:r w:rsidRPr="00994711">
        <w:rPr>
          <w:b/>
          <w:color w:val="000000"/>
          <w:sz w:val="28"/>
          <w:szCs w:val="28"/>
        </w:rPr>
        <w:t xml:space="preserve">Реконструкция улицы </w:t>
      </w:r>
      <w:r w:rsidR="00475425" w:rsidRPr="00994711">
        <w:rPr>
          <w:b/>
          <w:color w:val="000000"/>
          <w:sz w:val="28"/>
          <w:szCs w:val="28"/>
        </w:rPr>
        <w:t>«</w:t>
      </w:r>
      <w:r w:rsidRPr="00994711">
        <w:rPr>
          <w:b/>
          <w:color w:val="000000"/>
          <w:sz w:val="28"/>
          <w:szCs w:val="28"/>
        </w:rPr>
        <w:t>Проезд от улицы Лавочкина до производственной площадки</w:t>
      </w:r>
      <w:r w:rsidR="00475425" w:rsidRPr="00994711">
        <w:rPr>
          <w:b/>
          <w:color w:val="000000"/>
          <w:sz w:val="28"/>
          <w:szCs w:val="28"/>
        </w:rPr>
        <w:t>»</w:t>
      </w:r>
      <w:r w:rsidRPr="00994711">
        <w:rPr>
          <w:b/>
          <w:color w:val="000000"/>
          <w:sz w:val="28"/>
          <w:szCs w:val="28"/>
        </w:rPr>
        <w:t xml:space="preserve"> в Заднепровском районе г. Смоленска </w:t>
      </w:r>
    </w:p>
    <w:p w:rsidR="00DE307A" w:rsidRPr="00994711" w:rsidRDefault="00DE307A" w:rsidP="0091575B">
      <w:pPr>
        <w:ind w:firstLine="709"/>
        <w:jc w:val="both"/>
        <w:rPr>
          <w:sz w:val="28"/>
          <w:szCs w:val="28"/>
        </w:rPr>
      </w:pPr>
      <w:r w:rsidRPr="00994711">
        <w:rPr>
          <w:color w:val="000000"/>
          <w:sz w:val="28"/>
          <w:szCs w:val="28"/>
        </w:rPr>
        <w:t xml:space="preserve">Расходы на реконструкцию улицы </w:t>
      </w:r>
      <w:r w:rsidR="00475425" w:rsidRPr="00994711">
        <w:rPr>
          <w:color w:val="000000"/>
          <w:sz w:val="28"/>
          <w:szCs w:val="28"/>
        </w:rPr>
        <w:t>«</w:t>
      </w:r>
      <w:r w:rsidRPr="00994711">
        <w:rPr>
          <w:color w:val="000000"/>
          <w:sz w:val="28"/>
          <w:szCs w:val="28"/>
        </w:rPr>
        <w:t>Проезд от улицы Лавочкина до производственной площадки</w:t>
      </w:r>
      <w:r w:rsidR="00475425" w:rsidRPr="00994711">
        <w:rPr>
          <w:color w:val="000000"/>
          <w:sz w:val="28"/>
          <w:szCs w:val="28"/>
        </w:rPr>
        <w:t>»</w:t>
      </w:r>
      <w:r w:rsidRPr="00994711">
        <w:rPr>
          <w:color w:val="000000"/>
          <w:sz w:val="28"/>
          <w:szCs w:val="28"/>
        </w:rPr>
        <w:t xml:space="preserve"> в Заднепровском районе г. Смоленска.</w:t>
      </w:r>
    </w:p>
    <w:p w:rsidR="002230A5" w:rsidRPr="00994711" w:rsidRDefault="002230A5" w:rsidP="0091575B">
      <w:pPr>
        <w:ind w:firstLine="709"/>
        <w:jc w:val="both"/>
        <w:rPr>
          <w:sz w:val="28"/>
          <w:szCs w:val="28"/>
        </w:rPr>
      </w:pPr>
    </w:p>
    <w:p w:rsidR="001D7F66" w:rsidRPr="00994711" w:rsidRDefault="001D7F66" w:rsidP="0091575B">
      <w:pPr>
        <w:tabs>
          <w:tab w:val="left" w:pos="2073"/>
        </w:tabs>
        <w:ind w:firstLine="142"/>
        <w:jc w:val="center"/>
        <w:rPr>
          <w:b/>
          <w:sz w:val="28"/>
          <w:szCs w:val="28"/>
        </w:rPr>
      </w:pPr>
      <w:r w:rsidRPr="00994711">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b/>
          <w:sz w:val="28"/>
          <w:szCs w:val="28"/>
        </w:rPr>
        <w:t>-</w:t>
      </w:r>
      <w:r w:rsidRPr="00994711">
        <w:rPr>
          <w:b/>
          <w:sz w:val="28"/>
          <w:szCs w:val="28"/>
        </w:rPr>
        <w:t>сметной документации)</w:t>
      </w:r>
    </w:p>
    <w:p w:rsidR="001D7F66" w:rsidRPr="00994711" w:rsidRDefault="001D7F66" w:rsidP="0091575B">
      <w:pPr>
        <w:ind w:firstLine="709"/>
        <w:jc w:val="both"/>
        <w:rPr>
          <w:sz w:val="28"/>
          <w:szCs w:val="28"/>
        </w:rPr>
      </w:pPr>
      <w:r w:rsidRPr="00994711">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994711">
        <w:rPr>
          <w:sz w:val="28"/>
          <w:szCs w:val="28"/>
        </w:rPr>
        <w:t>-</w:t>
      </w:r>
      <w:r w:rsidRPr="00994711">
        <w:rPr>
          <w:sz w:val="28"/>
          <w:szCs w:val="28"/>
        </w:rPr>
        <w:t>сметной документации).</w:t>
      </w:r>
    </w:p>
    <w:p w:rsidR="001D7F66" w:rsidRPr="00994711" w:rsidRDefault="001D7F66"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1575B" w:rsidRPr="00994711" w:rsidRDefault="0091575B" w:rsidP="0091575B">
      <w:pPr>
        <w:ind w:firstLine="709"/>
        <w:jc w:val="both"/>
        <w:rPr>
          <w:sz w:val="28"/>
          <w:szCs w:val="28"/>
        </w:rPr>
      </w:pPr>
    </w:p>
    <w:p w:rsidR="00B85390" w:rsidRPr="00994711" w:rsidRDefault="00B85390" w:rsidP="0091575B">
      <w:pPr>
        <w:tabs>
          <w:tab w:val="left" w:pos="2073"/>
        </w:tabs>
        <w:jc w:val="center"/>
        <w:rPr>
          <w:b/>
          <w:sz w:val="28"/>
          <w:szCs w:val="28"/>
        </w:rPr>
      </w:pPr>
      <w:r w:rsidRPr="00994711">
        <w:rPr>
          <w:b/>
          <w:sz w:val="28"/>
          <w:szCs w:val="28"/>
        </w:rPr>
        <w:t>4650 Строительство посадочных площадок для обеспечения выполнения полетов беспилотных воздушных судов</w:t>
      </w:r>
    </w:p>
    <w:p w:rsidR="005F1FAC" w:rsidRPr="00994711" w:rsidRDefault="00B85390" w:rsidP="0091575B">
      <w:pPr>
        <w:ind w:firstLine="709"/>
        <w:jc w:val="both"/>
        <w:rPr>
          <w:sz w:val="28"/>
          <w:szCs w:val="28"/>
        </w:rPr>
      </w:pPr>
      <w:r w:rsidRPr="00994711">
        <w:rPr>
          <w:sz w:val="28"/>
          <w:szCs w:val="28"/>
        </w:rPr>
        <w:t>Расходы на строительство посадочных площадок для обеспечения выполнения полетов беспилотных воздушных судов.</w:t>
      </w:r>
    </w:p>
    <w:p w:rsidR="000457C1" w:rsidRPr="00994711" w:rsidRDefault="000457C1"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148B3" w:rsidRPr="00994711" w:rsidRDefault="003148B3" w:rsidP="0091575B">
      <w:pPr>
        <w:ind w:firstLine="709"/>
        <w:jc w:val="both"/>
        <w:rPr>
          <w:sz w:val="28"/>
          <w:szCs w:val="28"/>
        </w:rPr>
      </w:pPr>
    </w:p>
    <w:p w:rsidR="00902E49" w:rsidRPr="00994711" w:rsidRDefault="00902E49" w:rsidP="0091575B">
      <w:pPr>
        <w:ind w:firstLine="709"/>
        <w:jc w:val="both"/>
        <w:rPr>
          <w:sz w:val="28"/>
          <w:szCs w:val="28"/>
        </w:rPr>
      </w:pPr>
    </w:p>
    <w:p w:rsidR="00902E49" w:rsidRPr="00994711" w:rsidRDefault="00902E49" w:rsidP="0091575B">
      <w:pPr>
        <w:ind w:firstLine="709"/>
        <w:jc w:val="both"/>
        <w:rPr>
          <w:sz w:val="28"/>
          <w:szCs w:val="28"/>
        </w:rPr>
      </w:pPr>
    </w:p>
    <w:p w:rsidR="00902E49" w:rsidRPr="00994711" w:rsidRDefault="00902E49" w:rsidP="0091575B">
      <w:pPr>
        <w:ind w:firstLine="709"/>
        <w:jc w:val="both"/>
        <w:rPr>
          <w:sz w:val="28"/>
          <w:szCs w:val="28"/>
        </w:rPr>
      </w:pPr>
    </w:p>
    <w:p w:rsidR="001D3E6B" w:rsidRPr="00994711" w:rsidRDefault="001D3E6B" w:rsidP="0091575B">
      <w:pPr>
        <w:jc w:val="center"/>
        <w:rPr>
          <w:b/>
          <w:sz w:val="28"/>
          <w:szCs w:val="28"/>
        </w:rPr>
      </w:pPr>
      <w:r w:rsidRPr="00994711">
        <w:rPr>
          <w:b/>
          <w:sz w:val="28"/>
          <w:szCs w:val="28"/>
        </w:rPr>
        <w:lastRenderedPageBreak/>
        <w:t>4670</w:t>
      </w:r>
      <w:r w:rsidRPr="00994711">
        <w:t xml:space="preserve"> </w:t>
      </w:r>
      <w:r w:rsidRPr="00994711">
        <w:rPr>
          <w:b/>
          <w:sz w:val="28"/>
          <w:szCs w:val="28"/>
        </w:rPr>
        <w:t xml:space="preserve">Строительство наружного электроосвещения на участке автомобильной дороги </w:t>
      </w:r>
      <w:r w:rsidR="00475425" w:rsidRPr="00994711">
        <w:rPr>
          <w:b/>
          <w:sz w:val="28"/>
          <w:szCs w:val="28"/>
        </w:rPr>
        <w:t>«</w:t>
      </w:r>
      <w:r w:rsidRPr="00994711">
        <w:rPr>
          <w:b/>
          <w:sz w:val="28"/>
          <w:szCs w:val="28"/>
        </w:rPr>
        <w:t xml:space="preserve">Смоленск </w:t>
      </w:r>
      <w:r w:rsidR="005D0D0B" w:rsidRPr="00994711">
        <w:rPr>
          <w:b/>
          <w:sz w:val="28"/>
          <w:szCs w:val="28"/>
        </w:rPr>
        <w:t>-</w:t>
      </w:r>
      <w:r w:rsidRPr="00994711">
        <w:rPr>
          <w:b/>
          <w:sz w:val="28"/>
          <w:szCs w:val="28"/>
        </w:rPr>
        <w:t xml:space="preserve"> Вязьма (участок Старой Смоленской дороги)</w:t>
      </w:r>
      <w:r w:rsidR="00475425" w:rsidRPr="00994711">
        <w:rPr>
          <w:b/>
          <w:sz w:val="28"/>
          <w:szCs w:val="28"/>
        </w:rPr>
        <w:t>»</w:t>
      </w:r>
      <w:r w:rsidRPr="00994711">
        <w:rPr>
          <w:b/>
          <w:sz w:val="28"/>
          <w:szCs w:val="28"/>
        </w:rPr>
        <w:t xml:space="preserve"> </w:t>
      </w:r>
      <w:r w:rsidR="005D0D0B" w:rsidRPr="00994711">
        <w:rPr>
          <w:b/>
          <w:sz w:val="28"/>
          <w:szCs w:val="28"/>
        </w:rPr>
        <w:t>-</w:t>
      </w:r>
      <w:r w:rsidRPr="00994711">
        <w:rPr>
          <w:b/>
          <w:sz w:val="28"/>
          <w:szCs w:val="28"/>
        </w:rPr>
        <w:t xml:space="preserve"> Коровники в дер. Коровники </w:t>
      </w:r>
      <w:proofErr w:type="spellStart"/>
      <w:r w:rsidRPr="00994711">
        <w:rPr>
          <w:b/>
          <w:sz w:val="28"/>
          <w:szCs w:val="28"/>
        </w:rPr>
        <w:t>Кардымовского</w:t>
      </w:r>
      <w:proofErr w:type="spellEnd"/>
      <w:r w:rsidRPr="00994711">
        <w:rPr>
          <w:b/>
          <w:sz w:val="28"/>
          <w:szCs w:val="28"/>
        </w:rPr>
        <w:t xml:space="preserve"> района Смоленской области</w:t>
      </w:r>
    </w:p>
    <w:p w:rsidR="0076484D" w:rsidRPr="00994711" w:rsidRDefault="0076484D" w:rsidP="0091575B">
      <w:pPr>
        <w:ind w:firstLine="709"/>
        <w:jc w:val="both"/>
        <w:rPr>
          <w:sz w:val="28"/>
          <w:szCs w:val="28"/>
        </w:rPr>
      </w:pPr>
      <w:r w:rsidRPr="00994711">
        <w:rPr>
          <w:sz w:val="28"/>
          <w:szCs w:val="28"/>
        </w:rPr>
        <w:t xml:space="preserve">Расходы на строительство </w:t>
      </w:r>
      <w:r w:rsidRPr="00994711">
        <w:rPr>
          <w:color w:val="000000"/>
          <w:sz w:val="28"/>
          <w:szCs w:val="28"/>
        </w:rPr>
        <w:t xml:space="preserve">наружного электроосвещения на участке автомобильной дороги </w:t>
      </w:r>
      <w:r w:rsidR="00475425" w:rsidRPr="00994711">
        <w:rPr>
          <w:color w:val="000000"/>
          <w:sz w:val="28"/>
          <w:szCs w:val="28"/>
        </w:rPr>
        <w:t>«</w:t>
      </w:r>
      <w:r w:rsidRPr="00994711">
        <w:rPr>
          <w:color w:val="000000"/>
          <w:sz w:val="28"/>
          <w:szCs w:val="28"/>
        </w:rPr>
        <w:t xml:space="preserve">Смоленск </w:t>
      </w:r>
      <w:r w:rsidR="005D0D0B" w:rsidRPr="00994711">
        <w:rPr>
          <w:b/>
          <w:color w:val="000000"/>
          <w:sz w:val="28"/>
          <w:szCs w:val="28"/>
        </w:rPr>
        <w:t>-</w:t>
      </w:r>
      <w:r w:rsidRPr="00994711">
        <w:rPr>
          <w:color w:val="000000"/>
          <w:sz w:val="28"/>
          <w:szCs w:val="28"/>
        </w:rPr>
        <w:t xml:space="preserve"> Вязьма (участок Старой Смоленской дороги)</w:t>
      </w:r>
      <w:r w:rsidR="00475425" w:rsidRPr="00994711">
        <w:rPr>
          <w:color w:val="000000"/>
          <w:sz w:val="28"/>
          <w:szCs w:val="28"/>
        </w:rPr>
        <w:t>»</w:t>
      </w:r>
      <w:r w:rsidRPr="00994711">
        <w:rPr>
          <w:color w:val="000000"/>
          <w:sz w:val="28"/>
          <w:szCs w:val="28"/>
        </w:rPr>
        <w:t> </w:t>
      </w:r>
      <w:r w:rsidR="005D0D0B" w:rsidRPr="00994711">
        <w:rPr>
          <w:b/>
          <w:color w:val="000000"/>
          <w:sz w:val="28"/>
          <w:szCs w:val="28"/>
        </w:rPr>
        <w:t>-</w:t>
      </w:r>
      <w:r w:rsidRPr="00994711">
        <w:rPr>
          <w:color w:val="000000"/>
          <w:sz w:val="28"/>
          <w:szCs w:val="28"/>
        </w:rPr>
        <w:t xml:space="preserve"> Коровники в дер. Коровники </w:t>
      </w:r>
      <w:proofErr w:type="spellStart"/>
      <w:r w:rsidRPr="00994711">
        <w:rPr>
          <w:color w:val="000000"/>
          <w:sz w:val="28"/>
          <w:szCs w:val="28"/>
        </w:rPr>
        <w:t>Кардымовского</w:t>
      </w:r>
      <w:proofErr w:type="spellEnd"/>
      <w:r w:rsidRPr="00994711">
        <w:rPr>
          <w:color w:val="000000"/>
          <w:sz w:val="28"/>
          <w:szCs w:val="28"/>
        </w:rPr>
        <w:t xml:space="preserve"> района Смоленской области</w:t>
      </w:r>
      <w:r w:rsidRPr="00994711">
        <w:rPr>
          <w:sz w:val="28"/>
          <w:szCs w:val="28"/>
        </w:rPr>
        <w:t>.</w:t>
      </w:r>
    </w:p>
    <w:p w:rsidR="00D47EBE" w:rsidRPr="00994711" w:rsidRDefault="0076484D"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EBE" w:rsidRPr="00994711" w:rsidRDefault="00D47EBE" w:rsidP="0091575B">
      <w:pPr>
        <w:ind w:firstLine="709"/>
        <w:jc w:val="both"/>
        <w:rPr>
          <w:sz w:val="28"/>
          <w:szCs w:val="28"/>
        </w:rPr>
      </w:pPr>
    </w:p>
    <w:p w:rsidR="00165534" w:rsidRPr="00994711" w:rsidRDefault="00165534" w:rsidP="0091575B">
      <w:pPr>
        <w:autoSpaceDE w:val="0"/>
        <w:autoSpaceDN w:val="0"/>
        <w:adjustRightInd w:val="0"/>
        <w:jc w:val="center"/>
        <w:rPr>
          <w:b/>
          <w:sz w:val="28"/>
          <w:szCs w:val="28"/>
        </w:rPr>
      </w:pPr>
      <w:r w:rsidRPr="00994711">
        <w:rPr>
          <w:b/>
          <w:sz w:val="28"/>
          <w:szCs w:val="28"/>
        </w:rPr>
        <w:t xml:space="preserve">4671 Строительство линии наружного электроосвещения на участке автомобильной дороги по </w:t>
      </w:r>
      <w:proofErr w:type="spellStart"/>
      <w:r w:rsidRPr="00994711">
        <w:rPr>
          <w:b/>
          <w:sz w:val="28"/>
          <w:szCs w:val="28"/>
        </w:rPr>
        <w:t>Досуговскому</w:t>
      </w:r>
      <w:proofErr w:type="spellEnd"/>
      <w:r w:rsidRPr="00994711">
        <w:rPr>
          <w:b/>
          <w:sz w:val="28"/>
          <w:szCs w:val="28"/>
        </w:rPr>
        <w:t xml:space="preserve"> шоссе от проспекта Гагарина протяженностью 2995 метров км 0+015 км 3+010 в Ленинском районе города Смоленска, Смоленск </w:t>
      </w:r>
      <w:r w:rsidR="005D0D0B" w:rsidRPr="00994711">
        <w:rPr>
          <w:b/>
          <w:sz w:val="28"/>
          <w:szCs w:val="28"/>
        </w:rPr>
        <w:t>-</w:t>
      </w:r>
      <w:r w:rsidRPr="00994711">
        <w:rPr>
          <w:b/>
          <w:sz w:val="28"/>
          <w:szCs w:val="28"/>
        </w:rPr>
        <w:t xml:space="preserve"> </w:t>
      </w:r>
      <w:proofErr w:type="spellStart"/>
      <w:r w:rsidRPr="00994711">
        <w:rPr>
          <w:b/>
          <w:sz w:val="28"/>
          <w:szCs w:val="28"/>
        </w:rPr>
        <w:t>Русилово</w:t>
      </w:r>
      <w:proofErr w:type="spellEnd"/>
      <w:r w:rsidRPr="00994711">
        <w:rPr>
          <w:b/>
          <w:sz w:val="28"/>
          <w:szCs w:val="28"/>
        </w:rPr>
        <w:t xml:space="preserve"> </w:t>
      </w:r>
      <w:r w:rsidR="005D0D0B" w:rsidRPr="00994711">
        <w:rPr>
          <w:b/>
          <w:sz w:val="28"/>
          <w:szCs w:val="28"/>
        </w:rPr>
        <w:t>-</w:t>
      </w:r>
      <w:r w:rsidRPr="00994711">
        <w:rPr>
          <w:b/>
          <w:sz w:val="28"/>
          <w:szCs w:val="28"/>
        </w:rPr>
        <w:t xml:space="preserve"> Упокой </w:t>
      </w:r>
      <w:r w:rsidR="005D0D0B" w:rsidRPr="00994711">
        <w:rPr>
          <w:b/>
          <w:sz w:val="28"/>
          <w:szCs w:val="28"/>
        </w:rPr>
        <w:t>-</w:t>
      </w:r>
      <w:r w:rsidRPr="00994711">
        <w:rPr>
          <w:b/>
          <w:sz w:val="28"/>
          <w:szCs w:val="28"/>
        </w:rPr>
        <w:t xml:space="preserve"> Монастырщина км 3+010 км 3+874 Смоленского района Смоленской области</w:t>
      </w:r>
    </w:p>
    <w:p w:rsidR="00165534" w:rsidRPr="00994711" w:rsidRDefault="00165534" w:rsidP="0091575B">
      <w:pPr>
        <w:autoSpaceDE w:val="0"/>
        <w:autoSpaceDN w:val="0"/>
        <w:adjustRightInd w:val="0"/>
        <w:ind w:firstLine="709"/>
        <w:jc w:val="both"/>
        <w:rPr>
          <w:sz w:val="28"/>
          <w:szCs w:val="28"/>
        </w:rPr>
      </w:pPr>
      <w:r w:rsidRPr="00994711">
        <w:rPr>
          <w:color w:val="000000"/>
          <w:sz w:val="28"/>
          <w:szCs w:val="28"/>
        </w:rPr>
        <w:t>Расходы на с</w:t>
      </w:r>
      <w:r w:rsidRPr="00994711">
        <w:rPr>
          <w:sz w:val="28"/>
          <w:szCs w:val="28"/>
        </w:rPr>
        <w:t xml:space="preserve">троительство линии наружного электроосвещения на участке автомобильной дороги по </w:t>
      </w:r>
      <w:proofErr w:type="spellStart"/>
      <w:r w:rsidRPr="00994711">
        <w:rPr>
          <w:sz w:val="28"/>
          <w:szCs w:val="28"/>
        </w:rPr>
        <w:t>Досуговскому</w:t>
      </w:r>
      <w:proofErr w:type="spellEnd"/>
      <w:r w:rsidRPr="00994711">
        <w:rPr>
          <w:sz w:val="28"/>
          <w:szCs w:val="28"/>
        </w:rPr>
        <w:t xml:space="preserve"> шоссе от проспекта Гагарина протяженностью 2995 метров км 0+015 км 3+010 в Ленинском районе города Смоленска, Смоленск </w:t>
      </w:r>
      <w:r w:rsidR="005D0D0B" w:rsidRPr="00994711">
        <w:rPr>
          <w:sz w:val="28"/>
          <w:szCs w:val="28"/>
        </w:rPr>
        <w:t>-</w:t>
      </w:r>
      <w:r w:rsidRPr="00994711">
        <w:rPr>
          <w:sz w:val="28"/>
          <w:szCs w:val="28"/>
        </w:rPr>
        <w:t xml:space="preserve"> </w:t>
      </w:r>
      <w:proofErr w:type="spellStart"/>
      <w:r w:rsidRPr="00994711">
        <w:rPr>
          <w:sz w:val="28"/>
          <w:szCs w:val="28"/>
        </w:rPr>
        <w:t>Русилово</w:t>
      </w:r>
      <w:proofErr w:type="spellEnd"/>
      <w:r w:rsidRPr="00994711">
        <w:rPr>
          <w:sz w:val="28"/>
          <w:szCs w:val="28"/>
        </w:rPr>
        <w:t xml:space="preserve"> </w:t>
      </w:r>
      <w:r w:rsidR="005D0D0B" w:rsidRPr="00994711">
        <w:rPr>
          <w:sz w:val="28"/>
          <w:szCs w:val="28"/>
        </w:rPr>
        <w:t>-</w:t>
      </w:r>
      <w:r w:rsidRPr="00994711">
        <w:rPr>
          <w:sz w:val="28"/>
          <w:szCs w:val="28"/>
        </w:rPr>
        <w:t xml:space="preserve"> Упокой </w:t>
      </w:r>
      <w:r w:rsidR="005D0D0B" w:rsidRPr="00994711">
        <w:rPr>
          <w:sz w:val="28"/>
          <w:szCs w:val="28"/>
        </w:rPr>
        <w:t>-</w:t>
      </w:r>
      <w:r w:rsidRPr="00994711">
        <w:rPr>
          <w:sz w:val="28"/>
          <w:szCs w:val="28"/>
        </w:rPr>
        <w:t xml:space="preserve"> Монастырщина км 3+010 км 3+874 Смоленского района Смоленской области.</w:t>
      </w:r>
    </w:p>
    <w:p w:rsidR="00165534" w:rsidRPr="00994711" w:rsidRDefault="00165534" w:rsidP="0091575B">
      <w:pPr>
        <w:autoSpaceDE w:val="0"/>
        <w:autoSpaceDN w:val="0"/>
        <w:adjustRightInd w:val="0"/>
        <w:ind w:firstLine="709"/>
        <w:jc w:val="both"/>
        <w:rPr>
          <w:sz w:val="28"/>
          <w:szCs w:val="28"/>
        </w:rPr>
      </w:pPr>
    </w:p>
    <w:p w:rsidR="00165534" w:rsidRPr="00994711" w:rsidRDefault="00165534" w:rsidP="0091575B">
      <w:pPr>
        <w:autoSpaceDE w:val="0"/>
        <w:autoSpaceDN w:val="0"/>
        <w:adjustRightInd w:val="0"/>
        <w:jc w:val="center"/>
        <w:rPr>
          <w:b/>
          <w:sz w:val="28"/>
          <w:szCs w:val="28"/>
        </w:rPr>
      </w:pPr>
      <w:r w:rsidRPr="00994711">
        <w:rPr>
          <w:sz w:val="28"/>
          <w:szCs w:val="28"/>
        </w:rPr>
        <w:t xml:space="preserve"> </w:t>
      </w:r>
      <w:r w:rsidRPr="00994711">
        <w:rPr>
          <w:b/>
          <w:sz w:val="28"/>
          <w:szCs w:val="28"/>
        </w:rPr>
        <w:t xml:space="preserve">4672 Строительство наружного электроосвещения на участке автомобильной дороги </w:t>
      </w:r>
      <w:r w:rsidR="00475425" w:rsidRPr="00994711">
        <w:rPr>
          <w:b/>
          <w:sz w:val="28"/>
          <w:szCs w:val="28"/>
        </w:rPr>
        <w:t>«</w:t>
      </w:r>
      <w:r w:rsidRPr="00994711">
        <w:rPr>
          <w:b/>
          <w:sz w:val="28"/>
          <w:szCs w:val="28"/>
        </w:rPr>
        <w:t xml:space="preserve">Орел </w:t>
      </w:r>
      <w:r w:rsidR="005D0D0B" w:rsidRPr="00994711">
        <w:rPr>
          <w:b/>
          <w:sz w:val="28"/>
          <w:szCs w:val="28"/>
        </w:rPr>
        <w:t>-</w:t>
      </w:r>
      <w:r w:rsidRPr="00994711">
        <w:rPr>
          <w:b/>
          <w:sz w:val="28"/>
          <w:szCs w:val="28"/>
        </w:rPr>
        <w:t xml:space="preserve"> Брянск </w:t>
      </w:r>
      <w:r w:rsidR="005D0D0B" w:rsidRPr="00994711">
        <w:rPr>
          <w:b/>
          <w:sz w:val="28"/>
          <w:szCs w:val="28"/>
        </w:rPr>
        <w:t>-</w:t>
      </w:r>
      <w:r w:rsidRPr="00994711">
        <w:rPr>
          <w:b/>
          <w:sz w:val="28"/>
          <w:szCs w:val="28"/>
        </w:rPr>
        <w:t xml:space="preserve"> Смоленск </w:t>
      </w:r>
      <w:r w:rsidR="005D0D0B" w:rsidRPr="00994711">
        <w:rPr>
          <w:b/>
          <w:sz w:val="28"/>
          <w:szCs w:val="28"/>
        </w:rPr>
        <w:t>-</w:t>
      </w:r>
      <w:r w:rsidRPr="00994711">
        <w:rPr>
          <w:b/>
          <w:sz w:val="28"/>
          <w:szCs w:val="28"/>
        </w:rPr>
        <w:t xml:space="preserve"> граница с Республикой Белоруссия</w:t>
      </w:r>
      <w:r w:rsidR="00475425" w:rsidRPr="00994711">
        <w:rPr>
          <w:b/>
          <w:sz w:val="28"/>
          <w:szCs w:val="28"/>
        </w:rPr>
        <w:t>»</w:t>
      </w:r>
      <w:r w:rsidRPr="00994711">
        <w:rPr>
          <w:b/>
          <w:sz w:val="28"/>
          <w:szCs w:val="28"/>
        </w:rPr>
        <w:t xml:space="preserve"> </w:t>
      </w:r>
      <w:r w:rsidR="005D0D0B" w:rsidRPr="00994711">
        <w:rPr>
          <w:b/>
          <w:sz w:val="28"/>
          <w:szCs w:val="28"/>
        </w:rPr>
        <w:t>-</w:t>
      </w:r>
      <w:r w:rsidRPr="00994711">
        <w:rPr>
          <w:b/>
          <w:sz w:val="28"/>
          <w:szCs w:val="28"/>
        </w:rPr>
        <w:t xml:space="preserve"> проспект Гагарина в г. Смоленске</w:t>
      </w:r>
    </w:p>
    <w:p w:rsidR="00165534" w:rsidRPr="00994711" w:rsidRDefault="00165534" w:rsidP="0091575B">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w:t>
      </w:r>
      <w:r w:rsidR="00475425" w:rsidRPr="00994711">
        <w:rPr>
          <w:sz w:val="28"/>
          <w:szCs w:val="28"/>
        </w:rPr>
        <w:t>«</w:t>
      </w:r>
      <w:r w:rsidRPr="00994711">
        <w:rPr>
          <w:sz w:val="28"/>
          <w:szCs w:val="28"/>
        </w:rPr>
        <w:t xml:space="preserve">Орел </w:t>
      </w:r>
      <w:r w:rsidR="005D0D0B" w:rsidRPr="00994711">
        <w:rPr>
          <w:sz w:val="28"/>
          <w:szCs w:val="28"/>
        </w:rPr>
        <w:t>-</w:t>
      </w:r>
      <w:r w:rsidRPr="00994711">
        <w:rPr>
          <w:sz w:val="28"/>
          <w:szCs w:val="28"/>
        </w:rPr>
        <w:t xml:space="preserve"> Брянск </w:t>
      </w:r>
      <w:r w:rsidR="005D0D0B" w:rsidRPr="00994711">
        <w:rPr>
          <w:sz w:val="28"/>
          <w:szCs w:val="28"/>
        </w:rPr>
        <w:t>-</w:t>
      </w:r>
      <w:r w:rsidRPr="00994711">
        <w:rPr>
          <w:sz w:val="28"/>
          <w:szCs w:val="28"/>
        </w:rPr>
        <w:t xml:space="preserve"> Смоленск </w:t>
      </w:r>
      <w:r w:rsidR="005D0D0B" w:rsidRPr="00994711">
        <w:rPr>
          <w:sz w:val="28"/>
          <w:szCs w:val="28"/>
        </w:rPr>
        <w:t>-</w:t>
      </w:r>
      <w:r w:rsidRPr="00994711">
        <w:rPr>
          <w:sz w:val="28"/>
          <w:szCs w:val="28"/>
        </w:rPr>
        <w:t xml:space="preserve"> граница с Республикой Белоруссия</w:t>
      </w:r>
      <w:r w:rsidR="00475425" w:rsidRPr="00994711">
        <w:rPr>
          <w:sz w:val="28"/>
          <w:szCs w:val="28"/>
        </w:rPr>
        <w:t>»</w:t>
      </w:r>
      <w:r w:rsidRPr="00994711">
        <w:rPr>
          <w:sz w:val="28"/>
          <w:szCs w:val="28"/>
        </w:rPr>
        <w:t xml:space="preserve"> </w:t>
      </w:r>
      <w:r w:rsidR="005D0D0B" w:rsidRPr="00994711">
        <w:rPr>
          <w:sz w:val="28"/>
          <w:szCs w:val="28"/>
        </w:rPr>
        <w:t>-</w:t>
      </w:r>
      <w:r w:rsidRPr="00994711">
        <w:rPr>
          <w:sz w:val="28"/>
          <w:szCs w:val="28"/>
        </w:rPr>
        <w:t xml:space="preserve"> проспект Гагарина в г. Смоленске.</w:t>
      </w:r>
    </w:p>
    <w:p w:rsidR="00EC6688" w:rsidRPr="00994711" w:rsidRDefault="00EC6688" w:rsidP="0091575B">
      <w:pPr>
        <w:ind w:firstLine="709"/>
        <w:jc w:val="both"/>
        <w:rPr>
          <w:b/>
          <w:sz w:val="28"/>
          <w:szCs w:val="28"/>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4676</w:t>
      </w:r>
      <w:r w:rsidRPr="00994711">
        <w:rPr>
          <w:rFonts w:eastAsia="Calibri"/>
          <w:b/>
          <w:bCs/>
          <w:sz w:val="28"/>
          <w:szCs w:val="28"/>
          <w:lang w:eastAsia="en-US"/>
        </w:rPr>
        <w:tab/>
        <w:t xml:space="preserve">Строительство наружного электроосвещения на участке автомобильной дороги Новодугино - </w:t>
      </w:r>
      <w:proofErr w:type="spellStart"/>
      <w:r w:rsidRPr="00994711">
        <w:rPr>
          <w:rFonts w:eastAsia="Calibri"/>
          <w:b/>
          <w:bCs/>
          <w:sz w:val="28"/>
          <w:szCs w:val="28"/>
          <w:lang w:eastAsia="en-US"/>
        </w:rPr>
        <w:t>Родоманово</w:t>
      </w:r>
      <w:proofErr w:type="spellEnd"/>
      <w:r w:rsidRPr="00994711">
        <w:rPr>
          <w:rFonts w:eastAsia="Calibri"/>
          <w:b/>
          <w:bCs/>
          <w:sz w:val="28"/>
          <w:szCs w:val="28"/>
          <w:lang w:eastAsia="en-US"/>
        </w:rPr>
        <w:t xml:space="preserve"> - Пречистое по ул.</w:t>
      </w:r>
      <w:r w:rsidR="00E033D2" w:rsidRPr="00994711">
        <w:rPr>
          <w:rFonts w:eastAsia="Calibri"/>
          <w:b/>
          <w:bCs/>
          <w:sz w:val="28"/>
          <w:szCs w:val="28"/>
          <w:lang w:eastAsia="en-US"/>
        </w:rPr>
        <w:t> </w:t>
      </w:r>
      <w:r w:rsidRPr="00994711">
        <w:rPr>
          <w:rFonts w:eastAsia="Calibri"/>
          <w:b/>
          <w:bCs/>
          <w:sz w:val="28"/>
          <w:szCs w:val="28"/>
          <w:lang w:eastAsia="en-US"/>
        </w:rPr>
        <w:t xml:space="preserve">Центральная и на участке автомобильной дороги Гагарин - Пречистое - Карманово по ул. </w:t>
      </w:r>
      <w:proofErr w:type="spellStart"/>
      <w:r w:rsidRPr="00994711">
        <w:rPr>
          <w:rFonts w:eastAsia="Calibri"/>
          <w:b/>
          <w:bCs/>
          <w:sz w:val="28"/>
          <w:szCs w:val="28"/>
          <w:lang w:eastAsia="en-US"/>
        </w:rPr>
        <w:t>Гжатская</w:t>
      </w:r>
      <w:proofErr w:type="spellEnd"/>
      <w:r w:rsidRPr="00994711">
        <w:rPr>
          <w:rFonts w:eastAsia="Calibri"/>
          <w:b/>
          <w:bCs/>
          <w:sz w:val="28"/>
          <w:szCs w:val="28"/>
          <w:lang w:eastAsia="en-US"/>
        </w:rPr>
        <w:t xml:space="preserve"> и ул. Воскресенская в селе Пречистое Гагаринского района Смоленской области</w:t>
      </w:r>
    </w:p>
    <w:p w:rsidR="00EC6688" w:rsidRPr="00994711" w:rsidRDefault="00EC6688" w:rsidP="00EC6688">
      <w:pPr>
        <w:ind w:firstLine="709"/>
        <w:rPr>
          <w:sz w:val="28"/>
          <w:szCs w:val="28"/>
        </w:rPr>
      </w:pPr>
      <w:r w:rsidRPr="00994711">
        <w:rPr>
          <w:sz w:val="28"/>
          <w:szCs w:val="28"/>
        </w:rPr>
        <w:t xml:space="preserve">Расходы на строительство наружного электроосвещения на участке автомобильной дороги Новодугино - </w:t>
      </w:r>
      <w:proofErr w:type="spellStart"/>
      <w:r w:rsidRPr="00994711">
        <w:rPr>
          <w:sz w:val="28"/>
          <w:szCs w:val="28"/>
        </w:rPr>
        <w:t>Родоманово</w:t>
      </w:r>
      <w:proofErr w:type="spellEnd"/>
      <w:r w:rsidRPr="00994711">
        <w:rPr>
          <w:sz w:val="28"/>
          <w:szCs w:val="28"/>
        </w:rPr>
        <w:t xml:space="preserve"> - Пречистое по ул. Центральная и на участке автомобильной дороги Гагарин - Пречистое - Карманово по ул.</w:t>
      </w:r>
      <w:r w:rsidR="00E033D2" w:rsidRPr="00994711">
        <w:rPr>
          <w:sz w:val="28"/>
          <w:szCs w:val="28"/>
        </w:rPr>
        <w:t> </w:t>
      </w:r>
      <w:proofErr w:type="spellStart"/>
      <w:r w:rsidRPr="00994711">
        <w:rPr>
          <w:sz w:val="28"/>
          <w:szCs w:val="28"/>
        </w:rPr>
        <w:t>Гжатская</w:t>
      </w:r>
      <w:proofErr w:type="spellEnd"/>
      <w:r w:rsidRPr="00994711">
        <w:rPr>
          <w:sz w:val="28"/>
          <w:szCs w:val="28"/>
        </w:rPr>
        <w:t xml:space="preserve"> и ул. Воскресенская в селе Пречистое Гагаринского района Смоленской области.</w:t>
      </w:r>
    </w:p>
    <w:p w:rsidR="00EC6688" w:rsidRPr="00994711" w:rsidRDefault="00EC6688"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902E49" w:rsidRPr="00994711" w:rsidRDefault="00902E49" w:rsidP="00EC6688">
      <w:pPr>
        <w:ind w:firstLine="709"/>
        <w:rPr>
          <w:sz w:val="28"/>
          <w:szCs w:val="28"/>
        </w:rPr>
      </w:pPr>
    </w:p>
    <w:p w:rsidR="00EC6688" w:rsidRPr="00994711" w:rsidRDefault="00EC6688" w:rsidP="00E033D2">
      <w:pPr>
        <w:ind w:firstLine="709"/>
        <w:jc w:val="center"/>
        <w:rPr>
          <w:rFonts w:eastAsia="Calibri"/>
          <w:b/>
          <w:bCs/>
          <w:sz w:val="28"/>
          <w:szCs w:val="28"/>
          <w:lang w:eastAsia="en-US"/>
        </w:rPr>
      </w:pPr>
      <w:r w:rsidRPr="00994711">
        <w:rPr>
          <w:rFonts w:eastAsia="Calibri"/>
          <w:b/>
          <w:bCs/>
          <w:sz w:val="28"/>
          <w:szCs w:val="28"/>
          <w:lang w:eastAsia="en-US"/>
        </w:rPr>
        <w:lastRenderedPageBreak/>
        <w:t>4677</w:t>
      </w:r>
      <w:r w:rsidRPr="00994711">
        <w:rPr>
          <w:rFonts w:eastAsia="Calibri"/>
          <w:b/>
          <w:bCs/>
          <w:sz w:val="28"/>
          <w:szCs w:val="28"/>
          <w:lang w:eastAsia="en-US"/>
        </w:rPr>
        <w:tab/>
        <w:t xml:space="preserve">Строительство наружного электроосвещения на участке автомобильной дороги Новодугино - Днепровское - </w:t>
      </w:r>
      <w:proofErr w:type="spellStart"/>
      <w:r w:rsidRPr="00994711">
        <w:rPr>
          <w:rFonts w:eastAsia="Calibri"/>
          <w:b/>
          <w:bCs/>
          <w:sz w:val="28"/>
          <w:szCs w:val="28"/>
          <w:lang w:eastAsia="en-US"/>
        </w:rPr>
        <w:t>Мольно</w:t>
      </w:r>
      <w:proofErr w:type="spellEnd"/>
      <w:r w:rsidRPr="00994711">
        <w:rPr>
          <w:rFonts w:eastAsia="Calibri"/>
          <w:b/>
          <w:bCs/>
          <w:sz w:val="28"/>
          <w:szCs w:val="28"/>
          <w:lang w:eastAsia="en-US"/>
        </w:rPr>
        <w:t xml:space="preserve"> по ул. Ракова и ул.</w:t>
      </w:r>
      <w:r w:rsidR="00E033D2" w:rsidRPr="00994711">
        <w:rPr>
          <w:rFonts w:eastAsia="Calibri"/>
          <w:b/>
          <w:bCs/>
          <w:sz w:val="28"/>
          <w:szCs w:val="28"/>
          <w:lang w:eastAsia="en-US"/>
        </w:rPr>
        <w:t> </w:t>
      </w:r>
      <w:r w:rsidRPr="00994711">
        <w:rPr>
          <w:rFonts w:eastAsia="Calibri"/>
          <w:b/>
          <w:bCs/>
          <w:sz w:val="28"/>
          <w:szCs w:val="28"/>
          <w:lang w:eastAsia="en-US"/>
        </w:rPr>
        <w:t xml:space="preserve">Большая Советская в селе Днепровское </w:t>
      </w:r>
      <w:proofErr w:type="spellStart"/>
      <w:r w:rsidRPr="00994711">
        <w:rPr>
          <w:rFonts w:eastAsia="Calibri"/>
          <w:b/>
          <w:bCs/>
          <w:sz w:val="28"/>
          <w:szCs w:val="28"/>
          <w:lang w:eastAsia="en-US"/>
        </w:rPr>
        <w:t>Новодугинского</w:t>
      </w:r>
      <w:proofErr w:type="spellEnd"/>
      <w:r w:rsidRPr="00994711">
        <w:rPr>
          <w:rFonts w:eastAsia="Calibri"/>
          <w:b/>
          <w:bCs/>
          <w:sz w:val="28"/>
          <w:szCs w:val="28"/>
          <w:lang w:eastAsia="en-US"/>
        </w:rPr>
        <w:t xml:space="preserve"> района Смоленской области</w:t>
      </w:r>
    </w:p>
    <w:p w:rsidR="00EC6688" w:rsidRPr="00994711" w:rsidRDefault="00EC6688" w:rsidP="00EC6688">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Новодугино - Днепровское - </w:t>
      </w:r>
      <w:proofErr w:type="spellStart"/>
      <w:r w:rsidRPr="00994711">
        <w:rPr>
          <w:sz w:val="28"/>
          <w:szCs w:val="28"/>
        </w:rPr>
        <w:t>Мольно</w:t>
      </w:r>
      <w:proofErr w:type="spellEnd"/>
      <w:r w:rsidRPr="00994711">
        <w:rPr>
          <w:sz w:val="28"/>
          <w:szCs w:val="28"/>
        </w:rPr>
        <w:t xml:space="preserve"> по ул. Ракова и ул.</w:t>
      </w:r>
      <w:r w:rsidR="00E033D2" w:rsidRPr="00994711">
        <w:rPr>
          <w:sz w:val="28"/>
          <w:szCs w:val="28"/>
        </w:rPr>
        <w:t> </w:t>
      </w:r>
      <w:r w:rsidRPr="00994711">
        <w:rPr>
          <w:sz w:val="28"/>
          <w:szCs w:val="28"/>
        </w:rPr>
        <w:t xml:space="preserve">Большая Советская в селе Днепровское </w:t>
      </w:r>
      <w:proofErr w:type="spellStart"/>
      <w:r w:rsidRPr="00994711">
        <w:rPr>
          <w:sz w:val="28"/>
          <w:szCs w:val="28"/>
        </w:rPr>
        <w:t>Новодугинского</w:t>
      </w:r>
      <w:proofErr w:type="spellEnd"/>
      <w:r w:rsidRPr="00994711">
        <w:rPr>
          <w:sz w:val="28"/>
          <w:szCs w:val="28"/>
        </w:rPr>
        <w:t xml:space="preserve"> района Смоленской области</w:t>
      </w:r>
      <w:r w:rsidR="001F1D52" w:rsidRPr="00994711">
        <w:rPr>
          <w:sz w:val="28"/>
          <w:szCs w:val="28"/>
        </w:rPr>
        <w:t>.</w:t>
      </w:r>
    </w:p>
    <w:p w:rsidR="00EC6688" w:rsidRPr="00994711" w:rsidRDefault="00EC6688"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4678</w:t>
      </w:r>
      <w:r w:rsidRPr="00994711">
        <w:rPr>
          <w:rFonts w:eastAsia="Calibri"/>
          <w:b/>
          <w:bCs/>
          <w:sz w:val="28"/>
          <w:szCs w:val="28"/>
          <w:lang w:eastAsia="en-US"/>
        </w:rPr>
        <w:tab/>
        <w:t xml:space="preserve">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w:t>
      </w:r>
      <w:proofErr w:type="spellStart"/>
      <w:r w:rsidRPr="00994711">
        <w:rPr>
          <w:rFonts w:eastAsia="Calibri"/>
          <w:b/>
          <w:bCs/>
          <w:sz w:val="28"/>
          <w:szCs w:val="28"/>
          <w:lang w:eastAsia="en-US"/>
        </w:rPr>
        <w:t>Ляды</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Двуполяны</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Двуполяны</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Краснинского</w:t>
      </w:r>
      <w:proofErr w:type="spellEnd"/>
      <w:r w:rsidRPr="00994711">
        <w:rPr>
          <w:rFonts w:eastAsia="Calibri"/>
          <w:b/>
          <w:bCs/>
          <w:sz w:val="28"/>
          <w:szCs w:val="28"/>
          <w:lang w:eastAsia="en-US"/>
        </w:rPr>
        <w:t xml:space="preserve"> района Смоленской области</w:t>
      </w:r>
    </w:p>
    <w:p w:rsidR="001F1D52" w:rsidRPr="00994711" w:rsidRDefault="001F1D52" w:rsidP="001F1D52">
      <w:pPr>
        <w:ind w:firstLine="709"/>
        <w:rPr>
          <w:sz w:val="28"/>
          <w:szCs w:val="28"/>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«Красный - граница Республики Беларусь (участок Старой Смоленской дороги Красный - </w:t>
      </w:r>
      <w:proofErr w:type="spellStart"/>
      <w:r w:rsidRPr="00994711">
        <w:rPr>
          <w:sz w:val="28"/>
          <w:szCs w:val="28"/>
        </w:rPr>
        <w:t>Ляды</w:t>
      </w:r>
      <w:proofErr w:type="spellEnd"/>
      <w:r w:rsidRPr="00994711">
        <w:rPr>
          <w:sz w:val="28"/>
          <w:szCs w:val="28"/>
        </w:rPr>
        <w:t xml:space="preserve">)» - </w:t>
      </w:r>
      <w:proofErr w:type="spellStart"/>
      <w:r w:rsidRPr="00994711">
        <w:rPr>
          <w:sz w:val="28"/>
          <w:szCs w:val="28"/>
        </w:rPr>
        <w:t>Двуполяны</w:t>
      </w:r>
      <w:proofErr w:type="spellEnd"/>
      <w:r w:rsidRPr="00994711">
        <w:rPr>
          <w:sz w:val="28"/>
          <w:szCs w:val="28"/>
        </w:rPr>
        <w:t xml:space="preserve"> в дер. </w:t>
      </w:r>
      <w:proofErr w:type="spellStart"/>
      <w:r w:rsidRPr="00994711">
        <w:rPr>
          <w:sz w:val="28"/>
          <w:szCs w:val="28"/>
        </w:rPr>
        <w:t>Двуполяны</w:t>
      </w:r>
      <w:proofErr w:type="spellEnd"/>
      <w:r w:rsidRPr="00994711">
        <w:rPr>
          <w:sz w:val="28"/>
          <w:szCs w:val="28"/>
        </w:rPr>
        <w:t xml:space="preserve"> </w:t>
      </w:r>
      <w:proofErr w:type="spellStart"/>
      <w:r w:rsidRPr="00994711">
        <w:rPr>
          <w:sz w:val="28"/>
          <w:szCs w:val="28"/>
        </w:rPr>
        <w:t>Краснинского</w:t>
      </w:r>
      <w:proofErr w:type="spellEnd"/>
      <w:r w:rsidRPr="00994711">
        <w:rPr>
          <w:sz w:val="28"/>
          <w:szCs w:val="28"/>
        </w:rPr>
        <w:t xml:space="preserve"> района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4679</w:t>
      </w:r>
      <w:r w:rsidRPr="00994711">
        <w:rPr>
          <w:rFonts w:eastAsia="Calibri"/>
          <w:b/>
          <w:bCs/>
          <w:sz w:val="28"/>
          <w:szCs w:val="28"/>
          <w:lang w:eastAsia="en-US"/>
        </w:rPr>
        <w:tab/>
        <w:t xml:space="preserve">Строительство наружного электроосвещения на участке автомобильной дороги «Орел - Брянск - Смоленск - граница с Республикой Белоруссия» - </w:t>
      </w:r>
      <w:proofErr w:type="spellStart"/>
      <w:r w:rsidRPr="00994711">
        <w:rPr>
          <w:rFonts w:eastAsia="Calibri"/>
          <w:b/>
          <w:bCs/>
          <w:sz w:val="28"/>
          <w:szCs w:val="28"/>
          <w:lang w:eastAsia="en-US"/>
        </w:rPr>
        <w:t>Пересна</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Пересна</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Починковского</w:t>
      </w:r>
      <w:proofErr w:type="spellEnd"/>
      <w:r w:rsidRPr="00994711">
        <w:rPr>
          <w:rFonts w:eastAsia="Calibri"/>
          <w:b/>
          <w:bCs/>
          <w:sz w:val="28"/>
          <w:szCs w:val="28"/>
          <w:lang w:eastAsia="en-US"/>
        </w:rPr>
        <w:t xml:space="preserve"> района Смоленской области</w:t>
      </w:r>
    </w:p>
    <w:p w:rsidR="001F1D52" w:rsidRPr="00994711" w:rsidRDefault="001F1D52" w:rsidP="001F1D52">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«Орел - Брянск - Смоленск - граница с Республикой Белоруссия» - </w:t>
      </w:r>
      <w:proofErr w:type="spellStart"/>
      <w:r w:rsidRPr="00994711">
        <w:rPr>
          <w:sz w:val="28"/>
          <w:szCs w:val="28"/>
        </w:rPr>
        <w:t>Пересна</w:t>
      </w:r>
      <w:proofErr w:type="spellEnd"/>
      <w:r w:rsidRPr="00994711">
        <w:rPr>
          <w:sz w:val="28"/>
          <w:szCs w:val="28"/>
        </w:rPr>
        <w:t xml:space="preserve"> в дер. </w:t>
      </w:r>
      <w:proofErr w:type="spellStart"/>
      <w:r w:rsidRPr="00994711">
        <w:rPr>
          <w:sz w:val="28"/>
          <w:szCs w:val="28"/>
        </w:rPr>
        <w:t>Пересна</w:t>
      </w:r>
      <w:proofErr w:type="spellEnd"/>
      <w:r w:rsidRPr="00994711">
        <w:rPr>
          <w:sz w:val="28"/>
          <w:szCs w:val="28"/>
        </w:rPr>
        <w:t xml:space="preserve"> </w:t>
      </w:r>
      <w:proofErr w:type="spellStart"/>
      <w:r w:rsidRPr="00994711">
        <w:rPr>
          <w:sz w:val="28"/>
          <w:szCs w:val="28"/>
        </w:rPr>
        <w:t>Починковского</w:t>
      </w:r>
      <w:proofErr w:type="spellEnd"/>
      <w:r w:rsidRPr="00994711">
        <w:rPr>
          <w:sz w:val="28"/>
          <w:szCs w:val="28"/>
        </w:rPr>
        <w:t xml:space="preserve"> района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4680</w:t>
      </w:r>
      <w:r w:rsidRPr="00994711">
        <w:rPr>
          <w:rFonts w:eastAsia="Calibri"/>
          <w:b/>
          <w:bCs/>
          <w:sz w:val="28"/>
          <w:szCs w:val="28"/>
          <w:lang w:eastAsia="en-US"/>
        </w:rPr>
        <w:tab/>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994711" w:rsidRDefault="001F1D52" w:rsidP="001F1D52">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4681</w:t>
      </w:r>
      <w:r w:rsidRPr="00994711">
        <w:rPr>
          <w:rFonts w:eastAsia="Calibri"/>
          <w:b/>
          <w:bCs/>
          <w:sz w:val="28"/>
          <w:szCs w:val="28"/>
          <w:lang w:eastAsia="en-US"/>
        </w:rPr>
        <w:tab/>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1F1D52" w:rsidRPr="00994711" w:rsidRDefault="001F1D52" w:rsidP="001F1D52">
      <w:pPr>
        <w:ind w:firstLine="709"/>
        <w:rPr>
          <w:rFonts w:eastAsia="Calibri"/>
          <w:b/>
          <w:bCs/>
          <w:sz w:val="28"/>
          <w:szCs w:val="28"/>
          <w:lang w:eastAsia="en-US"/>
        </w:rPr>
      </w:pPr>
      <w:r w:rsidRPr="00994711">
        <w:rPr>
          <w:sz w:val="28"/>
          <w:szCs w:val="28"/>
        </w:rPr>
        <w:t>Расходы на 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1F1D52" w:rsidRPr="00994711" w:rsidRDefault="001F1D52"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lastRenderedPageBreak/>
        <w:t>4682</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00FC54D0" w:rsidRPr="00994711">
        <w:rPr>
          <w:rFonts w:eastAsia="Calibri"/>
          <w:b/>
          <w:bCs/>
          <w:sz w:val="28"/>
          <w:szCs w:val="28"/>
          <w:lang w:eastAsia="en-US"/>
        </w:rPr>
        <w:t>Велисто</w:t>
      </w:r>
      <w:proofErr w:type="spellEnd"/>
      <w:r w:rsidR="00FC54D0" w:rsidRPr="00994711">
        <w:rPr>
          <w:rFonts w:eastAsia="Calibri"/>
          <w:b/>
          <w:bCs/>
          <w:sz w:val="28"/>
          <w:szCs w:val="28"/>
          <w:lang w:eastAsia="en-US"/>
        </w:rPr>
        <w:t xml:space="preserve"> в </w:t>
      </w:r>
      <w:proofErr w:type="spellStart"/>
      <w:r w:rsidR="00FC54D0" w:rsidRPr="00994711">
        <w:rPr>
          <w:rFonts w:eastAsia="Calibri"/>
          <w:b/>
          <w:bCs/>
          <w:sz w:val="28"/>
          <w:szCs w:val="28"/>
          <w:lang w:eastAsia="en-US"/>
        </w:rPr>
        <w:t>пгт</w:t>
      </w:r>
      <w:proofErr w:type="spellEnd"/>
      <w:r w:rsidR="00FC54D0" w:rsidRPr="00994711">
        <w:rPr>
          <w:rFonts w:eastAsia="Calibri"/>
          <w:b/>
          <w:bCs/>
          <w:sz w:val="28"/>
          <w:szCs w:val="28"/>
          <w:lang w:eastAsia="en-US"/>
        </w:rPr>
        <w:t xml:space="preserve">. Озерный </w:t>
      </w:r>
      <w:proofErr w:type="spellStart"/>
      <w:r w:rsidR="00FC54D0" w:rsidRPr="00994711">
        <w:rPr>
          <w:rFonts w:eastAsia="Calibri"/>
          <w:b/>
          <w:bCs/>
          <w:sz w:val="28"/>
          <w:szCs w:val="28"/>
          <w:lang w:eastAsia="en-US"/>
        </w:rPr>
        <w:t>Духовщинского</w:t>
      </w:r>
      <w:proofErr w:type="spellEnd"/>
      <w:r w:rsidR="00FC54D0" w:rsidRPr="00994711">
        <w:rPr>
          <w:rFonts w:eastAsia="Calibri"/>
          <w:b/>
          <w:bCs/>
          <w:sz w:val="28"/>
          <w:szCs w:val="28"/>
          <w:lang w:eastAsia="en-US"/>
        </w:rPr>
        <w:t xml:space="preserve"> района Смоленской области</w:t>
      </w:r>
      <w:r w:rsidRPr="00994711">
        <w:rPr>
          <w:rFonts w:eastAsia="Calibri"/>
          <w:b/>
          <w:bCs/>
          <w:sz w:val="28"/>
          <w:szCs w:val="28"/>
          <w:lang w:eastAsia="en-US"/>
        </w:rPr>
        <w:t>»</w:t>
      </w:r>
    </w:p>
    <w:p w:rsidR="001F1D52" w:rsidRPr="00994711" w:rsidRDefault="001F1D52" w:rsidP="001F1D52">
      <w:pPr>
        <w:ind w:firstLine="709"/>
        <w:rPr>
          <w:rFonts w:eastAsia="Calibri"/>
          <w:b/>
          <w:bCs/>
          <w:sz w:val="28"/>
          <w:szCs w:val="28"/>
          <w:lang w:eastAsia="en-US"/>
        </w:rPr>
      </w:pPr>
      <w:r w:rsidRPr="00994711">
        <w:rPr>
          <w:sz w:val="28"/>
          <w:szCs w:val="28"/>
        </w:rPr>
        <w:t xml:space="preserve">Расходы на </w:t>
      </w:r>
      <w:r w:rsidR="00FC54D0" w:rsidRPr="00994711">
        <w:rPr>
          <w:sz w:val="28"/>
          <w:szCs w:val="28"/>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00FC54D0" w:rsidRPr="00994711">
        <w:rPr>
          <w:sz w:val="28"/>
          <w:szCs w:val="28"/>
        </w:rPr>
        <w:t>Велисто</w:t>
      </w:r>
      <w:proofErr w:type="spellEnd"/>
      <w:r w:rsidR="00FC54D0" w:rsidRPr="00994711">
        <w:rPr>
          <w:sz w:val="28"/>
          <w:szCs w:val="28"/>
        </w:rPr>
        <w:t xml:space="preserve"> в </w:t>
      </w:r>
      <w:proofErr w:type="spellStart"/>
      <w:r w:rsidR="00FC54D0" w:rsidRPr="00994711">
        <w:rPr>
          <w:sz w:val="28"/>
          <w:szCs w:val="28"/>
        </w:rPr>
        <w:t>пгт</w:t>
      </w:r>
      <w:proofErr w:type="spellEnd"/>
      <w:r w:rsidR="00FC54D0" w:rsidRPr="00994711">
        <w:rPr>
          <w:sz w:val="28"/>
          <w:szCs w:val="28"/>
        </w:rPr>
        <w:t xml:space="preserve">. Озерный </w:t>
      </w:r>
      <w:proofErr w:type="spellStart"/>
      <w:r w:rsidR="00FC54D0" w:rsidRPr="00994711">
        <w:rPr>
          <w:sz w:val="28"/>
          <w:szCs w:val="28"/>
        </w:rPr>
        <w:t>Духовщинского</w:t>
      </w:r>
      <w:proofErr w:type="spellEnd"/>
      <w:r w:rsidR="00FC54D0" w:rsidRPr="00994711">
        <w:rPr>
          <w:sz w:val="28"/>
          <w:szCs w:val="28"/>
        </w:rPr>
        <w:t xml:space="preserve"> района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4683</w:t>
      </w:r>
      <w:r w:rsidRPr="00994711">
        <w:rPr>
          <w:rFonts w:eastAsia="Calibri"/>
          <w:b/>
          <w:bCs/>
          <w:sz w:val="28"/>
          <w:szCs w:val="28"/>
          <w:lang w:eastAsia="en-US"/>
        </w:rPr>
        <w:tab/>
        <w:t xml:space="preserve">Строительство линии наружного освещения на участке автомобильной дороги Сафоново - Васильевское - </w:t>
      </w:r>
      <w:proofErr w:type="spellStart"/>
      <w:r w:rsidRPr="00994711">
        <w:rPr>
          <w:rFonts w:eastAsia="Calibri"/>
          <w:b/>
          <w:bCs/>
          <w:sz w:val="28"/>
          <w:szCs w:val="28"/>
          <w:lang w:eastAsia="en-US"/>
        </w:rPr>
        <w:t>Яковская</w:t>
      </w:r>
      <w:proofErr w:type="spellEnd"/>
      <w:r w:rsidRPr="00994711">
        <w:rPr>
          <w:rFonts w:eastAsia="Calibri"/>
          <w:b/>
          <w:bCs/>
          <w:sz w:val="28"/>
          <w:szCs w:val="28"/>
          <w:lang w:eastAsia="en-US"/>
        </w:rPr>
        <w:t xml:space="preserve"> в селе Васильевское в </w:t>
      </w:r>
      <w:proofErr w:type="spellStart"/>
      <w:r w:rsidRPr="00994711">
        <w:rPr>
          <w:rFonts w:eastAsia="Calibri"/>
          <w:b/>
          <w:bCs/>
          <w:sz w:val="28"/>
          <w:szCs w:val="28"/>
          <w:lang w:eastAsia="en-US"/>
        </w:rPr>
        <w:t>Сафоновском</w:t>
      </w:r>
      <w:proofErr w:type="spellEnd"/>
      <w:r w:rsidRPr="00994711">
        <w:rPr>
          <w:rFonts w:eastAsia="Calibri"/>
          <w:b/>
          <w:bCs/>
          <w:sz w:val="28"/>
          <w:szCs w:val="28"/>
          <w:lang w:eastAsia="en-US"/>
        </w:rPr>
        <w:t xml:space="preserve"> районе Смоленской области</w:t>
      </w:r>
    </w:p>
    <w:p w:rsidR="001F1D52" w:rsidRPr="00994711" w:rsidRDefault="001F1D52" w:rsidP="0089422F">
      <w:pPr>
        <w:ind w:firstLine="709"/>
        <w:rPr>
          <w:rFonts w:eastAsia="Calibri"/>
          <w:b/>
          <w:bCs/>
          <w:sz w:val="28"/>
          <w:szCs w:val="28"/>
          <w:lang w:eastAsia="en-US"/>
        </w:rPr>
      </w:pPr>
      <w:r w:rsidRPr="00994711">
        <w:rPr>
          <w:sz w:val="28"/>
          <w:szCs w:val="28"/>
        </w:rPr>
        <w:t>Расходы на строительство</w:t>
      </w:r>
      <w:r w:rsidRPr="00994711">
        <w:t xml:space="preserve"> </w:t>
      </w:r>
      <w:r w:rsidRPr="00994711">
        <w:rPr>
          <w:sz w:val="28"/>
          <w:szCs w:val="28"/>
        </w:rPr>
        <w:t xml:space="preserve">линии наружного освещения на участке автомобильной дороги Сафоново - Васильевское - </w:t>
      </w:r>
      <w:proofErr w:type="spellStart"/>
      <w:r w:rsidRPr="00994711">
        <w:rPr>
          <w:sz w:val="28"/>
          <w:szCs w:val="28"/>
        </w:rPr>
        <w:t>Яковская</w:t>
      </w:r>
      <w:proofErr w:type="spellEnd"/>
      <w:r w:rsidRPr="00994711">
        <w:rPr>
          <w:sz w:val="28"/>
          <w:szCs w:val="28"/>
        </w:rPr>
        <w:t xml:space="preserve"> в селе Васильевское в </w:t>
      </w:r>
      <w:proofErr w:type="spellStart"/>
      <w:r w:rsidRPr="00994711">
        <w:rPr>
          <w:sz w:val="28"/>
          <w:szCs w:val="28"/>
        </w:rPr>
        <w:t>Сафоновском</w:t>
      </w:r>
      <w:proofErr w:type="spellEnd"/>
      <w:r w:rsidRPr="00994711">
        <w:rPr>
          <w:sz w:val="28"/>
          <w:szCs w:val="28"/>
        </w:rPr>
        <w:t xml:space="preserve"> районе Смоленской области.</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4684</w:t>
      </w:r>
      <w:r w:rsidRPr="00994711">
        <w:rPr>
          <w:rFonts w:eastAsia="Calibri"/>
          <w:b/>
          <w:bCs/>
          <w:sz w:val="28"/>
          <w:szCs w:val="28"/>
          <w:lang w:eastAsia="en-US"/>
        </w:rPr>
        <w:tab/>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p w:rsidR="001F1D52" w:rsidRPr="00994711" w:rsidRDefault="001F1D52" w:rsidP="00C46EEA">
      <w:pPr>
        <w:ind w:firstLine="709"/>
        <w:rPr>
          <w:sz w:val="28"/>
          <w:szCs w:val="28"/>
        </w:rPr>
      </w:pPr>
      <w:r w:rsidRPr="00994711">
        <w:rPr>
          <w:sz w:val="28"/>
          <w:szCs w:val="28"/>
        </w:rPr>
        <w:t>Расходы на строительство</w:t>
      </w:r>
      <w:r w:rsidRPr="00994711">
        <w:t xml:space="preserve"> </w:t>
      </w:r>
      <w:r w:rsidRPr="00994711">
        <w:rPr>
          <w:sz w:val="28"/>
          <w:szCs w:val="28"/>
        </w:rPr>
        <w:t>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r w:rsidR="00C46EEA" w:rsidRPr="00994711">
        <w:rPr>
          <w:sz w:val="28"/>
          <w:szCs w:val="28"/>
        </w:rPr>
        <w:t>.</w:t>
      </w:r>
    </w:p>
    <w:p w:rsidR="001F1D52" w:rsidRPr="00994711" w:rsidRDefault="001F1D52"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4685</w:t>
      </w:r>
      <w:r w:rsidRPr="00994711">
        <w:rPr>
          <w:rFonts w:eastAsia="Calibri"/>
          <w:b/>
          <w:bCs/>
          <w:sz w:val="28"/>
          <w:szCs w:val="28"/>
          <w:lang w:eastAsia="en-US"/>
        </w:rPr>
        <w:tab/>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Pr="00994711" w:rsidRDefault="00C46EEA" w:rsidP="00C46EEA">
      <w:pPr>
        <w:ind w:firstLine="709"/>
        <w:rPr>
          <w:sz w:val="28"/>
          <w:szCs w:val="28"/>
        </w:rPr>
      </w:pPr>
      <w:r w:rsidRPr="00994711">
        <w:rPr>
          <w:sz w:val="28"/>
          <w:szCs w:val="28"/>
        </w:rPr>
        <w:t>Расходы на 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4686</w:t>
      </w:r>
      <w:r w:rsidRPr="00994711">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 граница с Республикой Белоруссия» - Темкино в дер. </w:t>
      </w:r>
      <w:proofErr w:type="spellStart"/>
      <w:r w:rsidRPr="00994711">
        <w:rPr>
          <w:rFonts w:eastAsia="Calibri"/>
          <w:b/>
          <w:bCs/>
          <w:sz w:val="28"/>
          <w:szCs w:val="28"/>
          <w:lang w:eastAsia="en-US"/>
        </w:rPr>
        <w:t>Подвязье</w:t>
      </w:r>
      <w:proofErr w:type="spellEnd"/>
      <w:r w:rsidRPr="00994711">
        <w:rPr>
          <w:rFonts w:eastAsia="Calibri"/>
          <w:b/>
          <w:bCs/>
          <w:sz w:val="28"/>
          <w:szCs w:val="28"/>
          <w:lang w:eastAsia="en-US"/>
        </w:rPr>
        <w:t xml:space="preserve"> Гагаринского района Смоленской области</w:t>
      </w:r>
    </w:p>
    <w:p w:rsidR="00C46EEA" w:rsidRPr="00994711" w:rsidRDefault="00C46EEA" w:rsidP="00C46EEA">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rPr>
          <w:rFonts w:eastAsia="Calibri"/>
          <w:b/>
          <w:bCs/>
          <w:sz w:val="28"/>
          <w:szCs w:val="28"/>
          <w:lang w:eastAsia="en-US"/>
        </w:rPr>
        <w:t xml:space="preserve"> </w:t>
      </w:r>
      <w:r w:rsidRPr="00994711">
        <w:rPr>
          <w:sz w:val="28"/>
          <w:szCs w:val="28"/>
        </w:rPr>
        <w:t xml:space="preserve">автомобильной дороги «Беларусь» Москва - граница с Республикой Белоруссия» - Темкино в дер. </w:t>
      </w:r>
      <w:proofErr w:type="spellStart"/>
      <w:r w:rsidRPr="00994711">
        <w:rPr>
          <w:sz w:val="28"/>
          <w:szCs w:val="28"/>
        </w:rPr>
        <w:t>Подвязье</w:t>
      </w:r>
      <w:proofErr w:type="spellEnd"/>
      <w:r w:rsidRPr="00994711">
        <w:rPr>
          <w:sz w:val="28"/>
          <w:szCs w:val="28"/>
        </w:rPr>
        <w:t xml:space="preserve"> Гагаринского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4687</w:t>
      </w:r>
      <w:r w:rsidRPr="00994711">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994711">
        <w:rPr>
          <w:rFonts w:eastAsia="Calibri"/>
          <w:b/>
          <w:bCs/>
          <w:sz w:val="28"/>
          <w:szCs w:val="28"/>
          <w:lang w:eastAsia="en-US"/>
        </w:rPr>
        <w:t>Самолюбово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Мазальцево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Фефелово</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Терехи</w:t>
      </w:r>
      <w:proofErr w:type="spellEnd"/>
      <w:r w:rsidRPr="00994711">
        <w:rPr>
          <w:rFonts w:eastAsia="Calibri"/>
          <w:b/>
          <w:bCs/>
          <w:sz w:val="28"/>
          <w:szCs w:val="28"/>
          <w:lang w:eastAsia="en-US"/>
        </w:rPr>
        <w:t xml:space="preserve"> Смоленского района Смоленской области</w:t>
      </w:r>
    </w:p>
    <w:p w:rsidR="00C46EEA" w:rsidRPr="00994711" w:rsidRDefault="00C46EEA" w:rsidP="00572067">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xml:space="preserve"> в дер. </w:t>
      </w:r>
      <w:proofErr w:type="spellStart"/>
      <w:r w:rsidRPr="00994711">
        <w:rPr>
          <w:sz w:val="28"/>
          <w:szCs w:val="28"/>
        </w:rPr>
        <w:t>Терехи</w:t>
      </w:r>
      <w:proofErr w:type="spellEnd"/>
      <w:r w:rsidRPr="00994711">
        <w:rPr>
          <w:sz w:val="28"/>
          <w:szCs w:val="28"/>
        </w:rPr>
        <w:t xml:space="preserve"> Смоленского района Смоленской области.</w:t>
      </w: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lastRenderedPageBreak/>
        <w:t>4688</w:t>
      </w:r>
      <w:r w:rsidRPr="00994711">
        <w:rPr>
          <w:rFonts w:eastAsia="Calibri"/>
          <w:b/>
          <w:bCs/>
          <w:sz w:val="28"/>
          <w:szCs w:val="28"/>
          <w:lang w:eastAsia="en-US"/>
        </w:rPr>
        <w:tab/>
      </w:r>
      <w:r w:rsidR="006F3794"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Беларусь» – Жуково – </w:t>
      </w:r>
      <w:proofErr w:type="spellStart"/>
      <w:r w:rsidR="006F3794" w:rsidRPr="00994711">
        <w:rPr>
          <w:rFonts w:eastAsia="Calibri"/>
          <w:b/>
          <w:bCs/>
          <w:sz w:val="28"/>
          <w:szCs w:val="28"/>
          <w:lang w:eastAsia="en-US"/>
        </w:rPr>
        <w:t>Самолюбово</w:t>
      </w:r>
      <w:proofErr w:type="spellEnd"/>
      <w:r w:rsidR="006F3794" w:rsidRPr="00994711">
        <w:rPr>
          <w:rFonts w:eastAsia="Calibri"/>
          <w:b/>
          <w:bCs/>
          <w:sz w:val="28"/>
          <w:szCs w:val="28"/>
          <w:lang w:eastAsia="en-US"/>
        </w:rPr>
        <w:t xml:space="preserve">» – </w:t>
      </w:r>
      <w:proofErr w:type="spellStart"/>
      <w:r w:rsidR="006F3794" w:rsidRPr="00994711">
        <w:rPr>
          <w:rFonts w:eastAsia="Calibri"/>
          <w:b/>
          <w:bCs/>
          <w:sz w:val="28"/>
          <w:szCs w:val="28"/>
          <w:lang w:eastAsia="en-US"/>
        </w:rPr>
        <w:t>Мазальцево</w:t>
      </w:r>
      <w:proofErr w:type="spellEnd"/>
      <w:r w:rsidR="006F3794" w:rsidRPr="00994711">
        <w:rPr>
          <w:rFonts w:eastAsia="Calibri"/>
          <w:b/>
          <w:bCs/>
          <w:sz w:val="28"/>
          <w:szCs w:val="28"/>
          <w:lang w:eastAsia="en-US"/>
        </w:rPr>
        <w:t xml:space="preserve"> – </w:t>
      </w:r>
      <w:proofErr w:type="spellStart"/>
      <w:r w:rsidR="006F3794" w:rsidRPr="00994711">
        <w:rPr>
          <w:rFonts w:eastAsia="Calibri"/>
          <w:b/>
          <w:bCs/>
          <w:sz w:val="28"/>
          <w:szCs w:val="28"/>
          <w:lang w:eastAsia="en-US"/>
        </w:rPr>
        <w:t>Фефелово</w:t>
      </w:r>
      <w:proofErr w:type="spellEnd"/>
      <w:r w:rsidR="006F3794" w:rsidRPr="00994711">
        <w:rPr>
          <w:rFonts w:eastAsia="Calibri"/>
          <w:b/>
          <w:bCs/>
          <w:sz w:val="28"/>
          <w:szCs w:val="28"/>
          <w:lang w:eastAsia="en-US"/>
        </w:rPr>
        <w:t xml:space="preserve"> в дер. </w:t>
      </w:r>
      <w:proofErr w:type="spellStart"/>
      <w:r w:rsidR="006F3794" w:rsidRPr="00994711">
        <w:rPr>
          <w:rFonts w:eastAsia="Calibri"/>
          <w:b/>
          <w:bCs/>
          <w:sz w:val="28"/>
          <w:szCs w:val="28"/>
          <w:lang w:eastAsia="en-US"/>
        </w:rPr>
        <w:t>Мазальцево</w:t>
      </w:r>
      <w:proofErr w:type="spellEnd"/>
      <w:r w:rsidR="006F3794" w:rsidRPr="00994711">
        <w:rPr>
          <w:rFonts w:eastAsia="Calibri"/>
          <w:b/>
          <w:bCs/>
          <w:sz w:val="28"/>
          <w:szCs w:val="28"/>
          <w:lang w:eastAsia="en-US"/>
        </w:rPr>
        <w:t xml:space="preserve"> Смоленского района Смоленской области</w:t>
      </w:r>
    </w:p>
    <w:p w:rsidR="00C46EEA" w:rsidRPr="00994711" w:rsidRDefault="00C46EEA" w:rsidP="00C46EEA">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xml:space="preserve"> </w:t>
      </w:r>
      <w:proofErr w:type="gramStart"/>
      <w:r w:rsidRPr="00994711">
        <w:rPr>
          <w:sz w:val="28"/>
          <w:szCs w:val="28"/>
        </w:rPr>
        <w:t>в  дер.</w:t>
      </w:r>
      <w:proofErr w:type="gramEnd"/>
      <w:r w:rsidRPr="00994711">
        <w:rPr>
          <w:sz w:val="28"/>
          <w:szCs w:val="28"/>
        </w:rPr>
        <w:t xml:space="preserve"> </w:t>
      </w:r>
      <w:proofErr w:type="spellStart"/>
      <w:r w:rsidRPr="00994711">
        <w:rPr>
          <w:sz w:val="28"/>
          <w:szCs w:val="28"/>
        </w:rPr>
        <w:t>Мазальцево</w:t>
      </w:r>
      <w:proofErr w:type="spellEnd"/>
      <w:r w:rsidRPr="00994711">
        <w:rPr>
          <w:sz w:val="28"/>
          <w:szCs w:val="28"/>
        </w:rPr>
        <w:t xml:space="preserve"> Смоленского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4689</w:t>
      </w:r>
      <w:r w:rsidRPr="00994711">
        <w:rPr>
          <w:rFonts w:eastAsia="Calibri"/>
          <w:b/>
          <w:bCs/>
          <w:sz w:val="28"/>
          <w:szCs w:val="28"/>
          <w:lang w:eastAsia="en-US"/>
        </w:rPr>
        <w:tab/>
        <w:t xml:space="preserve">Строительство наружного электроосвещения на участке автомобильной дороги Смоленск - Вязьма (участок Старой Смоленской дороги) в дер. </w:t>
      </w:r>
      <w:proofErr w:type="spellStart"/>
      <w:r w:rsidRPr="00994711">
        <w:rPr>
          <w:rFonts w:eastAsia="Calibri"/>
          <w:b/>
          <w:bCs/>
          <w:sz w:val="28"/>
          <w:szCs w:val="28"/>
          <w:lang w:eastAsia="en-US"/>
        </w:rPr>
        <w:t>Хатычка</w:t>
      </w:r>
      <w:proofErr w:type="spellEnd"/>
      <w:r w:rsidRPr="00994711">
        <w:rPr>
          <w:rFonts w:eastAsia="Calibri"/>
          <w:b/>
          <w:bCs/>
          <w:sz w:val="28"/>
          <w:szCs w:val="28"/>
          <w:lang w:eastAsia="en-US"/>
        </w:rPr>
        <w:t xml:space="preserve"> Дорогобужского района Смоленской области</w:t>
      </w:r>
    </w:p>
    <w:p w:rsidR="00C46EEA" w:rsidRPr="00994711" w:rsidRDefault="00C46EEA" w:rsidP="00C46EEA">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Смоленск - Вязьма (участок Старой Смоленской дороги) в дер. </w:t>
      </w:r>
      <w:proofErr w:type="spellStart"/>
      <w:r w:rsidRPr="00994711">
        <w:rPr>
          <w:sz w:val="28"/>
          <w:szCs w:val="28"/>
        </w:rPr>
        <w:t>Хатычка</w:t>
      </w:r>
      <w:proofErr w:type="spellEnd"/>
      <w:r w:rsidRPr="00994711">
        <w:rPr>
          <w:sz w:val="28"/>
          <w:szCs w:val="28"/>
        </w:rPr>
        <w:t xml:space="preserve"> Дорогобужского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4690</w:t>
      </w:r>
      <w:r w:rsidRPr="00994711">
        <w:rPr>
          <w:rFonts w:eastAsia="Calibri"/>
          <w:b/>
          <w:bCs/>
          <w:sz w:val="28"/>
          <w:szCs w:val="28"/>
          <w:lang w:eastAsia="en-US"/>
        </w:rPr>
        <w:tab/>
        <w:t xml:space="preserve">Строительство наружного электроосвещения на участке автомобильной дороги Ершичи - Шумячи - Хиславичи с км 1+369 по км 1+469 </w:t>
      </w:r>
      <w:proofErr w:type="spellStart"/>
      <w:r w:rsidRPr="00994711">
        <w:rPr>
          <w:rFonts w:eastAsia="Calibri"/>
          <w:b/>
          <w:bCs/>
          <w:sz w:val="28"/>
          <w:szCs w:val="28"/>
          <w:lang w:eastAsia="en-US"/>
        </w:rPr>
        <w:t>Ершичского</w:t>
      </w:r>
      <w:proofErr w:type="spellEnd"/>
      <w:r w:rsidRPr="00994711">
        <w:rPr>
          <w:rFonts w:eastAsia="Calibri"/>
          <w:b/>
          <w:bCs/>
          <w:sz w:val="28"/>
          <w:szCs w:val="28"/>
          <w:lang w:eastAsia="en-US"/>
        </w:rPr>
        <w:t xml:space="preserve"> района Смоленской области</w:t>
      </w:r>
    </w:p>
    <w:p w:rsidR="00C46EEA" w:rsidRPr="00994711" w:rsidRDefault="00C46EEA" w:rsidP="0089422F">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Ершичи - Шумячи - Хиславичи с км 1+369 по км 1+469 </w:t>
      </w:r>
      <w:proofErr w:type="spellStart"/>
      <w:r w:rsidRPr="00994711">
        <w:rPr>
          <w:sz w:val="28"/>
          <w:szCs w:val="28"/>
        </w:rPr>
        <w:t>Ершичского</w:t>
      </w:r>
      <w:proofErr w:type="spellEnd"/>
      <w:r w:rsidRPr="00994711">
        <w:rPr>
          <w:sz w:val="28"/>
          <w:szCs w:val="28"/>
        </w:rPr>
        <w:t xml:space="preserve">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4691</w:t>
      </w:r>
      <w:r w:rsidRPr="00994711">
        <w:rPr>
          <w:rFonts w:eastAsia="Calibri"/>
          <w:b/>
          <w:bCs/>
          <w:sz w:val="28"/>
          <w:szCs w:val="28"/>
          <w:lang w:eastAsia="en-US"/>
        </w:rPr>
        <w:tab/>
        <w:t xml:space="preserve">Строительство наружного электроосвещения на участке автомобильной дороги Починок - </w:t>
      </w:r>
      <w:proofErr w:type="spellStart"/>
      <w:r w:rsidRPr="00994711">
        <w:rPr>
          <w:rFonts w:eastAsia="Calibri"/>
          <w:b/>
          <w:bCs/>
          <w:sz w:val="28"/>
          <w:szCs w:val="28"/>
          <w:lang w:eastAsia="en-US"/>
        </w:rPr>
        <w:t>Лобково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Денисово</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Денисово</w:t>
      </w:r>
      <w:proofErr w:type="spellEnd"/>
      <w:r w:rsidRPr="00994711">
        <w:rPr>
          <w:rFonts w:eastAsia="Calibri"/>
          <w:b/>
          <w:bCs/>
          <w:sz w:val="28"/>
          <w:szCs w:val="28"/>
          <w:lang w:eastAsia="en-US"/>
        </w:rPr>
        <w:t xml:space="preserve"> </w:t>
      </w:r>
      <w:proofErr w:type="spellStart"/>
      <w:r w:rsidRPr="00994711">
        <w:rPr>
          <w:rFonts w:eastAsia="Calibri"/>
          <w:b/>
          <w:bCs/>
          <w:sz w:val="28"/>
          <w:szCs w:val="28"/>
          <w:lang w:eastAsia="en-US"/>
        </w:rPr>
        <w:t>Починковского</w:t>
      </w:r>
      <w:proofErr w:type="spellEnd"/>
      <w:r w:rsidRPr="00994711">
        <w:rPr>
          <w:rFonts w:eastAsia="Calibri"/>
          <w:b/>
          <w:bCs/>
          <w:sz w:val="28"/>
          <w:szCs w:val="28"/>
          <w:lang w:eastAsia="en-US"/>
        </w:rPr>
        <w:t xml:space="preserve"> района Смоленской области</w:t>
      </w:r>
    </w:p>
    <w:p w:rsidR="00C46EEA" w:rsidRPr="00994711" w:rsidRDefault="00C46EEA" w:rsidP="00C46EEA">
      <w:pPr>
        <w:ind w:firstLine="709"/>
        <w:rPr>
          <w:rFonts w:eastAsia="Calibri"/>
          <w:b/>
          <w:bCs/>
          <w:sz w:val="28"/>
          <w:szCs w:val="28"/>
          <w:lang w:eastAsia="en-US"/>
        </w:rPr>
      </w:pPr>
      <w:r w:rsidRPr="00994711">
        <w:rPr>
          <w:sz w:val="28"/>
          <w:szCs w:val="28"/>
        </w:rPr>
        <w:t xml:space="preserve">Расходы на строительство наружного электроосвещения на участке автомобильной дороги Починок - </w:t>
      </w:r>
      <w:proofErr w:type="spellStart"/>
      <w:r w:rsidRPr="00994711">
        <w:rPr>
          <w:sz w:val="28"/>
          <w:szCs w:val="28"/>
        </w:rPr>
        <w:t>Лобково</w:t>
      </w:r>
      <w:proofErr w:type="spellEnd"/>
      <w:r w:rsidRPr="00994711">
        <w:rPr>
          <w:sz w:val="28"/>
          <w:szCs w:val="28"/>
        </w:rPr>
        <w:t xml:space="preserve"> - </w:t>
      </w:r>
      <w:proofErr w:type="spellStart"/>
      <w:r w:rsidRPr="00994711">
        <w:rPr>
          <w:sz w:val="28"/>
          <w:szCs w:val="28"/>
        </w:rPr>
        <w:t>Денисово</w:t>
      </w:r>
      <w:proofErr w:type="spellEnd"/>
      <w:r w:rsidRPr="00994711">
        <w:rPr>
          <w:sz w:val="28"/>
          <w:szCs w:val="28"/>
        </w:rPr>
        <w:t xml:space="preserve"> в дер. </w:t>
      </w:r>
      <w:proofErr w:type="spellStart"/>
      <w:r w:rsidRPr="00994711">
        <w:rPr>
          <w:sz w:val="28"/>
          <w:szCs w:val="28"/>
        </w:rPr>
        <w:t>Денисово</w:t>
      </w:r>
      <w:proofErr w:type="spellEnd"/>
      <w:r w:rsidRPr="00994711">
        <w:rPr>
          <w:sz w:val="28"/>
          <w:szCs w:val="28"/>
        </w:rPr>
        <w:t xml:space="preserve"> </w:t>
      </w:r>
      <w:proofErr w:type="spellStart"/>
      <w:r w:rsidRPr="00994711">
        <w:rPr>
          <w:sz w:val="28"/>
          <w:szCs w:val="28"/>
        </w:rPr>
        <w:t>Починковского</w:t>
      </w:r>
      <w:proofErr w:type="spellEnd"/>
      <w:r w:rsidRPr="00994711">
        <w:rPr>
          <w:sz w:val="28"/>
          <w:szCs w:val="28"/>
        </w:rPr>
        <w:t xml:space="preserve"> района Смоленской области.</w:t>
      </w: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4692</w:t>
      </w:r>
      <w:r w:rsidRPr="00994711">
        <w:rPr>
          <w:rFonts w:eastAsia="Calibri"/>
          <w:b/>
          <w:bCs/>
          <w:sz w:val="28"/>
          <w:szCs w:val="28"/>
          <w:lang w:eastAsia="en-US"/>
        </w:rPr>
        <w:tab/>
        <w:t xml:space="preserve">Строительство наружного электроосвещения на участке автомобильной дороги Рудня - Любавичи - Волково в дер. Березино </w:t>
      </w:r>
      <w:proofErr w:type="spellStart"/>
      <w:r w:rsidRPr="00994711">
        <w:rPr>
          <w:rFonts w:eastAsia="Calibri"/>
          <w:b/>
          <w:bCs/>
          <w:sz w:val="28"/>
          <w:szCs w:val="28"/>
          <w:lang w:eastAsia="en-US"/>
        </w:rPr>
        <w:t>Руднянского</w:t>
      </w:r>
      <w:proofErr w:type="spellEnd"/>
      <w:r w:rsidRPr="00994711">
        <w:rPr>
          <w:rFonts w:eastAsia="Calibri"/>
          <w:b/>
          <w:bCs/>
          <w:sz w:val="28"/>
          <w:szCs w:val="28"/>
          <w:lang w:eastAsia="en-US"/>
        </w:rPr>
        <w:t xml:space="preserve"> района Смоленской области</w:t>
      </w:r>
    </w:p>
    <w:p w:rsidR="00C46EEA" w:rsidRPr="00994711" w:rsidRDefault="00C5155A" w:rsidP="00C5155A">
      <w:pPr>
        <w:ind w:firstLine="709"/>
        <w:rPr>
          <w:sz w:val="28"/>
          <w:szCs w:val="28"/>
        </w:rPr>
      </w:pPr>
      <w:r w:rsidRPr="00994711">
        <w:rPr>
          <w:sz w:val="28"/>
          <w:szCs w:val="28"/>
        </w:rPr>
        <w:t xml:space="preserve">Расходы на строительство наружного электроосвещения на участке автомобильной дороги Рудня - Любавичи - Волково в дер. Березино </w:t>
      </w:r>
      <w:proofErr w:type="spellStart"/>
      <w:r w:rsidRPr="00994711">
        <w:rPr>
          <w:sz w:val="28"/>
          <w:szCs w:val="28"/>
        </w:rPr>
        <w:t>Руднянского</w:t>
      </w:r>
      <w:proofErr w:type="spellEnd"/>
      <w:r w:rsidRPr="00994711">
        <w:rPr>
          <w:sz w:val="28"/>
          <w:szCs w:val="28"/>
        </w:rPr>
        <w:t xml:space="preserve">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4693</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Беларусь» - Холм-Жирковский в дер. </w:t>
      </w:r>
      <w:proofErr w:type="spellStart"/>
      <w:r w:rsidR="00FC54D0" w:rsidRPr="00994711">
        <w:rPr>
          <w:rFonts w:eastAsia="Calibri"/>
          <w:b/>
          <w:bCs/>
          <w:sz w:val="28"/>
          <w:szCs w:val="28"/>
          <w:lang w:eastAsia="en-US"/>
        </w:rPr>
        <w:t>Билино</w:t>
      </w:r>
      <w:proofErr w:type="spellEnd"/>
      <w:r w:rsidR="00FC54D0" w:rsidRPr="00994711">
        <w:rPr>
          <w:rFonts w:eastAsia="Calibri"/>
          <w:b/>
          <w:bCs/>
          <w:sz w:val="28"/>
          <w:szCs w:val="28"/>
          <w:lang w:eastAsia="en-US"/>
        </w:rPr>
        <w:t xml:space="preserve"> </w:t>
      </w:r>
      <w:proofErr w:type="spellStart"/>
      <w:r w:rsidR="00FC54D0" w:rsidRPr="00994711">
        <w:rPr>
          <w:rFonts w:eastAsia="Calibri"/>
          <w:b/>
          <w:bCs/>
          <w:sz w:val="28"/>
          <w:szCs w:val="28"/>
          <w:lang w:eastAsia="en-US"/>
        </w:rPr>
        <w:t>Сафоновского</w:t>
      </w:r>
      <w:proofErr w:type="spellEnd"/>
      <w:r w:rsidR="00FC54D0" w:rsidRPr="00994711">
        <w:rPr>
          <w:rFonts w:eastAsia="Calibri"/>
          <w:b/>
          <w:bCs/>
          <w:sz w:val="28"/>
          <w:szCs w:val="28"/>
          <w:lang w:eastAsia="en-US"/>
        </w:rPr>
        <w:t xml:space="preserve"> района Смоленской области</w:t>
      </w:r>
    </w:p>
    <w:p w:rsidR="00C46EEA" w:rsidRPr="00994711" w:rsidRDefault="00C5155A" w:rsidP="00C5155A">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w:t>
      </w:r>
      <w:r w:rsidRPr="00994711">
        <w:t xml:space="preserve"> </w:t>
      </w:r>
      <w:r w:rsidRPr="00994711">
        <w:rPr>
          <w:sz w:val="28"/>
          <w:szCs w:val="28"/>
        </w:rPr>
        <w:t xml:space="preserve">автомобильной дороги М-1 «Беларусь» Москва - граница с Республикой Беларусь» - Холм-Жирковский по улице Центральной в дер. </w:t>
      </w:r>
      <w:proofErr w:type="spellStart"/>
      <w:r w:rsidRPr="00994711">
        <w:rPr>
          <w:sz w:val="28"/>
          <w:szCs w:val="28"/>
        </w:rPr>
        <w:t>Билино</w:t>
      </w:r>
      <w:proofErr w:type="spellEnd"/>
      <w:r w:rsidRPr="00994711">
        <w:rPr>
          <w:sz w:val="28"/>
          <w:szCs w:val="28"/>
        </w:rPr>
        <w:t xml:space="preserve"> </w:t>
      </w:r>
      <w:proofErr w:type="spellStart"/>
      <w:r w:rsidRPr="00994711">
        <w:rPr>
          <w:sz w:val="28"/>
          <w:szCs w:val="28"/>
        </w:rPr>
        <w:t>Сафоновского</w:t>
      </w:r>
      <w:proofErr w:type="spellEnd"/>
      <w:r w:rsidRPr="00994711">
        <w:rPr>
          <w:sz w:val="28"/>
          <w:szCs w:val="28"/>
        </w:rPr>
        <w:t xml:space="preserve">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lastRenderedPageBreak/>
        <w:t>4694</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Соловьево </w:t>
      </w:r>
      <w:proofErr w:type="spellStart"/>
      <w:r w:rsidR="00FC54D0" w:rsidRPr="00994711">
        <w:rPr>
          <w:rFonts w:eastAsia="Calibri"/>
          <w:b/>
          <w:bCs/>
          <w:sz w:val="28"/>
          <w:szCs w:val="28"/>
          <w:lang w:eastAsia="en-US"/>
        </w:rPr>
        <w:t>Кардымовскоо</w:t>
      </w:r>
      <w:proofErr w:type="spellEnd"/>
      <w:r w:rsidR="00FC54D0" w:rsidRPr="00994711">
        <w:rPr>
          <w:rFonts w:eastAsia="Calibri"/>
          <w:b/>
          <w:bCs/>
          <w:sz w:val="28"/>
          <w:szCs w:val="28"/>
          <w:lang w:eastAsia="en-US"/>
        </w:rPr>
        <w:t xml:space="preserve"> района Смоленской области</w:t>
      </w:r>
    </w:p>
    <w:p w:rsidR="00C46EEA" w:rsidRPr="00994711" w:rsidRDefault="00C5155A" w:rsidP="00C5155A">
      <w:pPr>
        <w:ind w:firstLine="709"/>
        <w:rPr>
          <w:sz w:val="28"/>
          <w:szCs w:val="28"/>
        </w:rPr>
      </w:pPr>
      <w:r w:rsidRPr="00994711">
        <w:rPr>
          <w:sz w:val="28"/>
          <w:szCs w:val="28"/>
        </w:rPr>
        <w:t xml:space="preserve">Расходы на обустройство искусственного освещения на автомобильной дороге Смоленск - Вязьма (участок Старой Смоленской дороги) в районе деревни Соловьево </w:t>
      </w:r>
      <w:proofErr w:type="spellStart"/>
      <w:r w:rsidRPr="00994711">
        <w:rPr>
          <w:sz w:val="28"/>
          <w:szCs w:val="28"/>
        </w:rPr>
        <w:t>Кардымовского</w:t>
      </w:r>
      <w:proofErr w:type="spellEnd"/>
      <w:r w:rsidRPr="00994711">
        <w:rPr>
          <w:sz w:val="28"/>
          <w:szCs w:val="28"/>
        </w:rPr>
        <w:t xml:space="preserve"> района Смоленской области. </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sz w:val="28"/>
          <w:szCs w:val="28"/>
        </w:rPr>
      </w:pPr>
      <w:r w:rsidRPr="00994711">
        <w:rPr>
          <w:rFonts w:eastAsia="Calibri"/>
          <w:b/>
          <w:bCs/>
          <w:sz w:val="28"/>
          <w:szCs w:val="28"/>
          <w:lang w:eastAsia="en-US"/>
        </w:rPr>
        <w:t>4695</w:t>
      </w:r>
      <w:r w:rsidRPr="00994711">
        <w:rPr>
          <w:rFonts w:eastAsia="Calibri"/>
          <w:b/>
          <w:bCs/>
          <w:sz w:val="28"/>
          <w:szCs w:val="28"/>
          <w:lang w:eastAsia="en-US"/>
        </w:rPr>
        <w:tab/>
        <w:t xml:space="preserve">Строительство наружного электроосвещения на остановочном пункте на км 3+800 автомобильной дороги «Колодня - Соколья Гора» </w:t>
      </w:r>
      <w:r w:rsidRPr="00994711">
        <w:rPr>
          <w:b/>
          <w:bCs/>
          <w:sz w:val="28"/>
          <w:szCs w:val="28"/>
        </w:rPr>
        <w:t>Смоленского района Смоленской области</w:t>
      </w:r>
    </w:p>
    <w:p w:rsidR="00C46EEA" w:rsidRPr="00994711" w:rsidRDefault="00C5155A" w:rsidP="00C5155A">
      <w:pPr>
        <w:ind w:firstLine="709"/>
        <w:rPr>
          <w:sz w:val="28"/>
          <w:szCs w:val="28"/>
        </w:rPr>
      </w:pPr>
      <w:r w:rsidRPr="00994711">
        <w:rPr>
          <w:sz w:val="28"/>
          <w:szCs w:val="28"/>
        </w:rPr>
        <w:t>Расходы на 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4696</w:t>
      </w:r>
      <w:r w:rsidRPr="00994711">
        <w:rPr>
          <w:rFonts w:eastAsia="Calibri"/>
          <w:b/>
          <w:bCs/>
          <w:sz w:val="28"/>
          <w:szCs w:val="28"/>
          <w:lang w:eastAsia="en-US"/>
        </w:rPr>
        <w:tab/>
      </w:r>
      <w:r w:rsidR="00FC54D0" w:rsidRPr="00994711">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Белоруссия» - Жуково - </w:t>
      </w:r>
      <w:proofErr w:type="spellStart"/>
      <w:r w:rsidR="00FC54D0" w:rsidRPr="00994711">
        <w:rPr>
          <w:rFonts w:eastAsia="Calibri"/>
          <w:b/>
          <w:bCs/>
          <w:sz w:val="28"/>
          <w:szCs w:val="28"/>
          <w:lang w:eastAsia="en-US"/>
        </w:rPr>
        <w:t>Самолюбово</w:t>
      </w:r>
      <w:proofErr w:type="spellEnd"/>
      <w:r w:rsidR="00FC54D0" w:rsidRPr="00994711">
        <w:rPr>
          <w:rFonts w:eastAsia="Calibri"/>
          <w:b/>
          <w:bCs/>
          <w:sz w:val="28"/>
          <w:szCs w:val="28"/>
          <w:lang w:eastAsia="en-US"/>
        </w:rPr>
        <w:t xml:space="preserve">» - </w:t>
      </w:r>
      <w:proofErr w:type="spellStart"/>
      <w:r w:rsidR="00FC54D0" w:rsidRPr="00994711">
        <w:rPr>
          <w:rFonts w:eastAsia="Calibri"/>
          <w:b/>
          <w:bCs/>
          <w:sz w:val="28"/>
          <w:szCs w:val="28"/>
          <w:lang w:eastAsia="en-US"/>
        </w:rPr>
        <w:t>Мазальцево</w:t>
      </w:r>
      <w:proofErr w:type="spellEnd"/>
      <w:r w:rsidR="00FC54D0" w:rsidRPr="00994711">
        <w:rPr>
          <w:rFonts w:eastAsia="Calibri"/>
          <w:b/>
          <w:bCs/>
          <w:sz w:val="28"/>
          <w:szCs w:val="28"/>
          <w:lang w:eastAsia="en-US"/>
        </w:rPr>
        <w:t xml:space="preserve"> - </w:t>
      </w:r>
      <w:proofErr w:type="spellStart"/>
      <w:r w:rsidR="00FC54D0" w:rsidRPr="00994711">
        <w:rPr>
          <w:rFonts w:eastAsia="Calibri"/>
          <w:b/>
          <w:bCs/>
          <w:sz w:val="28"/>
          <w:szCs w:val="28"/>
          <w:lang w:eastAsia="en-US"/>
        </w:rPr>
        <w:t>Фефелово</w:t>
      </w:r>
      <w:proofErr w:type="spellEnd"/>
      <w:r w:rsidR="00FC54D0" w:rsidRPr="00994711">
        <w:rPr>
          <w:rFonts w:eastAsia="Calibri"/>
          <w:b/>
          <w:bCs/>
          <w:sz w:val="28"/>
          <w:szCs w:val="28"/>
          <w:lang w:eastAsia="en-US"/>
        </w:rPr>
        <w:t xml:space="preserve">» в дер. </w:t>
      </w:r>
      <w:proofErr w:type="spellStart"/>
      <w:r w:rsidR="00FC54D0" w:rsidRPr="00994711">
        <w:rPr>
          <w:rFonts w:eastAsia="Calibri"/>
          <w:b/>
          <w:bCs/>
          <w:sz w:val="28"/>
          <w:szCs w:val="28"/>
          <w:lang w:eastAsia="en-US"/>
        </w:rPr>
        <w:t>Мощанки</w:t>
      </w:r>
      <w:proofErr w:type="spellEnd"/>
      <w:r w:rsidR="00FC54D0" w:rsidRPr="00994711">
        <w:rPr>
          <w:rFonts w:eastAsia="Calibri"/>
          <w:b/>
          <w:bCs/>
          <w:sz w:val="28"/>
          <w:szCs w:val="28"/>
          <w:lang w:eastAsia="en-US"/>
        </w:rPr>
        <w:t xml:space="preserve"> Смоленского района Смоленской области</w:t>
      </w:r>
    </w:p>
    <w:p w:rsidR="00C46EEA" w:rsidRPr="00994711" w:rsidRDefault="00C5155A" w:rsidP="00C5155A">
      <w:pPr>
        <w:ind w:firstLine="709"/>
        <w:rPr>
          <w:sz w:val="28"/>
          <w:szCs w:val="28"/>
        </w:rPr>
      </w:pPr>
      <w:r w:rsidRPr="00994711">
        <w:rPr>
          <w:sz w:val="28"/>
          <w:szCs w:val="28"/>
        </w:rPr>
        <w:t xml:space="preserve">Расходы на строительство наружного электроосвещения на остановке </w:t>
      </w:r>
      <w:proofErr w:type="gramStart"/>
      <w:r w:rsidRPr="00994711">
        <w:rPr>
          <w:sz w:val="28"/>
          <w:szCs w:val="28"/>
        </w:rPr>
        <w:t>маршрутного транспорта</w:t>
      </w:r>
      <w:proofErr w:type="gramEnd"/>
      <w:r w:rsidRPr="00994711">
        <w:rPr>
          <w:sz w:val="28"/>
          <w:szCs w:val="28"/>
        </w:rPr>
        <w:t xml:space="preserve"> расположенного на автомобильной дороге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xml:space="preserve">» в дер. </w:t>
      </w:r>
      <w:proofErr w:type="spellStart"/>
      <w:r w:rsidRPr="00994711">
        <w:rPr>
          <w:sz w:val="28"/>
          <w:szCs w:val="28"/>
        </w:rPr>
        <w:t>Мощанки</w:t>
      </w:r>
      <w:proofErr w:type="spellEnd"/>
      <w:r w:rsidRPr="00994711">
        <w:rPr>
          <w:sz w:val="28"/>
          <w:szCs w:val="28"/>
        </w:rPr>
        <w:t xml:space="preserve"> Смоленского района Смоленской области.</w:t>
      </w:r>
    </w:p>
    <w:p w:rsidR="00C46EEA" w:rsidRPr="00994711" w:rsidRDefault="00C46EE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4697</w:t>
      </w:r>
      <w:r w:rsidRPr="00994711">
        <w:rPr>
          <w:rFonts w:eastAsia="Calibri"/>
          <w:b/>
          <w:bCs/>
          <w:sz w:val="28"/>
          <w:szCs w:val="28"/>
          <w:lang w:eastAsia="en-US"/>
        </w:rPr>
        <w:tab/>
        <w:t xml:space="preserve">Строительство наружного электроосвещения на остановке </w:t>
      </w:r>
      <w:proofErr w:type="gramStart"/>
      <w:r w:rsidRPr="00994711">
        <w:rPr>
          <w:rFonts w:eastAsia="Calibri"/>
          <w:b/>
          <w:bCs/>
          <w:sz w:val="28"/>
          <w:szCs w:val="28"/>
          <w:lang w:eastAsia="en-US"/>
        </w:rPr>
        <w:t>маршрутного транспорта</w:t>
      </w:r>
      <w:proofErr w:type="gramEnd"/>
      <w:r w:rsidRPr="00994711">
        <w:rPr>
          <w:rFonts w:eastAsia="Calibri"/>
          <w:b/>
          <w:bCs/>
          <w:sz w:val="28"/>
          <w:szCs w:val="28"/>
          <w:lang w:eastAsia="en-US"/>
        </w:rPr>
        <w:t xml:space="preserve"> расположенного на автомобильной дороге «Беларусь» Москва - граница с Республикой Белоруссия» - Жуково - </w:t>
      </w:r>
      <w:proofErr w:type="spellStart"/>
      <w:r w:rsidRPr="00994711">
        <w:rPr>
          <w:rFonts w:eastAsia="Calibri"/>
          <w:b/>
          <w:bCs/>
          <w:sz w:val="28"/>
          <w:szCs w:val="28"/>
          <w:lang w:eastAsia="en-US"/>
        </w:rPr>
        <w:t>Самолюбово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Мазальцево</w:t>
      </w:r>
      <w:proofErr w:type="spellEnd"/>
      <w:r w:rsidRPr="00994711">
        <w:rPr>
          <w:rFonts w:eastAsia="Calibri"/>
          <w:b/>
          <w:bCs/>
          <w:sz w:val="28"/>
          <w:szCs w:val="28"/>
          <w:lang w:eastAsia="en-US"/>
        </w:rPr>
        <w:t xml:space="preserve"> - </w:t>
      </w:r>
      <w:proofErr w:type="spellStart"/>
      <w:r w:rsidRPr="00994711">
        <w:rPr>
          <w:rFonts w:eastAsia="Calibri"/>
          <w:b/>
          <w:bCs/>
          <w:sz w:val="28"/>
          <w:szCs w:val="28"/>
          <w:lang w:eastAsia="en-US"/>
        </w:rPr>
        <w:t>Фефелово</w:t>
      </w:r>
      <w:proofErr w:type="spellEnd"/>
      <w:r w:rsidRPr="00994711">
        <w:rPr>
          <w:rFonts w:eastAsia="Calibri"/>
          <w:b/>
          <w:bCs/>
          <w:sz w:val="28"/>
          <w:szCs w:val="28"/>
          <w:lang w:eastAsia="en-US"/>
        </w:rPr>
        <w:t>» от дер. Жуково до дер. Заборье Смоленского района Смоленской области (км 3+877 - км 5+978)</w:t>
      </w:r>
    </w:p>
    <w:p w:rsidR="00C5155A" w:rsidRPr="00994711" w:rsidRDefault="00C5155A" w:rsidP="00C5155A">
      <w:pPr>
        <w:ind w:firstLine="709"/>
        <w:rPr>
          <w:sz w:val="28"/>
          <w:szCs w:val="28"/>
        </w:rPr>
      </w:pPr>
      <w:r w:rsidRPr="00994711">
        <w:rPr>
          <w:sz w:val="28"/>
          <w:szCs w:val="28"/>
        </w:rPr>
        <w:t>Расходы на строительство наружного электроосвещения на остановке</w:t>
      </w:r>
      <w:r w:rsidRPr="00994711">
        <w:t xml:space="preserve"> </w:t>
      </w:r>
      <w:r w:rsidRPr="00994711">
        <w:rPr>
          <w:sz w:val="28"/>
          <w:szCs w:val="28"/>
        </w:rPr>
        <w:t xml:space="preserve">маршрутного транспорта расположенного на автомобильной дороге «Беларусь» Москва - граница с Республикой Белоруссия» - Жуково - </w:t>
      </w:r>
      <w:proofErr w:type="spellStart"/>
      <w:r w:rsidRPr="00994711">
        <w:rPr>
          <w:sz w:val="28"/>
          <w:szCs w:val="28"/>
        </w:rPr>
        <w:t>Самолюбово</w:t>
      </w:r>
      <w:proofErr w:type="spellEnd"/>
      <w:r w:rsidRPr="00994711">
        <w:rPr>
          <w:sz w:val="28"/>
          <w:szCs w:val="28"/>
        </w:rPr>
        <w:t xml:space="preserve">» - </w:t>
      </w:r>
      <w:proofErr w:type="spellStart"/>
      <w:r w:rsidRPr="00994711">
        <w:rPr>
          <w:sz w:val="28"/>
          <w:szCs w:val="28"/>
        </w:rPr>
        <w:t>Мазальцево</w:t>
      </w:r>
      <w:proofErr w:type="spellEnd"/>
      <w:r w:rsidRPr="00994711">
        <w:rPr>
          <w:sz w:val="28"/>
          <w:szCs w:val="28"/>
        </w:rPr>
        <w:t xml:space="preserve"> - </w:t>
      </w:r>
      <w:proofErr w:type="spellStart"/>
      <w:r w:rsidRPr="00994711">
        <w:rPr>
          <w:sz w:val="28"/>
          <w:szCs w:val="28"/>
        </w:rPr>
        <w:t>Фефелово</w:t>
      </w:r>
      <w:proofErr w:type="spellEnd"/>
      <w:r w:rsidRPr="00994711">
        <w:rPr>
          <w:sz w:val="28"/>
          <w:szCs w:val="28"/>
        </w:rPr>
        <w:t>» от дер. Жуково до дер. Заборье Смоленского района Смоленской области (км 3+877 - км 5+978).</w:t>
      </w:r>
    </w:p>
    <w:p w:rsidR="00C5155A" w:rsidRPr="00994711" w:rsidRDefault="00C5155A" w:rsidP="00EC6688">
      <w:pPr>
        <w:ind w:firstLine="709"/>
        <w:jc w:val="center"/>
        <w:rPr>
          <w:rFonts w:eastAsia="Calibri"/>
          <w:b/>
          <w:bCs/>
          <w:sz w:val="28"/>
          <w:szCs w:val="28"/>
          <w:lang w:eastAsia="en-US"/>
        </w:rPr>
      </w:pPr>
    </w:p>
    <w:p w:rsidR="00EC6688"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t>4698</w:t>
      </w:r>
      <w:r w:rsidRPr="00994711">
        <w:rPr>
          <w:rFonts w:eastAsia="Calibri"/>
          <w:b/>
          <w:bCs/>
          <w:sz w:val="28"/>
          <w:szCs w:val="28"/>
          <w:lang w:eastAsia="en-US"/>
        </w:rPr>
        <w:tab/>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994711">
        <w:rPr>
          <w:rFonts w:eastAsia="Calibri"/>
          <w:b/>
          <w:bCs/>
          <w:sz w:val="28"/>
          <w:szCs w:val="28"/>
          <w:lang w:eastAsia="en-US"/>
        </w:rPr>
        <w:t>Дрюцк</w:t>
      </w:r>
      <w:proofErr w:type="spellEnd"/>
      <w:r w:rsidRPr="00994711">
        <w:rPr>
          <w:rFonts w:eastAsia="Calibri"/>
          <w:b/>
          <w:bCs/>
          <w:sz w:val="28"/>
          <w:szCs w:val="28"/>
          <w:lang w:eastAsia="en-US"/>
        </w:rPr>
        <w:t xml:space="preserve"> в дер. </w:t>
      </w:r>
      <w:proofErr w:type="spellStart"/>
      <w:r w:rsidRPr="00994711">
        <w:rPr>
          <w:rFonts w:eastAsia="Calibri"/>
          <w:b/>
          <w:bCs/>
          <w:sz w:val="28"/>
          <w:szCs w:val="28"/>
          <w:lang w:eastAsia="en-US"/>
        </w:rPr>
        <w:t>Шабаново</w:t>
      </w:r>
      <w:proofErr w:type="spellEnd"/>
      <w:r w:rsidRPr="00994711">
        <w:rPr>
          <w:rFonts w:eastAsia="Calibri"/>
          <w:b/>
          <w:bCs/>
          <w:sz w:val="28"/>
          <w:szCs w:val="28"/>
          <w:lang w:eastAsia="en-US"/>
        </w:rPr>
        <w:t xml:space="preserve"> Смоленского района Смоленской области</w:t>
      </w:r>
    </w:p>
    <w:p w:rsidR="00C5155A" w:rsidRPr="00994711" w:rsidRDefault="00C5155A" w:rsidP="005F782A">
      <w:pPr>
        <w:ind w:firstLine="709"/>
        <w:rPr>
          <w:rFonts w:eastAsia="Calibri"/>
          <w:b/>
          <w:bCs/>
          <w:sz w:val="28"/>
          <w:szCs w:val="28"/>
          <w:lang w:eastAsia="en-US"/>
        </w:rPr>
      </w:pPr>
      <w:r w:rsidRPr="00994711">
        <w:rPr>
          <w:sz w:val="28"/>
          <w:szCs w:val="28"/>
        </w:rPr>
        <w:t>Расходы на строительство наружного электроосвещения на</w:t>
      </w:r>
      <w:r w:rsidR="005F782A" w:rsidRPr="00994711">
        <w:rPr>
          <w:sz w:val="28"/>
          <w:szCs w:val="28"/>
        </w:rPr>
        <w:t xml:space="preserve"> участке автомобильной дороги Р-120 «Орел - Брянск - Смоленск - граница с Республикой Беларусь» - </w:t>
      </w:r>
      <w:proofErr w:type="spellStart"/>
      <w:r w:rsidR="005F782A" w:rsidRPr="00994711">
        <w:rPr>
          <w:sz w:val="28"/>
          <w:szCs w:val="28"/>
        </w:rPr>
        <w:t>Дрюцк</w:t>
      </w:r>
      <w:proofErr w:type="spellEnd"/>
      <w:r w:rsidR="005F782A" w:rsidRPr="00994711">
        <w:rPr>
          <w:sz w:val="28"/>
          <w:szCs w:val="28"/>
        </w:rPr>
        <w:t xml:space="preserve"> в дер. </w:t>
      </w:r>
      <w:proofErr w:type="spellStart"/>
      <w:r w:rsidR="005F782A" w:rsidRPr="00994711">
        <w:rPr>
          <w:sz w:val="28"/>
          <w:szCs w:val="28"/>
        </w:rPr>
        <w:t>Шабаново</w:t>
      </w:r>
      <w:proofErr w:type="spellEnd"/>
      <w:r w:rsidR="005F782A" w:rsidRPr="00994711">
        <w:rPr>
          <w:sz w:val="28"/>
          <w:szCs w:val="28"/>
        </w:rPr>
        <w:t xml:space="preserve"> Смоленского района Смоленской области.</w:t>
      </w:r>
    </w:p>
    <w:p w:rsidR="00C5155A" w:rsidRPr="00994711" w:rsidRDefault="00C5155A"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902E49" w:rsidRPr="00994711" w:rsidRDefault="00902E49" w:rsidP="00EC6688">
      <w:pPr>
        <w:ind w:firstLine="709"/>
        <w:jc w:val="center"/>
        <w:rPr>
          <w:rFonts w:eastAsia="Calibri"/>
          <w:b/>
          <w:bCs/>
          <w:sz w:val="28"/>
          <w:szCs w:val="28"/>
          <w:lang w:eastAsia="en-US"/>
        </w:rPr>
      </w:pPr>
    </w:p>
    <w:p w:rsidR="001D3E6B" w:rsidRPr="00994711" w:rsidRDefault="00EC6688" w:rsidP="00EC6688">
      <w:pPr>
        <w:ind w:firstLine="709"/>
        <w:jc w:val="center"/>
        <w:rPr>
          <w:rFonts w:eastAsia="Calibri"/>
          <w:b/>
          <w:bCs/>
          <w:sz w:val="28"/>
          <w:szCs w:val="28"/>
          <w:lang w:eastAsia="en-US"/>
        </w:rPr>
      </w:pPr>
      <w:r w:rsidRPr="00994711">
        <w:rPr>
          <w:rFonts w:eastAsia="Calibri"/>
          <w:b/>
          <w:bCs/>
          <w:sz w:val="28"/>
          <w:szCs w:val="28"/>
          <w:lang w:eastAsia="en-US"/>
        </w:rPr>
        <w:lastRenderedPageBreak/>
        <w:t>4699</w:t>
      </w:r>
      <w:r w:rsidRPr="00994711">
        <w:rPr>
          <w:rFonts w:eastAsia="Calibri"/>
          <w:b/>
          <w:bCs/>
          <w:sz w:val="28"/>
          <w:szCs w:val="28"/>
          <w:lang w:eastAsia="en-US"/>
        </w:rPr>
        <w:tab/>
        <w:t xml:space="preserve">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w:t>
      </w:r>
      <w:r w:rsidR="00EC1691" w:rsidRPr="00994711">
        <w:rPr>
          <w:rFonts w:eastAsia="Calibri"/>
          <w:b/>
          <w:bCs/>
          <w:sz w:val="28"/>
          <w:szCs w:val="28"/>
          <w:lang w:eastAsia="en-US"/>
        </w:rPr>
        <w:t xml:space="preserve">в </w:t>
      </w:r>
      <w:r w:rsidRPr="00994711">
        <w:rPr>
          <w:rFonts w:eastAsia="Calibri"/>
          <w:b/>
          <w:bCs/>
          <w:sz w:val="28"/>
          <w:szCs w:val="28"/>
          <w:lang w:eastAsia="en-US"/>
        </w:rPr>
        <w:t>Смоленско</w:t>
      </w:r>
      <w:r w:rsidR="00EC1691" w:rsidRPr="00994711">
        <w:rPr>
          <w:rFonts w:eastAsia="Calibri"/>
          <w:b/>
          <w:bCs/>
          <w:sz w:val="28"/>
          <w:szCs w:val="28"/>
          <w:lang w:eastAsia="en-US"/>
        </w:rPr>
        <w:t>м</w:t>
      </w:r>
      <w:r w:rsidRPr="00994711">
        <w:rPr>
          <w:rFonts w:eastAsia="Calibri"/>
          <w:b/>
          <w:bCs/>
          <w:sz w:val="28"/>
          <w:szCs w:val="28"/>
          <w:lang w:eastAsia="en-US"/>
        </w:rPr>
        <w:t xml:space="preserve"> </w:t>
      </w:r>
      <w:r w:rsidR="00EC1691" w:rsidRPr="00994711">
        <w:rPr>
          <w:rFonts w:eastAsia="Calibri"/>
          <w:b/>
          <w:bCs/>
          <w:sz w:val="28"/>
          <w:szCs w:val="28"/>
          <w:lang w:eastAsia="en-US"/>
        </w:rPr>
        <w:t>районе</w:t>
      </w:r>
      <w:r w:rsidRPr="00994711">
        <w:rPr>
          <w:rFonts w:eastAsia="Calibri"/>
          <w:b/>
          <w:bCs/>
          <w:sz w:val="28"/>
          <w:szCs w:val="28"/>
          <w:lang w:eastAsia="en-US"/>
        </w:rPr>
        <w:t xml:space="preserve"> Смоленской области</w:t>
      </w:r>
    </w:p>
    <w:p w:rsidR="005F782A" w:rsidRPr="00994711" w:rsidRDefault="005F782A" w:rsidP="005F782A">
      <w:pPr>
        <w:ind w:firstLine="709"/>
        <w:rPr>
          <w:rFonts w:eastAsia="Calibri"/>
          <w:b/>
          <w:bCs/>
          <w:sz w:val="28"/>
          <w:szCs w:val="28"/>
          <w:lang w:eastAsia="en-US"/>
        </w:rPr>
      </w:pPr>
      <w:r w:rsidRPr="00994711">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Смоленско</w:t>
      </w:r>
      <w:r w:rsidR="00EC1691" w:rsidRPr="00994711">
        <w:rPr>
          <w:sz w:val="28"/>
          <w:szCs w:val="28"/>
        </w:rPr>
        <w:t>м</w:t>
      </w:r>
      <w:r w:rsidRPr="00994711">
        <w:rPr>
          <w:sz w:val="28"/>
          <w:szCs w:val="28"/>
        </w:rPr>
        <w:t xml:space="preserve"> </w:t>
      </w:r>
      <w:r w:rsidR="00EC1691" w:rsidRPr="00994711">
        <w:rPr>
          <w:sz w:val="28"/>
          <w:szCs w:val="28"/>
        </w:rPr>
        <w:t>районе</w:t>
      </w:r>
      <w:r w:rsidRPr="00994711">
        <w:rPr>
          <w:sz w:val="28"/>
          <w:szCs w:val="28"/>
        </w:rPr>
        <w:t xml:space="preserve"> Смоленской области.</w:t>
      </w:r>
    </w:p>
    <w:p w:rsidR="00902E49" w:rsidRPr="00994711" w:rsidRDefault="00902E49" w:rsidP="00DF52FE">
      <w:pPr>
        <w:jc w:val="both"/>
        <w:rPr>
          <w:sz w:val="28"/>
          <w:szCs w:val="28"/>
        </w:rPr>
      </w:pPr>
    </w:p>
    <w:p w:rsidR="00A47308" w:rsidRPr="00994711" w:rsidRDefault="00A47308" w:rsidP="00A47308">
      <w:pPr>
        <w:tabs>
          <w:tab w:val="left" w:pos="2073"/>
        </w:tabs>
        <w:jc w:val="center"/>
        <w:rPr>
          <w:b/>
          <w:sz w:val="28"/>
          <w:szCs w:val="28"/>
        </w:rPr>
      </w:pPr>
      <w:r w:rsidRPr="00994711">
        <w:rPr>
          <w:b/>
          <w:sz w:val="28"/>
          <w:szCs w:val="28"/>
        </w:rPr>
        <w:t>4765 Строительство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996F2A" w:rsidRPr="00994711" w:rsidRDefault="00A47308" w:rsidP="0091575B">
      <w:pPr>
        <w:ind w:firstLine="709"/>
        <w:jc w:val="both"/>
        <w:rPr>
          <w:sz w:val="28"/>
          <w:szCs w:val="28"/>
        </w:rPr>
      </w:pPr>
      <w:r w:rsidRPr="00994711">
        <w:rPr>
          <w:sz w:val="28"/>
          <w:szCs w:val="28"/>
        </w:rPr>
        <w:t xml:space="preserve">Расходы на </w:t>
      </w:r>
      <w:r w:rsidR="0015491A" w:rsidRPr="00994711">
        <w:rPr>
          <w:sz w:val="28"/>
          <w:szCs w:val="28"/>
        </w:rPr>
        <w:t>с</w:t>
      </w:r>
      <w:r w:rsidRPr="00994711">
        <w:rPr>
          <w:sz w:val="28"/>
          <w:szCs w:val="28"/>
        </w:rPr>
        <w:t>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A47308" w:rsidRPr="00994711" w:rsidRDefault="00A47308" w:rsidP="0091575B">
      <w:pPr>
        <w:ind w:firstLine="709"/>
        <w:jc w:val="both"/>
        <w:rPr>
          <w:sz w:val="28"/>
          <w:szCs w:val="28"/>
        </w:rPr>
      </w:pPr>
    </w:p>
    <w:p w:rsidR="00A47308" w:rsidRPr="00994711" w:rsidRDefault="00A47308" w:rsidP="00902E49">
      <w:pPr>
        <w:ind w:firstLine="709"/>
        <w:jc w:val="center"/>
        <w:rPr>
          <w:b/>
          <w:sz w:val="28"/>
          <w:szCs w:val="28"/>
        </w:rPr>
      </w:pPr>
      <w:r w:rsidRPr="00994711">
        <w:rPr>
          <w:b/>
          <w:sz w:val="28"/>
          <w:szCs w:val="28"/>
        </w:rPr>
        <w:t xml:space="preserve">4766 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994711">
        <w:rPr>
          <w:b/>
          <w:sz w:val="28"/>
          <w:szCs w:val="28"/>
        </w:rPr>
        <w:t>Батеки</w:t>
      </w:r>
      <w:proofErr w:type="spellEnd"/>
      <w:r w:rsidRPr="00994711">
        <w:rPr>
          <w:b/>
          <w:sz w:val="28"/>
          <w:szCs w:val="28"/>
        </w:rPr>
        <w:t xml:space="preserve"> – Р-120 «Орел – Брянск – Смоленск – граница с Республикой Беларусь» Смоленского района Смоленской области</w:t>
      </w:r>
    </w:p>
    <w:p w:rsidR="00A47308" w:rsidRPr="00994711" w:rsidRDefault="0015491A" w:rsidP="0091575B">
      <w:pPr>
        <w:ind w:firstLine="709"/>
        <w:jc w:val="both"/>
        <w:rPr>
          <w:sz w:val="28"/>
          <w:szCs w:val="28"/>
        </w:rPr>
      </w:pPr>
      <w:r w:rsidRPr="00994711">
        <w:rPr>
          <w:sz w:val="28"/>
          <w:szCs w:val="28"/>
        </w:rPr>
        <w:t xml:space="preserve">Расходы на 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994711">
        <w:rPr>
          <w:sz w:val="28"/>
          <w:szCs w:val="28"/>
        </w:rPr>
        <w:t>Батеки</w:t>
      </w:r>
      <w:proofErr w:type="spellEnd"/>
      <w:r w:rsidRPr="00994711">
        <w:rPr>
          <w:sz w:val="28"/>
          <w:szCs w:val="28"/>
        </w:rPr>
        <w:t xml:space="preserve"> – Р-120 «Орел – Брянск – Смоленск – граница с Республикой Беларусь» Смоленского района Смоленской области.</w:t>
      </w:r>
    </w:p>
    <w:p w:rsidR="0015491A" w:rsidRPr="00994711" w:rsidRDefault="0015491A" w:rsidP="0091575B">
      <w:pPr>
        <w:ind w:firstLine="709"/>
        <w:jc w:val="both"/>
        <w:rPr>
          <w:sz w:val="28"/>
          <w:szCs w:val="28"/>
        </w:rPr>
      </w:pPr>
    </w:p>
    <w:p w:rsidR="0015491A" w:rsidRPr="00994711" w:rsidRDefault="0015491A" w:rsidP="0015491A">
      <w:pPr>
        <w:ind w:firstLine="709"/>
        <w:jc w:val="center"/>
        <w:rPr>
          <w:b/>
          <w:sz w:val="28"/>
          <w:szCs w:val="28"/>
        </w:rPr>
      </w:pPr>
      <w:r w:rsidRPr="00994711">
        <w:rPr>
          <w:b/>
          <w:sz w:val="28"/>
          <w:szCs w:val="28"/>
        </w:rPr>
        <w:t>4767 Строительство наружного электроосвещения по улице поселок</w:t>
      </w:r>
      <w:r w:rsidRPr="00994711">
        <w:rPr>
          <w:sz w:val="28"/>
          <w:szCs w:val="28"/>
        </w:rPr>
        <w:t> </w:t>
      </w:r>
      <w:r w:rsidRPr="00994711">
        <w:rPr>
          <w:b/>
          <w:sz w:val="28"/>
          <w:szCs w:val="28"/>
        </w:rPr>
        <w:t>Торфопредприятие в г. Смоленске</w:t>
      </w:r>
    </w:p>
    <w:p w:rsidR="0015491A" w:rsidRPr="00994711" w:rsidRDefault="0015491A" w:rsidP="0091575B">
      <w:pPr>
        <w:ind w:firstLine="709"/>
        <w:jc w:val="both"/>
        <w:rPr>
          <w:bCs/>
          <w:sz w:val="28"/>
          <w:szCs w:val="28"/>
        </w:rPr>
      </w:pPr>
      <w:r w:rsidRPr="00994711">
        <w:rPr>
          <w:sz w:val="28"/>
          <w:szCs w:val="28"/>
        </w:rPr>
        <w:t>Расходы на</w:t>
      </w:r>
      <w:r w:rsidRPr="00994711">
        <w:rPr>
          <w:b/>
          <w:sz w:val="28"/>
          <w:szCs w:val="28"/>
        </w:rPr>
        <w:t xml:space="preserve"> </w:t>
      </w:r>
      <w:r w:rsidRPr="00994711">
        <w:rPr>
          <w:bCs/>
          <w:sz w:val="28"/>
          <w:szCs w:val="28"/>
        </w:rPr>
        <w:t>строительство наружного электроосвещения по улице поселок Торфопредприятие в г. Смоленске.</w:t>
      </w:r>
    </w:p>
    <w:p w:rsidR="00EC1691" w:rsidRPr="00994711" w:rsidRDefault="00EC1691" w:rsidP="0091575B">
      <w:pPr>
        <w:ind w:firstLine="709"/>
        <w:jc w:val="both"/>
        <w:rPr>
          <w:bCs/>
          <w:sz w:val="28"/>
          <w:szCs w:val="28"/>
        </w:rPr>
      </w:pPr>
    </w:p>
    <w:p w:rsidR="00EC1691" w:rsidRPr="00994711" w:rsidRDefault="00EC1691" w:rsidP="00EC1691">
      <w:pPr>
        <w:ind w:firstLine="709"/>
        <w:jc w:val="center"/>
        <w:rPr>
          <w:b/>
          <w:sz w:val="28"/>
          <w:szCs w:val="28"/>
        </w:rPr>
      </w:pPr>
      <w:r w:rsidRPr="00994711">
        <w:rPr>
          <w:b/>
          <w:sz w:val="28"/>
          <w:szCs w:val="28"/>
        </w:rPr>
        <w:t>4768 Реконструкция автомобильной дороги Р-120 «Орел – Брянск – Смоленск – граница с Республикой Беларусь» – проспект Гагарина»</w:t>
      </w:r>
    </w:p>
    <w:p w:rsidR="00EC1691" w:rsidRPr="00994711" w:rsidRDefault="00EC1691" w:rsidP="0091575B">
      <w:pPr>
        <w:ind w:firstLine="709"/>
        <w:jc w:val="both"/>
        <w:rPr>
          <w:bCs/>
          <w:sz w:val="28"/>
          <w:szCs w:val="28"/>
        </w:rPr>
      </w:pPr>
      <w:r w:rsidRPr="00994711">
        <w:rPr>
          <w:bCs/>
          <w:sz w:val="28"/>
          <w:szCs w:val="28"/>
        </w:rPr>
        <w:t>Расходы на реконструкцию автомобильной дороги Р-120 «Орел – Брянск – Смоленск – граница с Республикой Беларусь» – проспект Гагарина».</w:t>
      </w:r>
    </w:p>
    <w:p w:rsidR="00EC1691" w:rsidRDefault="00EC1691" w:rsidP="0091575B">
      <w:pPr>
        <w:ind w:firstLine="709"/>
        <w:jc w:val="both"/>
        <w:rPr>
          <w:bCs/>
          <w:sz w:val="28"/>
          <w:szCs w:val="28"/>
        </w:rPr>
      </w:pPr>
    </w:p>
    <w:p w:rsidR="00572067" w:rsidRDefault="00572067" w:rsidP="0091575B">
      <w:pPr>
        <w:ind w:firstLine="709"/>
        <w:jc w:val="both"/>
        <w:rPr>
          <w:bCs/>
          <w:sz w:val="28"/>
          <w:szCs w:val="28"/>
        </w:rPr>
      </w:pPr>
    </w:p>
    <w:p w:rsidR="00572067" w:rsidRDefault="00572067" w:rsidP="0091575B">
      <w:pPr>
        <w:ind w:firstLine="709"/>
        <w:jc w:val="both"/>
        <w:rPr>
          <w:bCs/>
          <w:sz w:val="28"/>
          <w:szCs w:val="28"/>
        </w:rPr>
      </w:pPr>
    </w:p>
    <w:p w:rsidR="00572067" w:rsidRDefault="00572067" w:rsidP="0091575B">
      <w:pPr>
        <w:ind w:firstLine="709"/>
        <w:jc w:val="both"/>
        <w:rPr>
          <w:bCs/>
          <w:sz w:val="28"/>
          <w:szCs w:val="28"/>
        </w:rPr>
      </w:pPr>
    </w:p>
    <w:p w:rsidR="00572067" w:rsidRPr="00994711" w:rsidRDefault="00572067" w:rsidP="0091575B">
      <w:pPr>
        <w:ind w:firstLine="709"/>
        <w:jc w:val="both"/>
        <w:rPr>
          <w:bCs/>
          <w:sz w:val="28"/>
          <w:szCs w:val="28"/>
        </w:rPr>
      </w:pPr>
    </w:p>
    <w:p w:rsidR="00EC1691" w:rsidRPr="00994711" w:rsidRDefault="00EC1691" w:rsidP="00EC1691">
      <w:pPr>
        <w:ind w:firstLine="709"/>
        <w:jc w:val="center"/>
        <w:rPr>
          <w:b/>
          <w:sz w:val="28"/>
          <w:szCs w:val="28"/>
        </w:rPr>
      </w:pPr>
      <w:r w:rsidRPr="00994711">
        <w:rPr>
          <w:b/>
          <w:sz w:val="28"/>
          <w:szCs w:val="28"/>
        </w:rPr>
        <w:lastRenderedPageBreak/>
        <w:t xml:space="preserve">4769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994711">
        <w:rPr>
          <w:b/>
          <w:sz w:val="28"/>
          <w:szCs w:val="28"/>
        </w:rPr>
        <w:t>Курдымово</w:t>
      </w:r>
      <w:proofErr w:type="spellEnd"/>
      <w:r w:rsidRPr="00994711">
        <w:rPr>
          <w:b/>
          <w:sz w:val="28"/>
          <w:szCs w:val="28"/>
        </w:rPr>
        <w:t xml:space="preserve"> </w:t>
      </w:r>
      <w:proofErr w:type="spellStart"/>
      <w:r w:rsidRPr="00994711">
        <w:rPr>
          <w:b/>
          <w:sz w:val="28"/>
          <w:szCs w:val="28"/>
        </w:rPr>
        <w:t>Кардымовского</w:t>
      </w:r>
      <w:proofErr w:type="spellEnd"/>
      <w:r w:rsidRPr="00994711">
        <w:rPr>
          <w:b/>
          <w:sz w:val="28"/>
          <w:szCs w:val="28"/>
        </w:rPr>
        <w:t> района Смоленской области</w:t>
      </w:r>
    </w:p>
    <w:p w:rsidR="00EC1691" w:rsidRPr="00994711" w:rsidRDefault="00EC1691" w:rsidP="0091575B">
      <w:pPr>
        <w:ind w:firstLine="709"/>
        <w:jc w:val="both"/>
        <w:rPr>
          <w:sz w:val="28"/>
          <w:szCs w:val="28"/>
        </w:rPr>
      </w:pPr>
      <w:r w:rsidRPr="00994711">
        <w:rPr>
          <w:sz w:val="28"/>
          <w:szCs w:val="28"/>
        </w:rPr>
        <w:t xml:space="preserve">Расходы на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994711">
        <w:rPr>
          <w:sz w:val="28"/>
          <w:szCs w:val="28"/>
        </w:rPr>
        <w:t>Курдымово</w:t>
      </w:r>
      <w:proofErr w:type="spellEnd"/>
      <w:r w:rsidRPr="00994711">
        <w:rPr>
          <w:sz w:val="28"/>
          <w:szCs w:val="28"/>
        </w:rPr>
        <w:t xml:space="preserve"> </w:t>
      </w:r>
      <w:proofErr w:type="spellStart"/>
      <w:r w:rsidRPr="00994711">
        <w:rPr>
          <w:sz w:val="28"/>
          <w:szCs w:val="28"/>
        </w:rPr>
        <w:t>Кардымовского</w:t>
      </w:r>
      <w:proofErr w:type="spellEnd"/>
      <w:r w:rsidRPr="00994711">
        <w:rPr>
          <w:sz w:val="28"/>
          <w:szCs w:val="28"/>
        </w:rPr>
        <w:t xml:space="preserve"> района Смоленской области.</w:t>
      </w:r>
    </w:p>
    <w:p w:rsidR="0015491A" w:rsidRPr="00994711" w:rsidRDefault="0015491A" w:rsidP="0091575B">
      <w:pPr>
        <w:ind w:firstLine="709"/>
        <w:jc w:val="both"/>
        <w:rPr>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r w:rsidRPr="00994711">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r w:rsidRPr="00994711">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color w:val="1A1A1A"/>
          <w:sz w:val="28"/>
          <w:szCs w:val="28"/>
        </w:rPr>
        <w:t>4772 Строительство подъездной автомобильной дороги к аэропорту Смоленск (Северный)</w:t>
      </w:r>
    </w:p>
    <w:p w:rsidR="00AD7060" w:rsidRPr="00994711" w:rsidRDefault="00AD7060" w:rsidP="0091575B">
      <w:pPr>
        <w:autoSpaceDE w:val="0"/>
        <w:autoSpaceDN w:val="0"/>
        <w:adjustRightInd w:val="0"/>
        <w:ind w:firstLine="567"/>
        <w:jc w:val="both"/>
        <w:rPr>
          <w:color w:val="1A1A1A"/>
          <w:sz w:val="28"/>
          <w:szCs w:val="28"/>
        </w:rPr>
      </w:pPr>
      <w:r w:rsidRPr="00994711">
        <w:rPr>
          <w:color w:val="1A1A1A"/>
          <w:sz w:val="28"/>
          <w:szCs w:val="28"/>
        </w:rPr>
        <w:t>Расходы на строительство подъездной автомобильной дороги к аэропорту Смоленск (Северный).</w:t>
      </w:r>
    </w:p>
    <w:p w:rsidR="0089422F" w:rsidRPr="00994711" w:rsidRDefault="0089422F" w:rsidP="0091575B">
      <w:pPr>
        <w:autoSpaceDE w:val="0"/>
        <w:autoSpaceDN w:val="0"/>
        <w:adjustRightInd w:val="0"/>
        <w:ind w:firstLine="567"/>
        <w:jc w:val="both"/>
        <w:rPr>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color w:val="1A1A1A"/>
          <w:sz w:val="28"/>
          <w:szCs w:val="28"/>
        </w:rPr>
        <w:t xml:space="preserve">4773 Строительство линии освещения на </w:t>
      </w:r>
      <w:proofErr w:type="spellStart"/>
      <w:r w:rsidRPr="00994711">
        <w:rPr>
          <w:b/>
          <w:color w:val="1A1A1A"/>
          <w:sz w:val="28"/>
          <w:szCs w:val="28"/>
        </w:rPr>
        <w:t>Краснинском</w:t>
      </w:r>
      <w:proofErr w:type="spellEnd"/>
      <w:r w:rsidRPr="00994711">
        <w:rPr>
          <w:b/>
          <w:color w:val="1A1A1A"/>
          <w:sz w:val="28"/>
          <w:szCs w:val="28"/>
        </w:rPr>
        <w:t xml:space="preserve"> шоссе (от д. 35 по </w:t>
      </w:r>
      <w:proofErr w:type="spellStart"/>
      <w:r w:rsidRPr="00994711">
        <w:rPr>
          <w:b/>
          <w:color w:val="1A1A1A"/>
          <w:sz w:val="28"/>
          <w:szCs w:val="28"/>
        </w:rPr>
        <w:t>Краснинскому</w:t>
      </w:r>
      <w:proofErr w:type="spellEnd"/>
      <w:r w:rsidRPr="00994711">
        <w:rPr>
          <w:b/>
          <w:color w:val="1A1A1A"/>
          <w:sz w:val="28"/>
          <w:szCs w:val="28"/>
        </w:rPr>
        <w:t xml:space="preserve"> шоссе до границы г. Смоленска)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r w:rsidRPr="00994711">
        <w:rPr>
          <w:bCs/>
          <w:color w:val="1A1A1A"/>
          <w:sz w:val="28"/>
          <w:szCs w:val="28"/>
        </w:rPr>
        <w:t>Р</w:t>
      </w:r>
      <w:r w:rsidRPr="00994711">
        <w:rPr>
          <w:sz w:val="28"/>
          <w:szCs w:val="28"/>
        </w:rPr>
        <w:t xml:space="preserve">асходы на </w:t>
      </w:r>
      <w:r w:rsidRPr="00994711">
        <w:rPr>
          <w:color w:val="1A1A1A"/>
          <w:sz w:val="28"/>
          <w:szCs w:val="28"/>
        </w:rPr>
        <w:t xml:space="preserve">строительство линии освещения на </w:t>
      </w:r>
      <w:proofErr w:type="spellStart"/>
      <w:r w:rsidRPr="00994711">
        <w:rPr>
          <w:color w:val="1A1A1A"/>
          <w:sz w:val="28"/>
          <w:szCs w:val="28"/>
        </w:rPr>
        <w:t>Краснинском</w:t>
      </w:r>
      <w:proofErr w:type="spellEnd"/>
      <w:r w:rsidRPr="00994711">
        <w:rPr>
          <w:color w:val="1A1A1A"/>
          <w:sz w:val="28"/>
          <w:szCs w:val="28"/>
        </w:rPr>
        <w:t xml:space="preserve"> шоссе (от д. 35 по </w:t>
      </w:r>
      <w:proofErr w:type="spellStart"/>
      <w:r w:rsidRPr="00994711">
        <w:rPr>
          <w:color w:val="1A1A1A"/>
          <w:sz w:val="28"/>
          <w:szCs w:val="28"/>
        </w:rPr>
        <w:t>Краснинскому</w:t>
      </w:r>
      <w:proofErr w:type="spellEnd"/>
      <w:r w:rsidRPr="00994711">
        <w:rPr>
          <w:color w:val="1A1A1A"/>
          <w:sz w:val="28"/>
          <w:szCs w:val="28"/>
        </w:rPr>
        <w:t xml:space="preserve"> шоссе до границы г. Смоленска) в Ленинском районе г. Смоленска.</w:t>
      </w:r>
    </w:p>
    <w:p w:rsidR="00AD7060" w:rsidRPr="00994711" w:rsidRDefault="00AD7060" w:rsidP="0091575B">
      <w:pPr>
        <w:autoSpaceDE w:val="0"/>
        <w:autoSpaceDN w:val="0"/>
        <w:adjustRightInd w:val="0"/>
        <w:ind w:firstLine="567"/>
        <w:jc w:val="both"/>
        <w:rPr>
          <w:color w:val="1A1A1A"/>
          <w:sz w:val="28"/>
          <w:szCs w:val="28"/>
        </w:rPr>
      </w:pPr>
    </w:p>
    <w:p w:rsidR="00AD7060" w:rsidRPr="00994711" w:rsidRDefault="00AD7060" w:rsidP="0091575B">
      <w:pPr>
        <w:autoSpaceDE w:val="0"/>
        <w:autoSpaceDN w:val="0"/>
        <w:adjustRightInd w:val="0"/>
        <w:ind w:firstLine="709"/>
        <w:jc w:val="center"/>
        <w:rPr>
          <w:b/>
          <w:color w:val="000000"/>
          <w:sz w:val="28"/>
          <w:szCs w:val="28"/>
        </w:rPr>
      </w:pPr>
      <w:r w:rsidRPr="00994711">
        <w:rPr>
          <w:b/>
          <w:sz w:val="28"/>
          <w:szCs w:val="28"/>
        </w:rPr>
        <w:t xml:space="preserve">4774 </w:t>
      </w:r>
      <w:r w:rsidRPr="00994711">
        <w:rPr>
          <w:b/>
          <w:color w:val="1A1A1A"/>
          <w:sz w:val="28"/>
          <w:szCs w:val="28"/>
        </w:rPr>
        <w:t xml:space="preserve">Строительство линии освещения по ул. </w:t>
      </w:r>
      <w:proofErr w:type="spellStart"/>
      <w:r w:rsidRPr="00994711">
        <w:rPr>
          <w:b/>
          <w:color w:val="1A1A1A"/>
          <w:sz w:val="28"/>
          <w:szCs w:val="28"/>
        </w:rPr>
        <w:t>Тенишевой</w:t>
      </w:r>
      <w:proofErr w:type="spellEnd"/>
      <w:r w:rsidRPr="00994711">
        <w:rPr>
          <w:b/>
          <w:color w:val="1A1A1A"/>
          <w:sz w:val="28"/>
          <w:szCs w:val="28"/>
        </w:rPr>
        <w:t xml:space="preserve"> в Промышленном районе г. Смоленска</w:t>
      </w:r>
    </w:p>
    <w:p w:rsidR="00AD7060" w:rsidRPr="00994711" w:rsidRDefault="00AD7060" w:rsidP="0091575B">
      <w:pPr>
        <w:autoSpaceDE w:val="0"/>
        <w:autoSpaceDN w:val="0"/>
        <w:adjustRightInd w:val="0"/>
        <w:ind w:firstLine="567"/>
        <w:jc w:val="both"/>
        <w:rPr>
          <w:sz w:val="28"/>
          <w:szCs w:val="28"/>
        </w:rPr>
      </w:pPr>
      <w:r w:rsidRPr="00994711">
        <w:rPr>
          <w:bCs/>
          <w:color w:val="000000"/>
          <w:sz w:val="28"/>
          <w:szCs w:val="28"/>
        </w:rPr>
        <w:t>Ра</w:t>
      </w:r>
      <w:r w:rsidRPr="00994711">
        <w:rPr>
          <w:color w:val="000000"/>
          <w:sz w:val="28"/>
          <w:szCs w:val="28"/>
        </w:rPr>
        <w:t>сходы на строительство</w:t>
      </w:r>
      <w:r w:rsidRPr="00994711">
        <w:rPr>
          <w:b/>
          <w:color w:val="000000"/>
          <w:sz w:val="28"/>
          <w:szCs w:val="28"/>
        </w:rPr>
        <w:t xml:space="preserve"> </w:t>
      </w:r>
      <w:r w:rsidRPr="00994711">
        <w:rPr>
          <w:color w:val="1A1A1A"/>
          <w:sz w:val="28"/>
          <w:szCs w:val="28"/>
        </w:rPr>
        <w:t xml:space="preserve">линии освещения по ул. </w:t>
      </w:r>
      <w:proofErr w:type="spellStart"/>
      <w:r w:rsidRPr="00994711">
        <w:rPr>
          <w:color w:val="1A1A1A"/>
          <w:sz w:val="28"/>
          <w:szCs w:val="28"/>
        </w:rPr>
        <w:t>Тенишевой</w:t>
      </w:r>
      <w:proofErr w:type="spellEnd"/>
      <w:r w:rsidRPr="00994711">
        <w:rPr>
          <w:color w:val="1A1A1A"/>
          <w:sz w:val="28"/>
          <w:szCs w:val="28"/>
        </w:rPr>
        <w:t xml:space="preserve"> в Промышленном районе г. Смоленска</w:t>
      </w:r>
      <w:r w:rsidRPr="00994711">
        <w:rPr>
          <w:sz w:val="28"/>
          <w:szCs w:val="28"/>
        </w:rPr>
        <w:t xml:space="preserve">. </w:t>
      </w:r>
    </w:p>
    <w:p w:rsidR="00AD7060" w:rsidRPr="00994711" w:rsidRDefault="00AD7060" w:rsidP="0091575B">
      <w:pPr>
        <w:autoSpaceDE w:val="0"/>
        <w:autoSpaceDN w:val="0"/>
        <w:adjustRightInd w:val="0"/>
        <w:ind w:firstLine="567"/>
        <w:jc w:val="both"/>
        <w:rPr>
          <w:sz w:val="28"/>
          <w:szCs w:val="28"/>
        </w:rPr>
      </w:pPr>
    </w:p>
    <w:p w:rsidR="00AD7060" w:rsidRPr="00994711" w:rsidRDefault="00AD7060" w:rsidP="0091575B">
      <w:pPr>
        <w:autoSpaceDE w:val="0"/>
        <w:autoSpaceDN w:val="0"/>
        <w:adjustRightInd w:val="0"/>
        <w:ind w:firstLine="709"/>
        <w:jc w:val="center"/>
        <w:rPr>
          <w:b/>
          <w:color w:val="1A1A1A"/>
          <w:sz w:val="28"/>
          <w:szCs w:val="28"/>
        </w:rPr>
      </w:pPr>
      <w:r w:rsidRPr="00994711">
        <w:rPr>
          <w:b/>
          <w:sz w:val="28"/>
          <w:szCs w:val="28"/>
        </w:rPr>
        <w:t xml:space="preserve">4775 </w:t>
      </w:r>
      <w:r w:rsidRPr="00994711">
        <w:rPr>
          <w:b/>
          <w:color w:val="1A1A1A"/>
          <w:sz w:val="28"/>
          <w:szCs w:val="28"/>
        </w:rPr>
        <w:t xml:space="preserve">Строительство светофорного объекта на пересечении автомобильных дорог Ольша </w:t>
      </w:r>
      <w:r w:rsidR="005D0D0B" w:rsidRPr="00994711">
        <w:rPr>
          <w:b/>
          <w:color w:val="1A1A1A"/>
          <w:sz w:val="28"/>
          <w:szCs w:val="28"/>
        </w:rPr>
        <w:t>-</w:t>
      </w:r>
      <w:r w:rsidRPr="00994711">
        <w:rPr>
          <w:b/>
          <w:color w:val="1A1A1A"/>
          <w:sz w:val="28"/>
          <w:szCs w:val="28"/>
        </w:rPr>
        <w:t xml:space="preserve"> Велиж </w:t>
      </w:r>
      <w:r w:rsidR="005D0D0B" w:rsidRPr="00994711">
        <w:rPr>
          <w:b/>
          <w:color w:val="1A1A1A"/>
          <w:sz w:val="28"/>
          <w:szCs w:val="28"/>
        </w:rPr>
        <w:t>-</w:t>
      </w:r>
      <w:r w:rsidRPr="00994711">
        <w:rPr>
          <w:b/>
          <w:color w:val="1A1A1A"/>
          <w:sz w:val="28"/>
          <w:szCs w:val="28"/>
        </w:rPr>
        <w:t xml:space="preserve"> Усвяты </w:t>
      </w:r>
      <w:r w:rsidR="005D0D0B" w:rsidRPr="00994711">
        <w:rPr>
          <w:b/>
          <w:color w:val="1A1A1A"/>
          <w:sz w:val="28"/>
          <w:szCs w:val="28"/>
        </w:rPr>
        <w:t>-</w:t>
      </w:r>
      <w:r w:rsidRPr="00994711">
        <w:rPr>
          <w:b/>
          <w:color w:val="1A1A1A"/>
          <w:sz w:val="28"/>
          <w:szCs w:val="28"/>
        </w:rPr>
        <w:t xml:space="preserve"> Невель и </w:t>
      </w:r>
      <w:r w:rsidR="008D0366" w:rsidRPr="00994711">
        <w:rPr>
          <w:b/>
          <w:color w:val="1A1A1A"/>
          <w:sz w:val="28"/>
          <w:szCs w:val="28"/>
        </w:rPr>
        <w:t>а</w:t>
      </w:r>
      <w:r w:rsidRPr="00994711">
        <w:rPr>
          <w:b/>
          <w:color w:val="1A1A1A"/>
          <w:sz w:val="28"/>
          <w:szCs w:val="28"/>
        </w:rPr>
        <w:t xml:space="preserve">втодорожный обход г. Велиж </w:t>
      </w:r>
      <w:proofErr w:type="spellStart"/>
      <w:r w:rsidRPr="00994711">
        <w:rPr>
          <w:b/>
          <w:color w:val="1A1A1A"/>
          <w:sz w:val="28"/>
          <w:szCs w:val="28"/>
        </w:rPr>
        <w:t>Велижского</w:t>
      </w:r>
      <w:proofErr w:type="spellEnd"/>
      <w:r w:rsidRPr="00994711">
        <w:rPr>
          <w:b/>
          <w:color w:val="1A1A1A"/>
          <w:sz w:val="28"/>
          <w:szCs w:val="28"/>
        </w:rPr>
        <w:t xml:space="preserve"> района Смоленской области</w:t>
      </w:r>
    </w:p>
    <w:p w:rsidR="00AD7060" w:rsidRPr="00994711" w:rsidRDefault="00AD7060" w:rsidP="0091575B">
      <w:pPr>
        <w:autoSpaceDE w:val="0"/>
        <w:autoSpaceDN w:val="0"/>
        <w:adjustRightInd w:val="0"/>
        <w:ind w:firstLine="567"/>
        <w:jc w:val="both"/>
        <w:rPr>
          <w:color w:val="1A1A1A"/>
          <w:sz w:val="28"/>
          <w:szCs w:val="28"/>
        </w:rPr>
      </w:pPr>
      <w:r w:rsidRPr="00994711">
        <w:rPr>
          <w:color w:val="1A1A1A"/>
          <w:sz w:val="28"/>
          <w:szCs w:val="28"/>
        </w:rPr>
        <w:t xml:space="preserve">Расходы на строительство светофорного объекта на пересечении автомобильных дорог Ольша </w:t>
      </w:r>
      <w:r w:rsidR="005D0D0B" w:rsidRPr="00994711">
        <w:rPr>
          <w:color w:val="1A1A1A"/>
          <w:sz w:val="28"/>
          <w:szCs w:val="28"/>
        </w:rPr>
        <w:t>-</w:t>
      </w:r>
      <w:r w:rsidRPr="00994711">
        <w:rPr>
          <w:color w:val="1A1A1A"/>
          <w:sz w:val="28"/>
          <w:szCs w:val="28"/>
        </w:rPr>
        <w:t xml:space="preserve"> Велиж </w:t>
      </w:r>
      <w:r w:rsidR="005D0D0B" w:rsidRPr="00994711">
        <w:rPr>
          <w:color w:val="1A1A1A"/>
          <w:sz w:val="28"/>
          <w:szCs w:val="28"/>
        </w:rPr>
        <w:t>-</w:t>
      </w:r>
      <w:r w:rsidRPr="00994711">
        <w:rPr>
          <w:color w:val="1A1A1A"/>
          <w:sz w:val="28"/>
          <w:szCs w:val="28"/>
        </w:rPr>
        <w:t xml:space="preserve"> Усвяты </w:t>
      </w:r>
      <w:r w:rsidR="005D0D0B" w:rsidRPr="00994711">
        <w:rPr>
          <w:color w:val="1A1A1A"/>
          <w:sz w:val="28"/>
          <w:szCs w:val="28"/>
        </w:rPr>
        <w:t>-</w:t>
      </w:r>
      <w:r w:rsidRPr="00994711">
        <w:rPr>
          <w:color w:val="1A1A1A"/>
          <w:sz w:val="28"/>
          <w:szCs w:val="28"/>
        </w:rPr>
        <w:t xml:space="preserve"> Невель и </w:t>
      </w:r>
      <w:r w:rsidR="008D0366" w:rsidRPr="00994711">
        <w:rPr>
          <w:color w:val="1A1A1A"/>
          <w:sz w:val="28"/>
          <w:szCs w:val="28"/>
        </w:rPr>
        <w:t>а</w:t>
      </w:r>
      <w:r w:rsidRPr="00994711">
        <w:rPr>
          <w:color w:val="1A1A1A"/>
          <w:sz w:val="28"/>
          <w:szCs w:val="28"/>
        </w:rPr>
        <w:t xml:space="preserve">втодорожный обход г. Велиж </w:t>
      </w:r>
      <w:proofErr w:type="spellStart"/>
      <w:r w:rsidRPr="00994711">
        <w:rPr>
          <w:color w:val="1A1A1A"/>
          <w:sz w:val="28"/>
          <w:szCs w:val="28"/>
        </w:rPr>
        <w:t>Велижского</w:t>
      </w:r>
      <w:proofErr w:type="spellEnd"/>
      <w:r w:rsidRPr="00994711">
        <w:rPr>
          <w:color w:val="1A1A1A"/>
          <w:sz w:val="28"/>
          <w:szCs w:val="28"/>
        </w:rPr>
        <w:t xml:space="preserve"> района Смоленской области.</w:t>
      </w:r>
    </w:p>
    <w:p w:rsidR="00D47EBE" w:rsidRPr="00994711" w:rsidRDefault="00D47EBE" w:rsidP="0091575B">
      <w:pPr>
        <w:autoSpaceDE w:val="0"/>
        <w:autoSpaceDN w:val="0"/>
        <w:adjustRightInd w:val="0"/>
        <w:ind w:firstLine="567"/>
        <w:jc w:val="both"/>
        <w:rPr>
          <w:color w:val="1A1A1A"/>
          <w:sz w:val="28"/>
          <w:szCs w:val="28"/>
        </w:rPr>
      </w:pPr>
    </w:p>
    <w:p w:rsidR="00AD7060" w:rsidRPr="00994711" w:rsidRDefault="00AD7060" w:rsidP="0091575B">
      <w:pPr>
        <w:autoSpaceDE w:val="0"/>
        <w:autoSpaceDN w:val="0"/>
        <w:adjustRightInd w:val="0"/>
        <w:ind w:firstLine="709"/>
        <w:jc w:val="center"/>
        <w:rPr>
          <w:b/>
          <w:sz w:val="28"/>
          <w:szCs w:val="28"/>
        </w:rPr>
      </w:pPr>
      <w:r w:rsidRPr="00994711">
        <w:rPr>
          <w:b/>
          <w:color w:val="1A1A1A"/>
          <w:sz w:val="28"/>
          <w:szCs w:val="28"/>
        </w:rPr>
        <w:lastRenderedPageBreak/>
        <w:t>4776 Строительство наружного электроосвещения на автомобильной дороге Смоленск</w:t>
      </w:r>
      <w:r w:rsidR="005D0D0B" w:rsidRPr="00994711">
        <w:rPr>
          <w:b/>
          <w:color w:val="1A1A1A"/>
          <w:sz w:val="28"/>
          <w:szCs w:val="28"/>
        </w:rPr>
        <w:t>-</w:t>
      </w:r>
      <w:r w:rsidRPr="00994711">
        <w:rPr>
          <w:b/>
          <w:color w:val="1A1A1A"/>
          <w:sz w:val="28"/>
          <w:szCs w:val="28"/>
        </w:rPr>
        <w:t xml:space="preserve">Красный (участок Старой Смоленской дороги) на участке км 6+279 </w:t>
      </w:r>
      <w:r w:rsidR="005D0D0B" w:rsidRPr="00994711">
        <w:rPr>
          <w:b/>
          <w:color w:val="1A1A1A"/>
          <w:sz w:val="28"/>
          <w:szCs w:val="28"/>
        </w:rPr>
        <w:t>-</w:t>
      </w:r>
      <w:r w:rsidRPr="00994711">
        <w:rPr>
          <w:b/>
          <w:color w:val="1A1A1A"/>
          <w:sz w:val="28"/>
          <w:szCs w:val="28"/>
        </w:rPr>
        <w:t xml:space="preserve"> км 11+739 Смоленского района Смоленской области</w:t>
      </w:r>
    </w:p>
    <w:p w:rsidR="00AD7060" w:rsidRPr="00994711" w:rsidRDefault="00AD7060" w:rsidP="0091575B">
      <w:pPr>
        <w:autoSpaceDE w:val="0"/>
        <w:autoSpaceDN w:val="0"/>
        <w:adjustRightInd w:val="0"/>
        <w:ind w:firstLine="567"/>
        <w:jc w:val="both"/>
        <w:rPr>
          <w:color w:val="1A1A1A"/>
          <w:sz w:val="28"/>
          <w:szCs w:val="28"/>
        </w:rPr>
      </w:pPr>
      <w:r w:rsidRPr="00994711">
        <w:rPr>
          <w:sz w:val="28"/>
          <w:szCs w:val="28"/>
        </w:rPr>
        <w:t xml:space="preserve">Расходы на строительство </w:t>
      </w:r>
      <w:r w:rsidRPr="00994711">
        <w:rPr>
          <w:color w:val="1A1A1A"/>
          <w:sz w:val="28"/>
          <w:szCs w:val="28"/>
        </w:rPr>
        <w:t>наружного электроосвещения на автомобильной дороге Смоленск</w:t>
      </w:r>
      <w:r w:rsidR="005D0D0B" w:rsidRPr="00994711">
        <w:rPr>
          <w:color w:val="1A1A1A"/>
          <w:sz w:val="28"/>
          <w:szCs w:val="28"/>
        </w:rPr>
        <w:t>-</w:t>
      </w:r>
      <w:r w:rsidRPr="00994711">
        <w:rPr>
          <w:color w:val="1A1A1A"/>
          <w:sz w:val="28"/>
          <w:szCs w:val="28"/>
        </w:rPr>
        <w:t xml:space="preserve">Красный (участок Старой Смоленской дороги) на участке км 6+279 </w:t>
      </w:r>
      <w:r w:rsidR="005D0D0B" w:rsidRPr="00994711">
        <w:rPr>
          <w:color w:val="1A1A1A"/>
          <w:sz w:val="28"/>
          <w:szCs w:val="28"/>
        </w:rPr>
        <w:t>-</w:t>
      </w:r>
      <w:r w:rsidRPr="00994711">
        <w:rPr>
          <w:color w:val="1A1A1A"/>
          <w:sz w:val="28"/>
          <w:szCs w:val="28"/>
        </w:rPr>
        <w:t xml:space="preserve"> км 11+739 Смоленского района Смоленской области.</w:t>
      </w:r>
    </w:p>
    <w:p w:rsidR="00AD7060" w:rsidRPr="00994711" w:rsidRDefault="00AD7060" w:rsidP="0091575B">
      <w:pPr>
        <w:ind w:firstLine="709"/>
        <w:jc w:val="both"/>
        <w:rPr>
          <w:sz w:val="28"/>
          <w:szCs w:val="28"/>
        </w:rPr>
      </w:pPr>
    </w:p>
    <w:p w:rsidR="00996F2A" w:rsidRPr="00994711" w:rsidRDefault="00AE17AE" w:rsidP="0091575B">
      <w:pPr>
        <w:autoSpaceDE w:val="0"/>
        <w:autoSpaceDN w:val="0"/>
        <w:adjustRightInd w:val="0"/>
        <w:jc w:val="center"/>
        <w:rPr>
          <w:b/>
          <w:sz w:val="28"/>
          <w:szCs w:val="28"/>
        </w:rPr>
      </w:pPr>
      <w:r w:rsidRPr="00994711">
        <w:rPr>
          <w:b/>
          <w:sz w:val="28"/>
          <w:szCs w:val="28"/>
        </w:rPr>
        <w:t xml:space="preserve">4777 Строительство участка автомобильной дороги </w:t>
      </w:r>
      <w:r w:rsidR="00475425" w:rsidRPr="00994711">
        <w:rPr>
          <w:b/>
          <w:sz w:val="28"/>
          <w:szCs w:val="28"/>
        </w:rPr>
        <w:t>«</w:t>
      </w:r>
      <w:r w:rsidRPr="00994711">
        <w:rPr>
          <w:b/>
          <w:sz w:val="28"/>
          <w:szCs w:val="28"/>
        </w:rPr>
        <w:t xml:space="preserve">Подснежники </w:t>
      </w:r>
      <w:r w:rsidR="005D0D0B" w:rsidRPr="00994711">
        <w:rPr>
          <w:b/>
          <w:sz w:val="28"/>
          <w:szCs w:val="28"/>
        </w:rPr>
        <w:t>-</w:t>
      </w:r>
      <w:r w:rsidRPr="00994711">
        <w:rPr>
          <w:b/>
          <w:sz w:val="28"/>
          <w:szCs w:val="28"/>
        </w:rPr>
        <w:t xml:space="preserve"> </w:t>
      </w:r>
      <w:proofErr w:type="spellStart"/>
      <w:r w:rsidRPr="00994711">
        <w:rPr>
          <w:b/>
          <w:sz w:val="28"/>
          <w:szCs w:val="28"/>
        </w:rPr>
        <w:t>Скрипорово</w:t>
      </w:r>
      <w:proofErr w:type="spellEnd"/>
      <w:r w:rsidR="00475425" w:rsidRPr="00994711">
        <w:rPr>
          <w:b/>
          <w:sz w:val="28"/>
          <w:szCs w:val="28"/>
        </w:rPr>
        <w:t>»</w:t>
      </w:r>
      <w:r w:rsidRPr="00994711">
        <w:rPr>
          <w:b/>
          <w:sz w:val="28"/>
          <w:szCs w:val="28"/>
        </w:rPr>
        <w:t xml:space="preserve"> от примыкания к автомобильной дороге </w:t>
      </w:r>
      <w:r w:rsidR="00475425" w:rsidRPr="00994711">
        <w:rPr>
          <w:b/>
          <w:sz w:val="28"/>
          <w:szCs w:val="28"/>
        </w:rPr>
        <w:t>«</w:t>
      </w:r>
      <w:proofErr w:type="spellStart"/>
      <w:r w:rsidRPr="00994711">
        <w:rPr>
          <w:b/>
          <w:sz w:val="28"/>
          <w:szCs w:val="28"/>
        </w:rPr>
        <w:t>Анастасино</w:t>
      </w:r>
      <w:proofErr w:type="spellEnd"/>
      <w:r w:rsidRPr="00994711">
        <w:rPr>
          <w:b/>
          <w:sz w:val="28"/>
          <w:szCs w:val="28"/>
        </w:rPr>
        <w:t xml:space="preserve"> </w:t>
      </w:r>
      <w:r w:rsidR="005D0D0B" w:rsidRPr="00994711">
        <w:rPr>
          <w:b/>
          <w:sz w:val="28"/>
          <w:szCs w:val="28"/>
        </w:rPr>
        <w:t>-</w:t>
      </w:r>
      <w:r w:rsidRPr="00994711">
        <w:rPr>
          <w:b/>
          <w:sz w:val="28"/>
          <w:szCs w:val="28"/>
        </w:rPr>
        <w:t xml:space="preserve"> </w:t>
      </w:r>
      <w:proofErr w:type="spellStart"/>
      <w:r w:rsidRPr="00994711">
        <w:rPr>
          <w:b/>
          <w:sz w:val="28"/>
          <w:szCs w:val="28"/>
        </w:rPr>
        <w:t>Дивасы</w:t>
      </w:r>
      <w:proofErr w:type="spellEnd"/>
      <w:r w:rsidR="00475425" w:rsidRPr="00994711">
        <w:rPr>
          <w:b/>
          <w:sz w:val="28"/>
          <w:szCs w:val="28"/>
        </w:rPr>
        <w:t>»</w:t>
      </w:r>
      <w:r w:rsidRPr="00994711">
        <w:rPr>
          <w:b/>
          <w:sz w:val="28"/>
          <w:szCs w:val="28"/>
        </w:rPr>
        <w:t xml:space="preserve"> км 1+200 до примыкания на Минском шоссе км 389+300</w:t>
      </w:r>
    </w:p>
    <w:p w:rsidR="00996F2A" w:rsidRPr="00994711" w:rsidRDefault="00996F2A" w:rsidP="0091575B">
      <w:pPr>
        <w:ind w:firstLine="709"/>
        <w:jc w:val="both"/>
        <w:rPr>
          <w:sz w:val="28"/>
          <w:szCs w:val="28"/>
        </w:rPr>
      </w:pPr>
      <w:r w:rsidRPr="00994711">
        <w:rPr>
          <w:sz w:val="28"/>
          <w:szCs w:val="28"/>
        </w:rPr>
        <w:t xml:space="preserve">Расходы </w:t>
      </w:r>
      <w:r w:rsidR="00AE17AE" w:rsidRPr="00994711">
        <w:rPr>
          <w:sz w:val="28"/>
          <w:szCs w:val="28"/>
        </w:rPr>
        <w:t xml:space="preserve">на строительство участка автомобильной дороги </w:t>
      </w:r>
      <w:r w:rsidR="00475425" w:rsidRPr="00994711">
        <w:rPr>
          <w:sz w:val="28"/>
          <w:szCs w:val="28"/>
        </w:rPr>
        <w:t>«</w:t>
      </w:r>
      <w:r w:rsidR="00AE17AE" w:rsidRPr="00994711">
        <w:rPr>
          <w:sz w:val="28"/>
          <w:szCs w:val="28"/>
        </w:rPr>
        <w:t xml:space="preserve">Подснежники </w:t>
      </w:r>
      <w:r w:rsidR="005D0D0B" w:rsidRPr="00994711">
        <w:rPr>
          <w:sz w:val="28"/>
          <w:szCs w:val="28"/>
        </w:rPr>
        <w:t>-</w:t>
      </w:r>
      <w:r w:rsidR="00AE17AE" w:rsidRPr="00994711">
        <w:rPr>
          <w:sz w:val="28"/>
          <w:szCs w:val="28"/>
        </w:rPr>
        <w:t xml:space="preserve"> </w:t>
      </w:r>
      <w:proofErr w:type="spellStart"/>
      <w:r w:rsidR="00AE17AE" w:rsidRPr="00994711">
        <w:rPr>
          <w:sz w:val="28"/>
          <w:szCs w:val="28"/>
        </w:rPr>
        <w:t>Скрипорово</w:t>
      </w:r>
      <w:proofErr w:type="spellEnd"/>
      <w:r w:rsidR="00475425" w:rsidRPr="00994711">
        <w:rPr>
          <w:sz w:val="28"/>
          <w:szCs w:val="28"/>
        </w:rPr>
        <w:t>»</w:t>
      </w:r>
      <w:r w:rsidR="00AE17AE" w:rsidRPr="00994711">
        <w:rPr>
          <w:sz w:val="28"/>
          <w:szCs w:val="28"/>
        </w:rPr>
        <w:t xml:space="preserve"> от примыкания к автомобильной дороге </w:t>
      </w:r>
      <w:r w:rsidR="00475425" w:rsidRPr="00994711">
        <w:rPr>
          <w:sz w:val="28"/>
          <w:szCs w:val="28"/>
        </w:rPr>
        <w:t>«</w:t>
      </w:r>
      <w:proofErr w:type="spellStart"/>
      <w:r w:rsidR="00AE17AE" w:rsidRPr="00994711">
        <w:rPr>
          <w:sz w:val="28"/>
          <w:szCs w:val="28"/>
        </w:rPr>
        <w:t>Анастасино</w:t>
      </w:r>
      <w:proofErr w:type="spellEnd"/>
      <w:r w:rsidR="00AE17AE" w:rsidRPr="00994711">
        <w:rPr>
          <w:sz w:val="28"/>
          <w:szCs w:val="28"/>
        </w:rPr>
        <w:t xml:space="preserve"> </w:t>
      </w:r>
      <w:r w:rsidR="005D0D0B" w:rsidRPr="00994711">
        <w:rPr>
          <w:sz w:val="28"/>
          <w:szCs w:val="28"/>
        </w:rPr>
        <w:t>-</w:t>
      </w:r>
      <w:r w:rsidR="00AE17AE" w:rsidRPr="00994711">
        <w:rPr>
          <w:sz w:val="28"/>
          <w:szCs w:val="28"/>
        </w:rPr>
        <w:t xml:space="preserve"> </w:t>
      </w:r>
      <w:proofErr w:type="spellStart"/>
      <w:r w:rsidR="00AE17AE" w:rsidRPr="00994711">
        <w:rPr>
          <w:sz w:val="28"/>
          <w:szCs w:val="28"/>
        </w:rPr>
        <w:t>Дивасы</w:t>
      </w:r>
      <w:proofErr w:type="spellEnd"/>
      <w:r w:rsidR="00475425" w:rsidRPr="00994711">
        <w:rPr>
          <w:sz w:val="28"/>
          <w:szCs w:val="28"/>
        </w:rPr>
        <w:t>»</w:t>
      </w:r>
      <w:r w:rsidR="00AE17AE" w:rsidRPr="00994711">
        <w:rPr>
          <w:sz w:val="28"/>
          <w:szCs w:val="28"/>
        </w:rPr>
        <w:t xml:space="preserve"> км 1+200 до примыкания на Минском шоссе км 389+300</w:t>
      </w:r>
      <w:r w:rsidRPr="00994711">
        <w:rPr>
          <w:sz w:val="28"/>
          <w:szCs w:val="28"/>
        </w:rPr>
        <w:t>.</w:t>
      </w:r>
    </w:p>
    <w:p w:rsidR="0090437C" w:rsidRPr="00994711" w:rsidRDefault="0090437C" w:rsidP="0091575B">
      <w:pPr>
        <w:ind w:firstLine="709"/>
        <w:jc w:val="both"/>
        <w:rPr>
          <w:sz w:val="28"/>
          <w:szCs w:val="28"/>
        </w:rPr>
      </w:pPr>
    </w:p>
    <w:p w:rsidR="00902E49" w:rsidRPr="00994711" w:rsidRDefault="00902E49" w:rsidP="0091575B">
      <w:pPr>
        <w:ind w:firstLine="709"/>
        <w:jc w:val="both"/>
        <w:rPr>
          <w:sz w:val="28"/>
          <w:szCs w:val="28"/>
        </w:rPr>
      </w:pPr>
    </w:p>
    <w:p w:rsidR="0090437C" w:rsidRPr="00994711" w:rsidRDefault="0090437C" w:rsidP="0091575B">
      <w:pPr>
        <w:tabs>
          <w:tab w:val="left" w:pos="8388"/>
        </w:tabs>
        <w:autoSpaceDE w:val="0"/>
        <w:autoSpaceDN w:val="0"/>
        <w:adjustRightInd w:val="0"/>
        <w:jc w:val="center"/>
        <w:rPr>
          <w:b/>
          <w:sz w:val="28"/>
          <w:szCs w:val="28"/>
        </w:rPr>
      </w:pPr>
      <w:r w:rsidRPr="00994711">
        <w:rPr>
          <w:b/>
          <w:sz w:val="28"/>
          <w:szCs w:val="28"/>
        </w:rPr>
        <w:t xml:space="preserve">4778 Строительство линии освещения улиц Дзержинского и </w:t>
      </w:r>
      <w:proofErr w:type="spellStart"/>
      <w:r w:rsidRPr="00994711">
        <w:rPr>
          <w:b/>
          <w:sz w:val="28"/>
          <w:szCs w:val="28"/>
        </w:rPr>
        <w:t>Тенишевой</w:t>
      </w:r>
      <w:proofErr w:type="spellEnd"/>
      <w:r w:rsidRPr="00994711">
        <w:rPr>
          <w:b/>
          <w:sz w:val="28"/>
          <w:szCs w:val="28"/>
        </w:rPr>
        <w:t xml:space="preserve"> </w:t>
      </w:r>
      <w:r w:rsidR="00DE2222" w:rsidRPr="00994711">
        <w:rPr>
          <w:b/>
          <w:sz w:val="28"/>
          <w:szCs w:val="28"/>
        </w:rPr>
        <w:br/>
      </w:r>
      <w:r w:rsidRPr="00994711">
        <w:rPr>
          <w:b/>
          <w:sz w:val="28"/>
          <w:szCs w:val="28"/>
        </w:rPr>
        <w:t>в г. Смоленске</w:t>
      </w:r>
    </w:p>
    <w:p w:rsidR="0090437C" w:rsidRPr="00994711" w:rsidRDefault="0090437C" w:rsidP="0091575B">
      <w:pPr>
        <w:ind w:firstLine="709"/>
        <w:jc w:val="both"/>
        <w:rPr>
          <w:sz w:val="28"/>
          <w:szCs w:val="28"/>
        </w:rPr>
      </w:pPr>
      <w:r w:rsidRPr="00994711">
        <w:rPr>
          <w:bCs/>
          <w:sz w:val="28"/>
          <w:szCs w:val="28"/>
        </w:rPr>
        <w:t>Расх</w:t>
      </w:r>
      <w:r w:rsidRPr="00994711">
        <w:rPr>
          <w:sz w:val="28"/>
          <w:szCs w:val="28"/>
        </w:rPr>
        <w:t>оды на</w:t>
      </w:r>
      <w:r w:rsidRPr="00994711">
        <w:rPr>
          <w:b/>
          <w:sz w:val="28"/>
          <w:szCs w:val="28"/>
        </w:rPr>
        <w:t xml:space="preserve"> </w:t>
      </w:r>
      <w:r w:rsidRPr="00994711">
        <w:rPr>
          <w:sz w:val="28"/>
          <w:szCs w:val="28"/>
        </w:rPr>
        <w:t xml:space="preserve">строительство линии освещения улиц Дзержинского и </w:t>
      </w:r>
      <w:proofErr w:type="spellStart"/>
      <w:r w:rsidRPr="00994711">
        <w:rPr>
          <w:sz w:val="28"/>
          <w:szCs w:val="28"/>
        </w:rPr>
        <w:t>Тенишевой</w:t>
      </w:r>
      <w:proofErr w:type="spellEnd"/>
      <w:r w:rsidRPr="00994711">
        <w:rPr>
          <w:sz w:val="28"/>
          <w:szCs w:val="28"/>
        </w:rPr>
        <w:t xml:space="preserve"> в г. Смоленске.</w:t>
      </w:r>
    </w:p>
    <w:p w:rsidR="008935C4" w:rsidRPr="00994711" w:rsidRDefault="008935C4" w:rsidP="0091575B">
      <w:pPr>
        <w:ind w:firstLine="709"/>
        <w:jc w:val="both"/>
        <w:rPr>
          <w:sz w:val="28"/>
          <w:szCs w:val="28"/>
        </w:rPr>
      </w:pPr>
    </w:p>
    <w:p w:rsidR="008935C4" w:rsidRPr="00994711" w:rsidRDefault="008935C4" w:rsidP="0091575B">
      <w:pPr>
        <w:jc w:val="center"/>
        <w:rPr>
          <w:b/>
          <w:bCs/>
          <w:sz w:val="28"/>
          <w:szCs w:val="28"/>
        </w:rPr>
      </w:pPr>
      <w:r w:rsidRPr="00994711">
        <w:rPr>
          <w:b/>
          <w:bCs/>
          <w:sz w:val="28"/>
          <w:szCs w:val="28"/>
        </w:rPr>
        <w:t xml:space="preserve">4779 Строительство сетей газоснабжения к объекту, расположенному по адресу: г. Смоленск, п. </w:t>
      </w:r>
      <w:proofErr w:type="spellStart"/>
      <w:r w:rsidRPr="00994711">
        <w:rPr>
          <w:b/>
          <w:bCs/>
          <w:sz w:val="28"/>
          <w:szCs w:val="28"/>
        </w:rPr>
        <w:t>Миловидово</w:t>
      </w:r>
      <w:proofErr w:type="spellEnd"/>
      <w:r w:rsidRPr="00994711">
        <w:rPr>
          <w:b/>
          <w:bCs/>
          <w:sz w:val="28"/>
          <w:szCs w:val="28"/>
        </w:rPr>
        <w:t>, д. 51А</w:t>
      </w:r>
    </w:p>
    <w:p w:rsidR="008935C4" w:rsidRPr="00994711" w:rsidRDefault="008935C4" w:rsidP="0091575B">
      <w:pPr>
        <w:ind w:firstLine="709"/>
        <w:jc w:val="both"/>
        <w:rPr>
          <w:sz w:val="28"/>
          <w:szCs w:val="28"/>
        </w:rPr>
      </w:pPr>
      <w:r w:rsidRPr="00994711">
        <w:rPr>
          <w:color w:val="000000"/>
          <w:sz w:val="28"/>
          <w:szCs w:val="28"/>
        </w:rPr>
        <w:t xml:space="preserve">Расходы на строительство сетей газоснабжения к объекту, расположенному по адресу: г. Смоленск, п. </w:t>
      </w:r>
      <w:proofErr w:type="spellStart"/>
      <w:r w:rsidRPr="00994711">
        <w:rPr>
          <w:color w:val="000000"/>
          <w:sz w:val="28"/>
          <w:szCs w:val="28"/>
        </w:rPr>
        <w:t>Миловидово</w:t>
      </w:r>
      <w:proofErr w:type="spellEnd"/>
      <w:r w:rsidRPr="00994711">
        <w:rPr>
          <w:color w:val="000000"/>
          <w:sz w:val="28"/>
          <w:szCs w:val="28"/>
        </w:rPr>
        <w:t>, д. 51А.</w:t>
      </w:r>
    </w:p>
    <w:p w:rsidR="00DD1BAC" w:rsidRPr="00994711" w:rsidRDefault="00DD1BAC" w:rsidP="0091575B">
      <w:pPr>
        <w:ind w:firstLine="709"/>
        <w:jc w:val="both"/>
        <w:rPr>
          <w:rFonts w:eastAsia="Calibri"/>
          <w:sz w:val="28"/>
          <w:szCs w:val="28"/>
          <w:lang w:eastAsia="en-US"/>
        </w:rPr>
      </w:pPr>
    </w:p>
    <w:p w:rsidR="00744FE0" w:rsidRPr="00994711" w:rsidRDefault="00744FE0" w:rsidP="00744FE0">
      <w:pPr>
        <w:tabs>
          <w:tab w:val="left" w:pos="2073"/>
        </w:tabs>
        <w:jc w:val="center"/>
        <w:rPr>
          <w:b/>
          <w:sz w:val="28"/>
          <w:szCs w:val="28"/>
        </w:rPr>
      </w:pPr>
      <w:r w:rsidRPr="00994711">
        <w:rPr>
          <w:b/>
          <w:bCs/>
          <w:sz w:val="28"/>
          <w:szCs w:val="28"/>
          <w:lang w:eastAsia="en-US"/>
        </w:rPr>
        <w:t>4780</w:t>
      </w:r>
      <w:r w:rsidRPr="00994711">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rsidR="00744FE0" w:rsidRPr="00994711" w:rsidRDefault="00744FE0" w:rsidP="00744FE0">
      <w:pPr>
        <w:tabs>
          <w:tab w:val="left" w:pos="2073"/>
        </w:tabs>
        <w:ind w:firstLine="567"/>
        <w:jc w:val="both"/>
        <w:rPr>
          <w:sz w:val="28"/>
          <w:szCs w:val="28"/>
        </w:rPr>
      </w:pPr>
      <w:r w:rsidRPr="00994711">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rsidR="00203216" w:rsidRPr="00994711" w:rsidRDefault="00203216" w:rsidP="00744FE0">
      <w:pPr>
        <w:tabs>
          <w:tab w:val="left" w:pos="2073"/>
        </w:tabs>
        <w:ind w:firstLine="567"/>
        <w:jc w:val="both"/>
        <w:rPr>
          <w:sz w:val="28"/>
          <w:szCs w:val="28"/>
        </w:rPr>
      </w:pPr>
    </w:p>
    <w:p w:rsidR="00996B5D" w:rsidRPr="00994711" w:rsidRDefault="00744FE0" w:rsidP="00996B5D">
      <w:pPr>
        <w:tabs>
          <w:tab w:val="left" w:pos="2073"/>
        </w:tabs>
        <w:jc w:val="center"/>
        <w:rPr>
          <w:b/>
          <w:bCs/>
          <w:sz w:val="28"/>
          <w:szCs w:val="28"/>
          <w:lang w:eastAsia="en-US"/>
        </w:rPr>
      </w:pPr>
      <w:r w:rsidRPr="00994711">
        <w:rPr>
          <w:b/>
          <w:bCs/>
          <w:sz w:val="28"/>
          <w:szCs w:val="28"/>
          <w:lang w:eastAsia="en-US"/>
        </w:rPr>
        <w:t>4781</w:t>
      </w:r>
      <w:r w:rsidRPr="00994711">
        <w:rPr>
          <w:b/>
          <w:bCs/>
          <w:sz w:val="28"/>
          <w:szCs w:val="28"/>
        </w:rPr>
        <w:t xml:space="preserve"> </w:t>
      </w:r>
      <w:r w:rsidR="00996B5D" w:rsidRPr="00994711">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rsidR="00744FE0" w:rsidRPr="00994711" w:rsidRDefault="00996B5D" w:rsidP="00996B5D">
      <w:pPr>
        <w:tabs>
          <w:tab w:val="left" w:pos="2073"/>
        </w:tabs>
        <w:jc w:val="center"/>
        <w:rPr>
          <w:b/>
          <w:bCs/>
          <w:sz w:val="28"/>
          <w:szCs w:val="28"/>
        </w:rPr>
      </w:pPr>
      <w:r w:rsidRPr="00994711">
        <w:rPr>
          <w:b/>
          <w:bCs/>
          <w:sz w:val="28"/>
          <w:szCs w:val="28"/>
          <w:lang w:eastAsia="en-US"/>
        </w:rPr>
        <w:t>ул. Вокзальная, д. 40.</w:t>
      </w:r>
    </w:p>
    <w:p w:rsidR="007918E2" w:rsidRPr="00994711" w:rsidRDefault="00996B5D" w:rsidP="00996B5D">
      <w:pPr>
        <w:ind w:firstLine="709"/>
        <w:jc w:val="both"/>
        <w:rPr>
          <w:rFonts w:eastAsia="Calibri"/>
          <w:sz w:val="28"/>
          <w:szCs w:val="28"/>
          <w:lang w:eastAsia="en-US"/>
        </w:rPr>
      </w:pPr>
      <w:r w:rsidRPr="00994711">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994711">
        <w:rPr>
          <w:sz w:val="28"/>
          <w:szCs w:val="28"/>
          <w:lang w:val="en-US"/>
        </w:rPr>
        <w:t> </w:t>
      </w:r>
      <w:r w:rsidRPr="00994711">
        <w:rPr>
          <w:sz w:val="28"/>
          <w:szCs w:val="28"/>
        </w:rPr>
        <w:t>Вокзальная, д. 40.</w:t>
      </w:r>
    </w:p>
    <w:p w:rsidR="007918E2" w:rsidRDefault="007918E2"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Default="00572067" w:rsidP="0091575B">
      <w:pPr>
        <w:ind w:firstLine="709"/>
        <w:jc w:val="both"/>
        <w:rPr>
          <w:rFonts w:eastAsia="Calibri"/>
          <w:sz w:val="28"/>
          <w:szCs w:val="28"/>
          <w:lang w:eastAsia="en-US"/>
        </w:rPr>
      </w:pPr>
    </w:p>
    <w:p w:rsidR="00572067" w:rsidRPr="00994711" w:rsidRDefault="00572067" w:rsidP="0091575B">
      <w:pPr>
        <w:ind w:firstLine="709"/>
        <w:jc w:val="both"/>
        <w:rPr>
          <w:rFonts w:eastAsia="Calibri"/>
          <w:sz w:val="28"/>
          <w:szCs w:val="28"/>
          <w:lang w:eastAsia="en-US"/>
        </w:rPr>
      </w:pPr>
    </w:p>
    <w:p w:rsidR="00AA36A9" w:rsidRPr="00994711" w:rsidRDefault="00AA36A9" w:rsidP="00AA36A9">
      <w:pPr>
        <w:tabs>
          <w:tab w:val="left" w:pos="2073"/>
        </w:tabs>
        <w:jc w:val="center"/>
        <w:rPr>
          <w:b/>
          <w:bCs/>
          <w:sz w:val="28"/>
          <w:szCs w:val="28"/>
          <w:lang w:eastAsia="en-US"/>
        </w:rPr>
      </w:pPr>
      <w:r w:rsidRPr="00994711">
        <w:rPr>
          <w:b/>
          <w:bCs/>
          <w:sz w:val="28"/>
          <w:szCs w:val="28"/>
          <w:lang w:eastAsia="en-US"/>
        </w:rPr>
        <w:lastRenderedPageBreak/>
        <w:t>4782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994711">
        <w:rPr>
          <w:b/>
          <w:bCs/>
          <w:sz w:val="28"/>
          <w:szCs w:val="28"/>
          <w:lang w:eastAsia="en-US"/>
        </w:rPr>
        <w:t>Тенишевой</w:t>
      </w:r>
      <w:proofErr w:type="spellEnd"/>
      <w:r w:rsidRPr="00994711">
        <w:rPr>
          <w:b/>
          <w:bCs/>
          <w:sz w:val="28"/>
          <w:szCs w:val="28"/>
          <w:lang w:eastAsia="en-US"/>
        </w:rPr>
        <w:t xml:space="preserve">, д. 33 </w:t>
      </w:r>
      <w:r w:rsidR="005D0D0B" w:rsidRPr="00994711">
        <w:rPr>
          <w:b/>
          <w:bCs/>
          <w:sz w:val="28"/>
          <w:szCs w:val="28"/>
          <w:lang w:eastAsia="en-US"/>
        </w:rPr>
        <w:t>-</w:t>
      </w:r>
      <w:r w:rsidRPr="00994711">
        <w:rPr>
          <w:b/>
          <w:bCs/>
          <w:sz w:val="28"/>
          <w:szCs w:val="28"/>
          <w:lang w:eastAsia="en-US"/>
        </w:rPr>
        <w:t xml:space="preserve"> нежилые помещения с кадастровым номером 67:27:0020108:262, площадью 428,6 </w:t>
      </w:r>
      <w:proofErr w:type="spellStart"/>
      <w:r w:rsidRPr="00994711">
        <w:rPr>
          <w:b/>
          <w:bCs/>
          <w:sz w:val="28"/>
          <w:szCs w:val="28"/>
          <w:lang w:eastAsia="en-US"/>
        </w:rPr>
        <w:t>кв.м</w:t>
      </w:r>
      <w:proofErr w:type="spellEnd"/>
      <w:r w:rsidRPr="00994711">
        <w:rPr>
          <w:b/>
          <w:bCs/>
          <w:sz w:val="28"/>
          <w:szCs w:val="28"/>
          <w:lang w:eastAsia="en-US"/>
        </w:rPr>
        <w:t>.</w:t>
      </w:r>
    </w:p>
    <w:p w:rsidR="00AA36A9" w:rsidRPr="00994711" w:rsidRDefault="00AA36A9" w:rsidP="00D47EBE">
      <w:pPr>
        <w:ind w:firstLine="709"/>
        <w:jc w:val="both"/>
        <w:rPr>
          <w:sz w:val="28"/>
          <w:szCs w:val="28"/>
        </w:rPr>
      </w:pPr>
      <w:r w:rsidRPr="00994711">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994711">
        <w:rPr>
          <w:sz w:val="28"/>
          <w:szCs w:val="28"/>
        </w:rPr>
        <w:t>Тенишевой</w:t>
      </w:r>
      <w:proofErr w:type="spellEnd"/>
      <w:r w:rsidRPr="00994711">
        <w:rPr>
          <w:sz w:val="28"/>
          <w:szCs w:val="28"/>
        </w:rPr>
        <w:t xml:space="preserve">, д. 33 </w:t>
      </w:r>
      <w:r w:rsidR="005D0D0B" w:rsidRPr="00994711">
        <w:rPr>
          <w:sz w:val="28"/>
          <w:szCs w:val="28"/>
        </w:rPr>
        <w:t>-</w:t>
      </w:r>
      <w:r w:rsidRPr="00994711">
        <w:rPr>
          <w:sz w:val="28"/>
          <w:szCs w:val="28"/>
        </w:rPr>
        <w:t xml:space="preserve"> нежилые помещения с кадастровым номером 67:27:0020108:262, площадью 428,6 </w:t>
      </w:r>
      <w:proofErr w:type="spellStart"/>
      <w:r w:rsidRPr="00994711">
        <w:rPr>
          <w:sz w:val="28"/>
          <w:szCs w:val="28"/>
        </w:rPr>
        <w:t>кв.м</w:t>
      </w:r>
      <w:proofErr w:type="spellEnd"/>
      <w:r w:rsidRPr="00994711">
        <w:rPr>
          <w:sz w:val="28"/>
          <w:szCs w:val="28"/>
        </w:rPr>
        <w:t>.</w:t>
      </w:r>
    </w:p>
    <w:p w:rsidR="00DD1BAC" w:rsidRPr="00994711" w:rsidRDefault="00DD1BAC" w:rsidP="0091575B">
      <w:pPr>
        <w:tabs>
          <w:tab w:val="left" w:pos="2073"/>
        </w:tabs>
        <w:ind w:firstLine="567"/>
        <w:jc w:val="both"/>
        <w:rPr>
          <w:sz w:val="28"/>
          <w:szCs w:val="28"/>
        </w:rPr>
      </w:pPr>
    </w:p>
    <w:p w:rsidR="00577C14" w:rsidRPr="00994711" w:rsidRDefault="00577C14" w:rsidP="00577C14">
      <w:pPr>
        <w:autoSpaceDE w:val="0"/>
        <w:autoSpaceDN w:val="0"/>
        <w:adjustRightInd w:val="0"/>
        <w:jc w:val="center"/>
        <w:rPr>
          <w:b/>
          <w:sz w:val="28"/>
          <w:szCs w:val="28"/>
        </w:rPr>
      </w:pPr>
      <w:r w:rsidRPr="00994711">
        <w:rPr>
          <w:b/>
          <w:sz w:val="28"/>
          <w:szCs w:val="28"/>
        </w:rPr>
        <w:t>5035 Капитальный ремонт (с разработкой ПСД) помещений здания Дома Советов, расположенного по адресу: г. Смоленск, пл. Ленина, д. 1</w:t>
      </w:r>
    </w:p>
    <w:p w:rsidR="00D40EB2" w:rsidRPr="00994711" w:rsidRDefault="00D40EB2" w:rsidP="00D40EB2">
      <w:pPr>
        <w:spacing w:line="230" w:lineRule="auto"/>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помещений здания Дома Советов, расположенного по адресу: г. Смоленск, пл. Ленина, д.1 (замена облицовки мраморных колонн во всех холлах с 1</w:t>
      </w:r>
      <w:r w:rsidR="005D0D0B" w:rsidRPr="00994711">
        <w:rPr>
          <w:sz w:val="28"/>
          <w:szCs w:val="28"/>
        </w:rPr>
        <w:t>-</w:t>
      </w:r>
      <w:r w:rsidRPr="00994711">
        <w:rPr>
          <w:sz w:val="28"/>
          <w:szCs w:val="28"/>
        </w:rPr>
        <w:t>го по 5 этаж, ремонт центрального холла, центральных лестничных маршей, столовой и цеха приготовления пищи, комнаты отдыха Губернатора, кабинета Губернатора, приемной Губернатора, 28 санузлов, коридоров 2</w:t>
      </w:r>
      <w:r w:rsidR="005D0D0B" w:rsidRPr="00994711">
        <w:rPr>
          <w:sz w:val="28"/>
          <w:szCs w:val="28"/>
        </w:rPr>
        <w:t>-</w:t>
      </w:r>
      <w:r w:rsidRPr="00994711">
        <w:rPr>
          <w:sz w:val="28"/>
          <w:szCs w:val="28"/>
        </w:rPr>
        <w:t>го и 4</w:t>
      </w:r>
      <w:r w:rsidR="005D0D0B" w:rsidRPr="00994711">
        <w:rPr>
          <w:sz w:val="28"/>
          <w:szCs w:val="28"/>
        </w:rPr>
        <w:t>-</w:t>
      </w:r>
      <w:r w:rsidRPr="00994711">
        <w:rPr>
          <w:sz w:val="28"/>
          <w:szCs w:val="28"/>
        </w:rPr>
        <w:t>го этажей, кабинетов с 1</w:t>
      </w:r>
      <w:r w:rsidR="005D0D0B" w:rsidRPr="00994711">
        <w:rPr>
          <w:sz w:val="28"/>
          <w:szCs w:val="28"/>
        </w:rPr>
        <w:t>-</w:t>
      </w:r>
      <w:r w:rsidRPr="00994711">
        <w:rPr>
          <w:sz w:val="28"/>
          <w:szCs w:val="28"/>
        </w:rPr>
        <w:t>го по 5</w:t>
      </w:r>
      <w:r w:rsidR="005D0D0B" w:rsidRPr="00994711">
        <w:rPr>
          <w:sz w:val="28"/>
          <w:szCs w:val="28"/>
        </w:rPr>
        <w:t>-</w:t>
      </w:r>
      <w:r w:rsidRPr="00994711">
        <w:rPr>
          <w:sz w:val="28"/>
          <w:szCs w:val="28"/>
        </w:rPr>
        <w:t>й этажи).</w:t>
      </w:r>
    </w:p>
    <w:p w:rsidR="00577C14" w:rsidRPr="00994711" w:rsidRDefault="00D40EB2" w:rsidP="00D40EB2">
      <w:pPr>
        <w:spacing w:line="230" w:lineRule="auto"/>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0EB2" w:rsidRPr="00994711" w:rsidRDefault="00D40EB2" w:rsidP="00D40EB2">
      <w:pPr>
        <w:spacing w:line="230" w:lineRule="auto"/>
        <w:ind w:firstLine="708"/>
        <w:jc w:val="both"/>
        <w:rPr>
          <w:sz w:val="28"/>
          <w:szCs w:val="28"/>
        </w:rPr>
      </w:pPr>
    </w:p>
    <w:p w:rsidR="004C0709" w:rsidRPr="00994711" w:rsidRDefault="004C0709" w:rsidP="0091575B">
      <w:pPr>
        <w:jc w:val="center"/>
        <w:rPr>
          <w:b/>
          <w:sz w:val="28"/>
          <w:szCs w:val="28"/>
        </w:rPr>
      </w:pPr>
      <w:r w:rsidRPr="00994711">
        <w:rPr>
          <w:b/>
          <w:sz w:val="28"/>
          <w:szCs w:val="28"/>
        </w:rPr>
        <w:t xml:space="preserve">5036 Капитальный ремонт (с разработкой ПСД) фасада здания и нежилых помещений </w:t>
      </w:r>
      <w:r w:rsidR="00D90A32" w:rsidRPr="00994711">
        <w:rPr>
          <w:b/>
          <w:sz w:val="28"/>
          <w:szCs w:val="28"/>
        </w:rPr>
        <w:t>Административного корпуса № </w:t>
      </w:r>
      <w:r w:rsidRPr="00994711">
        <w:rPr>
          <w:b/>
          <w:sz w:val="28"/>
          <w:szCs w:val="28"/>
        </w:rPr>
        <w:t>1, расположенного по адресу: г.</w:t>
      </w:r>
      <w:r w:rsidR="00D90A32" w:rsidRPr="00994711">
        <w:rPr>
          <w:b/>
          <w:sz w:val="28"/>
          <w:szCs w:val="28"/>
        </w:rPr>
        <w:t> </w:t>
      </w:r>
      <w:r w:rsidRPr="00994711">
        <w:rPr>
          <w:b/>
          <w:sz w:val="28"/>
          <w:szCs w:val="28"/>
        </w:rPr>
        <w:t>Смоленск, ул. Октябрьской Революции, д. 14А</w:t>
      </w:r>
    </w:p>
    <w:p w:rsidR="00D40EB2" w:rsidRPr="00994711" w:rsidRDefault="00D40EB2" w:rsidP="00D40EB2">
      <w:pPr>
        <w:spacing w:line="230" w:lineRule="auto"/>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фасада здания и нежилых помещений, коридоров, санитарных узлов, лестничных клеток с 1</w:t>
      </w:r>
      <w:r w:rsidR="005D0D0B" w:rsidRPr="00994711">
        <w:rPr>
          <w:sz w:val="28"/>
          <w:szCs w:val="28"/>
        </w:rPr>
        <w:t>-</w:t>
      </w:r>
      <w:r w:rsidRPr="00994711">
        <w:rPr>
          <w:sz w:val="28"/>
          <w:szCs w:val="28"/>
        </w:rPr>
        <w:t>го по 5</w:t>
      </w:r>
      <w:r w:rsidR="005D0D0B" w:rsidRPr="00994711">
        <w:rPr>
          <w:sz w:val="28"/>
          <w:szCs w:val="28"/>
        </w:rPr>
        <w:t>-</w:t>
      </w:r>
      <w:r w:rsidRPr="00994711">
        <w:rPr>
          <w:sz w:val="28"/>
          <w:szCs w:val="28"/>
        </w:rPr>
        <w:t>й этажи Административного корпуса № 1, расположенного по адресу: г. Смоленск, ул. Октябрьской Революции, д.14А.</w:t>
      </w:r>
    </w:p>
    <w:p w:rsidR="00D40EB2" w:rsidRPr="00994711" w:rsidRDefault="00D40EB2" w:rsidP="00D40EB2">
      <w:pPr>
        <w:spacing w:line="230" w:lineRule="auto"/>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2AF1" w:rsidRPr="00994711" w:rsidRDefault="005D2AF1" w:rsidP="00D40EB2">
      <w:pPr>
        <w:spacing w:line="230" w:lineRule="auto"/>
        <w:ind w:firstLine="708"/>
        <w:jc w:val="both"/>
        <w:rPr>
          <w:sz w:val="28"/>
          <w:szCs w:val="28"/>
        </w:rPr>
      </w:pPr>
    </w:p>
    <w:p w:rsidR="005D20C4" w:rsidRPr="00994711" w:rsidRDefault="005D20C4" w:rsidP="0091575B">
      <w:pPr>
        <w:jc w:val="center"/>
        <w:rPr>
          <w:b/>
          <w:sz w:val="28"/>
          <w:szCs w:val="28"/>
        </w:rPr>
      </w:pPr>
      <w:r w:rsidRPr="00994711">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rsidR="00496146" w:rsidRPr="00994711" w:rsidRDefault="00496146" w:rsidP="0091575B">
      <w:pPr>
        <w:tabs>
          <w:tab w:val="left" w:pos="2073"/>
        </w:tabs>
        <w:ind w:firstLine="567"/>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фасада здания мастерских, расположенного по адресу: г. Смоленск, ул. Марины Расковой, д. 11а.</w:t>
      </w:r>
    </w:p>
    <w:p w:rsidR="0089422F" w:rsidRPr="00994711" w:rsidRDefault="00496146" w:rsidP="00663130">
      <w:pPr>
        <w:tabs>
          <w:tab w:val="left" w:pos="2073"/>
        </w:tabs>
        <w:ind w:firstLine="567"/>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Pr="00994711" w:rsidRDefault="00572067" w:rsidP="0091575B">
      <w:pPr>
        <w:autoSpaceDE w:val="0"/>
        <w:autoSpaceDN w:val="0"/>
        <w:adjustRightInd w:val="0"/>
        <w:ind w:firstLine="709"/>
        <w:contextualSpacing/>
        <w:jc w:val="center"/>
        <w:rPr>
          <w:b/>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lastRenderedPageBreak/>
        <w:t xml:space="preserve">5038 Капитальный ремонт фасада, внутренних помещений лечебного корпуса, замена лифта в здании ОГБУЗ </w:t>
      </w:r>
      <w:r w:rsidR="00475425" w:rsidRPr="00994711">
        <w:rPr>
          <w:b/>
          <w:sz w:val="28"/>
          <w:szCs w:val="28"/>
        </w:rPr>
        <w:t>«</w:t>
      </w:r>
      <w:r w:rsidRPr="00994711">
        <w:rPr>
          <w:b/>
          <w:sz w:val="28"/>
          <w:szCs w:val="28"/>
        </w:rPr>
        <w:t>Больница медицинской реабилитации</w:t>
      </w:r>
      <w:r w:rsidR="00475425" w:rsidRPr="00994711">
        <w:rPr>
          <w:b/>
          <w:sz w:val="28"/>
          <w:szCs w:val="28"/>
        </w:rPr>
        <w:t>»</w:t>
      </w:r>
      <w:r w:rsidRPr="00994711">
        <w:rPr>
          <w:b/>
          <w:sz w:val="28"/>
          <w:szCs w:val="28"/>
        </w:rPr>
        <w:t xml:space="preserve"> </w:t>
      </w:r>
      <w:r w:rsidR="007918E2" w:rsidRPr="00994711">
        <w:rPr>
          <w:b/>
          <w:sz w:val="28"/>
          <w:szCs w:val="28"/>
        </w:rPr>
        <w:br/>
      </w:r>
      <w:r w:rsidRPr="00994711">
        <w:rPr>
          <w:b/>
          <w:sz w:val="28"/>
          <w:szCs w:val="28"/>
        </w:rPr>
        <w:t>(г. Смоленск, ул. Шевченко, д. 61а)</w:t>
      </w:r>
    </w:p>
    <w:p w:rsidR="00496146" w:rsidRPr="00994711" w:rsidRDefault="00496146" w:rsidP="0091575B">
      <w:pPr>
        <w:tabs>
          <w:tab w:val="left" w:pos="2073"/>
        </w:tabs>
        <w:ind w:firstLine="567"/>
        <w:jc w:val="both"/>
        <w:rPr>
          <w:sz w:val="28"/>
          <w:szCs w:val="28"/>
        </w:rPr>
      </w:pPr>
      <w:r w:rsidRPr="00994711">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475425" w:rsidRPr="00994711">
        <w:rPr>
          <w:sz w:val="28"/>
          <w:szCs w:val="28"/>
        </w:rPr>
        <w:t>«</w:t>
      </w:r>
      <w:r w:rsidRPr="00994711">
        <w:rPr>
          <w:sz w:val="28"/>
          <w:szCs w:val="28"/>
        </w:rPr>
        <w:t>Больница медицинской реабилитации</w:t>
      </w:r>
      <w:r w:rsidR="00475425" w:rsidRPr="00994711">
        <w:rPr>
          <w:sz w:val="28"/>
          <w:szCs w:val="28"/>
        </w:rPr>
        <w:t>»</w:t>
      </w:r>
      <w:r w:rsidRPr="00994711">
        <w:rPr>
          <w:sz w:val="28"/>
          <w:szCs w:val="28"/>
        </w:rPr>
        <w:t xml:space="preserve"> (г. Смоленск, ул. Шевченко, д. 61а).</w:t>
      </w:r>
    </w:p>
    <w:p w:rsidR="00496146" w:rsidRPr="00994711" w:rsidRDefault="00496146" w:rsidP="0091575B">
      <w:pPr>
        <w:tabs>
          <w:tab w:val="left" w:pos="2073"/>
        </w:tabs>
        <w:ind w:firstLine="567"/>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tabs>
          <w:tab w:val="left" w:pos="2073"/>
        </w:tabs>
        <w:ind w:firstLine="567"/>
        <w:jc w:val="both"/>
        <w:rPr>
          <w:sz w:val="28"/>
          <w:szCs w:val="28"/>
        </w:rPr>
      </w:pPr>
    </w:p>
    <w:p w:rsidR="00BD72CE" w:rsidRPr="00994711" w:rsidRDefault="00BD72CE" w:rsidP="0091575B">
      <w:pPr>
        <w:autoSpaceDE w:val="0"/>
        <w:autoSpaceDN w:val="0"/>
        <w:adjustRightInd w:val="0"/>
        <w:contextualSpacing/>
        <w:jc w:val="center"/>
        <w:rPr>
          <w:sz w:val="28"/>
          <w:szCs w:val="28"/>
        </w:rPr>
      </w:pPr>
      <w:r w:rsidRPr="00994711">
        <w:rPr>
          <w:b/>
          <w:sz w:val="28"/>
          <w:szCs w:val="28"/>
        </w:rPr>
        <w:t xml:space="preserve">5039 Капитальный ремонт фасада, замена оконных блоков в хирургическом корпусе № 1 в здании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496146" w:rsidRPr="00994711" w:rsidRDefault="00496146"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замену оконных блоков в хирургическом корпусе №1в в здании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 27).</w:t>
      </w:r>
    </w:p>
    <w:p w:rsidR="00BD72CE" w:rsidRPr="00994711" w:rsidRDefault="00496146"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91575B">
      <w:pPr>
        <w:autoSpaceDE w:val="0"/>
        <w:autoSpaceDN w:val="0"/>
        <w:adjustRightInd w:val="0"/>
        <w:ind w:firstLine="709"/>
        <w:contextualSpacing/>
        <w:jc w:val="both"/>
        <w:rPr>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t>5040 Капитальный ремонт помещений</w:t>
      </w:r>
      <w:r w:rsidR="000A2F32" w:rsidRPr="00994711">
        <w:rPr>
          <w:b/>
          <w:sz w:val="28"/>
          <w:szCs w:val="28"/>
        </w:rPr>
        <w:t xml:space="preserve"> отделения реанимации корпуса № </w:t>
      </w:r>
      <w:r w:rsidRPr="00994711">
        <w:rPr>
          <w:b/>
          <w:sz w:val="28"/>
          <w:szCs w:val="28"/>
        </w:rPr>
        <w:t>7, капитальный ремонт помещений корпуса № 2 в здании ОГБУЗ</w:t>
      </w:r>
      <w:r w:rsidR="002230A5" w:rsidRPr="00994711">
        <w:rPr>
          <w:b/>
          <w:sz w:val="28"/>
          <w:szCs w:val="28"/>
        </w:rPr>
        <w:t xml:space="preserve"> </w:t>
      </w:r>
      <w:r w:rsidR="00475425" w:rsidRPr="00994711">
        <w:rPr>
          <w:b/>
          <w:sz w:val="28"/>
          <w:szCs w:val="28"/>
        </w:rPr>
        <w:t>«</w:t>
      </w:r>
      <w:r w:rsidRPr="00994711">
        <w:rPr>
          <w:b/>
          <w:sz w:val="28"/>
          <w:szCs w:val="28"/>
        </w:rPr>
        <w:t xml:space="preserve">Смоленская </w:t>
      </w:r>
      <w:r w:rsidR="000A2F32" w:rsidRPr="00994711">
        <w:rPr>
          <w:b/>
          <w:sz w:val="28"/>
          <w:szCs w:val="28"/>
        </w:rPr>
        <w:t>областная клиническая больница</w:t>
      </w:r>
      <w:r w:rsidR="00475425" w:rsidRPr="00994711">
        <w:rPr>
          <w:b/>
          <w:sz w:val="28"/>
          <w:szCs w:val="28"/>
        </w:rPr>
        <w:t>»</w:t>
      </w:r>
      <w:r w:rsidR="001A66AF" w:rsidRPr="00994711">
        <w:rPr>
          <w:b/>
          <w:sz w:val="28"/>
          <w:szCs w:val="28"/>
        </w:rPr>
        <w:t xml:space="preserve"> </w:t>
      </w:r>
      <w:r w:rsidRPr="00994711">
        <w:rPr>
          <w:b/>
          <w:sz w:val="28"/>
          <w:szCs w:val="28"/>
        </w:rPr>
        <w:t>(г. Смоленск, проспект Гагарина, д. 27)</w:t>
      </w:r>
    </w:p>
    <w:p w:rsidR="00496146" w:rsidRPr="00994711"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994711">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475425" w:rsidRPr="00994711">
        <w:rPr>
          <w:rFonts w:eastAsia="Calibri"/>
          <w:sz w:val="28"/>
          <w:szCs w:val="28"/>
          <w:lang w:eastAsia="en-US"/>
        </w:rPr>
        <w:t>«</w:t>
      </w:r>
      <w:r w:rsidRPr="00994711">
        <w:rPr>
          <w:rFonts w:eastAsia="Calibri"/>
          <w:sz w:val="28"/>
          <w:szCs w:val="28"/>
          <w:lang w:eastAsia="en-US"/>
        </w:rPr>
        <w:t>Смоленская областная клиническая больница</w:t>
      </w:r>
      <w:r w:rsidR="00475425" w:rsidRPr="00994711">
        <w:rPr>
          <w:rFonts w:eastAsia="Calibri"/>
          <w:sz w:val="28"/>
          <w:szCs w:val="28"/>
          <w:lang w:eastAsia="en-US"/>
        </w:rPr>
        <w:t>»</w:t>
      </w:r>
      <w:r w:rsidRPr="00994711">
        <w:rPr>
          <w:rFonts w:eastAsia="Calibri"/>
          <w:sz w:val="28"/>
          <w:szCs w:val="28"/>
          <w:lang w:eastAsia="en-US"/>
        </w:rPr>
        <w:t xml:space="preserve"> (г. Смоленск, проспект Гагарина, д. 27).</w:t>
      </w:r>
    </w:p>
    <w:p w:rsidR="00496146" w:rsidRPr="00994711" w:rsidRDefault="00496146" w:rsidP="0091575B">
      <w:pPr>
        <w:ind w:firstLine="567"/>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2AF1" w:rsidRPr="00994711"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rsidR="000A2F32" w:rsidRPr="00994711" w:rsidRDefault="00BD72CE" w:rsidP="0091575B">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041 </w:t>
      </w:r>
      <w:r w:rsidRPr="00994711">
        <w:rPr>
          <w:b/>
          <w:sz w:val="28"/>
          <w:szCs w:val="28"/>
        </w:rPr>
        <w:t>Капитальный ремонт помещений санпропускника в здании ОГБУЗ</w:t>
      </w:r>
      <w:r w:rsidR="000A2F32" w:rsidRPr="00994711">
        <w:rPr>
          <w:b/>
          <w:sz w:val="28"/>
          <w:szCs w:val="28"/>
        </w:rPr>
        <w:t> </w:t>
      </w:r>
      <w:r w:rsidR="000E7667" w:rsidRPr="00994711">
        <w:rPr>
          <w:b/>
          <w:sz w:val="28"/>
          <w:szCs w:val="28"/>
        </w:rPr>
        <w:t>«</w:t>
      </w:r>
      <w:r w:rsidRPr="00994711">
        <w:rPr>
          <w:b/>
          <w:sz w:val="28"/>
          <w:szCs w:val="28"/>
        </w:rPr>
        <w:t xml:space="preserve">Смоленская </w:t>
      </w:r>
      <w:r w:rsidR="000A2F32" w:rsidRPr="00994711">
        <w:rPr>
          <w:b/>
          <w:sz w:val="28"/>
          <w:szCs w:val="28"/>
        </w:rPr>
        <w:t>областная клиническая больница</w:t>
      </w:r>
      <w:r w:rsidR="00475425" w:rsidRPr="00994711">
        <w:rPr>
          <w:b/>
          <w:sz w:val="28"/>
          <w:szCs w:val="28"/>
        </w:rPr>
        <w:t>»</w:t>
      </w:r>
    </w:p>
    <w:p w:rsidR="00BD72CE" w:rsidRPr="00994711" w:rsidRDefault="00BD72CE" w:rsidP="0091575B">
      <w:pPr>
        <w:autoSpaceDE w:val="0"/>
        <w:autoSpaceDN w:val="0"/>
        <w:adjustRightInd w:val="0"/>
        <w:ind w:firstLine="709"/>
        <w:contextualSpacing/>
        <w:jc w:val="center"/>
        <w:rPr>
          <w:b/>
          <w:sz w:val="28"/>
          <w:szCs w:val="28"/>
        </w:rPr>
      </w:pPr>
      <w:r w:rsidRPr="00994711">
        <w:rPr>
          <w:b/>
          <w:sz w:val="28"/>
          <w:szCs w:val="28"/>
        </w:rPr>
        <w:t>(г. Смоленск, проспект Гагарина, д. 27)</w:t>
      </w:r>
    </w:p>
    <w:p w:rsidR="00496146" w:rsidRPr="00994711" w:rsidRDefault="00496146"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помещений санпропускника в здании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w:t>
      </w:r>
      <w:r w:rsidR="00DD1BAC" w:rsidRPr="00994711">
        <w:rPr>
          <w:sz w:val="28"/>
          <w:szCs w:val="28"/>
        </w:rPr>
        <w:t> </w:t>
      </w:r>
      <w:r w:rsidRPr="00994711">
        <w:rPr>
          <w:sz w:val="28"/>
          <w:szCs w:val="28"/>
        </w:rPr>
        <w:t>27).</w:t>
      </w:r>
    </w:p>
    <w:p w:rsidR="00BD72CE" w:rsidRPr="00994711" w:rsidRDefault="00496146"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Default="00572067" w:rsidP="0091575B">
      <w:pPr>
        <w:autoSpaceDE w:val="0"/>
        <w:autoSpaceDN w:val="0"/>
        <w:adjustRightInd w:val="0"/>
        <w:ind w:firstLine="709"/>
        <w:contextualSpacing/>
        <w:jc w:val="center"/>
        <w:rPr>
          <w:b/>
          <w:sz w:val="28"/>
          <w:szCs w:val="28"/>
        </w:rPr>
      </w:pPr>
    </w:p>
    <w:p w:rsidR="00572067" w:rsidRPr="00994711" w:rsidRDefault="00572067" w:rsidP="0091575B">
      <w:pPr>
        <w:autoSpaceDE w:val="0"/>
        <w:autoSpaceDN w:val="0"/>
        <w:adjustRightInd w:val="0"/>
        <w:ind w:firstLine="709"/>
        <w:contextualSpacing/>
        <w:jc w:val="center"/>
        <w:rPr>
          <w:b/>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lastRenderedPageBreak/>
        <w:t>5</w:t>
      </w:r>
      <w:r w:rsidR="000A2F32" w:rsidRPr="00994711">
        <w:rPr>
          <w:b/>
          <w:sz w:val="28"/>
          <w:szCs w:val="28"/>
        </w:rPr>
        <w:t>042 </w:t>
      </w:r>
      <w:r w:rsidRPr="00994711">
        <w:rPr>
          <w:b/>
          <w:sz w:val="28"/>
          <w:szCs w:val="28"/>
        </w:rPr>
        <w:t xml:space="preserve">Капитальный ремонт детского инфекционного отделения в здании ОГБУЗ </w:t>
      </w:r>
      <w:r w:rsidR="00475425" w:rsidRPr="00994711">
        <w:rPr>
          <w:b/>
          <w:sz w:val="28"/>
          <w:szCs w:val="28"/>
        </w:rPr>
        <w:t>«</w:t>
      </w:r>
      <w:r w:rsidRPr="00994711">
        <w:rPr>
          <w:b/>
          <w:sz w:val="28"/>
          <w:szCs w:val="28"/>
        </w:rPr>
        <w:t>Клиническая больница №</w:t>
      </w:r>
      <w:r w:rsidR="000A2F32" w:rsidRPr="00994711">
        <w:rPr>
          <w:b/>
          <w:sz w:val="28"/>
          <w:szCs w:val="28"/>
        </w:rPr>
        <w:t> </w:t>
      </w:r>
      <w:r w:rsidRPr="00994711">
        <w:rPr>
          <w:b/>
          <w:sz w:val="28"/>
          <w:szCs w:val="28"/>
        </w:rPr>
        <w:t>1</w:t>
      </w:r>
      <w:r w:rsidR="00475425" w:rsidRPr="00994711">
        <w:rPr>
          <w:b/>
          <w:sz w:val="28"/>
          <w:szCs w:val="28"/>
        </w:rPr>
        <w:t>»</w:t>
      </w:r>
      <w:r w:rsidRPr="00994711">
        <w:rPr>
          <w:b/>
          <w:sz w:val="28"/>
          <w:szCs w:val="28"/>
        </w:rPr>
        <w:t xml:space="preserve"> (г. Смоленск, ул. Фрунзе, д. 40)</w:t>
      </w:r>
    </w:p>
    <w:p w:rsidR="00D40EB2" w:rsidRPr="00994711" w:rsidRDefault="00D40EB2" w:rsidP="00663130">
      <w:pPr>
        <w:autoSpaceDE w:val="0"/>
        <w:autoSpaceDN w:val="0"/>
        <w:adjustRightInd w:val="0"/>
        <w:ind w:firstLine="709"/>
        <w:contextualSpacing/>
        <w:jc w:val="both"/>
        <w:rPr>
          <w:sz w:val="28"/>
          <w:szCs w:val="28"/>
        </w:rPr>
      </w:pPr>
      <w:r w:rsidRPr="00994711">
        <w:rPr>
          <w:sz w:val="28"/>
          <w:szCs w:val="28"/>
        </w:rPr>
        <w:t>Расходы на капитальный ремонт цокольного, с 1</w:t>
      </w:r>
      <w:r w:rsidR="005D0D0B" w:rsidRPr="00994711">
        <w:rPr>
          <w:sz w:val="28"/>
          <w:szCs w:val="28"/>
        </w:rPr>
        <w:t>-</w:t>
      </w:r>
      <w:r w:rsidRPr="00994711">
        <w:rPr>
          <w:sz w:val="28"/>
          <w:szCs w:val="28"/>
        </w:rPr>
        <w:t>го по 4</w:t>
      </w:r>
      <w:r w:rsidR="005D0D0B" w:rsidRPr="00994711">
        <w:rPr>
          <w:sz w:val="28"/>
          <w:szCs w:val="28"/>
        </w:rPr>
        <w:t>-</w:t>
      </w:r>
      <w:r w:rsidRPr="00994711">
        <w:rPr>
          <w:sz w:val="28"/>
          <w:szCs w:val="28"/>
        </w:rPr>
        <w:t xml:space="preserve">ый этажи, кровли, замена лифтов детского инфекционного отделения здания ОГБУЗ </w:t>
      </w:r>
      <w:r w:rsidR="00475425" w:rsidRPr="00994711">
        <w:rPr>
          <w:sz w:val="28"/>
          <w:szCs w:val="28"/>
        </w:rPr>
        <w:t>«</w:t>
      </w:r>
      <w:r w:rsidRPr="00994711">
        <w:rPr>
          <w:sz w:val="28"/>
          <w:szCs w:val="28"/>
        </w:rPr>
        <w:t>Клиническая больница № 1</w:t>
      </w:r>
      <w:r w:rsidR="00475425" w:rsidRPr="00994711">
        <w:rPr>
          <w:sz w:val="28"/>
          <w:szCs w:val="28"/>
        </w:rPr>
        <w:t>»</w:t>
      </w:r>
      <w:r w:rsidRPr="00994711">
        <w:rPr>
          <w:sz w:val="28"/>
          <w:szCs w:val="28"/>
        </w:rPr>
        <w:t xml:space="preserve"> (г. Смоленск, ул. Фрунзе, д. 40).</w:t>
      </w:r>
    </w:p>
    <w:p w:rsidR="00D40EB2" w:rsidRPr="00994711" w:rsidRDefault="00D40EB2" w:rsidP="00663130">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0EB2" w:rsidRPr="00994711" w:rsidRDefault="00D40EB2" w:rsidP="00D40EB2">
      <w:pPr>
        <w:autoSpaceDE w:val="0"/>
        <w:autoSpaceDN w:val="0"/>
        <w:adjustRightInd w:val="0"/>
        <w:spacing w:after="160" w:line="259" w:lineRule="auto"/>
        <w:ind w:firstLine="709"/>
        <w:contextualSpacing/>
        <w:jc w:val="both"/>
        <w:rPr>
          <w:rFonts w:eastAsia="Calibri"/>
          <w:b/>
          <w:sz w:val="28"/>
          <w:szCs w:val="28"/>
          <w:lang w:eastAsia="en-US"/>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t>5</w:t>
      </w:r>
      <w:r w:rsidR="000A2F32" w:rsidRPr="00994711">
        <w:rPr>
          <w:b/>
          <w:sz w:val="28"/>
          <w:szCs w:val="28"/>
        </w:rPr>
        <w:t>043 </w:t>
      </w:r>
      <w:r w:rsidRPr="00994711">
        <w:rPr>
          <w:b/>
          <w:sz w:val="28"/>
          <w:szCs w:val="28"/>
        </w:rPr>
        <w:t>Капитальный ремонт фаса</w:t>
      </w:r>
      <w:r w:rsidR="000A2F32" w:rsidRPr="00994711">
        <w:rPr>
          <w:b/>
          <w:sz w:val="28"/>
          <w:szCs w:val="28"/>
        </w:rPr>
        <w:t>да хирургического корпуса ОГБУЗ</w:t>
      </w:r>
      <w:r w:rsidR="002230A5" w:rsidRPr="00994711">
        <w:rPr>
          <w:b/>
          <w:sz w:val="28"/>
          <w:szCs w:val="28"/>
        </w:rPr>
        <w:t> </w:t>
      </w:r>
      <w:r w:rsidR="000E7667" w:rsidRPr="00994711">
        <w:rPr>
          <w:b/>
          <w:sz w:val="28"/>
          <w:szCs w:val="28"/>
        </w:rPr>
        <w:t>«</w:t>
      </w:r>
      <w:r w:rsidRPr="00994711">
        <w:rPr>
          <w:b/>
          <w:sz w:val="28"/>
          <w:szCs w:val="28"/>
        </w:rPr>
        <w:t>Клиническая больница №</w:t>
      </w:r>
      <w:r w:rsidR="000A2F32" w:rsidRPr="00994711">
        <w:rPr>
          <w:b/>
          <w:sz w:val="28"/>
          <w:szCs w:val="28"/>
        </w:rPr>
        <w:t> </w:t>
      </w:r>
      <w:r w:rsidRPr="00994711">
        <w:rPr>
          <w:b/>
          <w:sz w:val="28"/>
          <w:szCs w:val="28"/>
        </w:rPr>
        <w:t>1</w:t>
      </w:r>
      <w:r w:rsidR="00475425" w:rsidRPr="00994711">
        <w:rPr>
          <w:b/>
          <w:sz w:val="28"/>
          <w:szCs w:val="28"/>
        </w:rPr>
        <w:t>»</w:t>
      </w:r>
      <w:r w:rsidRPr="00994711">
        <w:rPr>
          <w:b/>
          <w:sz w:val="28"/>
          <w:szCs w:val="28"/>
        </w:rPr>
        <w:t xml:space="preserve"> (г. Смоленск, ул. Фрунзе, д. 40)</w:t>
      </w:r>
    </w:p>
    <w:p w:rsidR="00D40EB2" w:rsidRPr="00994711" w:rsidRDefault="00D40EB2" w:rsidP="00663130">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хирургического корпуса (объект культурного наследия)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(г. Смоленск, ул. Фрунзе, д. 40).</w:t>
      </w:r>
    </w:p>
    <w:p w:rsidR="00517157" w:rsidRPr="00994711" w:rsidRDefault="00D40EB2" w:rsidP="00663130">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D40EB2">
      <w:pPr>
        <w:autoSpaceDE w:val="0"/>
        <w:autoSpaceDN w:val="0"/>
        <w:adjustRightInd w:val="0"/>
        <w:ind w:firstLine="709"/>
        <w:contextualSpacing/>
        <w:jc w:val="center"/>
        <w:rPr>
          <w:b/>
          <w:sz w:val="28"/>
          <w:szCs w:val="28"/>
        </w:rPr>
      </w:pPr>
    </w:p>
    <w:p w:rsidR="00D40EB2" w:rsidRPr="00994711" w:rsidRDefault="00D40EB2" w:rsidP="00D40EB2">
      <w:pPr>
        <w:autoSpaceDE w:val="0"/>
        <w:autoSpaceDN w:val="0"/>
        <w:adjustRightInd w:val="0"/>
        <w:ind w:firstLine="709"/>
        <w:contextualSpacing/>
        <w:jc w:val="center"/>
        <w:rPr>
          <w:b/>
          <w:sz w:val="28"/>
          <w:szCs w:val="28"/>
        </w:rPr>
      </w:pPr>
      <w:r w:rsidRPr="00994711">
        <w:rPr>
          <w:b/>
          <w:sz w:val="28"/>
          <w:szCs w:val="28"/>
        </w:rPr>
        <w:t xml:space="preserve">5044 Капитальный ремонт (с разработкой ПСД) спортивного зала и общежития в здании СОГБПОУ </w:t>
      </w:r>
      <w:r w:rsidR="00475425" w:rsidRPr="00994711">
        <w:rPr>
          <w:b/>
          <w:sz w:val="28"/>
          <w:szCs w:val="28"/>
        </w:rPr>
        <w:t>«</w:t>
      </w:r>
      <w:r w:rsidRPr="00994711">
        <w:rPr>
          <w:b/>
          <w:sz w:val="28"/>
          <w:szCs w:val="28"/>
        </w:rPr>
        <w:t>Вяземский медицинский колледж имени Е.О. Мухина</w:t>
      </w:r>
      <w:r w:rsidR="00475425" w:rsidRPr="00994711">
        <w:rPr>
          <w:b/>
          <w:sz w:val="28"/>
          <w:szCs w:val="28"/>
        </w:rPr>
        <w:t>»</w:t>
      </w:r>
      <w:r w:rsidRPr="00994711">
        <w:rPr>
          <w:b/>
          <w:sz w:val="28"/>
          <w:szCs w:val="28"/>
        </w:rPr>
        <w:t xml:space="preserve"> (Смоленская область, г. Вязьма, ул. Бауманская, д. 1)</w:t>
      </w:r>
    </w:p>
    <w:p w:rsidR="00D40EB2" w:rsidRPr="00994711" w:rsidRDefault="00D40EB2" w:rsidP="00D40EB2">
      <w:pPr>
        <w:autoSpaceDE w:val="0"/>
        <w:autoSpaceDN w:val="0"/>
        <w:adjustRightInd w:val="0"/>
        <w:ind w:firstLine="709"/>
        <w:jc w:val="both"/>
        <w:rPr>
          <w:rFonts w:eastAsia="Calibri"/>
          <w:sz w:val="28"/>
          <w:szCs w:val="28"/>
        </w:rPr>
      </w:pPr>
      <w:r w:rsidRPr="00994711">
        <w:rPr>
          <w:rFonts w:eastAsia="Calibri"/>
          <w:sz w:val="28"/>
          <w:szCs w:val="28"/>
        </w:rPr>
        <w:t xml:space="preserve">Расходы на капитальный ремонт </w:t>
      </w:r>
      <w:r w:rsidRPr="00994711">
        <w:rPr>
          <w:sz w:val="28"/>
          <w:szCs w:val="28"/>
        </w:rPr>
        <w:t>(с разработкой проектно</w:t>
      </w:r>
      <w:r w:rsidR="005D0D0B" w:rsidRPr="00994711">
        <w:rPr>
          <w:sz w:val="28"/>
          <w:szCs w:val="28"/>
        </w:rPr>
        <w:t>-</w:t>
      </w:r>
      <w:r w:rsidRPr="00994711">
        <w:rPr>
          <w:sz w:val="28"/>
          <w:szCs w:val="28"/>
        </w:rPr>
        <w:t>сметной документации)</w:t>
      </w:r>
      <w:r w:rsidRPr="00994711">
        <w:rPr>
          <w:rFonts w:eastAsia="Calibri"/>
          <w:sz w:val="28"/>
          <w:szCs w:val="28"/>
        </w:rPr>
        <w:t xml:space="preserve"> спортивного зала и общежития в здании СОГБПОУ </w:t>
      </w:r>
      <w:r w:rsidR="00475425" w:rsidRPr="00994711">
        <w:rPr>
          <w:rFonts w:eastAsia="Calibri"/>
          <w:sz w:val="28"/>
          <w:szCs w:val="28"/>
        </w:rPr>
        <w:t>«</w:t>
      </w:r>
      <w:r w:rsidRPr="00994711">
        <w:rPr>
          <w:rFonts w:eastAsia="Calibri"/>
          <w:sz w:val="28"/>
          <w:szCs w:val="28"/>
        </w:rPr>
        <w:t>Вяземский медицинский колледж имени Е.О. Мухина</w:t>
      </w:r>
      <w:r w:rsidR="00475425" w:rsidRPr="00994711">
        <w:rPr>
          <w:rFonts w:eastAsia="Calibri"/>
          <w:sz w:val="28"/>
          <w:szCs w:val="28"/>
        </w:rPr>
        <w:t>»</w:t>
      </w:r>
      <w:r w:rsidRPr="00994711">
        <w:rPr>
          <w:rFonts w:eastAsia="Calibri"/>
          <w:sz w:val="28"/>
          <w:szCs w:val="28"/>
        </w:rPr>
        <w:t xml:space="preserve"> (Смоленская область, г. Вязьма, ул. Бауманская, д. 1).</w:t>
      </w:r>
    </w:p>
    <w:p w:rsidR="00D40EB2" w:rsidRPr="00994711" w:rsidRDefault="00D40EB2" w:rsidP="00D40EB2">
      <w:pPr>
        <w:autoSpaceDE w:val="0"/>
        <w:autoSpaceDN w:val="0"/>
        <w:adjustRightInd w:val="0"/>
        <w:ind w:firstLine="709"/>
        <w:contextualSpacing/>
        <w:jc w:val="both"/>
        <w:rPr>
          <w:rFonts w:eastAsiaTheme="minorHAnsi"/>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0EB2" w:rsidRPr="00994711" w:rsidRDefault="00D40EB2" w:rsidP="00D40EB2">
      <w:pPr>
        <w:autoSpaceDE w:val="0"/>
        <w:autoSpaceDN w:val="0"/>
        <w:adjustRightInd w:val="0"/>
        <w:ind w:firstLine="709"/>
        <w:contextualSpacing/>
        <w:jc w:val="both"/>
        <w:rPr>
          <w:b/>
          <w:sz w:val="28"/>
          <w:szCs w:val="28"/>
        </w:rPr>
      </w:pPr>
    </w:p>
    <w:p w:rsidR="00D40EB2" w:rsidRPr="00994711" w:rsidRDefault="00D40EB2" w:rsidP="00D40EB2">
      <w:pPr>
        <w:autoSpaceDE w:val="0"/>
        <w:autoSpaceDN w:val="0"/>
        <w:adjustRightInd w:val="0"/>
        <w:ind w:firstLine="709"/>
        <w:contextualSpacing/>
        <w:jc w:val="center"/>
        <w:rPr>
          <w:b/>
          <w:sz w:val="28"/>
          <w:szCs w:val="28"/>
        </w:rPr>
      </w:pPr>
      <w:r w:rsidRPr="00994711">
        <w:rPr>
          <w:b/>
          <w:sz w:val="28"/>
          <w:szCs w:val="28"/>
        </w:rPr>
        <w:t xml:space="preserve">5045 Капитальный ремонт (с разработкой ПСД) терапевтического корпуса в здании ОГБУЗ </w:t>
      </w:r>
      <w:r w:rsidR="00475425" w:rsidRPr="00994711">
        <w:rPr>
          <w:b/>
          <w:sz w:val="28"/>
          <w:szCs w:val="28"/>
        </w:rPr>
        <w:t>«</w:t>
      </w:r>
      <w:r w:rsidRPr="00994711">
        <w:rPr>
          <w:b/>
          <w:sz w:val="28"/>
          <w:szCs w:val="28"/>
        </w:rPr>
        <w:t>Вяземская ЦРБ</w:t>
      </w:r>
      <w:r w:rsidR="00475425" w:rsidRPr="00994711">
        <w:rPr>
          <w:b/>
          <w:sz w:val="28"/>
          <w:szCs w:val="28"/>
        </w:rPr>
        <w:t>»</w:t>
      </w:r>
      <w:r w:rsidRPr="00994711">
        <w:rPr>
          <w:b/>
          <w:sz w:val="28"/>
          <w:szCs w:val="28"/>
        </w:rPr>
        <w:t xml:space="preserve"> (Смоленская область, г. Вязьма, ул. Комсомольская, д. 29)</w:t>
      </w:r>
    </w:p>
    <w:p w:rsidR="00D40EB2" w:rsidRPr="00994711" w:rsidRDefault="00D40EB2" w:rsidP="00D40EB2">
      <w:pPr>
        <w:autoSpaceDE w:val="0"/>
        <w:autoSpaceDN w:val="0"/>
        <w:adjustRightInd w:val="0"/>
        <w:ind w:firstLine="709"/>
        <w:jc w:val="both"/>
        <w:rPr>
          <w:rFonts w:eastAsia="Calibri"/>
          <w:sz w:val="28"/>
          <w:szCs w:val="28"/>
          <w:lang w:eastAsia="en-US"/>
        </w:rPr>
      </w:pPr>
      <w:r w:rsidRPr="00994711">
        <w:rPr>
          <w:rFonts w:eastAsia="Calibri"/>
          <w:sz w:val="28"/>
          <w:szCs w:val="28"/>
        </w:rPr>
        <w:t xml:space="preserve">Расходы на капитальный ремонт </w:t>
      </w:r>
      <w:r w:rsidRPr="00994711">
        <w:rPr>
          <w:sz w:val="28"/>
          <w:szCs w:val="28"/>
        </w:rPr>
        <w:t>(с разработкой проектно</w:t>
      </w:r>
      <w:r w:rsidR="005D0D0B" w:rsidRPr="00994711">
        <w:rPr>
          <w:sz w:val="28"/>
          <w:szCs w:val="28"/>
        </w:rPr>
        <w:t>-</w:t>
      </w:r>
      <w:r w:rsidRPr="00994711">
        <w:rPr>
          <w:sz w:val="28"/>
          <w:szCs w:val="28"/>
        </w:rPr>
        <w:t xml:space="preserve">сметной документации) </w:t>
      </w:r>
      <w:r w:rsidRPr="00994711">
        <w:rPr>
          <w:rFonts w:eastAsia="Calibri"/>
          <w:sz w:val="28"/>
          <w:szCs w:val="28"/>
        </w:rPr>
        <w:t>терапевтического корпуса (фасада, помещений, инженерных сетей, замену оконных и дверных блоков, охранно</w:t>
      </w:r>
      <w:r w:rsidR="005D0D0B" w:rsidRPr="00994711">
        <w:rPr>
          <w:rFonts w:eastAsia="Calibri"/>
          <w:sz w:val="28"/>
          <w:szCs w:val="28"/>
        </w:rPr>
        <w:t>-</w:t>
      </w:r>
      <w:r w:rsidRPr="00994711">
        <w:rPr>
          <w:rFonts w:eastAsia="Calibri"/>
          <w:sz w:val="28"/>
          <w:szCs w:val="28"/>
        </w:rPr>
        <w:t xml:space="preserve">пожарной сигнализации) ОГБУЗ </w:t>
      </w:r>
      <w:r w:rsidR="00475425" w:rsidRPr="00994711">
        <w:rPr>
          <w:rFonts w:eastAsia="Calibri"/>
          <w:sz w:val="28"/>
          <w:szCs w:val="28"/>
        </w:rPr>
        <w:t>«</w:t>
      </w:r>
      <w:r w:rsidRPr="00994711">
        <w:rPr>
          <w:rFonts w:eastAsia="Calibri"/>
          <w:sz w:val="28"/>
          <w:szCs w:val="28"/>
        </w:rPr>
        <w:t>Вяземская ЦРБ</w:t>
      </w:r>
      <w:r w:rsidR="00475425" w:rsidRPr="00994711">
        <w:rPr>
          <w:rFonts w:eastAsia="Calibri"/>
          <w:sz w:val="28"/>
          <w:szCs w:val="28"/>
        </w:rPr>
        <w:t>»</w:t>
      </w:r>
      <w:r w:rsidRPr="00994711">
        <w:rPr>
          <w:rFonts w:eastAsia="Calibri"/>
          <w:sz w:val="28"/>
          <w:szCs w:val="28"/>
        </w:rPr>
        <w:t xml:space="preserve"> (Смоленская область, г. Вязьма, ул. Комсомольская, д. 29).</w:t>
      </w:r>
    </w:p>
    <w:p w:rsidR="00D40EB2" w:rsidRPr="00994711" w:rsidRDefault="00D40EB2" w:rsidP="00D40EB2">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rsidR="00572067" w:rsidRDefault="00572067" w:rsidP="0091575B">
      <w:pPr>
        <w:autoSpaceDE w:val="0"/>
        <w:autoSpaceDN w:val="0"/>
        <w:adjustRightInd w:val="0"/>
        <w:spacing w:after="160" w:line="259" w:lineRule="auto"/>
        <w:ind w:firstLine="709"/>
        <w:contextualSpacing/>
        <w:jc w:val="both"/>
        <w:rPr>
          <w:rFonts w:eastAsia="Calibri"/>
          <w:sz w:val="28"/>
          <w:szCs w:val="28"/>
          <w:lang w:eastAsia="en-US"/>
        </w:rPr>
      </w:pPr>
    </w:p>
    <w:p w:rsidR="00572067" w:rsidRDefault="00572067" w:rsidP="0091575B">
      <w:pPr>
        <w:autoSpaceDE w:val="0"/>
        <w:autoSpaceDN w:val="0"/>
        <w:adjustRightInd w:val="0"/>
        <w:spacing w:after="160" w:line="259" w:lineRule="auto"/>
        <w:ind w:firstLine="709"/>
        <w:contextualSpacing/>
        <w:jc w:val="both"/>
        <w:rPr>
          <w:rFonts w:eastAsia="Calibri"/>
          <w:sz w:val="28"/>
          <w:szCs w:val="28"/>
          <w:lang w:eastAsia="en-US"/>
        </w:rPr>
      </w:pPr>
    </w:p>
    <w:p w:rsidR="00572067" w:rsidRDefault="00572067" w:rsidP="0091575B">
      <w:pPr>
        <w:autoSpaceDE w:val="0"/>
        <w:autoSpaceDN w:val="0"/>
        <w:adjustRightInd w:val="0"/>
        <w:spacing w:after="160" w:line="259" w:lineRule="auto"/>
        <w:ind w:firstLine="709"/>
        <w:contextualSpacing/>
        <w:jc w:val="both"/>
        <w:rPr>
          <w:rFonts w:eastAsia="Calibri"/>
          <w:sz w:val="28"/>
          <w:szCs w:val="28"/>
          <w:lang w:eastAsia="en-US"/>
        </w:rPr>
      </w:pPr>
    </w:p>
    <w:p w:rsidR="00572067" w:rsidRPr="00994711" w:rsidRDefault="00572067" w:rsidP="0091575B">
      <w:pPr>
        <w:autoSpaceDE w:val="0"/>
        <w:autoSpaceDN w:val="0"/>
        <w:adjustRightInd w:val="0"/>
        <w:spacing w:after="160" w:line="259" w:lineRule="auto"/>
        <w:ind w:firstLine="709"/>
        <w:contextualSpacing/>
        <w:jc w:val="both"/>
        <w:rPr>
          <w:rFonts w:eastAsia="Calibri"/>
          <w:sz w:val="28"/>
          <w:szCs w:val="28"/>
          <w:lang w:eastAsia="en-US"/>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lastRenderedPageBreak/>
        <w:t>5</w:t>
      </w:r>
      <w:r w:rsidR="00D90A32" w:rsidRPr="00994711">
        <w:rPr>
          <w:b/>
          <w:sz w:val="28"/>
          <w:szCs w:val="28"/>
        </w:rPr>
        <w:t>046 </w:t>
      </w:r>
      <w:r w:rsidRPr="00994711">
        <w:rPr>
          <w:b/>
          <w:sz w:val="28"/>
          <w:szCs w:val="28"/>
        </w:rPr>
        <w:t>Капитальный ремонт детского отделения в здании ОГБУЗ</w:t>
      </w:r>
      <w:r w:rsidR="002230A5" w:rsidRPr="00994711">
        <w:rPr>
          <w:b/>
          <w:sz w:val="28"/>
          <w:szCs w:val="28"/>
        </w:rPr>
        <w:t> </w:t>
      </w:r>
      <w:r w:rsidR="000E7667" w:rsidRPr="00994711">
        <w:rPr>
          <w:b/>
          <w:sz w:val="28"/>
          <w:szCs w:val="28"/>
        </w:rPr>
        <w:t>«</w:t>
      </w:r>
      <w:r w:rsidRPr="00994711">
        <w:rPr>
          <w:b/>
          <w:sz w:val="28"/>
          <w:szCs w:val="28"/>
        </w:rPr>
        <w:t>Дорогобужская ЦРБ</w:t>
      </w:r>
      <w:r w:rsidR="00475425" w:rsidRPr="00994711">
        <w:rPr>
          <w:b/>
          <w:sz w:val="28"/>
          <w:szCs w:val="28"/>
        </w:rPr>
        <w:t>»</w:t>
      </w:r>
      <w:r w:rsidRPr="00994711">
        <w:rPr>
          <w:b/>
          <w:sz w:val="28"/>
          <w:szCs w:val="28"/>
        </w:rPr>
        <w:t xml:space="preserve"> (Смоленская область, Дорогобужский район, </w:t>
      </w:r>
      <w:proofErr w:type="spellStart"/>
      <w:r w:rsidRPr="00994711">
        <w:rPr>
          <w:b/>
          <w:sz w:val="28"/>
          <w:szCs w:val="28"/>
        </w:rPr>
        <w:t>пгт</w:t>
      </w:r>
      <w:proofErr w:type="spellEnd"/>
      <w:r w:rsidRPr="00994711">
        <w:rPr>
          <w:b/>
          <w:sz w:val="28"/>
          <w:szCs w:val="28"/>
        </w:rPr>
        <w:t> Верхне</w:t>
      </w:r>
      <w:r w:rsidR="00D90A32" w:rsidRPr="00994711">
        <w:rPr>
          <w:b/>
          <w:sz w:val="28"/>
          <w:szCs w:val="28"/>
        </w:rPr>
        <w:t>днепровский, ул. Молодежная, д. </w:t>
      </w:r>
      <w:r w:rsidRPr="00994711">
        <w:rPr>
          <w:b/>
          <w:sz w:val="28"/>
          <w:szCs w:val="28"/>
        </w:rPr>
        <w:t>9)</w:t>
      </w:r>
    </w:p>
    <w:p w:rsidR="00496146" w:rsidRPr="00994711" w:rsidRDefault="00496146"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475425" w:rsidRPr="00994711">
        <w:rPr>
          <w:sz w:val="28"/>
          <w:szCs w:val="28"/>
        </w:rPr>
        <w:t>«</w:t>
      </w:r>
      <w:r w:rsidRPr="00994711">
        <w:rPr>
          <w:sz w:val="28"/>
          <w:szCs w:val="28"/>
        </w:rPr>
        <w:t>Дорогобужская ЦРБ</w:t>
      </w:r>
      <w:r w:rsidR="00475425" w:rsidRPr="00994711">
        <w:rPr>
          <w:sz w:val="28"/>
          <w:szCs w:val="28"/>
        </w:rPr>
        <w:t>»</w:t>
      </w:r>
      <w:r w:rsidRPr="00994711">
        <w:rPr>
          <w:sz w:val="28"/>
          <w:szCs w:val="28"/>
        </w:rPr>
        <w:t xml:space="preserve"> (Смоленская область, Дорогобужский район, </w:t>
      </w:r>
      <w:proofErr w:type="spellStart"/>
      <w:r w:rsidRPr="00994711">
        <w:rPr>
          <w:sz w:val="28"/>
          <w:szCs w:val="28"/>
        </w:rPr>
        <w:t>пгт</w:t>
      </w:r>
      <w:proofErr w:type="spellEnd"/>
      <w:r w:rsidRPr="00994711">
        <w:rPr>
          <w:sz w:val="28"/>
          <w:szCs w:val="28"/>
        </w:rPr>
        <w:t>. Верхнеднепровский, ул. Молодежная, д. 9).</w:t>
      </w:r>
    </w:p>
    <w:p w:rsidR="00BD72CE" w:rsidRPr="00994711" w:rsidRDefault="00496146"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D1BAC" w:rsidRPr="00994711" w:rsidRDefault="00DD1BAC" w:rsidP="0091575B">
      <w:pPr>
        <w:autoSpaceDE w:val="0"/>
        <w:autoSpaceDN w:val="0"/>
        <w:adjustRightInd w:val="0"/>
        <w:ind w:firstLine="709"/>
        <w:contextualSpacing/>
        <w:jc w:val="both"/>
        <w:rPr>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047 </w:t>
      </w:r>
      <w:r w:rsidRPr="00994711">
        <w:rPr>
          <w:b/>
          <w:sz w:val="28"/>
          <w:szCs w:val="28"/>
        </w:rPr>
        <w:t xml:space="preserve">Капитальный ремонт фасада диспансерного отделения в здании ОГБУЗ </w:t>
      </w:r>
      <w:r w:rsidR="00475425" w:rsidRPr="00994711">
        <w:rPr>
          <w:b/>
          <w:sz w:val="28"/>
          <w:szCs w:val="28"/>
        </w:rPr>
        <w:t>«</w:t>
      </w:r>
      <w:r w:rsidRPr="00994711">
        <w:rPr>
          <w:b/>
          <w:sz w:val="28"/>
          <w:szCs w:val="28"/>
        </w:rPr>
        <w:t>Смоленский областной противотуберкулезный клинический диспансер</w:t>
      </w:r>
      <w:r w:rsidR="00475425" w:rsidRPr="00994711">
        <w:rPr>
          <w:b/>
          <w:sz w:val="28"/>
          <w:szCs w:val="28"/>
        </w:rPr>
        <w:t>»</w:t>
      </w:r>
      <w:r w:rsidRPr="00994711">
        <w:rPr>
          <w:b/>
          <w:sz w:val="28"/>
          <w:szCs w:val="28"/>
        </w:rPr>
        <w:t xml:space="preserve"> (г. Смоленск, ул. Коммунальная, д.</w:t>
      </w:r>
      <w:r w:rsidR="00D90A32" w:rsidRPr="00994711">
        <w:rPr>
          <w:b/>
          <w:sz w:val="28"/>
          <w:szCs w:val="28"/>
        </w:rPr>
        <w:t> </w:t>
      </w:r>
      <w:r w:rsidRPr="00994711">
        <w:rPr>
          <w:b/>
          <w:sz w:val="28"/>
          <w:szCs w:val="28"/>
        </w:rPr>
        <w:t>10)</w:t>
      </w:r>
    </w:p>
    <w:p w:rsidR="00496146" w:rsidRPr="00994711" w:rsidRDefault="00496146"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фасада диспансерного отделения в здании ОГБУЗ </w:t>
      </w:r>
      <w:r w:rsidR="00475425" w:rsidRPr="00994711">
        <w:rPr>
          <w:sz w:val="28"/>
          <w:szCs w:val="28"/>
        </w:rPr>
        <w:t>«</w:t>
      </w:r>
      <w:r w:rsidRPr="00994711">
        <w:rPr>
          <w:sz w:val="28"/>
          <w:szCs w:val="28"/>
        </w:rPr>
        <w:t>Смоленский областной противотуберкулезный клинический диспансер</w:t>
      </w:r>
      <w:r w:rsidR="00475425" w:rsidRPr="00994711">
        <w:rPr>
          <w:sz w:val="28"/>
          <w:szCs w:val="28"/>
        </w:rPr>
        <w:t>»</w:t>
      </w:r>
      <w:r w:rsidRPr="00994711">
        <w:rPr>
          <w:sz w:val="28"/>
          <w:szCs w:val="28"/>
        </w:rPr>
        <w:t xml:space="preserve"> </w:t>
      </w:r>
      <w:r w:rsidR="001A66AF" w:rsidRPr="00994711">
        <w:rPr>
          <w:sz w:val="28"/>
          <w:szCs w:val="28"/>
        </w:rPr>
        <w:br/>
      </w:r>
      <w:r w:rsidRPr="00994711">
        <w:rPr>
          <w:sz w:val="28"/>
          <w:szCs w:val="28"/>
        </w:rPr>
        <w:t>(г. Смоленск, ул. Коммунальная, д.10)</w:t>
      </w:r>
      <w:r w:rsidR="001A66AF" w:rsidRPr="00994711">
        <w:rPr>
          <w:sz w:val="28"/>
          <w:szCs w:val="28"/>
        </w:rPr>
        <w:t>.</w:t>
      </w:r>
    </w:p>
    <w:p w:rsidR="00BD72CE" w:rsidRPr="00994711" w:rsidRDefault="00496146"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91575B">
      <w:pPr>
        <w:autoSpaceDE w:val="0"/>
        <w:autoSpaceDN w:val="0"/>
        <w:adjustRightInd w:val="0"/>
        <w:ind w:firstLine="709"/>
        <w:contextualSpacing/>
        <w:jc w:val="both"/>
        <w:rPr>
          <w:sz w:val="28"/>
          <w:szCs w:val="28"/>
        </w:rPr>
      </w:pPr>
    </w:p>
    <w:p w:rsidR="00BD72CE" w:rsidRPr="00994711" w:rsidRDefault="00BD72CE" w:rsidP="0091575B">
      <w:pPr>
        <w:autoSpaceDE w:val="0"/>
        <w:autoSpaceDN w:val="0"/>
        <w:adjustRightInd w:val="0"/>
        <w:contextualSpacing/>
        <w:jc w:val="center"/>
        <w:rPr>
          <w:b/>
          <w:sz w:val="28"/>
          <w:szCs w:val="28"/>
        </w:rPr>
      </w:pPr>
      <w:r w:rsidRPr="00994711">
        <w:rPr>
          <w:b/>
          <w:sz w:val="28"/>
          <w:szCs w:val="28"/>
        </w:rPr>
        <w:t>5</w:t>
      </w:r>
      <w:r w:rsidR="00D90A32" w:rsidRPr="00994711">
        <w:rPr>
          <w:b/>
          <w:sz w:val="28"/>
          <w:szCs w:val="28"/>
        </w:rPr>
        <w:t>048 </w:t>
      </w:r>
      <w:r w:rsidRPr="00994711">
        <w:rPr>
          <w:b/>
          <w:sz w:val="28"/>
          <w:szCs w:val="28"/>
        </w:rPr>
        <w:t xml:space="preserve">Капитальный ремонт детского и терапевтического отделений </w:t>
      </w:r>
      <w:r w:rsidR="001A66AF" w:rsidRPr="00994711">
        <w:rPr>
          <w:b/>
          <w:sz w:val="28"/>
          <w:szCs w:val="28"/>
        </w:rPr>
        <w:br/>
      </w:r>
      <w:r w:rsidRPr="00994711">
        <w:rPr>
          <w:b/>
          <w:sz w:val="28"/>
          <w:szCs w:val="28"/>
        </w:rPr>
        <w:t xml:space="preserve">здания ОГБУЗ </w:t>
      </w:r>
      <w:r w:rsidR="00475425" w:rsidRPr="00994711">
        <w:rPr>
          <w:b/>
          <w:sz w:val="28"/>
          <w:szCs w:val="28"/>
        </w:rPr>
        <w:t>«</w:t>
      </w:r>
      <w:proofErr w:type="spellStart"/>
      <w:r w:rsidRPr="00994711">
        <w:rPr>
          <w:b/>
          <w:sz w:val="28"/>
          <w:szCs w:val="28"/>
        </w:rPr>
        <w:t>Велижская</w:t>
      </w:r>
      <w:proofErr w:type="spellEnd"/>
      <w:r w:rsidRPr="00994711">
        <w:rPr>
          <w:b/>
          <w:sz w:val="28"/>
          <w:szCs w:val="28"/>
        </w:rPr>
        <w:t xml:space="preserve"> ЦРБ</w:t>
      </w:r>
      <w:r w:rsidR="00475425" w:rsidRPr="00994711">
        <w:rPr>
          <w:b/>
          <w:sz w:val="28"/>
          <w:szCs w:val="28"/>
        </w:rPr>
        <w:t>»</w:t>
      </w:r>
      <w:r w:rsidRPr="00994711">
        <w:rPr>
          <w:b/>
          <w:sz w:val="28"/>
          <w:szCs w:val="28"/>
        </w:rPr>
        <w:t xml:space="preserve"> (Смоленская область, г. Велиж, </w:t>
      </w:r>
      <w:r w:rsidR="001A66AF" w:rsidRPr="00994711">
        <w:rPr>
          <w:b/>
          <w:sz w:val="28"/>
          <w:szCs w:val="28"/>
        </w:rPr>
        <w:br/>
      </w:r>
      <w:r w:rsidRPr="00994711">
        <w:rPr>
          <w:b/>
          <w:sz w:val="28"/>
          <w:szCs w:val="28"/>
        </w:rPr>
        <w:t>ул. Еременко, д. 23/10)</w:t>
      </w:r>
    </w:p>
    <w:p w:rsidR="00230084" w:rsidRPr="00994711" w:rsidRDefault="00230084"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детского и терапевтического отделений здания ОГБУЗ </w:t>
      </w:r>
      <w:r w:rsidR="00475425" w:rsidRPr="00994711">
        <w:rPr>
          <w:sz w:val="28"/>
          <w:szCs w:val="28"/>
        </w:rPr>
        <w:t>«</w:t>
      </w:r>
      <w:proofErr w:type="spellStart"/>
      <w:r w:rsidRPr="00994711">
        <w:rPr>
          <w:sz w:val="28"/>
          <w:szCs w:val="28"/>
        </w:rPr>
        <w:t>Велижская</w:t>
      </w:r>
      <w:proofErr w:type="spellEnd"/>
      <w:r w:rsidRPr="00994711">
        <w:rPr>
          <w:sz w:val="28"/>
          <w:szCs w:val="28"/>
        </w:rPr>
        <w:t xml:space="preserve"> ЦРБ</w:t>
      </w:r>
      <w:r w:rsidR="00475425" w:rsidRPr="00994711">
        <w:rPr>
          <w:sz w:val="28"/>
          <w:szCs w:val="28"/>
        </w:rPr>
        <w:t>»</w:t>
      </w:r>
      <w:r w:rsidRPr="00994711">
        <w:rPr>
          <w:sz w:val="28"/>
          <w:szCs w:val="28"/>
        </w:rPr>
        <w:t xml:space="preserve"> (Смоленская область, г. Велиж, ул. Еременко, </w:t>
      </w:r>
      <w:r w:rsidR="001A66AF" w:rsidRPr="00994711">
        <w:rPr>
          <w:sz w:val="28"/>
          <w:szCs w:val="28"/>
        </w:rPr>
        <w:br/>
      </w:r>
      <w:r w:rsidRPr="00994711">
        <w:rPr>
          <w:sz w:val="28"/>
          <w:szCs w:val="28"/>
        </w:rPr>
        <w:t>д. 23/10).</w:t>
      </w:r>
    </w:p>
    <w:p w:rsidR="00E64031" w:rsidRPr="00994711" w:rsidRDefault="00230084"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66AF" w:rsidRPr="00994711" w:rsidRDefault="001A66AF" w:rsidP="0091575B">
      <w:pPr>
        <w:autoSpaceDE w:val="0"/>
        <w:autoSpaceDN w:val="0"/>
        <w:adjustRightInd w:val="0"/>
        <w:ind w:firstLine="709"/>
        <w:contextualSpacing/>
        <w:jc w:val="center"/>
        <w:rPr>
          <w:b/>
          <w:sz w:val="28"/>
          <w:szCs w:val="28"/>
        </w:rPr>
      </w:pPr>
    </w:p>
    <w:p w:rsidR="001D3E6B" w:rsidRPr="00994711" w:rsidRDefault="001D3E6B" w:rsidP="0091575B">
      <w:pPr>
        <w:autoSpaceDE w:val="0"/>
        <w:autoSpaceDN w:val="0"/>
        <w:adjustRightInd w:val="0"/>
        <w:contextualSpacing/>
        <w:jc w:val="center"/>
        <w:rPr>
          <w:b/>
          <w:sz w:val="28"/>
          <w:szCs w:val="28"/>
        </w:rPr>
      </w:pPr>
      <w:r w:rsidRPr="00994711">
        <w:rPr>
          <w:b/>
          <w:sz w:val="28"/>
          <w:szCs w:val="28"/>
        </w:rPr>
        <w:t>5049 </w:t>
      </w:r>
      <w:r w:rsidR="00DE0DAC" w:rsidRPr="00994711">
        <w:rPr>
          <w:b/>
          <w:sz w:val="28"/>
          <w:szCs w:val="28"/>
        </w:rPr>
        <w:t xml:space="preserve">Капитальный ремонт общежития областного государственного бюджетного профессионального образовательного учреждения </w:t>
      </w:r>
      <w:r w:rsidR="00475425" w:rsidRPr="00994711">
        <w:rPr>
          <w:b/>
          <w:sz w:val="28"/>
          <w:szCs w:val="28"/>
        </w:rPr>
        <w:t>«</w:t>
      </w:r>
      <w:r w:rsidR="00DE0DAC" w:rsidRPr="00994711">
        <w:rPr>
          <w:b/>
          <w:sz w:val="28"/>
          <w:szCs w:val="28"/>
        </w:rPr>
        <w:t>Смоленская академия профессионального образования</w:t>
      </w:r>
      <w:r w:rsidR="00475425" w:rsidRPr="00994711">
        <w:rPr>
          <w:b/>
          <w:sz w:val="28"/>
          <w:szCs w:val="28"/>
        </w:rPr>
        <w:t>»</w:t>
      </w:r>
      <w:r w:rsidR="00DE0DAC" w:rsidRPr="00994711">
        <w:rPr>
          <w:b/>
          <w:sz w:val="28"/>
          <w:szCs w:val="28"/>
        </w:rPr>
        <w:t xml:space="preserve"> (Смоленская обл., г. Смоленск, </w:t>
      </w:r>
      <w:r w:rsidR="001A66AF" w:rsidRPr="00994711">
        <w:rPr>
          <w:b/>
          <w:sz w:val="28"/>
          <w:szCs w:val="28"/>
        </w:rPr>
        <w:br/>
      </w:r>
      <w:r w:rsidR="00DE0DAC" w:rsidRPr="00994711">
        <w:rPr>
          <w:b/>
          <w:sz w:val="28"/>
          <w:szCs w:val="28"/>
        </w:rPr>
        <w:t>ул. Шевченко, д. 91)</w:t>
      </w:r>
    </w:p>
    <w:p w:rsidR="00230084" w:rsidRPr="00994711" w:rsidRDefault="00C01C45" w:rsidP="0091575B">
      <w:pPr>
        <w:ind w:firstLine="709"/>
        <w:jc w:val="both"/>
        <w:rPr>
          <w:sz w:val="28"/>
          <w:szCs w:val="28"/>
        </w:rPr>
      </w:pPr>
      <w:r w:rsidRPr="00994711">
        <w:rPr>
          <w:sz w:val="28"/>
          <w:szCs w:val="28"/>
        </w:rPr>
        <w:t xml:space="preserve">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w:t>
      </w:r>
      <w:r w:rsidR="00475425" w:rsidRPr="00994711">
        <w:rPr>
          <w:sz w:val="28"/>
          <w:szCs w:val="28"/>
        </w:rPr>
        <w:t>«</w:t>
      </w:r>
      <w:r w:rsidRPr="00994711">
        <w:rPr>
          <w:sz w:val="28"/>
          <w:szCs w:val="28"/>
        </w:rPr>
        <w:t>Смоленская академия профессионального образования</w:t>
      </w:r>
      <w:r w:rsidR="00475425" w:rsidRPr="00994711">
        <w:rPr>
          <w:sz w:val="28"/>
          <w:szCs w:val="28"/>
        </w:rPr>
        <w:t>»</w:t>
      </w:r>
      <w:r w:rsidRPr="00994711">
        <w:rPr>
          <w:sz w:val="28"/>
          <w:szCs w:val="28"/>
        </w:rPr>
        <w:t xml:space="preserve"> (Смоленская обл., г. Смоленск, ул. Шевченко, д.</w:t>
      </w:r>
      <w:r w:rsidR="0099469C" w:rsidRPr="00994711">
        <w:rPr>
          <w:sz w:val="28"/>
          <w:szCs w:val="28"/>
        </w:rPr>
        <w:t> </w:t>
      </w:r>
      <w:r w:rsidRPr="00994711">
        <w:rPr>
          <w:sz w:val="28"/>
          <w:szCs w:val="28"/>
        </w:rPr>
        <w:t>91).</w:t>
      </w:r>
    </w:p>
    <w:p w:rsidR="0089422F" w:rsidRDefault="0089422F" w:rsidP="0091575B">
      <w:pPr>
        <w:ind w:firstLine="709"/>
        <w:jc w:val="both"/>
        <w:rPr>
          <w:sz w:val="28"/>
          <w:szCs w:val="28"/>
        </w:rPr>
      </w:pPr>
    </w:p>
    <w:p w:rsidR="00572067" w:rsidRDefault="00572067" w:rsidP="0091575B">
      <w:pPr>
        <w:ind w:firstLine="709"/>
        <w:jc w:val="both"/>
        <w:rPr>
          <w:sz w:val="28"/>
          <w:szCs w:val="28"/>
        </w:rPr>
      </w:pPr>
    </w:p>
    <w:p w:rsidR="00572067" w:rsidRDefault="00572067" w:rsidP="0091575B">
      <w:pPr>
        <w:ind w:firstLine="709"/>
        <w:jc w:val="both"/>
        <w:rPr>
          <w:sz w:val="28"/>
          <w:szCs w:val="28"/>
        </w:rPr>
      </w:pPr>
    </w:p>
    <w:p w:rsidR="00572067" w:rsidRPr="00994711" w:rsidRDefault="00572067" w:rsidP="0091575B">
      <w:pPr>
        <w:ind w:firstLine="709"/>
        <w:jc w:val="both"/>
        <w:rPr>
          <w:sz w:val="28"/>
          <w:szCs w:val="28"/>
        </w:rPr>
      </w:pPr>
    </w:p>
    <w:p w:rsidR="00C01C45" w:rsidRPr="00994711" w:rsidRDefault="001D3E6B" w:rsidP="0091575B">
      <w:pPr>
        <w:autoSpaceDE w:val="0"/>
        <w:autoSpaceDN w:val="0"/>
        <w:adjustRightInd w:val="0"/>
        <w:contextualSpacing/>
        <w:jc w:val="center"/>
        <w:rPr>
          <w:b/>
          <w:sz w:val="28"/>
          <w:szCs w:val="28"/>
        </w:rPr>
      </w:pPr>
      <w:r w:rsidRPr="00994711">
        <w:rPr>
          <w:b/>
          <w:sz w:val="28"/>
          <w:szCs w:val="28"/>
        </w:rPr>
        <w:lastRenderedPageBreak/>
        <w:t>5051 </w:t>
      </w:r>
      <w:r w:rsidR="00C01C45" w:rsidRPr="00994711">
        <w:rPr>
          <w:b/>
          <w:sz w:val="28"/>
          <w:szCs w:val="28"/>
        </w:rPr>
        <w:t xml:space="preserve">Капитальный ремонт общежития областного государственного автономного профессионального образовательного учреждения </w:t>
      </w:r>
      <w:r w:rsidR="00475425" w:rsidRPr="00994711">
        <w:rPr>
          <w:b/>
          <w:sz w:val="28"/>
          <w:szCs w:val="28"/>
        </w:rPr>
        <w:t>«</w:t>
      </w:r>
      <w:r w:rsidR="00C01C45" w:rsidRPr="00994711">
        <w:rPr>
          <w:b/>
          <w:sz w:val="28"/>
          <w:szCs w:val="28"/>
        </w:rPr>
        <w:t>Смоленская академия градостроительства и архитектуры</w:t>
      </w:r>
      <w:r w:rsidR="00475425" w:rsidRPr="00994711">
        <w:rPr>
          <w:b/>
          <w:sz w:val="28"/>
          <w:szCs w:val="28"/>
        </w:rPr>
        <w:t>»</w:t>
      </w:r>
      <w:r w:rsidR="00C01C45" w:rsidRPr="00994711">
        <w:rPr>
          <w:b/>
          <w:sz w:val="28"/>
          <w:szCs w:val="28"/>
        </w:rPr>
        <w:t xml:space="preserve"> (Смоленская обл., г. Смоленск, ул. </w:t>
      </w:r>
      <w:proofErr w:type="spellStart"/>
      <w:r w:rsidR="00C01C45" w:rsidRPr="00994711">
        <w:rPr>
          <w:b/>
          <w:sz w:val="28"/>
          <w:szCs w:val="28"/>
        </w:rPr>
        <w:t>Тенишевой</w:t>
      </w:r>
      <w:proofErr w:type="spellEnd"/>
      <w:r w:rsidR="00C01C45" w:rsidRPr="00994711">
        <w:rPr>
          <w:b/>
          <w:sz w:val="28"/>
          <w:szCs w:val="28"/>
        </w:rPr>
        <w:t>, д. 20)</w:t>
      </w:r>
    </w:p>
    <w:p w:rsidR="00517157" w:rsidRPr="00994711" w:rsidRDefault="00C01C45" w:rsidP="0091575B">
      <w:pPr>
        <w:ind w:firstLine="708"/>
        <w:jc w:val="both"/>
        <w:rPr>
          <w:sz w:val="28"/>
          <w:szCs w:val="28"/>
        </w:rPr>
      </w:pPr>
      <w:r w:rsidRPr="00994711">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w:t>
      </w:r>
      <w:r w:rsidR="00475425" w:rsidRPr="00994711">
        <w:rPr>
          <w:sz w:val="28"/>
          <w:szCs w:val="28"/>
        </w:rPr>
        <w:t>«</w:t>
      </w:r>
      <w:r w:rsidRPr="00994711">
        <w:rPr>
          <w:sz w:val="28"/>
          <w:szCs w:val="28"/>
        </w:rPr>
        <w:t>Смоленская академия градостроительства и архитектуры</w:t>
      </w:r>
      <w:r w:rsidR="00475425" w:rsidRPr="00994711">
        <w:rPr>
          <w:sz w:val="28"/>
          <w:szCs w:val="28"/>
        </w:rPr>
        <w:t>»</w:t>
      </w:r>
      <w:r w:rsidRPr="00994711">
        <w:rPr>
          <w:sz w:val="28"/>
          <w:szCs w:val="28"/>
        </w:rPr>
        <w:t xml:space="preserve"> (Смоленская обл., г. Смоленск, ул. </w:t>
      </w:r>
      <w:proofErr w:type="spellStart"/>
      <w:r w:rsidRPr="00994711">
        <w:rPr>
          <w:sz w:val="28"/>
          <w:szCs w:val="28"/>
        </w:rPr>
        <w:t>Тенишевой</w:t>
      </w:r>
      <w:proofErr w:type="spellEnd"/>
      <w:r w:rsidRPr="00994711">
        <w:rPr>
          <w:sz w:val="28"/>
          <w:szCs w:val="28"/>
        </w:rPr>
        <w:t>, д. 20).</w:t>
      </w:r>
    </w:p>
    <w:p w:rsidR="00517157" w:rsidRPr="00994711" w:rsidRDefault="00517157" w:rsidP="0091575B">
      <w:pPr>
        <w:ind w:firstLine="708"/>
        <w:jc w:val="both"/>
        <w:rPr>
          <w:sz w:val="28"/>
          <w:szCs w:val="28"/>
        </w:rPr>
      </w:pPr>
    </w:p>
    <w:p w:rsidR="001D3E6B" w:rsidRPr="00994711" w:rsidRDefault="001D3E6B" w:rsidP="0091575B">
      <w:pPr>
        <w:autoSpaceDE w:val="0"/>
        <w:autoSpaceDN w:val="0"/>
        <w:adjustRightInd w:val="0"/>
        <w:contextualSpacing/>
        <w:jc w:val="center"/>
        <w:rPr>
          <w:b/>
          <w:sz w:val="28"/>
          <w:szCs w:val="28"/>
        </w:rPr>
      </w:pPr>
      <w:r w:rsidRPr="00994711">
        <w:rPr>
          <w:b/>
          <w:sz w:val="28"/>
          <w:szCs w:val="28"/>
        </w:rPr>
        <w:t>5052 </w:t>
      </w:r>
      <w:r w:rsidR="00971CD2" w:rsidRPr="00994711">
        <w:rPr>
          <w:b/>
          <w:sz w:val="28"/>
          <w:szCs w:val="28"/>
        </w:rPr>
        <w:t xml:space="preserve">Капитальный ремонт общежития СОГБПОУ </w:t>
      </w:r>
      <w:r w:rsidR="00475425" w:rsidRPr="00994711">
        <w:rPr>
          <w:b/>
          <w:sz w:val="28"/>
          <w:szCs w:val="28"/>
        </w:rPr>
        <w:t>«</w:t>
      </w:r>
      <w:r w:rsidR="00971CD2" w:rsidRPr="00994711">
        <w:rPr>
          <w:b/>
          <w:sz w:val="28"/>
          <w:szCs w:val="28"/>
        </w:rPr>
        <w:t>Верхнеднепровский технологический техникум</w:t>
      </w:r>
      <w:r w:rsidR="00475425" w:rsidRPr="00994711">
        <w:rPr>
          <w:b/>
          <w:sz w:val="28"/>
          <w:szCs w:val="28"/>
        </w:rPr>
        <w:t>»</w:t>
      </w:r>
      <w:r w:rsidR="00971CD2" w:rsidRPr="00994711">
        <w:rPr>
          <w:b/>
          <w:sz w:val="28"/>
          <w:szCs w:val="28"/>
        </w:rPr>
        <w:t xml:space="preserve"> (Смоленская область, </w:t>
      </w:r>
      <w:proofErr w:type="spellStart"/>
      <w:r w:rsidR="00971CD2" w:rsidRPr="00994711">
        <w:rPr>
          <w:b/>
          <w:sz w:val="28"/>
          <w:szCs w:val="28"/>
        </w:rPr>
        <w:t>пгт</w:t>
      </w:r>
      <w:proofErr w:type="spellEnd"/>
      <w:r w:rsidR="00971CD2" w:rsidRPr="00994711">
        <w:rPr>
          <w:b/>
          <w:sz w:val="28"/>
          <w:szCs w:val="28"/>
        </w:rPr>
        <w:t>. Верхнеднепровский, ул. Молодёжная, д. 7)</w:t>
      </w:r>
    </w:p>
    <w:p w:rsidR="004D6E80" w:rsidRPr="00994711" w:rsidRDefault="004D6E80" w:rsidP="0091575B">
      <w:pPr>
        <w:ind w:firstLine="708"/>
        <w:jc w:val="both"/>
        <w:rPr>
          <w:sz w:val="28"/>
          <w:szCs w:val="28"/>
        </w:rPr>
      </w:pPr>
      <w:r w:rsidRPr="00994711">
        <w:rPr>
          <w:sz w:val="28"/>
          <w:szCs w:val="28"/>
        </w:rPr>
        <w:t xml:space="preserve">Расходы на </w:t>
      </w:r>
      <w:r w:rsidR="00971CD2" w:rsidRPr="00994711">
        <w:rPr>
          <w:sz w:val="28"/>
          <w:szCs w:val="28"/>
        </w:rPr>
        <w:t xml:space="preserve">капитальный ремонт общежития СОГБПОУ </w:t>
      </w:r>
      <w:r w:rsidR="00475425" w:rsidRPr="00994711">
        <w:rPr>
          <w:sz w:val="28"/>
          <w:szCs w:val="28"/>
        </w:rPr>
        <w:t>«</w:t>
      </w:r>
      <w:r w:rsidR="00971CD2" w:rsidRPr="00994711">
        <w:rPr>
          <w:sz w:val="28"/>
          <w:szCs w:val="28"/>
        </w:rPr>
        <w:t>Верхнеднепровский технологический техникум</w:t>
      </w:r>
      <w:r w:rsidR="00475425" w:rsidRPr="00994711">
        <w:rPr>
          <w:sz w:val="28"/>
          <w:szCs w:val="28"/>
        </w:rPr>
        <w:t>»</w:t>
      </w:r>
      <w:r w:rsidR="00971CD2" w:rsidRPr="00994711">
        <w:rPr>
          <w:sz w:val="28"/>
          <w:szCs w:val="28"/>
        </w:rPr>
        <w:t xml:space="preserve"> (Смоленская область, </w:t>
      </w:r>
      <w:proofErr w:type="spellStart"/>
      <w:r w:rsidR="00971CD2" w:rsidRPr="00994711">
        <w:rPr>
          <w:sz w:val="28"/>
          <w:szCs w:val="28"/>
        </w:rPr>
        <w:t>пгт</w:t>
      </w:r>
      <w:proofErr w:type="spellEnd"/>
      <w:r w:rsidR="00971CD2" w:rsidRPr="00994711">
        <w:rPr>
          <w:sz w:val="28"/>
          <w:szCs w:val="28"/>
        </w:rPr>
        <w:t>. Верхнеднепровский, ул. Молодёжная, д. 7)</w:t>
      </w:r>
    </w:p>
    <w:p w:rsidR="004D6E80" w:rsidRPr="00994711" w:rsidRDefault="004D6E80"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91575B">
      <w:pPr>
        <w:autoSpaceDE w:val="0"/>
        <w:autoSpaceDN w:val="0"/>
        <w:adjustRightInd w:val="0"/>
        <w:ind w:firstLine="709"/>
        <w:contextualSpacing/>
        <w:jc w:val="both"/>
        <w:rPr>
          <w:b/>
          <w:sz w:val="28"/>
          <w:szCs w:val="28"/>
        </w:rPr>
      </w:pPr>
    </w:p>
    <w:p w:rsidR="001D3E6B" w:rsidRPr="00994711" w:rsidRDefault="001D3E6B" w:rsidP="0091575B">
      <w:pPr>
        <w:autoSpaceDE w:val="0"/>
        <w:autoSpaceDN w:val="0"/>
        <w:adjustRightInd w:val="0"/>
        <w:contextualSpacing/>
        <w:jc w:val="center"/>
        <w:rPr>
          <w:b/>
          <w:sz w:val="28"/>
          <w:szCs w:val="28"/>
        </w:rPr>
      </w:pPr>
      <w:r w:rsidRPr="00994711">
        <w:rPr>
          <w:b/>
          <w:sz w:val="28"/>
          <w:szCs w:val="28"/>
        </w:rPr>
        <w:t xml:space="preserve">5053 Капитальный ремонт общежития СОГБПОУ </w:t>
      </w:r>
      <w:r w:rsidR="00475425" w:rsidRPr="00994711">
        <w:rPr>
          <w:b/>
          <w:sz w:val="28"/>
          <w:szCs w:val="28"/>
        </w:rPr>
        <w:t>«</w:t>
      </w:r>
      <w:r w:rsidRPr="00994711">
        <w:rPr>
          <w:b/>
          <w:sz w:val="28"/>
          <w:szCs w:val="28"/>
        </w:rPr>
        <w:t>Козловский многопрофильный аграрный колледж</w:t>
      </w:r>
      <w:r w:rsidR="00475425" w:rsidRPr="00994711">
        <w:rPr>
          <w:b/>
          <w:sz w:val="28"/>
          <w:szCs w:val="28"/>
        </w:rPr>
        <w:t>»</w:t>
      </w:r>
      <w:r w:rsidRPr="00994711">
        <w:rPr>
          <w:b/>
          <w:sz w:val="28"/>
          <w:szCs w:val="28"/>
        </w:rPr>
        <w:t xml:space="preserve"> (Смоленская область, </w:t>
      </w:r>
      <w:proofErr w:type="spellStart"/>
      <w:r w:rsidRPr="00994711">
        <w:rPr>
          <w:b/>
          <w:sz w:val="28"/>
          <w:szCs w:val="28"/>
        </w:rPr>
        <w:t>Рославльский</w:t>
      </w:r>
      <w:proofErr w:type="spellEnd"/>
      <w:r w:rsidRPr="00994711">
        <w:rPr>
          <w:b/>
          <w:sz w:val="28"/>
          <w:szCs w:val="28"/>
        </w:rPr>
        <w:t xml:space="preserve"> район, деревня </w:t>
      </w:r>
      <w:proofErr w:type="spellStart"/>
      <w:r w:rsidRPr="00994711">
        <w:rPr>
          <w:b/>
          <w:sz w:val="28"/>
          <w:szCs w:val="28"/>
        </w:rPr>
        <w:t>Козловка</w:t>
      </w:r>
      <w:proofErr w:type="spellEnd"/>
      <w:r w:rsidRPr="00994711">
        <w:rPr>
          <w:b/>
          <w:sz w:val="28"/>
          <w:szCs w:val="28"/>
        </w:rPr>
        <w:t>, ул. Мира, д. 62)</w:t>
      </w:r>
    </w:p>
    <w:p w:rsidR="004D6E80" w:rsidRPr="00994711" w:rsidRDefault="004D6E80" w:rsidP="0091575B">
      <w:pPr>
        <w:ind w:firstLine="708"/>
        <w:jc w:val="both"/>
        <w:rPr>
          <w:sz w:val="28"/>
          <w:szCs w:val="28"/>
        </w:rPr>
      </w:pPr>
      <w:r w:rsidRPr="00994711">
        <w:rPr>
          <w:sz w:val="28"/>
          <w:szCs w:val="28"/>
        </w:rPr>
        <w:t>Расходы на капитальный ремонт здания общежития</w:t>
      </w:r>
      <w:r w:rsidRPr="00994711">
        <w:t xml:space="preserve"> </w:t>
      </w:r>
      <w:r w:rsidRPr="00994711">
        <w:rPr>
          <w:sz w:val="28"/>
          <w:szCs w:val="28"/>
        </w:rPr>
        <w:t xml:space="preserve">СОГБПОУ </w:t>
      </w:r>
      <w:r w:rsidR="00475425" w:rsidRPr="00994711">
        <w:rPr>
          <w:sz w:val="28"/>
          <w:szCs w:val="28"/>
        </w:rPr>
        <w:t>«</w:t>
      </w:r>
      <w:r w:rsidRPr="00994711">
        <w:rPr>
          <w:sz w:val="28"/>
          <w:szCs w:val="28"/>
        </w:rPr>
        <w:t>Козловский многопрофильный аграрный колледж</w:t>
      </w:r>
      <w:r w:rsidR="00475425" w:rsidRPr="00994711">
        <w:rPr>
          <w:sz w:val="28"/>
          <w:szCs w:val="28"/>
        </w:rPr>
        <w:t>»</w:t>
      </w:r>
      <w:r w:rsidRPr="00994711">
        <w:rPr>
          <w:sz w:val="28"/>
          <w:szCs w:val="28"/>
        </w:rPr>
        <w:t xml:space="preserve"> (Смоленская область, </w:t>
      </w:r>
      <w:proofErr w:type="spellStart"/>
      <w:r w:rsidRPr="00994711">
        <w:rPr>
          <w:sz w:val="28"/>
          <w:szCs w:val="28"/>
        </w:rPr>
        <w:t>Рославльский</w:t>
      </w:r>
      <w:proofErr w:type="spellEnd"/>
      <w:r w:rsidRPr="00994711">
        <w:rPr>
          <w:sz w:val="28"/>
          <w:szCs w:val="28"/>
        </w:rPr>
        <w:t xml:space="preserve"> район, деревня </w:t>
      </w:r>
      <w:proofErr w:type="spellStart"/>
      <w:r w:rsidRPr="00994711">
        <w:rPr>
          <w:sz w:val="28"/>
          <w:szCs w:val="28"/>
        </w:rPr>
        <w:t>Козловка</w:t>
      </w:r>
      <w:proofErr w:type="spellEnd"/>
      <w:r w:rsidRPr="00994711">
        <w:rPr>
          <w:sz w:val="28"/>
          <w:szCs w:val="28"/>
        </w:rPr>
        <w:t>, ул. Мира, д. 62).</w:t>
      </w:r>
    </w:p>
    <w:p w:rsidR="001D3E6B" w:rsidRPr="00994711" w:rsidRDefault="004D6E80" w:rsidP="0091575B">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1A66AF" w:rsidRPr="00994711">
        <w:rPr>
          <w:sz w:val="28"/>
          <w:szCs w:val="28"/>
        </w:rPr>
        <w:t>.</w:t>
      </w:r>
    </w:p>
    <w:p w:rsidR="009415F4" w:rsidRPr="00994711" w:rsidRDefault="009415F4" w:rsidP="0091575B">
      <w:pPr>
        <w:autoSpaceDE w:val="0"/>
        <w:autoSpaceDN w:val="0"/>
        <w:adjustRightInd w:val="0"/>
        <w:ind w:firstLine="709"/>
        <w:contextualSpacing/>
        <w:jc w:val="both"/>
        <w:rPr>
          <w:b/>
          <w:sz w:val="28"/>
          <w:szCs w:val="28"/>
        </w:rPr>
      </w:pPr>
    </w:p>
    <w:p w:rsidR="00577C14" w:rsidRPr="00994711" w:rsidRDefault="00577C14" w:rsidP="00577C14">
      <w:pPr>
        <w:autoSpaceDE w:val="0"/>
        <w:autoSpaceDN w:val="0"/>
        <w:adjustRightInd w:val="0"/>
        <w:ind w:firstLine="709"/>
        <w:jc w:val="center"/>
        <w:rPr>
          <w:b/>
          <w:sz w:val="28"/>
          <w:szCs w:val="28"/>
        </w:rPr>
      </w:pPr>
      <w:r w:rsidRPr="00994711">
        <w:rPr>
          <w:b/>
          <w:sz w:val="28"/>
          <w:szCs w:val="28"/>
        </w:rPr>
        <w:t xml:space="preserve">5054 Капитальный ремонт общежития № 2 ОГАПОУ САГА (Смоленская область, г. Смоленск, ул. </w:t>
      </w:r>
      <w:proofErr w:type="spellStart"/>
      <w:r w:rsidRPr="00994711">
        <w:rPr>
          <w:b/>
          <w:sz w:val="28"/>
          <w:szCs w:val="28"/>
        </w:rPr>
        <w:t>Гарабурды</w:t>
      </w:r>
      <w:proofErr w:type="spellEnd"/>
      <w:r w:rsidRPr="00994711">
        <w:rPr>
          <w:b/>
          <w:sz w:val="28"/>
          <w:szCs w:val="28"/>
        </w:rPr>
        <w:t>, д. 17а)</w:t>
      </w:r>
    </w:p>
    <w:p w:rsidR="00577C14" w:rsidRPr="00994711" w:rsidRDefault="00577C14" w:rsidP="00577C14">
      <w:pPr>
        <w:ind w:firstLine="709"/>
        <w:jc w:val="both"/>
        <w:rPr>
          <w:sz w:val="28"/>
          <w:szCs w:val="28"/>
        </w:rPr>
      </w:pPr>
      <w:r w:rsidRPr="00994711">
        <w:rPr>
          <w:sz w:val="28"/>
          <w:szCs w:val="28"/>
        </w:rPr>
        <w:t xml:space="preserve">Расходы на </w:t>
      </w:r>
      <w:r w:rsidRPr="00994711">
        <w:rPr>
          <w:bCs/>
          <w:sz w:val="28"/>
          <w:szCs w:val="28"/>
        </w:rPr>
        <w:t>капитальный ремонт общежития № 2 ОГАПОУ САГА (</w:t>
      </w:r>
      <w:r w:rsidRPr="00994711">
        <w:rPr>
          <w:sz w:val="28"/>
          <w:szCs w:val="28"/>
        </w:rPr>
        <w:t xml:space="preserve">фасада, кровли, отмостки, внутренних помещений, систем отопления, вентиляции, электроснабжения здания) (Смоленская область, г. Смоленск, ул. </w:t>
      </w:r>
      <w:proofErr w:type="spellStart"/>
      <w:r w:rsidRPr="00994711">
        <w:rPr>
          <w:sz w:val="28"/>
          <w:szCs w:val="28"/>
        </w:rPr>
        <w:t>Гарабурды</w:t>
      </w:r>
      <w:proofErr w:type="spellEnd"/>
      <w:r w:rsidRPr="00994711">
        <w:rPr>
          <w:sz w:val="28"/>
          <w:szCs w:val="28"/>
        </w:rPr>
        <w:t>, д. 17а).</w:t>
      </w:r>
    </w:p>
    <w:p w:rsidR="00577C14" w:rsidRPr="00994711" w:rsidRDefault="00577C14" w:rsidP="00577C14">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77C14" w:rsidRDefault="00577C14" w:rsidP="00577C14">
      <w:pPr>
        <w:pStyle w:val="a6"/>
        <w:autoSpaceDE w:val="0"/>
        <w:autoSpaceDN w:val="0"/>
        <w:adjustRightInd w:val="0"/>
        <w:ind w:left="0"/>
        <w:jc w:val="both"/>
        <w:rPr>
          <w:sz w:val="28"/>
          <w:szCs w:val="28"/>
        </w:rPr>
      </w:pPr>
    </w:p>
    <w:p w:rsidR="00572067" w:rsidRDefault="00572067" w:rsidP="00577C14">
      <w:pPr>
        <w:pStyle w:val="a6"/>
        <w:autoSpaceDE w:val="0"/>
        <w:autoSpaceDN w:val="0"/>
        <w:adjustRightInd w:val="0"/>
        <w:ind w:left="0"/>
        <w:jc w:val="both"/>
        <w:rPr>
          <w:sz w:val="28"/>
          <w:szCs w:val="28"/>
        </w:rPr>
      </w:pPr>
    </w:p>
    <w:p w:rsidR="00572067" w:rsidRDefault="00572067" w:rsidP="00577C14">
      <w:pPr>
        <w:pStyle w:val="a6"/>
        <w:autoSpaceDE w:val="0"/>
        <w:autoSpaceDN w:val="0"/>
        <w:adjustRightInd w:val="0"/>
        <w:ind w:left="0"/>
        <w:jc w:val="both"/>
        <w:rPr>
          <w:sz w:val="28"/>
          <w:szCs w:val="28"/>
        </w:rPr>
      </w:pPr>
    </w:p>
    <w:p w:rsidR="00572067" w:rsidRDefault="00572067" w:rsidP="00577C14">
      <w:pPr>
        <w:pStyle w:val="a6"/>
        <w:autoSpaceDE w:val="0"/>
        <w:autoSpaceDN w:val="0"/>
        <w:adjustRightInd w:val="0"/>
        <w:ind w:left="0"/>
        <w:jc w:val="both"/>
        <w:rPr>
          <w:sz w:val="28"/>
          <w:szCs w:val="28"/>
        </w:rPr>
      </w:pPr>
    </w:p>
    <w:p w:rsidR="00572067" w:rsidRDefault="00572067" w:rsidP="00577C14">
      <w:pPr>
        <w:pStyle w:val="a6"/>
        <w:autoSpaceDE w:val="0"/>
        <w:autoSpaceDN w:val="0"/>
        <w:adjustRightInd w:val="0"/>
        <w:ind w:left="0"/>
        <w:jc w:val="both"/>
        <w:rPr>
          <w:sz w:val="28"/>
          <w:szCs w:val="28"/>
        </w:rPr>
      </w:pPr>
    </w:p>
    <w:p w:rsidR="00572067" w:rsidRPr="00994711" w:rsidRDefault="00572067" w:rsidP="00577C14">
      <w:pPr>
        <w:pStyle w:val="a6"/>
        <w:autoSpaceDE w:val="0"/>
        <w:autoSpaceDN w:val="0"/>
        <w:adjustRightInd w:val="0"/>
        <w:ind w:left="0"/>
        <w:jc w:val="both"/>
        <w:rPr>
          <w:sz w:val="28"/>
          <w:szCs w:val="28"/>
        </w:rPr>
      </w:pPr>
    </w:p>
    <w:p w:rsidR="00577C14" w:rsidRPr="00994711" w:rsidRDefault="00577C14" w:rsidP="00577C14">
      <w:pPr>
        <w:autoSpaceDE w:val="0"/>
        <w:autoSpaceDN w:val="0"/>
        <w:adjustRightInd w:val="0"/>
        <w:ind w:firstLine="709"/>
        <w:jc w:val="center"/>
        <w:rPr>
          <w:b/>
          <w:sz w:val="28"/>
          <w:szCs w:val="28"/>
        </w:rPr>
      </w:pPr>
      <w:r w:rsidRPr="00994711">
        <w:rPr>
          <w:b/>
          <w:sz w:val="28"/>
          <w:szCs w:val="28"/>
        </w:rPr>
        <w:lastRenderedPageBreak/>
        <w:t>5055 Капитальный ремонт учебно</w:t>
      </w:r>
      <w:r w:rsidR="005D0D0B" w:rsidRPr="00994711">
        <w:rPr>
          <w:b/>
          <w:sz w:val="28"/>
          <w:szCs w:val="28"/>
        </w:rPr>
        <w:t>-</w:t>
      </w:r>
      <w:r w:rsidRPr="00994711">
        <w:rPr>
          <w:b/>
          <w:sz w:val="28"/>
          <w:szCs w:val="28"/>
        </w:rPr>
        <w:t>лабораторного корпуса № 1 ОГАПОУ САГА (Смоленская область, г. Смоленск, ул. Ново</w:t>
      </w:r>
      <w:r w:rsidR="009460B3" w:rsidRPr="00994711">
        <w:rPr>
          <w:b/>
          <w:sz w:val="28"/>
          <w:szCs w:val="28"/>
        </w:rPr>
        <w:noBreakHyphen/>
      </w:r>
      <w:proofErr w:type="spellStart"/>
      <w:r w:rsidRPr="00994711">
        <w:rPr>
          <w:b/>
          <w:sz w:val="28"/>
          <w:szCs w:val="28"/>
        </w:rPr>
        <w:t>Рославльская</w:t>
      </w:r>
      <w:proofErr w:type="spellEnd"/>
      <w:r w:rsidRPr="00994711">
        <w:rPr>
          <w:b/>
          <w:sz w:val="28"/>
          <w:szCs w:val="28"/>
        </w:rPr>
        <w:t>, д. 6)</w:t>
      </w:r>
    </w:p>
    <w:p w:rsidR="00577C14" w:rsidRPr="00994711" w:rsidRDefault="00577C14" w:rsidP="00577C14">
      <w:pPr>
        <w:pStyle w:val="a6"/>
        <w:ind w:left="0" w:firstLine="851"/>
        <w:jc w:val="both"/>
        <w:rPr>
          <w:sz w:val="28"/>
          <w:szCs w:val="28"/>
        </w:rPr>
      </w:pPr>
      <w:r w:rsidRPr="00994711">
        <w:rPr>
          <w:sz w:val="28"/>
          <w:szCs w:val="28"/>
        </w:rPr>
        <w:t xml:space="preserve">Расходы на </w:t>
      </w:r>
      <w:r w:rsidRPr="00994711">
        <w:rPr>
          <w:bCs/>
          <w:sz w:val="28"/>
          <w:szCs w:val="28"/>
        </w:rPr>
        <w:t>капитальный ремонт учебно</w:t>
      </w:r>
      <w:r w:rsidR="005D0D0B" w:rsidRPr="00994711">
        <w:rPr>
          <w:bCs/>
          <w:sz w:val="28"/>
          <w:szCs w:val="28"/>
        </w:rPr>
        <w:t>-</w:t>
      </w:r>
      <w:r w:rsidRPr="00994711">
        <w:rPr>
          <w:bCs/>
          <w:sz w:val="28"/>
          <w:szCs w:val="28"/>
        </w:rPr>
        <w:t>лабораторного корпуса № 1 ОГАПОУ САГА (</w:t>
      </w:r>
      <w:r w:rsidRPr="00994711">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w:t>
      </w:r>
      <w:r w:rsidR="005D0D0B" w:rsidRPr="00994711">
        <w:rPr>
          <w:sz w:val="28"/>
          <w:szCs w:val="28"/>
        </w:rPr>
        <w:t>-</w:t>
      </w:r>
      <w:proofErr w:type="spellStart"/>
      <w:r w:rsidRPr="00994711">
        <w:rPr>
          <w:sz w:val="28"/>
          <w:szCs w:val="28"/>
        </w:rPr>
        <w:t>Рославльская</w:t>
      </w:r>
      <w:proofErr w:type="spellEnd"/>
      <w:r w:rsidRPr="00994711">
        <w:rPr>
          <w:sz w:val="28"/>
          <w:szCs w:val="28"/>
        </w:rPr>
        <w:t>, д. 6).</w:t>
      </w:r>
    </w:p>
    <w:p w:rsidR="00577C14" w:rsidRPr="00994711" w:rsidRDefault="00577C14" w:rsidP="00577C14">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Pr="00994711" w:rsidRDefault="0089422F" w:rsidP="0091575B">
      <w:pPr>
        <w:spacing w:line="230" w:lineRule="auto"/>
        <w:ind w:firstLine="708"/>
        <w:jc w:val="center"/>
        <w:rPr>
          <w:sz w:val="28"/>
          <w:szCs w:val="28"/>
        </w:rPr>
      </w:pPr>
    </w:p>
    <w:p w:rsidR="001B15F3" w:rsidRPr="00994711" w:rsidRDefault="001B15F3" w:rsidP="0091575B">
      <w:pPr>
        <w:spacing w:line="230" w:lineRule="auto"/>
        <w:jc w:val="center"/>
        <w:rPr>
          <w:b/>
          <w:sz w:val="28"/>
          <w:szCs w:val="28"/>
        </w:rPr>
      </w:pPr>
      <w:r w:rsidRPr="00994711">
        <w:rPr>
          <w:b/>
          <w:sz w:val="28"/>
          <w:szCs w:val="28"/>
        </w:rPr>
        <w:t xml:space="preserve">5059 Разработка ПСД на капитальный ремонт урологического отделения здания ОГБУЗ </w:t>
      </w:r>
      <w:r w:rsidR="00475425" w:rsidRPr="00994711">
        <w:rPr>
          <w:b/>
          <w:sz w:val="28"/>
          <w:szCs w:val="28"/>
        </w:rPr>
        <w:t>«</w:t>
      </w:r>
      <w:proofErr w:type="spellStart"/>
      <w:r w:rsidRPr="00994711">
        <w:rPr>
          <w:b/>
          <w:sz w:val="28"/>
          <w:szCs w:val="28"/>
        </w:rPr>
        <w:t>Сафоновская</w:t>
      </w:r>
      <w:proofErr w:type="spellEnd"/>
      <w:r w:rsidRPr="00994711">
        <w:rPr>
          <w:b/>
          <w:sz w:val="28"/>
          <w:szCs w:val="28"/>
        </w:rPr>
        <w:t xml:space="preserve"> центральная районная больница</w:t>
      </w:r>
      <w:r w:rsidR="00475425" w:rsidRPr="00994711">
        <w:rPr>
          <w:b/>
          <w:sz w:val="28"/>
          <w:szCs w:val="28"/>
        </w:rPr>
        <w:t>»</w:t>
      </w:r>
    </w:p>
    <w:p w:rsidR="00A945BE" w:rsidRPr="00994711" w:rsidRDefault="001B15F3" w:rsidP="0091575B">
      <w:pPr>
        <w:autoSpaceDE w:val="0"/>
        <w:autoSpaceDN w:val="0"/>
        <w:adjustRightInd w:val="0"/>
        <w:ind w:firstLine="709"/>
        <w:contextualSpacing/>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475425" w:rsidRPr="00994711">
        <w:rPr>
          <w:sz w:val="28"/>
          <w:szCs w:val="28"/>
        </w:rPr>
        <w:t>«</w:t>
      </w:r>
      <w:proofErr w:type="spellStart"/>
      <w:r w:rsidRPr="00994711">
        <w:rPr>
          <w:sz w:val="28"/>
          <w:szCs w:val="28"/>
        </w:rPr>
        <w:t>Сафоновская</w:t>
      </w:r>
      <w:proofErr w:type="spellEnd"/>
      <w:r w:rsidRPr="00994711">
        <w:rPr>
          <w:sz w:val="28"/>
          <w:szCs w:val="28"/>
        </w:rPr>
        <w:t xml:space="preserve"> центральная районн</w:t>
      </w:r>
      <w:r w:rsidR="00216423" w:rsidRPr="00994711">
        <w:rPr>
          <w:sz w:val="28"/>
          <w:szCs w:val="28"/>
        </w:rPr>
        <w:t>ая больница</w:t>
      </w:r>
      <w:r w:rsidR="00475425" w:rsidRPr="00994711">
        <w:rPr>
          <w:sz w:val="28"/>
          <w:szCs w:val="28"/>
        </w:rPr>
        <w:t>»</w:t>
      </w:r>
      <w:r w:rsidR="00216423" w:rsidRPr="00994711">
        <w:rPr>
          <w:sz w:val="28"/>
          <w:szCs w:val="28"/>
        </w:rPr>
        <w:t>, (г. Сафоново, ул. </w:t>
      </w:r>
      <w:r w:rsidRPr="00994711">
        <w:rPr>
          <w:sz w:val="28"/>
          <w:szCs w:val="28"/>
        </w:rPr>
        <w:t>Вахрушева, д. 6, стр. 2).</w:t>
      </w:r>
    </w:p>
    <w:p w:rsidR="00DD1BAC" w:rsidRPr="00994711" w:rsidRDefault="00DD1BAC" w:rsidP="0091575B">
      <w:pPr>
        <w:autoSpaceDE w:val="0"/>
        <w:autoSpaceDN w:val="0"/>
        <w:adjustRightInd w:val="0"/>
        <w:ind w:firstLine="709"/>
        <w:contextualSpacing/>
        <w:jc w:val="both"/>
        <w:rPr>
          <w:sz w:val="28"/>
          <w:szCs w:val="28"/>
        </w:rPr>
      </w:pPr>
    </w:p>
    <w:p w:rsidR="001B15F3" w:rsidRPr="00994711" w:rsidRDefault="001B15F3" w:rsidP="0091575B">
      <w:pPr>
        <w:spacing w:line="230" w:lineRule="auto"/>
        <w:jc w:val="center"/>
        <w:rPr>
          <w:b/>
          <w:sz w:val="28"/>
          <w:szCs w:val="28"/>
        </w:rPr>
      </w:pPr>
      <w:r w:rsidRPr="00994711">
        <w:rPr>
          <w:b/>
          <w:sz w:val="28"/>
          <w:szCs w:val="28"/>
        </w:rPr>
        <w:t xml:space="preserve">5060 Разработка ПСД на капитальный ремонт гинекологического отделения здания ОГБУЗ </w:t>
      </w:r>
      <w:r w:rsidR="00475425" w:rsidRPr="00994711">
        <w:rPr>
          <w:b/>
          <w:sz w:val="28"/>
          <w:szCs w:val="28"/>
        </w:rPr>
        <w:t>«</w:t>
      </w:r>
      <w:proofErr w:type="spellStart"/>
      <w:r w:rsidRPr="00994711">
        <w:rPr>
          <w:b/>
          <w:sz w:val="28"/>
          <w:szCs w:val="28"/>
        </w:rPr>
        <w:t>Сафоновская</w:t>
      </w:r>
      <w:proofErr w:type="spellEnd"/>
      <w:r w:rsidRPr="00994711">
        <w:rPr>
          <w:b/>
          <w:sz w:val="28"/>
          <w:szCs w:val="28"/>
        </w:rPr>
        <w:t xml:space="preserve"> центральная районная больница</w:t>
      </w:r>
      <w:r w:rsidR="00475425" w:rsidRPr="00994711">
        <w:rPr>
          <w:b/>
          <w:sz w:val="28"/>
          <w:szCs w:val="28"/>
        </w:rPr>
        <w:t>»</w:t>
      </w:r>
    </w:p>
    <w:p w:rsidR="001B15F3" w:rsidRPr="00994711" w:rsidRDefault="001B15F3" w:rsidP="0091575B">
      <w:pPr>
        <w:autoSpaceDE w:val="0"/>
        <w:autoSpaceDN w:val="0"/>
        <w:adjustRightInd w:val="0"/>
        <w:ind w:firstLine="709"/>
        <w:contextualSpacing/>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475425" w:rsidRPr="00994711">
        <w:rPr>
          <w:sz w:val="28"/>
          <w:szCs w:val="28"/>
        </w:rPr>
        <w:t>«</w:t>
      </w:r>
      <w:proofErr w:type="spellStart"/>
      <w:r w:rsidRPr="00994711">
        <w:rPr>
          <w:sz w:val="28"/>
          <w:szCs w:val="28"/>
        </w:rPr>
        <w:t>Сафоновская</w:t>
      </w:r>
      <w:proofErr w:type="spellEnd"/>
      <w:r w:rsidRPr="00994711">
        <w:rPr>
          <w:sz w:val="28"/>
          <w:szCs w:val="28"/>
        </w:rPr>
        <w:t xml:space="preserve"> центральная районная больница</w:t>
      </w:r>
      <w:r w:rsidR="00475425" w:rsidRPr="00994711">
        <w:rPr>
          <w:sz w:val="28"/>
          <w:szCs w:val="28"/>
        </w:rPr>
        <w:t>»</w:t>
      </w:r>
      <w:r w:rsidRPr="00994711">
        <w:rPr>
          <w:sz w:val="28"/>
          <w:szCs w:val="28"/>
        </w:rPr>
        <w:t xml:space="preserve"> (г. Сафоново, ул. Октябрьская, 70).</w:t>
      </w:r>
    </w:p>
    <w:p w:rsidR="008935C4" w:rsidRPr="00994711" w:rsidRDefault="008935C4" w:rsidP="0091575B">
      <w:pPr>
        <w:jc w:val="center"/>
        <w:rPr>
          <w:b/>
          <w:bCs/>
          <w:sz w:val="28"/>
          <w:szCs w:val="28"/>
        </w:rPr>
      </w:pPr>
      <w:r w:rsidRPr="00994711">
        <w:rPr>
          <w:b/>
          <w:bCs/>
          <w:sz w:val="28"/>
          <w:szCs w:val="28"/>
        </w:rPr>
        <w:t xml:space="preserve">5062 Капитальный ремонт помещений в здании главного корпуса ОГБУЗ </w:t>
      </w:r>
      <w:r w:rsidR="00475425" w:rsidRPr="00994711">
        <w:rPr>
          <w:b/>
          <w:bCs/>
          <w:sz w:val="28"/>
          <w:szCs w:val="28"/>
        </w:rPr>
        <w:t>«</w:t>
      </w:r>
      <w:r w:rsidRPr="00994711">
        <w:rPr>
          <w:b/>
          <w:bCs/>
          <w:sz w:val="28"/>
          <w:szCs w:val="28"/>
        </w:rPr>
        <w:t>Ельнинская ЦРБ</w:t>
      </w:r>
      <w:r w:rsidR="00475425" w:rsidRPr="00994711">
        <w:rPr>
          <w:b/>
          <w:bCs/>
          <w:sz w:val="28"/>
          <w:szCs w:val="28"/>
        </w:rPr>
        <w:t>»</w:t>
      </w:r>
      <w:r w:rsidRPr="00994711">
        <w:rPr>
          <w:b/>
          <w:bCs/>
          <w:sz w:val="28"/>
          <w:szCs w:val="28"/>
        </w:rPr>
        <w:t xml:space="preserve"> (Смоленская область, г. Ельня, ул. Пролетарская, д. 96)</w:t>
      </w:r>
    </w:p>
    <w:p w:rsidR="008935C4" w:rsidRPr="00994711" w:rsidRDefault="008935C4" w:rsidP="0091575B">
      <w:pPr>
        <w:autoSpaceDE w:val="0"/>
        <w:autoSpaceDN w:val="0"/>
        <w:adjustRightInd w:val="0"/>
        <w:ind w:firstLine="709"/>
        <w:contextualSpacing/>
        <w:jc w:val="both"/>
        <w:rPr>
          <w:sz w:val="28"/>
          <w:szCs w:val="28"/>
        </w:rPr>
      </w:pPr>
      <w:r w:rsidRPr="00994711">
        <w:rPr>
          <w:sz w:val="28"/>
          <w:szCs w:val="28"/>
        </w:rPr>
        <w:t xml:space="preserve">Расходы на капитальный ремонт помещений в здании главного корпуса ОГБУЗ </w:t>
      </w:r>
      <w:r w:rsidR="00475425" w:rsidRPr="00994711">
        <w:rPr>
          <w:sz w:val="28"/>
          <w:szCs w:val="28"/>
        </w:rPr>
        <w:t>«</w:t>
      </w:r>
      <w:r w:rsidRPr="00994711">
        <w:rPr>
          <w:sz w:val="28"/>
          <w:szCs w:val="28"/>
        </w:rPr>
        <w:t>Ельнинская ЦРБ</w:t>
      </w:r>
      <w:r w:rsidR="00475425" w:rsidRPr="00994711">
        <w:rPr>
          <w:sz w:val="28"/>
          <w:szCs w:val="28"/>
        </w:rPr>
        <w:t>»</w:t>
      </w:r>
      <w:r w:rsidRPr="00994711">
        <w:rPr>
          <w:sz w:val="28"/>
          <w:szCs w:val="28"/>
        </w:rPr>
        <w:t xml:space="preserve"> (Смоленская обл., г. Ельня, ул. Пролетарская, д. 96).</w:t>
      </w:r>
    </w:p>
    <w:p w:rsidR="001B15F3" w:rsidRPr="00994711" w:rsidRDefault="001B15F3" w:rsidP="0091575B">
      <w:pPr>
        <w:autoSpaceDE w:val="0"/>
        <w:autoSpaceDN w:val="0"/>
        <w:adjustRightInd w:val="0"/>
        <w:ind w:firstLine="709"/>
        <w:contextualSpacing/>
        <w:jc w:val="both"/>
        <w:rPr>
          <w:sz w:val="28"/>
          <w:szCs w:val="28"/>
        </w:rPr>
      </w:pPr>
    </w:p>
    <w:p w:rsidR="00B23A51" w:rsidRPr="00994711" w:rsidRDefault="00B23A51" w:rsidP="0091575B">
      <w:pPr>
        <w:tabs>
          <w:tab w:val="left" w:pos="2073"/>
        </w:tabs>
        <w:ind w:firstLine="142"/>
        <w:jc w:val="center"/>
        <w:rPr>
          <w:b/>
          <w:sz w:val="28"/>
          <w:szCs w:val="28"/>
        </w:rPr>
      </w:pPr>
      <w:r w:rsidRPr="00994711">
        <w:rPr>
          <w:b/>
          <w:sz w:val="28"/>
          <w:szCs w:val="28"/>
        </w:rPr>
        <w:t>5063 Капитальный ремонт контрольно</w:t>
      </w:r>
      <w:r w:rsidR="005D0D0B" w:rsidRPr="00994711">
        <w:rPr>
          <w:b/>
          <w:sz w:val="28"/>
          <w:szCs w:val="28"/>
        </w:rPr>
        <w:t>-</w:t>
      </w:r>
      <w:r w:rsidRPr="00994711">
        <w:rPr>
          <w:b/>
          <w:sz w:val="28"/>
          <w:szCs w:val="28"/>
        </w:rPr>
        <w:t xml:space="preserve">пропускного пункта (часть ворот, проходная будка)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B23A51" w:rsidRPr="00994711" w:rsidRDefault="00B23A51" w:rsidP="0091575B">
      <w:pPr>
        <w:tabs>
          <w:tab w:val="left" w:pos="2073"/>
        </w:tabs>
        <w:ind w:firstLine="709"/>
        <w:jc w:val="both"/>
        <w:rPr>
          <w:bCs/>
          <w:sz w:val="28"/>
          <w:szCs w:val="28"/>
        </w:rPr>
      </w:pPr>
      <w:r w:rsidRPr="00994711">
        <w:rPr>
          <w:bCs/>
          <w:sz w:val="28"/>
          <w:szCs w:val="28"/>
        </w:rPr>
        <w:t>Расходы на капитальный ремонт контрольно</w:t>
      </w:r>
      <w:r w:rsidR="005D0D0B" w:rsidRPr="00994711">
        <w:rPr>
          <w:bCs/>
          <w:sz w:val="28"/>
          <w:szCs w:val="28"/>
        </w:rPr>
        <w:t>-</w:t>
      </w:r>
      <w:r w:rsidRPr="00994711">
        <w:rPr>
          <w:bCs/>
          <w:sz w:val="28"/>
          <w:szCs w:val="28"/>
        </w:rPr>
        <w:t xml:space="preserve">пропускного пункта (часть ворот, проходная будка) ОГБУЗ </w:t>
      </w:r>
      <w:r w:rsidR="00475425" w:rsidRPr="00994711">
        <w:rPr>
          <w:bCs/>
          <w:sz w:val="28"/>
          <w:szCs w:val="28"/>
        </w:rPr>
        <w:t>«</w:t>
      </w:r>
      <w:r w:rsidRPr="00994711">
        <w:rPr>
          <w:bCs/>
          <w:sz w:val="28"/>
          <w:szCs w:val="28"/>
        </w:rPr>
        <w:t>Смоленская областная клиническая больница</w:t>
      </w:r>
      <w:r w:rsidR="00475425" w:rsidRPr="00994711">
        <w:rPr>
          <w:bCs/>
          <w:sz w:val="28"/>
          <w:szCs w:val="28"/>
        </w:rPr>
        <w:t>»</w:t>
      </w:r>
      <w:r w:rsidRPr="00994711">
        <w:rPr>
          <w:bCs/>
          <w:sz w:val="28"/>
          <w:szCs w:val="28"/>
        </w:rPr>
        <w:t xml:space="preserve"> (г. Смоленск, проспект Гагарина, д. 27).</w:t>
      </w:r>
    </w:p>
    <w:p w:rsidR="00233980" w:rsidRPr="00994711" w:rsidRDefault="00233980" w:rsidP="0091575B">
      <w:pPr>
        <w:tabs>
          <w:tab w:val="left" w:pos="2073"/>
        </w:tabs>
        <w:ind w:firstLine="709"/>
        <w:jc w:val="both"/>
        <w:rPr>
          <w:bCs/>
          <w:sz w:val="28"/>
          <w:szCs w:val="28"/>
        </w:rPr>
      </w:pPr>
    </w:p>
    <w:p w:rsidR="00233980" w:rsidRPr="00994711" w:rsidRDefault="00233980" w:rsidP="0091575B">
      <w:pPr>
        <w:autoSpaceDE w:val="0"/>
        <w:autoSpaceDN w:val="0"/>
        <w:adjustRightInd w:val="0"/>
        <w:jc w:val="center"/>
        <w:rPr>
          <w:b/>
          <w:sz w:val="28"/>
          <w:szCs w:val="28"/>
        </w:rPr>
      </w:pPr>
      <w:r w:rsidRPr="00994711">
        <w:rPr>
          <w:b/>
          <w:sz w:val="28"/>
          <w:szCs w:val="28"/>
        </w:rPr>
        <w:t xml:space="preserve">5064 Капитальный ремонт (замена стеклянных блоков на стенах лестничных пролетов с разработкой ПСД) в здании корпуса № 7 ОГБУЗ </w:t>
      </w:r>
      <w:r w:rsidR="00475425" w:rsidRPr="00994711">
        <w:rPr>
          <w:b/>
          <w:sz w:val="28"/>
          <w:szCs w:val="28"/>
        </w:rPr>
        <w:t>«</w:t>
      </w:r>
      <w:r w:rsidRPr="00994711">
        <w:rPr>
          <w:b/>
          <w:sz w:val="28"/>
          <w:szCs w:val="28"/>
        </w:rPr>
        <w:t>Смоленская областная клиническая больница</w:t>
      </w:r>
      <w:r w:rsidR="00475425" w:rsidRPr="00994711">
        <w:rPr>
          <w:b/>
          <w:sz w:val="28"/>
          <w:szCs w:val="28"/>
        </w:rPr>
        <w:t>»</w:t>
      </w:r>
      <w:r w:rsidRPr="00994711">
        <w:rPr>
          <w:b/>
          <w:sz w:val="28"/>
          <w:szCs w:val="28"/>
        </w:rPr>
        <w:t xml:space="preserve"> (г. Смоленск, проспект Гагарина, д. 27)</w:t>
      </w:r>
    </w:p>
    <w:p w:rsidR="00233980" w:rsidRPr="00994711" w:rsidRDefault="00233980" w:rsidP="0091575B">
      <w:pPr>
        <w:autoSpaceDE w:val="0"/>
        <w:autoSpaceDN w:val="0"/>
        <w:adjustRightInd w:val="0"/>
        <w:ind w:firstLine="709"/>
        <w:jc w:val="both"/>
        <w:rPr>
          <w:sz w:val="28"/>
          <w:szCs w:val="28"/>
        </w:rPr>
      </w:pPr>
      <w:r w:rsidRPr="00994711">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w:t>
      </w:r>
      <w:r w:rsidR="009460B3"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(г. Смоленск, проспект Гагарина, д. 27).</w:t>
      </w:r>
    </w:p>
    <w:p w:rsidR="00B23A51" w:rsidRPr="00994711" w:rsidRDefault="00B23A51" w:rsidP="0091575B">
      <w:pPr>
        <w:autoSpaceDE w:val="0"/>
        <w:autoSpaceDN w:val="0"/>
        <w:adjustRightInd w:val="0"/>
        <w:contextualSpacing/>
        <w:jc w:val="both"/>
        <w:rPr>
          <w:sz w:val="28"/>
          <w:szCs w:val="28"/>
        </w:rPr>
      </w:pPr>
    </w:p>
    <w:p w:rsidR="00EA65AF" w:rsidRPr="00994711" w:rsidRDefault="00EA65AF" w:rsidP="00EA65AF">
      <w:pPr>
        <w:ind w:firstLine="708"/>
        <w:jc w:val="center"/>
        <w:rPr>
          <w:b/>
          <w:bCs/>
          <w:sz w:val="28"/>
          <w:szCs w:val="28"/>
        </w:rPr>
      </w:pPr>
      <w:r w:rsidRPr="00994711">
        <w:rPr>
          <w:b/>
          <w:bCs/>
          <w:sz w:val="28"/>
          <w:szCs w:val="28"/>
        </w:rPr>
        <w:lastRenderedPageBreak/>
        <w:t>5065 Капитальный ремонт (с разработкой ПСД) Административного здания (Смоленская область, г. Смоленск, ул. </w:t>
      </w:r>
      <w:proofErr w:type="spellStart"/>
      <w:r w:rsidRPr="00994711">
        <w:rPr>
          <w:b/>
          <w:bCs/>
          <w:sz w:val="28"/>
          <w:szCs w:val="28"/>
        </w:rPr>
        <w:t>Тенишевой</w:t>
      </w:r>
      <w:proofErr w:type="spellEnd"/>
      <w:r w:rsidRPr="00994711">
        <w:rPr>
          <w:b/>
          <w:bCs/>
          <w:sz w:val="28"/>
          <w:szCs w:val="28"/>
        </w:rPr>
        <w:t>, д. 33)</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Административного здания (помещений 7</w:t>
      </w:r>
      <w:r w:rsidR="005D0D0B" w:rsidRPr="00994711">
        <w:rPr>
          <w:sz w:val="28"/>
          <w:szCs w:val="28"/>
        </w:rPr>
        <w:t>-</w:t>
      </w:r>
      <w:r w:rsidRPr="00994711">
        <w:rPr>
          <w:sz w:val="28"/>
          <w:szCs w:val="28"/>
        </w:rPr>
        <w:t>го и 8</w:t>
      </w:r>
      <w:r w:rsidR="005D0D0B" w:rsidRPr="00994711">
        <w:rPr>
          <w:sz w:val="28"/>
          <w:szCs w:val="28"/>
        </w:rPr>
        <w:t>-</w:t>
      </w:r>
      <w:r w:rsidRPr="00994711">
        <w:rPr>
          <w:sz w:val="28"/>
          <w:szCs w:val="28"/>
        </w:rPr>
        <w:t xml:space="preserve">го этажей, замену лифта) (Смоленская область, г. Смоленск, ул. </w:t>
      </w:r>
      <w:proofErr w:type="spellStart"/>
      <w:r w:rsidRPr="00994711">
        <w:rPr>
          <w:sz w:val="28"/>
          <w:szCs w:val="28"/>
        </w:rPr>
        <w:t>Тенишевой</w:t>
      </w:r>
      <w:proofErr w:type="spellEnd"/>
      <w:r w:rsidRPr="00994711">
        <w:rPr>
          <w:sz w:val="28"/>
          <w:szCs w:val="28"/>
        </w:rPr>
        <w:t>, д. 33).</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8"/>
        <w:jc w:val="both"/>
        <w:rPr>
          <w:sz w:val="28"/>
          <w:szCs w:val="28"/>
        </w:rPr>
      </w:pPr>
    </w:p>
    <w:p w:rsidR="00EA65AF" w:rsidRPr="00994711" w:rsidRDefault="00EA65AF" w:rsidP="00EA65AF">
      <w:pPr>
        <w:ind w:firstLine="708"/>
        <w:jc w:val="center"/>
        <w:rPr>
          <w:b/>
          <w:bCs/>
          <w:sz w:val="28"/>
          <w:szCs w:val="28"/>
        </w:rPr>
      </w:pPr>
      <w:r w:rsidRPr="00994711">
        <w:rPr>
          <w:b/>
          <w:bCs/>
          <w:sz w:val="28"/>
          <w:szCs w:val="28"/>
        </w:rPr>
        <w:t>5066</w:t>
      </w:r>
      <w:r w:rsidRPr="00994711">
        <w:rPr>
          <w:b/>
          <w:bCs/>
          <w:sz w:val="28"/>
          <w:szCs w:val="28"/>
        </w:rPr>
        <w:tab/>
        <w:t xml:space="preserve">Капитальный ремонт (с разработкой ПСД) хирургического корпуса ОГБУЗ </w:t>
      </w:r>
      <w:r w:rsidR="00475425" w:rsidRPr="00994711">
        <w:rPr>
          <w:b/>
          <w:bCs/>
          <w:sz w:val="28"/>
          <w:szCs w:val="28"/>
        </w:rPr>
        <w:t>«</w:t>
      </w:r>
      <w:r w:rsidRPr="00994711">
        <w:rPr>
          <w:b/>
          <w:bCs/>
          <w:sz w:val="28"/>
          <w:szCs w:val="28"/>
        </w:rPr>
        <w:t>Клиническая больница №1</w:t>
      </w:r>
      <w:r w:rsidR="00475425" w:rsidRPr="00994711">
        <w:rPr>
          <w:b/>
          <w:bCs/>
          <w:sz w:val="28"/>
          <w:szCs w:val="28"/>
        </w:rPr>
        <w:t>»</w:t>
      </w:r>
      <w:r w:rsidRPr="00994711">
        <w:rPr>
          <w:b/>
          <w:bCs/>
          <w:sz w:val="28"/>
          <w:szCs w:val="28"/>
        </w:rPr>
        <w:t xml:space="preserve"> (Смоленская область, г. Смоленск, ул. Фрунзе, д. 40)</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помещений хирургического корпуса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(Смоленская область, г. Смоленск, ул. Фрунзе, д. 40).</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EA65AF">
      <w:pPr>
        <w:ind w:firstLine="709"/>
        <w:jc w:val="both"/>
        <w:rPr>
          <w:sz w:val="28"/>
          <w:szCs w:val="28"/>
        </w:rPr>
      </w:pPr>
    </w:p>
    <w:p w:rsidR="00EA65AF" w:rsidRPr="00994711" w:rsidRDefault="00EA65AF" w:rsidP="00C2597B">
      <w:pPr>
        <w:autoSpaceDE w:val="0"/>
        <w:autoSpaceDN w:val="0"/>
        <w:adjustRightInd w:val="0"/>
        <w:ind w:firstLine="709"/>
        <w:contextualSpacing/>
        <w:jc w:val="center"/>
        <w:rPr>
          <w:b/>
          <w:sz w:val="28"/>
          <w:szCs w:val="28"/>
        </w:rPr>
      </w:pPr>
      <w:r w:rsidRPr="00994711">
        <w:rPr>
          <w:b/>
          <w:sz w:val="28"/>
          <w:szCs w:val="28"/>
        </w:rPr>
        <w:t xml:space="preserve">5067 Капитальный ремонт (с разработкой ПСД) главного корпуса СОГБУ </w:t>
      </w:r>
      <w:r w:rsidR="00475425" w:rsidRPr="00994711">
        <w:rPr>
          <w:b/>
          <w:sz w:val="28"/>
          <w:szCs w:val="28"/>
        </w:rPr>
        <w:t>«</w:t>
      </w:r>
      <w:r w:rsidRPr="00994711">
        <w:rPr>
          <w:b/>
          <w:sz w:val="28"/>
          <w:szCs w:val="28"/>
        </w:rPr>
        <w:t>Починковский ПНИ</w:t>
      </w:r>
      <w:r w:rsidR="00475425" w:rsidRPr="00994711">
        <w:rPr>
          <w:b/>
          <w:sz w:val="28"/>
          <w:szCs w:val="28"/>
        </w:rPr>
        <w:t>»</w:t>
      </w:r>
      <w:r w:rsidRPr="00994711">
        <w:rPr>
          <w:b/>
          <w:sz w:val="28"/>
          <w:szCs w:val="28"/>
        </w:rPr>
        <w:t xml:space="preserve"> (Смоленская область, Починковский муниципальный округ, дер. </w:t>
      </w:r>
      <w:proofErr w:type="spellStart"/>
      <w:r w:rsidRPr="00994711">
        <w:rPr>
          <w:b/>
          <w:sz w:val="28"/>
          <w:szCs w:val="28"/>
        </w:rPr>
        <w:t>Бояды</w:t>
      </w:r>
      <w:proofErr w:type="spellEnd"/>
      <w:r w:rsidRPr="00994711">
        <w:rPr>
          <w:b/>
          <w:sz w:val="28"/>
          <w:szCs w:val="28"/>
        </w:rPr>
        <w:t>, д. 4б)</w:t>
      </w:r>
    </w:p>
    <w:p w:rsidR="00EA65AF" w:rsidRPr="00994711" w:rsidRDefault="00EA65AF" w:rsidP="00EA65AF">
      <w:pPr>
        <w:autoSpaceDE w:val="0"/>
        <w:autoSpaceDN w:val="0"/>
        <w:adjustRightInd w:val="0"/>
        <w:ind w:firstLine="709"/>
        <w:contextualSpacing/>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главного корпуса (скатной кровли, электропроводки, помещений 2</w:t>
      </w:r>
      <w:r w:rsidR="005D0D0B" w:rsidRPr="00994711">
        <w:rPr>
          <w:sz w:val="28"/>
          <w:szCs w:val="28"/>
        </w:rPr>
        <w:t>-</w:t>
      </w:r>
      <w:r w:rsidRPr="00994711">
        <w:rPr>
          <w:sz w:val="28"/>
          <w:szCs w:val="28"/>
        </w:rPr>
        <w:t xml:space="preserve">го этажа крыла </w:t>
      </w:r>
      <w:r w:rsidR="00475425" w:rsidRPr="00994711">
        <w:rPr>
          <w:sz w:val="28"/>
          <w:szCs w:val="28"/>
        </w:rPr>
        <w:t>«</w:t>
      </w:r>
      <w:r w:rsidRPr="00994711">
        <w:rPr>
          <w:sz w:val="28"/>
          <w:szCs w:val="28"/>
        </w:rPr>
        <w:t>Г</w:t>
      </w:r>
      <w:r w:rsidR="00475425" w:rsidRPr="00994711">
        <w:rPr>
          <w:sz w:val="28"/>
          <w:szCs w:val="28"/>
        </w:rPr>
        <w:t>»</w:t>
      </w:r>
      <w:r w:rsidRPr="00994711">
        <w:rPr>
          <w:sz w:val="28"/>
          <w:szCs w:val="28"/>
        </w:rPr>
        <w:t xml:space="preserve">) СОГБУ </w:t>
      </w:r>
      <w:r w:rsidR="00475425" w:rsidRPr="00994711">
        <w:rPr>
          <w:sz w:val="28"/>
          <w:szCs w:val="28"/>
        </w:rPr>
        <w:t>«</w:t>
      </w:r>
      <w:r w:rsidRPr="00994711">
        <w:rPr>
          <w:sz w:val="28"/>
          <w:szCs w:val="28"/>
        </w:rPr>
        <w:t>Починковский ПНИ</w:t>
      </w:r>
      <w:r w:rsidR="00475425" w:rsidRPr="00994711">
        <w:rPr>
          <w:sz w:val="28"/>
          <w:szCs w:val="28"/>
        </w:rPr>
        <w:t>»</w:t>
      </w:r>
      <w:r w:rsidRPr="00994711">
        <w:rPr>
          <w:sz w:val="28"/>
          <w:szCs w:val="28"/>
        </w:rPr>
        <w:t xml:space="preserve"> (Смоленская область, Починковский муниципальный округ, дер. </w:t>
      </w:r>
      <w:proofErr w:type="spellStart"/>
      <w:r w:rsidRPr="00994711">
        <w:rPr>
          <w:sz w:val="28"/>
          <w:szCs w:val="28"/>
        </w:rPr>
        <w:t>Бояды</w:t>
      </w:r>
      <w:proofErr w:type="spellEnd"/>
      <w:r w:rsidRPr="00994711">
        <w:rPr>
          <w:sz w:val="28"/>
          <w:szCs w:val="28"/>
        </w:rPr>
        <w:t>, д. 4б).</w:t>
      </w:r>
    </w:p>
    <w:p w:rsidR="00EA65AF" w:rsidRPr="00994711" w:rsidRDefault="00EA65AF" w:rsidP="00EA65AF">
      <w:pPr>
        <w:autoSpaceDE w:val="0"/>
        <w:autoSpaceDN w:val="0"/>
        <w:adjustRightInd w:val="0"/>
        <w:ind w:firstLine="709"/>
        <w:contextualSpacing/>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autoSpaceDE w:val="0"/>
        <w:autoSpaceDN w:val="0"/>
        <w:adjustRightInd w:val="0"/>
        <w:ind w:firstLine="709"/>
        <w:contextualSpacing/>
        <w:jc w:val="both"/>
        <w:rPr>
          <w:sz w:val="28"/>
          <w:szCs w:val="28"/>
        </w:rPr>
      </w:pPr>
    </w:p>
    <w:p w:rsidR="00EA65AF" w:rsidRPr="00994711" w:rsidRDefault="00EA65AF" w:rsidP="00C2597B">
      <w:pPr>
        <w:autoSpaceDE w:val="0"/>
        <w:autoSpaceDN w:val="0"/>
        <w:adjustRightInd w:val="0"/>
        <w:ind w:firstLine="709"/>
        <w:contextualSpacing/>
        <w:jc w:val="center"/>
        <w:rPr>
          <w:sz w:val="28"/>
          <w:szCs w:val="28"/>
        </w:rPr>
      </w:pPr>
      <w:r w:rsidRPr="00994711">
        <w:rPr>
          <w:b/>
          <w:bCs/>
          <w:sz w:val="28"/>
          <w:szCs w:val="28"/>
        </w:rPr>
        <w:t xml:space="preserve">5068 Капитальный ремонт (с разработкой ПСД) здания СОГБУ </w:t>
      </w:r>
      <w:r w:rsidR="00475425" w:rsidRPr="00994711">
        <w:rPr>
          <w:b/>
          <w:bCs/>
          <w:sz w:val="28"/>
          <w:szCs w:val="28"/>
        </w:rPr>
        <w:t>«</w:t>
      </w:r>
      <w:r w:rsidRPr="00994711">
        <w:rPr>
          <w:b/>
          <w:bCs/>
          <w:sz w:val="28"/>
          <w:szCs w:val="28"/>
        </w:rPr>
        <w:t>Вяземский ДИПИ</w:t>
      </w:r>
      <w:r w:rsidR="00475425" w:rsidRPr="00994711">
        <w:rPr>
          <w:b/>
          <w:bCs/>
          <w:sz w:val="28"/>
          <w:szCs w:val="28"/>
        </w:rPr>
        <w:t>»</w:t>
      </w:r>
      <w:r w:rsidRPr="00994711">
        <w:rPr>
          <w:b/>
          <w:bCs/>
          <w:sz w:val="28"/>
          <w:szCs w:val="28"/>
        </w:rPr>
        <w:t xml:space="preserve"> (Смоленская область, г. Вязьма, ул. Ленина, д. 75)</w:t>
      </w:r>
    </w:p>
    <w:p w:rsidR="00EA65AF" w:rsidRPr="00994711" w:rsidRDefault="00EA65AF" w:rsidP="00EA65AF">
      <w:pPr>
        <w:jc w:val="both"/>
        <w:rPr>
          <w:sz w:val="28"/>
          <w:szCs w:val="28"/>
        </w:rPr>
      </w:pPr>
      <w:r w:rsidRPr="00994711">
        <w:rPr>
          <w:sz w:val="28"/>
          <w:szCs w:val="28"/>
        </w:rPr>
        <w:tab/>
        <w:t>Расходы капитальный ремонт (с разработкой проектно</w:t>
      </w:r>
      <w:r w:rsidR="005D0D0B" w:rsidRPr="00994711">
        <w:rPr>
          <w:sz w:val="28"/>
          <w:szCs w:val="28"/>
        </w:rPr>
        <w:t>-</w:t>
      </w:r>
      <w:r w:rsidRPr="00994711">
        <w:rPr>
          <w:sz w:val="28"/>
          <w:szCs w:val="28"/>
        </w:rPr>
        <w:t xml:space="preserve"> сметной документации) здания (фасада, отмостки, устройств входных групп) СОГБУ </w:t>
      </w:r>
      <w:r w:rsidR="00475425" w:rsidRPr="00994711">
        <w:rPr>
          <w:sz w:val="28"/>
          <w:szCs w:val="28"/>
        </w:rPr>
        <w:t>«</w:t>
      </w:r>
      <w:r w:rsidRPr="00994711">
        <w:rPr>
          <w:sz w:val="28"/>
          <w:szCs w:val="28"/>
        </w:rPr>
        <w:t>Вяземский ДИПИ</w:t>
      </w:r>
      <w:r w:rsidR="00475425" w:rsidRPr="00994711">
        <w:rPr>
          <w:sz w:val="28"/>
          <w:szCs w:val="28"/>
        </w:rPr>
        <w:t>»</w:t>
      </w:r>
      <w:r w:rsidRPr="00994711">
        <w:rPr>
          <w:sz w:val="28"/>
          <w:szCs w:val="28"/>
        </w:rPr>
        <w:t xml:space="preserve"> (Смоленская область, г. Вязьма, ул. Ленина, д. 75).</w:t>
      </w:r>
    </w:p>
    <w:p w:rsidR="00EA65AF" w:rsidRPr="00994711" w:rsidRDefault="00EA65AF" w:rsidP="00EA65AF">
      <w:pPr>
        <w:ind w:firstLine="709"/>
        <w:jc w:val="both"/>
        <w:rPr>
          <w:sz w:val="28"/>
          <w:szCs w:val="28"/>
        </w:rPr>
      </w:pPr>
      <w:bookmarkStart w:id="8" w:name="_Hlk213921859"/>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bookmarkEnd w:id="8"/>
    <w:p w:rsidR="0089422F" w:rsidRDefault="0089422F" w:rsidP="00EA65AF">
      <w:pPr>
        <w:jc w:val="both"/>
        <w:rPr>
          <w:sz w:val="28"/>
          <w:szCs w:val="28"/>
        </w:rPr>
      </w:pPr>
    </w:p>
    <w:p w:rsidR="00572067" w:rsidRDefault="00572067" w:rsidP="00EA65AF">
      <w:pPr>
        <w:jc w:val="both"/>
        <w:rPr>
          <w:sz w:val="28"/>
          <w:szCs w:val="28"/>
        </w:rPr>
      </w:pPr>
    </w:p>
    <w:p w:rsidR="00572067" w:rsidRDefault="00572067" w:rsidP="00EA65AF">
      <w:pPr>
        <w:jc w:val="both"/>
        <w:rPr>
          <w:sz w:val="28"/>
          <w:szCs w:val="28"/>
        </w:rPr>
      </w:pPr>
    </w:p>
    <w:p w:rsidR="00572067" w:rsidRDefault="00572067" w:rsidP="00EA65AF">
      <w:pPr>
        <w:jc w:val="both"/>
        <w:rPr>
          <w:sz w:val="28"/>
          <w:szCs w:val="28"/>
        </w:rPr>
      </w:pPr>
    </w:p>
    <w:p w:rsidR="00572067" w:rsidRDefault="00572067" w:rsidP="00EA65AF">
      <w:pPr>
        <w:jc w:val="both"/>
        <w:rPr>
          <w:sz w:val="28"/>
          <w:szCs w:val="28"/>
        </w:rPr>
      </w:pPr>
    </w:p>
    <w:p w:rsidR="00572067" w:rsidRDefault="00572067" w:rsidP="00EA65AF">
      <w:pPr>
        <w:jc w:val="both"/>
        <w:rPr>
          <w:sz w:val="28"/>
          <w:szCs w:val="28"/>
        </w:rPr>
      </w:pPr>
    </w:p>
    <w:p w:rsidR="00572067" w:rsidRPr="00994711" w:rsidRDefault="00572067" w:rsidP="00EA65AF">
      <w:pPr>
        <w:jc w:val="both"/>
        <w:rPr>
          <w:sz w:val="28"/>
          <w:szCs w:val="28"/>
        </w:rPr>
      </w:pPr>
    </w:p>
    <w:p w:rsidR="00EA65AF" w:rsidRPr="00994711" w:rsidRDefault="00EA65AF" w:rsidP="00C2597B">
      <w:pPr>
        <w:ind w:firstLine="708"/>
        <w:jc w:val="center"/>
        <w:rPr>
          <w:b/>
          <w:bCs/>
          <w:sz w:val="28"/>
          <w:szCs w:val="28"/>
        </w:rPr>
      </w:pPr>
      <w:r w:rsidRPr="00994711">
        <w:rPr>
          <w:b/>
          <w:bCs/>
          <w:sz w:val="28"/>
          <w:szCs w:val="28"/>
        </w:rPr>
        <w:lastRenderedPageBreak/>
        <w:t xml:space="preserve">5069 Капитальный ремонт (с разработкой ПСД) здания СОГБУ СРЦН </w:t>
      </w:r>
      <w:r w:rsidR="00475425" w:rsidRPr="00994711">
        <w:rPr>
          <w:b/>
          <w:bCs/>
          <w:sz w:val="28"/>
          <w:szCs w:val="28"/>
        </w:rPr>
        <w:t>«</w:t>
      </w:r>
      <w:r w:rsidRPr="00994711">
        <w:rPr>
          <w:b/>
          <w:bCs/>
          <w:sz w:val="28"/>
          <w:szCs w:val="28"/>
        </w:rPr>
        <w:t>Теремок</w:t>
      </w:r>
      <w:r w:rsidR="00475425" w:rsidRPr="00994711">
        <w:rPr>
          <w:b/>
          <w:bCs/>
          <w:sz w:val="28"/>
          <w:szCs w:val="28"/>
        </w:rPr>
        <w:t>»</w:t>
      </w:r>
      <w:r w:rsidRPr="00994711">
        <w:rPr>
          <w:b/>
          <w:bCs/>
          <w:sz w:val="28"/>
          <w:szCs w:val="28"/>
        </w:rPr>
        <w:t xml:space="preserve"> (Смоленская область, г. Рославль, ул. Нахимова, д. 49а)</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здания (скатной кровли) СОГБУ СРЦН </w:t>
      </w:r>
      <w:r w:rsidR="00475425" w:rsidRPr="00994711">
        <w:rPr>
          <w:sz w:val="28"/>
          <w:szCs w:val="28"/>
        </w:rPr>
        <w:t>«</w:t>
      </w:r>
      <w:r w:rsidRPr="00994711">
        <w:rPr>
          <w:sz w:val="28"/>
          <w:szCs w:val="28"/>
        </w:rPr>
        <w:t>Теремок</w:t>
      </w:r>
      <w:r w:rsidR="00475425" w:rsidRPr="00994711">
        <w:rPr>
          <w:sz w:val="28"/>
          <w:szCs w:val="28"/>
        </w:rPr>
        <w:t>»</w:t>
      </w:r>
      <w:r w:rsidRPr="00994711">
        <w:rPr>
          <w:sz w:val="28"/>
          <w:szCs w:val="28"/>
        </w:rPr>
        <w:t xml:space="preserve"> (Смоленская область, г. Рославль, ул. Нахимова, д. 49а.</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EA65AF">
      <w:pPr>
        <w:jc w:val="both"/>
        <w:rPr>
          <w:sz w:val="28"/>
          <w:szCs w:val="28"/>
        </w:rPr>
      </w:pPr>
    </w:p>
    <w:p w:rsidR="00EA65AF" w:rsidRPr="00994711" w:rsidRDefault="00EA65AF" w:rsidP="00C2597B">
      <w:pPr>
        <w:ind w:firstLine="708"/>
        <w:jc w:val="center"/>
        <w:rPr>
          <w:b/>
          <w:bCs/>
          <w:sz w:val="28"/>
          <w:szCs w:val="28"/>
        </w:rPr>
      </w:pPr>
      <w:r w:rsidRPr="00994711">
        <w:rPr>
          <w:b/>
          <w:bCs/>
          <w:sz w:val="28"/>
          <w:szCs w:val="28"/>
        </w:rPr>
        <w:t xml:space="preserve">5070 Разработка ПСД на капитальный ремонт терапевтического корпуса ОГБУЗ </w:t>
      </w:r>
      <w:r w:rsidR="00475425" w:rsidRPr="00994711">
        <w:rPr>
          <w:b/>
          <w:bCs/>
          <w:sz w:val="28"/>
          <w:szCs w:val="28"/>
        </w:rPr>
        <w:t>«</w:t>
      </w:r>
      <w:r w:rsidRPr="00994711">
        <w:rPr>
          <w:b/>
          <w:bCs/>
          <w:sz w:val="28"/>
          <w:szCs w:val="28"/>
        </w:rPr>
        <w:t>Клиническая больница №1</w:t>
      </w:r>
      <w:r w:rsidR="00475425" w:rsidRPr="00994711">
        <w:rPr>
          <w:b/>
          <w:bCs/>
          <w:sz w:val="28"/>
          <w:szCs w:val="28"/>
        </w:rPr>
        <w:t>»</w:t>
      </w:r>
      <w:r w:rsidRPr="00994711">
        <w:rPr>
          <w:b/>
          <w:bCs/>
          <w:sz w:val="28"/>
          <w:szCs w:val="28"/>
        </w:rPr>
        <w:t xml:space="preserve"> (Смоленская область, г. Смоленск, ул. Фрунзе, д. 40).</w:t>
      </w:r>
    </w:p>
    <w:p w:rsidR="00EA65AF" w:rsidRPr="00994711" w:rsidRDefault="00EA65AF" w:rsidP="00EA65AF">
      <w:pPr>
        <w:ind w:firstLine="708"/>
        <w:jc w:val="both"/>
        <w:rPr>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сметной документации на капитальный ремонт терапевтического корпуса (помещений 2</w:t>
      </w:r>
      <w:r w:rsidR="005D0D0B" w:rsidRPr="00994711">
        <w:rPr>
          <w:sz w:val="28"/>
          <w:szCs w:val="28"/>
        </w:rPr>
        <w:t>-</w:t>
      </w:r>
      <w:r w:rsidRPr="00994711">
        <w:rPr>
          <w:sz w:val="28"/>
          <w:szCs w:val="28"/>
        </w:rPr>
        <w:t xml:space="preserve">го этажа) ОГБУЗ </w:t>
      </w:r>
      <w:r w:rsidR="00475425" w:rsidRPr="00994711">
        <w:rPr>
          <w:sz w:val="28"/>
          <w:szCs w:val="28"/>
        </w:rPr>
        <w:t>«</w:t>
      </w:r>
      <w:r w:rsidRPr="00994711">
        <w:rPr>
          <w:sz w:val="28"/>
          <w:szCs w:val="28"/>
        </w:rPr>
        <w:t>Клиническая больница №1</w:t>
      </w:r>
      <w:r w:rsidR="00475425" w:rsidRPr="00994711">
        <w:rPr>
          <w:sz w:val="28"/>
          <w:szCs w:val="28"/>
        </w:rPr>
        <w:t>»</w:t>
      </w:r>
      <w:r w:rsidRPr="00994711">
        <w:rPr>
          <w:sz w:val="28"/>
          <w:szCs w:val="28"/>
        </w:rPr>
        <w:t xml:space="preserve"> (Смоленская область, г. Смоленск, ул. Фрунзе, д. 40).</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t xml:space="preserve">5071 Капитальный ремонт (с разработкой ПСД) хирургического корпуса ОГБУЗ </w:t>
      </w:r>
      <w:r w:rsidR="00475425" w:rsidRPr="00994711">
        <w:rPr>
          <w:b/>
          <w:bCs/>
          <w:sz w:val="28"/>
          <w:szCs w:val="28"/>
        </w:rPr>
        <w:t>«</w:t>
      </w:r>
      <w:proofErr w:type="spellStart"/>
      <w:r w:rsidRPr="00994711">
        <w:rPr>
          <w:b/>
          <w:bCs/>
          <w:sz w:val="28"/>
          <w:szCs w:val="28"/>
        </w:rPr>
        <w:t>Сафоновская</w:t>
      </w:r>
      <w:proofErr w:type="spellEnd"/>
      <w:r w:rsidRPr="00994711">
        <w:rPr>
          <w:b/>
          <w:bCs/>
          <w:sz w:val="28"/>
          <w:szCs w:val="28"/>
        </w:rPr>
        <w:t xml:space="preserve"> ЦРБ</w:t>
      </w:r>
      <w:r w:rsidR="00475425" w:rsidRPr="00994711">
        <w:rPr>
          <w:b/>
          <w:bCs/>
          <w:sz w:val="28"/>
          <w:szCs w:val="28"/>
        </w:rPr>
        <w:t>»</w:t>
      </w:r>
      <w:r w:rsidRPr="00994711">
        <w:rPr>
          <w:b/>
          <w:bCs/>
          <w:sz w:val="28"/>
          <w:szCs w:val="28"/>
        </w:rPr>
        <w:t xml:space="preserve"> (Смоленская область, г. Сафоново, ул. Вахрушева, д. 6, стр. 2)</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сметной документации) хирургического корпуса (помещений 1</w:t>
      </w:r>
      <w:r w:rsidR="005D0D0B" w:rsidRPr="00994711">
        <w:rPr>
          <w:sz w:val="28"/>
          <w:szCs w:val="28"/>
        </w:rPr>
        <w:t>-</w:t>
      </w:r>
      <w:r w:rsidRPr="00994711">
        <w:rPr>
          <w:sz w:val="28"/>
          <w:szCs w:val="28"/>
        </w:rPr>
        <w:t>го, 3</w:t>
      </w:r>
      <w:r w:rsidR="005D0D0B" w:rsidRPr="00994711">
        <w:rPr>
          <w:sz w:val="28"/>
          <w:szCs w:val="28"/>
        </w:rPr>
        <w:t>-</w:t>
      </w:r>
      <w:r w:rsidRPr="00994711">
        <w:rPr>
          <w:sz w:val="28"/>
          <w:szCs w:val="28"/>
        </w:rPr>
        <w:t>го, 4</w:t>
      </w:r>
      <w:r w:rsidR="005D0D0B" w:rsidRPr="00994711">
        <w:rPr>
          <w:sz w:val="28"/>
          <w:szCs w:val="28"/>
        </w:rPr>
        <w:t>-</w:t>
      </w:r>
      <w:r w:rsidRPr="00994711">
        <w:rPr>
          <w:sz w:val="28"/>
          <w:szCs w:val="28"/>
        </w:rPr>
        <w:t xml:space="preserve">го этажей, приемного отделения, лестничных маршей, части фасада) ОГБУЗ </w:t>
      </w:r>
      <w:r w:rsidR="00475425" w:rsidRPr="00994711">
        <w:rPr>
          <w:sz w:val="28"/>
          <w:szCs w:val="28"/>
        </w:rPr>
        <w:t>«</w:t>
      </w:r>
      <w:proofErr w:type="spellStart"/>
      <w:r w:rsidRPr="00994711">
        <w:rPr>
          <w:sz w:val="28"/>
          <w:szCs w:val="28"/>
        </w:rPr>
        <w:t>Сафоновская</w:t>
      </w:r>
      <w:proofErr w:type="spellEnd"/>
      <w:r w:rsidRPr="00994711">
        <w:rPr>
          <w:sz w:val="28"/>
          <w:szCs w:val="28"/>
        </w:rPr>
        <w:t xml:space="preserve"> ЦРБ</w:t>
      </w:r>
      <w:r w:rsidR="00475425" w:rsidRPr="00994711">
        <w:rPr>
          <w:sz w:val="28"/>
          <w:szCs w:val="28"/>
        </w:rPr>
        <w:t>»</w:t>
      </w:r>
      <w:r w:rsidRPr="00994711">
        <w:rPr>
          <w:sz w:val="28"/>
          <w:szCs w:val="28"/>
        </w:rPr>
        <w:t xml:space="preserve"> (Смоленская область, г. Сафоново, ул. Вахрушева, д. 6, стр. 2.</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t xml:space="preserve">5072 Капитальный ремонт терапевтического отделения </w:t>
      </w:r>
      <w:proofErr w:type="spellStart"/>
      <w:r w:rsidRPr="00994711">
        <w:rPr>
          <w:b/>
          <w:bCs/>
          <w:sz w:val="28"/>
          <w:szCs w:val="28"/>
        </w:rPr>
        <w:t>Духовщинской</w:t>
      </w:r>
      <w:proofErr w:type="spellEnd"/>
      <w:r w:rsidRPr="00994711">
        <w:rPr>
          <w:b/>
          <w:bCs/>
          <w:sz w:val="28"/>
          <w:szCs w:val="28"/>
        </w:rPr>
        <w:t xml:space="preserve"> участковой больницы ОГБУЗ </w:t>
      </w:r>
      <w:r w:rsidR="00475425" w:rsidRPr="00994711">
        <w:rPr>
          <w:b/>
          <w:bCs/>
          <w:sz w:val="28"/>
          <w:szCs w:val="28"/>
        </w:rPr>
        <w:t>«</w:t>
      </w:r>
      <w:proofErr w:type="spellStart"/>
      <w:r w:rsidRPr="00994711">
        <w:rPr>
          <w:b/>
          <w:bCs/>
          <w:sz w:val="28"/>
          <w:szCs w:val="28"/>
        </w:rPr>
        <w:t>Ярцевская</w:t>
      </w:r>
      <w:proofErr w:type="spellEnd"/>
      <w:r w:rsidRPr="00994711">
        <w:rPr>
          <w:b/>
          <w:bCs/>
          <w:sz w:val="28"/>
          <w:szCs w:val="28"/>
        </w:rPr>
        <w:t xml:space="preserve"> ЦРБ</w:t>
      </w:r>
      <w:r w:rsidR="00475425" w:rsidRPr="00994711">
        <w:rPr>
          <w:b/>
          <w:bCs/>
          <w:sz w:val="28"/>
          <w:szCs w:val="28"/>
        </w:rPr>
        <w:t>»</w:t>
      </w:r>
      <w:r w:rsidRPr="00994711">
        <w:rPr>
          <w:b/>
          <w:bCs/>
          <w:sz w:val="28"/>
          <w:szCs w:val="28"/>
        </w:rPr>
        <w:t xml:space="preserve"> (</w:t>
      </w:r>
      <w:r w:rsidRPr="00994711">
        <w:rPr>
          <w:b/>
          <w:bCs/>
          <w:color w:val="111111"/>
          <w:sz w:val="28"/>
          <w:szCs w:val="28"/>
        </w:rPr>
        <w:t>Смоленская область, г. Духовщина, ул. Советская, д. 10)</w:t>
      </w:r>
    </w:p>
    <w:p w:rsidR="00EA65AF" w:rsidRPr="00994711" w:rsidRDefault="00EA65AF" w:rsidP="00EA65AF">
      <w:pPr>
        <w:ind w:firstLine="708"/>
        <w:jc w:val="both"/>
        <w:rPr>
          <w:bCs/>
          <w:color w:val="111111"/>
          <w:sz w:val="28"/>
          <w:szCs w:val="28"/>
        </w:rPr>
      </w:pPr>
      <w:r w:rsidRPr="00994711">
        <w:rPr>
          <w:sz w:val="28"/>
          <w:szCs w:val="28"/>
        </w:rPr>
        <w:t xml:space="preserve">Расходы на капитальный ремонт помещений терапевтического отделения </w:t>
      </w:r>
      <w:proofErr w:type="spellStart"/>
      <w:r w:rsidRPr="00994711">
        <w:rPr>
          <w:sz w:val="28"/>
          <w:szCs w:val="28"/>
        </w:rPr>
        <w:t>Духовщинской</w:t>
      </w:r>
      <w:proofErr w:type="spellEnd"/>
      <w:r w:rsidRPr="00994711">
        <w:rPr>
          <w:sz w:val="28"/>
          <w:szCs w:val="28"/>
        </w:rPr>
        <w:t xml:space="preserve"> участковой больницы ОГБУЗ </w:t>
      </w:r>
      <w:r w:rsidR="00475425" w:rsidRPr="00994711">
        <w:rPr>
          <w:sz w:val="28"/>
          <w:szCs w:val="28"/>
        </w:rPr>
        <w:t>«</w:t>
      </w:r>
      <w:proofErr w:type="spellStart"/>
      <w:r w:rsidRPr="00994711">
        <w:rPr>
          <w:sz w:val="28"/>
          <w:szCs w:val="28"/>
        </w:rPr>
        <w:t>Ярцевская</w:t>
      </w:r>
      <w:proofErr w:type="spellEnd"/>
      <w:r w:rsidRPr="00994711">
        <w:rPr>
          <w:sz w:val="28"/>
          <w:szCs w:val="28"/>
        </w:rPr>
        <w:t xml:space="preserve"> ЦРБ</w:t>
      </w:r>
      <w:r w:rsidR="00475425" w:rsidRPr="00994711">
        <w:rPr>
          <w:sz w:val="28"/>
          <w:szCs w:val="28"/>
        </w:rPr>
        <w:t>»</w:t>
      </w:r>
      <w:r w:rsidRPr="00994711">
        <w:rPr>
          <w:sz w:val="28"/>
          <w:szCs w:val="28"/>
        </w:rPr>
        <w:t xml:space="preserve"> (</w:t>
      </w:r>
      <w:r w:rsidRPr="00994711">
        <w:rPr>
          <w:bCs/>
          <w:color w:val="111111"/>
          <w:sz w:val="28"/>
          <w:szCs w:val="28"/>
        </w:rPr>
        <w:t>Смоленская область, г. Духовщина, ул. Советская, д. 10).</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EA65AF">
      <w:pPr>
        <w:ind w:firstLine="708"/>
        <w:jc w:val="both"/>
        <w:rPr>
          <w:bCs/>
          <w:color w:val="111111"/>
          <w:sz w:val="28"/>
          <w:szCs w:val="28"/>
        </w:rPr>
      </w:pPr>
    </w:p>
    <w:p w:rsidR="00572067" w:rsidRDefault="00572067" w:rsidP="00EA65AF">
      <w:pPr>
        <w:ind w:firstLine="708"/>
        <w:jc w:val="both"/>
        <w:rPr>
          <w:bCs/>
          <w:color w:val="111111"/>
          <w:sz w:val="28"/>
          <w:szCs w:val="28"/>
        </w:rPr>
      </w:pPr>
    </w:p>
    <w:p w:rsidR="00572067" w:rsidRDefault="00572067" w:rsidP="00EA65AF">
      <w:pPr>
        <w:ind w:firstLine="708"/>
        <w:jc w:val="both"/>
        <w:rPr>
          <w:bCs/>
          <w:color w:val="111111"/>
          <w:sz w:val="28"/>
          <w:szCs w:val="28"/>
        </w:rPr>
      </w:pPr>
    </w:p>
    <w:p w:rsidR="00572067" w:rsidRDefault="00572067" w:rsidP="00EA65AF">
      <w:pPr>
        <w:ind w:firstLine="708"/>
        <w:jc w:val="both"/>
        <w:rPr>
          <w:bCs/>
          <w:color w:val="111111"/>
          <w:sz w:val="28"/>
          <w:szCs w:val="28"/>
        </w:rPr>
      </w:pPr>
    </w:p>
    <w:p w:rsidR="00572067" w:rsidRDefault="00572067" w:rsidP="00EA65AF">
      <w:pPr>
        <w:ind w:firstLine="708"/>
        <w:jc w:val="both"/>
        <w:rPr>
          <w:bCs/>
          <w:color w:val="111111"/>
          <w:sz w:val="28"/>
          <w:szCs w:val="28"/>
        </w:rPr>
      </w:pPr>
    </w:p>
    <w:p w:rsidR="00572067" w:rsidRPr="00994711" w:rsidRDefault="00572067" w:rsidP="00EA65AF">
      <w:pPr>
        <w:ind w:firstLine="708"/>
        <w:jc w:val="both"/>
        <w:rPr>
          <w:bCs/>
          <w:color w:val="111111"/>
          <w:sz w:val="28"/>
          <w:szCs w:val="28"/>
        </w:rPr>
      </w:pPr>
    </w:p>
    <w:p w:rsidR="00EA65AF" w:rsidRPr="00994711" w:rsidRDefault="00EA65AF" w:rsidP="00EA65AF">
      <w:pPr>
        <w:ind w:firstLine="708"/>
        <w:jc w:val="center"/>
        <w:rPr>
          <w:b/>
          <w:bCs/>
          <w:color w:val="000000" w:themeColor="text1"/>
          <w:sz w:val="28"/>
          <w:szCs w:val="28"/>
        </w:rPr>
      </w:pPr>
      <w:r w:rsidRPr="00994711">
        <w:rPr>
          <w:b/>
          <w:bCs/>
          <w:sz w:val="28"/>
          <w:szCs w:val="28"/>
        </w:rPr>
        <w:lastRenderedPageBreak/>
        <w:t xml:space="preserve">5073 </w:t>
      </w:r>
      <w:r w:rsidRPr="00994711">
        <w:rPr>
          <w:b/>
          <w:bCs/>
          <w:color w:val="000000" w:themeColor="text1"/>
          <w:sz w:val="28"/>
          <w:szCs w:val="28"/>
        </w:rPr>
        <w:t xml:space="preserve">Капитальный ремонт (с разработкой ПСД) подстанции № 10 ОГБУЗ </w:t>
      </w:r>
      <w:r w:rsidR="00475425" w:rsidRPr="00994711">
        <w:rPr>
          <w:b/>
          <w:bCs/>
          <w:color w:val="000000" w:themeColor="text1"/>
          <w:sz w:val="28"/>
          <w:szCs w:val="28"/>
        </w:rPr>
        <w:t>«</w:t>
      </w:r>
      <w:r w:rsidRPr="00994711">
        <w:rPr>
          <w:b/>
          <w:bCs/>
          <w:color w:val="000000" w:themeColor="text1"/>
          <w:sz w:val="28"/>
          <w:szCs w:val="28"/>
        </w:rPr>
        <w:t>Станции скорой медицинской помощи (</w:t>
      </w:r>
      <w:r w:rsidRPr="00994711">
        <w:rPr>
          <w:b/>
          <w:bCs/>
          <w:sz w:val="28"/>
          <w:szCs w:val="28"/>
        </w:rPr>
        <w:t>Смоленская область, г. Вязьма, ул. Комсомольская, д. 29)</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подстанции № 10 (кровли, фасада, помещений) ОГБУЗ </w:t>
      </w:r>
      <w:r w:rsidR="00475425" w:rsidRPr="00994711">
        <w:rPr>
          <w:sz w:val="28"/>
          <w:szCs w:val="28"/>
        </w:rPr>
        <w:t>«</w:t>
      </w:r>
      <w:r w:rsidRPr="00994711">
        <w:rPr>
          <w:sz w:val="28"/>
          <w:szCs w:val="28"/>
        </w:rPr>
        <w:t>Станции скорой медицинской помощи</w:t>
      </w:r>
      <w:r w:rsidR="00475425" w:rsidRPr="00994711">
        <w:rPr>
          <w:sz w:val="28"/>
          <w:szCs w:val="28"/>
        </w:rPr>
        <w:t>»</w:t>
      </w:r>
      <w:r w:rsidRPr="00994711">
        <w:rPr>
          <w:sz w:val="28"/>
          <w:szCs w:val="28"/>
        </w:rPr>
        <w:t xml:space="preserve"> (Смоленская область, г. Вязьма, ул. Комсомольская, д. 29) </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EA65AF">
      <w:pPr>
        <w:ind w:firstLine="708"/>
        <w:jc w:val="both"/>
        <w:rPr>
          <w:bCs/>
          <w:color w:val="111111"/>
          <w:sz w:val="28"/>
          <w:szCs w:val="28"/>
        </w:rPr>
      </w:pPr>
    </w:p>
    <w:p w:rsidR="00EA65AF" w:rsidRPr="00994711" w:rsidRDefault="00EA65AF" w:rsidP="00EA65AF">
      <w:pPr>
        <w:ind w:firstLine="708"/>
        <w:jc w:val="center"/>
        <w:rPr>
          <w:b/>
          <w:bCs/>
          <w:color w:val="000000" w:themeColor="text1"/>
          <w:sz w:val="28"/>
          <w:szCs w:val="28"/>
        </w:rPr>
      </w:pPr>
      <w:r w:rsidRPr="00994711">
        <w:rPr>
          <w:b/>
          <w:bCs/>
          <w:sz w:val="28"/>
          <w:szCs w:val="28"/>
        </w:rPr>
        <w:t xml:space="preserve">5074 </w:t>
      </w:r>
      <w:r w:rsidRPr="00994711">
        <w:rPr>
          <w:b/>
          <w:bCs/>
          <w:color w:val="000000" w:themeColor="text1"/>
          <w:sz w:val="28"/>
          <w:szCs w:val="28"/>
        </w:rPr>
        <w:t xml:space="preserve">Капитальный ремонт (с разработкой ПСД) подстанции № 33 ОГБУЗ </w:t>
      </w:r>
      <w:r w:rsidR="00475425" w:rsidRPr="00994711">
        <w:rPr>
          <w:b/>
          <w:bCs/>
          <w:color w:val="000000" w:themeColor="text1"/>
          <w:sz w:val="28"/>
          <w:szCs w:val="28"/>
        </w:rPr>
        <w:t>«</w:t>
      </w:r>
      <w:r w:rsidRPr="00994711">
        <w:rPr>
          <w:b/>
          <w:bCs/>
          <w:color w:val="000000" w:themeColor="text1"/>
          <w:sz w:val="28"/>
          <w:szCs w:val="28"/>
        </w:rPr>
        <w:t>Станции скорой медицинской помощи</w:t>
      </w:r>
      <w:r w:rsidR="00475425" w:rsidRPr="00994711">
        <w:rPr>
          <w:b/>
          <w:bCs/>
          <w:color w:val="000000" w:themeColor="text1"/>
          <w:sz w:val="28"/>
          <w:szCs w:val="28"/>
        </w:rPr>
        <w:t>»</w:t>
      </w:r>
      <w:r w:rsidRPr="00994711">
        <w:rPr>
          <w:b/>
          <w:bCs/>
          <w:color w:val="000000" w:themeColor="text1"/>
          <w:sz w:val="28"/>
          <w:szCs w:val="28"/>
        </w:rPr>
        <w:t>.</w:t>
      </w:r>
      <w:r w:rsidRPr="00994711">
        <w:rPr>
          <w:b/>
          <w:bCs/>
          <w:sz w:val="28"/>
          <w:szCs w:val="28"/>
        </w:rPr>
        <w:t xml:space="preserve"> (Смоленская область, г. Сафоново, ул. Октябрьская, д. 70, строение 2)</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подстанции № 33 (кровли, фасада, помещений) ОГБУЗ </w:t>
      </w:r>
      <w:r w:rsidR="00475425" w:rsidRPr="00994711">
        <w:rPr>
          <w:sz w:val="28"/>
          <w:szCs w:val="28"/>
        </w:rPr>
        <w:t>«</w:t>
      </w:r>
      <w:r w:rsidRPr="00994711">
        <w:rPr>
          <w:sz w:val="28"/>
          <w:szCs w:val="28"/>
        </w:rPr>
        <w:t>Станции скорой медицинской помощи</w:t>
      </w:r>
      <w:r w:rsidR="00475425" w:rsidRPr="00994711">
        <w:rPr>
          <w:sz w:val="28"/>
          <w:szCs w:val="28"/>
        </w:rPr>
        <w:t>»</w:t>
      </w:r>
      <w:r w:rsidRPr="00994711">
        <w:rPr>
          <w:sz w:val="28"/>
          <w:szCs w:val="28"/>
        </w:rPr>
        <w:t xml:space="preserve"> (Смоленская область, г. Сафоново, ул. Октябрьская, д. 70, строение 2).</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color w:val="000000" w:themeColor="text1"/>
          <w:sz w:val="28"/>
          <w:szCs w:val="28"/>
        </w:rPr>
        <w:t>5075</w:t>
      </w:r>
      <w:r w:rsidRPr="00994711">
        <w:rPr>
          <w:b/>
          <w:bCs/>
          <w:color w:val="000000" w:themeColor="text1"/>
          <w:sz w:val="28"/>
          <w:szCs w:val="28"/>
        </w:rPr>
        <w:tab/>
        <w:t>Капитальный ремонт фасада корпуса</w:t>
      </w:r>
      <w:r w:rsidRPr="00994711">
        <w:rPr>
          <w:b/>
          <w:bCs/>
          <w:sz w:val="28"/>
          <w:szCs w:val="28"/>
        </w:rPr>
        <w:t xml:space="preserve"> № 2 ОГБУЗ </w:t>
      </w:r>
      <w:r w:rsidR="00475425" w:rsidRPr="00994711">
        <w:rPr>
          <w:b/>
          <w:bCs/>
          <w:sz w:val="28"/>
          <w:szCs w:val="28"/>
        </w:rPr>
        <w:t>«</w:t>
      </w:r>
      <w:r w:rsidRPr="00994711">
        <w:rPr>
          <w:b/>
          <w:bCs/>
          <w:sz w:val="28"/>
          <w:szCs w:val="28"/>
        </w:rPr>
        <w:t>Смоленская областная клиническая больница</w:t>
      </w:r>
      <w:r w:rsidR="00475425" w:rsidRPr="00994711">
        <w:rPr>
          <w:b/>
          <w:bCs/>
          <w:sz w:val="28"/>
          <w:szCs w:val="28"/>
        </w:rPr>
        <w:t>»</w:t>
      </w:r>
      <w:r w:rsidRPr="00994711">
        <w:rPr>
          <w:b/>
          <w:bCs/>
          <w:sz w:val="28"/>
          <w:szCs w:val="28"/>
        </w:rPr>
        <w:t xml:space="preserve"> (Смоленская область, г. Смоленск, проспект Гагарина, д. 27)</w:t>
      </w:r>
    </w:p>
    <w:p w:rsidR="00EA65AF" w:rsidRPr="00994711" w:rsidRDefault="00EA65AF" w:rsidP="00EA65AF">
      <w:pPr>
        <w:ind w:firstLine="708"/>
        <w:jc w:val="both"/>
        <w:rPr>
          <w:sz w:val="28"/>
          <w:szCs w:val="28"/>
        </w:rPr>
      </w:pPr>
      <w:r w:rsidRPr="00994711">
        <w:rPr>
          <w:color w:val="000000" w:themeColor="text1"/>
          <w:sz w:val="28"/>
          <w:szCs w:val="28"/>
        </w:rPr>
        <w:t xml:space="preserve">Расходы на </w:t>
      </w:r>
      <w:r w:rsidRPr="00994711">
        <w:rPr>
          <w:sz w:val="28"/>
          <w:szCs w:val="28"/>
        </w:rPr>
        <w:t xml:space="preserve">капитальный ремонт фасада корпуса № 2 ОГБУЗ </w:t>
      </w:r>
      <w:r w:rsidR="00475425" w:rsidRPr="00994711">
        <w:rPr>
          <w:sz w:val="28"/>
          <w:szCs w:val="28"/>
        </w:rPr>
        <w:t>«</w:t>
      </w:r>
      <w:r w:rsidRPr="00994711">
        <w:rPr>
          <w:sz w:val="28"/>
          <w:szCs w:val="28"/>
        </w:rPr>
        <w:t>Смоленская областная клиническая больница</w:t>
      </w:r>
      <w:r w:rsidR="00475425" w:rsidRPr="00994711">
        <w:rPr>
          <w:sz w:val="28"/>
          <w:szCs w:val="28"/>
        </w:rPr>
        <w:t>»</w:t>
      </w:r>
      <w:r w:rsidRPr="00994711">
        <w:rPr>
          <w:sz w:val="28"/>
          <w:szCs w:val="28"/>
        </w:rPr>
        <w:t xml:space="preserve"> (Смоленская область, г. Смоленск, проспект Гагарина, д. 27)</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9"/>
        <w:jc w:val="center"/>
        <w:rPr>
          <w:b/>
          <w:sz w:val="28"/>
          <w:szCs w:val="28"/>
        </w:rPr>
      </w:pPr>
      <w:r w:rsidRPr="00994711">
        <w:rPr>
          <w:b/>
          <w:sz w:val="28"/>
          <w:szCs w:val="28"/>
        </w:rPr>
        <w:t xml:space="preserve">5076 Капитальный ремонт (с разработкой ПСД) зданий ОГБУЗ </w:t>
      </w:r>
      <w:r w:rsidR="00475425" w:rsidRPr="00994711">
        <w:rPr>
          <w:b/>
          <w:sz w:val="28"/>
          <w:szCs w:val="28"/>
        </w:rPr>
        <w:t>«</w:t>
      </w:r>
      <w:r w:rsidRPr="00994711">
        <w:rPr>
          <w:b/>
          <w:sz w:val="28"/>
          <w:szCs w:val="28"/>
        </w:rPr>
        <w:t>Больница медицинской реабилитации</w:t>
      </w:r>
      <w:r w:rsidR="00475425" w:rsidRPr="00994711">
        <w:rPr>
          <w:b/>
          <w:sz w:val="28"/>
          <w:szCs w:val="28"/>
        </w:rPr>
        <w:t>»</w:t>
      </w:r>
      <w:r w:rsidRPr="00994711">
        <w:rPr>
          <w:b/>
          <w:sz w:val="28"/>
          <w:szCs w:val="28"/>
        </w:rPr>
        <w:t xml:space="preserve"> (г. Смоленск, ул. Шевченко, д. 61а)</w:t>
      </w:r>
    </w:p>
    <w:p w:rsidR="00EA65AF" w:rsidRPr="00994711" w:rsidRDefault="00EA65AF" w:rsidP="00EA65AF">
      <w:pPr>
        <w:ind w:firstLine="709"/>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зданий: лечебного корпуса (фасада и перехода), водолечебницы (фасада, помещений и бассейна) </w:t>
      </w:r>
      <w:r w:rsidRPr="00994711">
        <w:rPr>
          <w:bCs/>
          <w:sz w:val="28"/>
          <w:szCs w:val="28"/>
        </w:rPr>
        <w:t xml:space="preserve">ОГБУЗ </w:t>
      </w:r>
      <w:r w:rsidR="00475425" w:rsidRPr="00994711">
        <w:rPr>
          <w:bCs/>
          <w:sz w:val="28"/>
          <w:szCs w:val="28"/>
        </w:rPr>
        <w:t>«</w:t>
      </w:r>
      <w:r w:rsidRPr="00994711">
        <w:rPr>
          <w:bCs/>
          <w:sz w:val="28"/>
          <w:szCs w:val="28"/>
        </w:rPr>
        <w:t>Больница медицинской реабилитации</w:t>
      </w:r>
      <w:r w:rsidR="00475425" w:rsidRPr="00994711">
        <w:rPr>
          <w:bCs/>
          <w:sz w:val="28"/>
          <w:szCs w:val="28"/>
        </w:rPr>
        <w:t>»</w:t>
      </w:r>
      <w:r w:rsidRPr="00994711">
        <w:rPr>
          <w:bCs/>
          <w:sz w:val="28"/>
          <w:szCs w:val="28"/>
        </w:rPr>
        <w:t xml:space="preserve"> (г. Смоленск, ул. Шевченко, д. 61а)</w:t>
      </w:r>
    </w:p>
    <w:p w:rsidR="00EA65AF" w:rsidRPr="00994711" w:rsidRDefault="00EA65AF" w:rsidP="00EA65A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89422F" w:rsidRDefault="0089422F" w:rsidP="00EA65AF">
      <w:pPr>
        <w:ind w:firstLine="708"/>
        <w:jc w:val="both"/>
        <w:rPr>
          <w:color w:val="000000" w:themeColor="text1"/>
          <w:sz w:val="28"/>
          <w:szCs w:val="28"/>
        </w:rPr>
      </w:pPr>
    </w:p>
    <w:p w:rsidR="00572067" w:rsidRDefault="00572067" w:rsidP="00EA65AF">
      <w:pPr>
        <w:ind w:firstLine="708"/>
        <w:jc w:val="both"/>
        <w:rPr>
          <w:color w:val="000000" w:themeColor="text1"/>
          <w:sz w:val="28"/>
          <w:szCs w:val="28"/>
        </w:rPr>
      </w:pPr>
    </w:p>
    <w:p w:rsidR="00572067" w:rsidRDefault="00572067" w:rsidP="00EA65AF">
      <w:pPr>
        <w:ind w:firstLine="708"/>
        <w:jc w:val="both"/>
        <w:rPr>
          <w:color w:val="000000" w:themeColor="text1"/>
          <w:sz w:val="28"/>
          <w:szCs w:val="28"/>
        </w:rPr>
      </w:pPr>
    </w:p>
    <w:p w:rsidR="00572067" w:rsidRPr="00994711" w:rsidRDefault="00572067" w:rsidP="00EA65AF">
      <w:pPr>
        <w:ind w:firstLine="708"/>
        <w:jc w:val="both"/>
        <w:rPr>
          <w:color w:val="000000" w:themeColor="text1"/>
          <w:sz w:val="28"/>
          <w:szCs w:val="28"/>
        </w:rPr>
      </w:pPr>
    </w:p>
    <w:p w:rsidR="00EA65AF" w:rsidRPr="00994711" w:rsidRDefault="00EA65AF" w:rsidP="00C2597B">
      <w:pPr>
        <w:ind w:firstLine="708"/>
        <w:jc w:val="center"/>
        <w:rPr>
          <w:b/>
          <w:bCs/>
          <w:sz w:val="28"/>
          <w:szCs w:val="28"/>
        </w:rPr>
      </w:pPr>
      <w:r w:rsidRPr="00994711">
        <w:rPr>
          <w:b/>
          <w:bCs/>
          <w:sz w:val="28"/>
          <w:szCs w:val="28"/>
        </w:rPr>
        <w:lastRenderedPageBreak/>
        <w:t xml:space="preserve">5077 Капитальный ремонт учебного корпуса ОГБПОУ </w:t>
      </w:r>
      <w:r w:rsidR="00475425" w:rsidRPr="00994711">
        <w:rPr>
          <w:b/>
          <w:bCs/>
          <w:sz w:val="28"/>
          <w:szCs w:val="28"/>
        </w:rPr>
        <w:t>«</w:t>
      </w:r>
      <w:r w:rsidRPr="00994711">
        <w:rPr>
          <w:b/>
          <w:bCs/>
          <w:sz w:val="28"/>
          <w:szCs w:val="28"/>
        </w:rPr>
        <w:t>Смоленский</w:t>
      </w:r>
      <w:r w:rsidR="00C2597B" w:rsidRPr="00994711">
        <w:rPr>
          <w:b/>
          <w:bCs/>
          <w:sz w:val="28"/>
          <w:szCs w:val="28"/>
        </w:rPr>
        <w:t> </w:t>
      </w:r>
      <w:r w:rsidRPr="00994711">
        <w:rPr>
          <w:b/>
          <w:bCs/>
          <w:sz w:val="28"/>
          <w:szCs w:val="28"/>
        </w:rPr>
        <w:t>педагогический колледж</w:t>
      </w:r>
      <w:r w:rsidR="00475425" w:rsidRPr="00994711">
        <w:rPr>
          <w:b/>
          <w:bCs/>
          <w:sz w:val="28"/>
          <w:szCs w:val="28"/>
        </w:rPr>
        <w:t>»</w:t>
      </w:r>
      <w:r w:rsidRPr="00994711">
        <w:rPr>
          <w:b/>
          <w:bCs/>
          <w:sz w:val="28"/>
          <w:szCs w:val="28"/>
        </w:rPr>
        <w:t xml:space="preserve"> (г. Смоленск, ул. Раевского, д. 2)</w:t>
      </w:r>
    </w:p>
    <w:p w:rsidR="00EA65AF" w:rsidRPr="00994711" w:rsidRDefault="00EA65AF" w:rsidP="00EA65AF">
      <w:pPr>
        <w:ind w:firstLine="708"/>
        <w:jc w:val="both"/>
        <w:rPr>
          <w:sz w:val="28"/>
          <w:szCs w:val="28"/>
        </w:rPr>
      </w:pPr>
      <w:r w:rsidRPr="00994711">
        <w:rPr>
          <w:sz w:val="28"/>
          <w:szCs w:val="28"/>
        </w:rPr>
        <w:t>Расходы на капитальный ремонт учебного корпуса (кровли с заменой стропильной и водосточной системы, актового зала, коридора, лестничной клетки, помещений 3</w:t>
      </w:r>
      <w:r w:rsidR="005D0D0B" w:rsidRPr="00994711">
        <w:rPr>
          <w:sz w:val="28"/>
          <w:szCs w:val="28"/>
        </w:rPr>
        <w:t>-</w:t>
      </w:r>
      <w:r w:rsidRPr="00994711">
        <w:rPr>
          <w:sz w:val="28"/>
          <w:szCs w:val="28"/>
        </w:rPr>
        <w:t>го этажа, актового зала 4</w:t>
      </w:r>
      <w:r w:rsidR="005D0D0B" w:rsidRPr="00994711">
        <w:rPr>
          <w:sz w:val="28"/>
          <w:szCs w:val="28"/>
        </w:rPr>
        <w:t>-</w:t>
      </w:r>
      <w:r w:rsidRPr="00994711">
        <w:rPr>
          <w:sz w:val="28"/>
          <w:szCs w:val="28"/>
        </w:rPr>
        <w:t xml:space="preserve">го этажа) ОГБПОУ </w:t>
      </w:r>
      <w:r w:rsidR="00475425" w:rsidRPr="00994711">
        <w:rPr>
          <w:sz w:val="28"/>
          <w:szCs w:val="28"/>
        </w:rPr>
        <w:t>«</w:t>
      </w:r>
      <w:r w:rsidRPr="00994711">
        <w:rPr>
          <w:sz w:val="28"/>
          <w:szCs w:val="28"/>
        </w:rPr>
        <w:t>Смоленский педагогический колледж</w:t>
      </w:r>
      <w:r w:rsidR="00475425" w:rsidRPr="00994711">
        <w:rPr>
          <w:sz w:val="28"/>
          <w:szCs w:val="28"/>
        </w:rPr>
        <w:t>»</w:t>
      </w:r>
      <w:r w:rsidRPr="00994711">
        <w:rPr>
          <w:sz w:val="28"/>
          <w:szCs w:val="28"/>
        </w:rPr>
        <w:t xml:space="preserve"> (Смоленская область, г. Смоленск ул. Раевского, д. 2).</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2597B" w:rsidRPr="00994711" w:rsidRDefault="00C2597B"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t>5078</w:t>
      </w:r>
      <w:r w:rsidRPr="00994711">
        <w:rPr>
          <w:b/>
          <w:bCs/>
          <w:sz w:val="28"/>
          <w:szCs w:val="28"/>
        </w:rPr>
        <w:tab/>
        <w:t xml:space="preserve">Капитальный ремонт (с разработкой ПСД) учебного корпуса СОГБПОУ </w:t>
      </w:r>
      <w:r w:rsidR="00475425" w:rsidRPr="00994711">
        <w:rPr>
          <w:b/>
          <w:bCs/>
          <w:sz w:val="28"/>
          <w:szCs w:val="28"/>
        </w:rPr>
        <w:t>«</w:t>
      </w:r>
      <w:r w:rsidRPr="00994711">
        <w:rPr>
          <w:b/>
          <w:bCs/>
          <w:sz w:val="28"/>
          <w:szCs w:val="28"/>
        </w:rPr>
        <w:t>Вяземская академия технологий и транспорта</w:t>
      </w:r>
      <w:r w:rsidR="00475425" w:rsidRPr="00994711">
        <w:rPr>
          <w:b/>
          <w:bCs/>
          <w:sz w:val="28"/>
          <w:szCs w:val="28"/>
        </w:rPr>
        <w:t>»</w:t>
      </w:r>
      <w:r w:rsidRPr="00994711">
        <w:rPr>
          <w:b/>
          <w:bCs/>
          <w:sz w:val="28"/>
          <w:szCs w:val="28"/>
        </w:rPr>
        <w:t xml:space="preserve"> (Смоленская</w:t>
      </w:r>
      <w:r w:rsidR="00C2597B" w:rsidRPr="00994711">
        <w:rPr>
          <w:b/>
          <w:bCs/>
          <w:sz w:val="28"/>
          <w:szCs w:val="28"/>
        </w:rPr>
        <w:t> </w:t>
      </w:r>
      <w:r w:rsidRPr="00994711">
        <w:rPr>
          <w:b/>
          <w:bCs/>
          <w:sz w:val="28"/>
          <w:szCs w:val="28"/>
        </w:rPr>
        <w:t>область, г. Вязьма, ул. Заводская, д. 38)</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учебного корпуса (плоской кровли и внутреннего водостока (без утепления)) СОГБПОУ </w:t>
      </w:r>
      <w:r w:rsidR="00475425" w:rsidRPr="00994711">
        <w:rPr>
          <w:sz w:val="28"/>
          <w:szCs w:val="28"/>
        </w:rPr>
        <w:t>«</w:t>
      </w:r>
      <w:r w:rsidRPr="00994711">
        <w:rPr>
          <w:sz w:val="28"/>
          <w:szCs w:val="28"/>
        </w:rPr>
        <w:t>Вяземская академия технологий и транспорта</w:t>
      </w:r>
      <w:r w:rsidR="00475425" w:rsidRPr="00994711">
        <w:rPr>
          <w:sz w:val="28"/>
          <w:szCs w:val="28"/>
        </w:rPr>
        <w:t>»</w:t>
      </w:r>
      <w:r w:rsidRPr="00994711">
        <w:rPr>
          <w:sz w:val="28"/>
          <w:szCs w:val="28"/>
        </w:rPr>
        <w:t xml:space="preserve"> (Смоленская область, г. Вязьма, ул. Заводская, д. 38).</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663130" w:rsidRPr="00994711" w:rsidRDefault="00663130" w:rsidP="00EA65AF">
      <w:pPr>
        <w:ind w:firstLine="708"/>
        <w:jc w:val="both"/>
        <w:rPr>
          <w:sz w:val="28"/>
          <w:szCs w:val="28"/>
        </w:rPr>
      </w:pPr>
    </w:p>
    <w:p w:rsidR="00EA65AF" w:rsidRPr="00994711" w:rsidRDefault="00EA65AF" w:rsidP="00C2597B">
      <w:pPr>
        <w:ind w:firstLine="708"/>
        <w:jc w:val="center"/>
        <w:rPr>
          <w:b/>
          <w:bCs/>
          <w:sz w:val="28"/>
          <w:szCs w:val="28"/>
        </w:rPr>
      </w:pPr>
      <w:r w:rsidRPr="00994711">
        <w:rPr>
          <w:b/>
          <w:bCs/>
          <w:sz w:val="28"/>
          <w:szCs w:val="28"/>
        </w:rPr>
        <w:t xml:space="preserve">5079 Капитальный ремонт (с разработкой ПСД) общежития СОГБУ </w:t>
      </w:r>
      <w:r w:rsidR="00475425" w:rsidRPr="00994711">
        <w:rPr>
          <w:b/>
          <w:bCs/>
          <w:sz w:val="28"/>
          <w:szCs w:val="28"/>
        </w:rPr>
        <w:t>«</w:t>
      </w:r>
      <w:r w:rsidRPr="00994711">
        <w:rPr>
          <w:b/>
          <w:bCs/>
          <w:sz w:val="28"/>
          <w:szCs w:val="28"/>
        </w:rPr>
        <w:t>Сафоновский детский дом</w:t>
      </w:r>
      <w:r w:rsidR="00475425" w:rsidRPr="00994711">
        <w:rPr>
          <w:b/>
          <w:bCs/>
          <w:sz w:val="28"/>
          <w:szCs w:val="28"/>
        </w:rPr>
        <w:t>»</w:t>
      </w:r>
      <w:r w:rsidRPr="00994711">
        <w:rPr>
          <w:b/>
          <w:bCs/>
          <w:sz w:val="28"/>
          <w:szCs w:val="28"/>
        </w:rPr>
        <w:t xml:space="preserve"> (Смоленская область, Сафоновский</w:t>
      </w:r>
      <w:r w:rsidR="00C2597B" w:rsidRPr="00994711">
        <w:rPr>
          <w:b/>
          <w:bCs/>
          <w:sz w:val="28"/>
          <w:szCs w:val="28"/>
        </w:rPr>
        <w:t> </w:t>
      </w:r>
      <w:r w:rsidRPr="00994711">
        <w:rPr>
          <w:b/>
          <w:bCs/>
          <w:sz w:val="28"/>
          <w:szCs w:val="28"/>
        </w:rPr>
        <w:t>муниципальный округ, дер. Клинка, ул. Школьная, 1а)</w:t>
      </w:r>
    </w:p>
    <w:p w:rsidR="00EA65AF" w:rsidRPr="00994711" w:rsidRDefault="00EA65AF" w:rsidP="00EA65AF">
      <w:pPr>
        <w:ind w:firstLine="708"/>
        <w:jc w:val="both"/>
        <w:rPr>
          <w:sz w:val="28"/>
          <w:szCs w:val="28"/>
        </w:rPr>
      </w:pPr>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общежития (кровли, водосточной системы, тепловой изоляции системы отопления чердака) СОГБУ </w:t>
      </w:r>
      <w:r w:rsidR="00475425" w:rsidRPr="00994711">
        <w:rPr>
          <w:sz w:val="28"/>
          <w:szCs w:val="28"/>
        </w:rPr>
        <w:t>«</w:t>
      </w:r>
      <w:r w:rsidRPr="00994711">
        <w:rPr>
          <w:sz w:val="28"/>
          <w:szCs w:val="28"/>
        </w:rPr>
        <w:t>Сафоновский детский дом</w:t>
      </w:r>
      <w:r w:rsidR="00475425" w:rsidRPr="00994711">
        <w:rPr>
          <w:sz w:val="28"/>
          <w:szCs w:val="28"/>
        </w:rPr>
        <w:t>»</w:t>
      </w:r>
      <w:r w:rsidRPr="00994711">
        <w:rPr>
          <w:sz w:val="28"/>
          <w:szCs w:val="28"/>
        </w:rPr>
        <w:t xml:space="preserve"> (Смоленская область, Сафоновский муниципальный округ, дер. Клинка, ул. Школьная, 1а).</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sz w:val="28"/>
          <w:szCs w:val="28"/>
        </w:rPr>
      </w:pPr>
      <w:r w:rsidRPr="00994711">
        <w:rPr>
          <w:b/>
          <w:bCs/>
          <w:sz w:val="28"/>
          <w:szCs w:val="28"/>
        </w:rPr>
        <w:t>5080</w:t>
      </w:r>
      <w:r w:rsidRPr="00994711">
        <w:rPr>
          <w:b/>
          <w:bCs/>
          <w:sz w:val="28"/>
          <w:szCs w:val="28"/>
        </w:rPr>
        <w:tab/>
        <w:t xml:space="preserve">Капитальный ремонт (с разработкой ПСД) столовой СОГБПОУ </w:t>
      </w:r>
      <w:r w:rsidR="00475425" w:rsidRPr="00994711">
        <w:rPr>
          <w:b/>
          <w:bCs/>
          <w:sz w:val="28"/>
          <w:szCs w:val="28"/>
        </w:rPr>
        <w:t>«</w:t>
      </w:r>
      <w:r w:rsidRPr="00994711">
        <w:rPr>
          <w:b/>
          <w:bCs/>
          <w:sz w:val="28"/>
          <w:szCs w:val="28"/>
        </w:rPr>
        <w:t>Верхнеднепровский технологический техникум</w:t>
      </w:r>
      <w:r w:rsidR="00475425" w:rsidRPr="00994711">
        <w:rPr>
          <w:b/>
          <w:bCs/>
          <w:sz w:val="28"/>
          <w:szCs w:val="28"/>
        </w:rPr>
        <w:t>»</w:t>
      </w:r>
      <w:r w:rsidRPr="00994711">
        <w:rPr>
          <w:b/>
          <w:bCs/>
          <w:sz w:val="28"/>
          <w:szCs w:val="28"/>
        </w:rPr>
        <w:t xml:space="preserve"> (Смоленская область, Дорогобужский муниципальный округ, </w:t>
      </w:r>
      <w:proofErr w:type="spellStart"/>
      <w:r w:rsidRPr="00994711">
        <w:rPr>
          <w:b/>
          <w:bCs/>
          <w:sz w:val="28"/>
          <w:szCs w:val="28"/>
        </w:rPr>
        <w:t>пгт</w:t>
      </w:r>
      <w:proofErr w:type="spellEnd"/>
      <w:r w:rsidRPr="00994711">
        <w:rPr>
          <w:b/>
          <w:bCs/>
          <w:sz w:val="28"/>
          <w:szCs w:val="28"/>
        </w:rPr>
        <w:t>. Верхнеднепровский, ул.</w:t>
      </w:r>
      <w:r w:rsidR="00C2597B" w:rsidRPr="00994711">
        <w:rPr>
          <w:b/>
          <w:bCs/>
          <w:sz w:val="28"/>
          <w:szCs w:val="28"/>
        </w:rPr>
        <w:t> </w:t>
      </w:r>
      <w:r w:rsidRPr="00994711">
        <w:rPr>
          <w:b/>
          <w:bCs/>
          <w:sz w:val="28"/>
          <w:szCs w:val="28"/>
        </w:rPr>
        <w:t>Молодежная, д. 5)</w:t>
      </w:r>
    </w:p>
    <w:p w:rsidR="00EA65AF" w:rsidRPr="00994711" w:rsidRDefault="00EA65AF" w:rsidP="00EA65AF">
      <w:pPr>
        <w:ind w:firstLine="708"/>
        <w:jc w:val="both"/>
        <w:rPr>
          <w:sz w:val="28"/>
          <w:szCs w:val="28"/>
        </w:rPr>
      </w:pPr>
      <w:bookmarkStart w:id="9" w:name="_Hlk213922929"/>
      <w:r w:rsidRPr="00994711">
        <w:rPr>
          <w:sz w:val="28"/>
          <w:szCs w:val="28"/>
        </w:rPr>
        <w:t>Расходы на капитальный ремонт (с разработкой проектно</w:t>
      </w:r>
      <w:r w:rsidR="005D0D0B" w:rsidRPr="00994711">
        <w:rPr>
          <w:sz w:val="28"/>
          <w:szCs w:val="28"/>
        </w:rPr>
        <w:t>-</w:t>
      </w:r>
      <w:r w:rsidRPr="00994711">
        <w:rPr>
          <w:sz w:val="28"/>
          <w:szCs w:val="28"/>
        </w:rPr>
        <w:t xml:space="preserve">сметной документации) столовой (кровли, фасада, помещений, замену оконных блоков) СОГБПОУ </w:t>
      </w:r>
      <w:r w:rsidR="00475425" w:rsidRPr="00994711">
        <w:rPr>
          <w:sz w:val="28"/>
          <w:szCs w:val="28"/>
        </w:rPr>
        <w:t>«</w:t>
      </w:r>
      <w:r w:rsidRPr="00994711">
        <w:rPr>
          <w:sz w:val="28"/>
          <w:szCs w:val="28"/>
        </w:rPr>
        <w:t>Верхнеднепровский технологический техникум</w:t>
      </w:r>
      <w:r w:rsidR="00475425" w:rsidRPr="00994711">
        <w:rPr>
          <w:sz w:val="28"/>
          <w:szCs w:val="28"/>
        </w:rPr>
        <w:t>»</w:t>
      </w:r>
      <w:r w:rsidRPr="00994711">
        <w:rPr>
          <w:sz w:val="28"/>
          <w:szCs w:val="28"/>
        </w:rPr>
        <w:t xml:space="preserve"> (Смоленская область, Дорогобужский муниципальный округ, </w:t>
      </w:r>
      <w:proofErr w:type="spellStart"/>
      <w:r w:rsidRPr="00994711">
        <w:rPr>
          <w:sz w:val="28"/>
          <w:szCs w:val="28"/>
        </w:rPr>
        <w:t>пгт</w:t>
      </w:r>
      <w:proofErr w:type="spellEnd"/>
      <w:r w:rsidRPr="00994711">
        <w:rPr>
          <w:sz w:val="28"/>
          <w:szCs w:val="28"/>
        </w:rPr>
        <w:t>. Верхнеднепровский, ул. Молодежная, д. 5)</w:t>
      </w:r>
      <w:bookmarkEnd w:id="9"/>
      <w:r w:rsidRPr="00994711">
        <w:rPr>
          <w:sz w:val="28"/>
          <w:szCs w:val="28"/>
        </w:rPr>
        <w:t>.</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lastRenderedPageBreak/>
        <w:t xml:space="preserve">5081 Капитальный ремонт учебного корпуса СОГБПОУ </w:t>
      </w:r>
      <w:r w:rsidR="00475425" w:rsidRPr="00994711">
        <w:rPr>
          <w:b/>
          <w:bCs/>
          <w:sz w:val="28"/>
          <w:szCs w:val="28"/>
        </w:rPr>
        <w:t>«</w:t>
      </w:r>
      <w:r w:rsidRPr="00994711">
        <w:rPr>
          <w:b/>
          <w:bCs/>
          <w:sz w:val="28"/>
          <w:szCs w:val="28"/>
        </w:rPr>
        <w:t>Козловский многопрофильный аграрный колледж</w:t>
      </w:r>
      <w:r w:rsidR="00475425" w:rsidRPr="00994711">
        <w:rPr>
          <w:b/>
          <w:bCs/>
          <w:sz w:val="28"/>
          <w:szCs w:val="28"/>
        </w:rPr>
        <w:t>»</w:t>
      </w:r>
      <w:r w:rsidRPr="00994711">
        <w:rPr>
          <w:b/>
          <w:bCs/>
          <w:sz w:val="28"/>
          <w:szCs w:val="28"/>
        </w:rPr>
        <w:t xml:space="preserve"> (Смоленская область, </w:t>
      </w:r>
      <w:proofErr w:type="spellStart"/>
      <w:r w:rsidRPr="00994711">
        <w:rPr>
          <w:b/>
          <w:bCs/>
          <w:sz w:val="28"/>
          <w:szCs w:val="28"/>
        </w:rPr>
        <w:t>Рославльский</w:t>
      </w:r>
      <w:proofErr w:type="spellEnd"/>
      <w:r w:rsidR="00C2597B" w:rsidRPr="00994711">
        <w:rPr>
          <w:b/>
          <w:bCs/>
          <w:sz w:val="28"/>
          <w:szCs w:val="28"/>
        </w:rPr>
        <w:t> </w:t>
      </w:r>
      <w:r w:rsidRPr="00994711">
        <w:rPr>
          <w:b/>
          <w:bCs/>
          <w:sz w:val="28"/>
          <w:szCs w:val="28"/>
        </w:rPr>
        <w:t xml:space="preserve">муниципальный округ, дер. </w:t>
      </w:r>
      <w:proofErr w:type="spellStart"/>
      <w:r w:rsidRPr="00994711">
        <w:rPr>
          <w:b/>
          <w:bCs/>
          <w:sz w:val="28"/>
          <w:szCs w:val="28"/>
        </w:rPr>
        <w:t>Козловка</w:t>
      </w:r>
      <w:proofErr w:type="spellEnd"/>
      <w:r w:rsidRPr="00994711">
        <w:rPr>
          <w:b/>
          <w:bCs/>
          <w:sz w:val="28"/>
          <w:szCs w:val="28"/>
        </w:rPr>
        <w:t>, ул. Мира, д. 62)</w:t>
      </w:r>
    </w:p>
    <w:p w:rsidR="00EA65AF" w:rsidRPr="00994711" w:rsidRDefault="00EA65AF" w:rsidP="00EA65AF">
      <w:pPr>
        <w:ind w:firstLine="708"/>
        <w:jc w:val="both"/>
        <w:rPr>
          <w:sz w:val="28"/>
          <w:szCs w:val="28"/>
        </w:rPr>
      </w:pPr>
      <w:r w:rsidRPr="00994711">
        <w:rPr>
          <w:sz w:val="28"/>
          <w:szCs w:val="28"/>
        </w:rPr>
        <w:t>Расходы на капитальный ремонт учебного корпуса (части фасада, замена оконных блоков, учебных помещений 1</w:t>
      </w:r>
      <w:r w:rsidR="005D0D0B" w:rsidRPr="00994711">
        <w:rPr>
          <w:sz w:val="28"/>
          <w:szCs w:val="28"/>
        </w:rPr>
        <w:t>-</w:t>
      </w:r>
      <w:r w:rsidRPr="00994711">
        <w:rPr>
          <w:sz w:val="28"/>
          <w:szCs w:val="28"/>
        </w:rPr>
        <w:t xml:space="preserve">го этажа) СОГБПОУ </w:t>
      </w:r>
      <w:r w:rsidR="00475425" w:rsidRPr="00994711">
        <w:rPr>
          <w:sz w:val="28"/>
          <w:szCs w:val="28"/>
        </w:rPr>
        <w:t>«</w:t>
      </w:r>
      <w:r w:rsidRPr="00994711">
        <w:rPr>
          <w:sz w:val="28"/>
          <w:szCs w:val="28"/>
        </w:rPr>
        <w:t>Козловский многопрофильный аграрный колледж</w:t>
      </w:r>
      <w:r w:rsidR="00475425" w:rsidRPr="00994711">
        <w:rPr>
          <w:sz w:val="28"/>
          <w:szCs w:val="28"/>
        </w:rPr>
        <w:t>»</w:t>
      </w:r>
      <w:r w:rsidRPr="00994711">
        <w:rPr>
          <w:sz w:val="28"/>
          <w:szCs w:val="28"/>
        </w:rPr>
        <w:t xml:space="preserve"> (Смоленская область, </w:t>
      </w:r>
      <w:proofErr w:type="spellStart"/>
      <w:r w:rsidRPr="00994711">
        <w:rPr>
          <w:sz w:val="28"/>
          <w:szCs w:val="28"/>
        </w:rPr>
        <w:t>Рославльский</w:t>
      </w:r>
      <w:proofErr w:type="spellEnd"/>
      <w:r w:rsidRPr="00994711">
        <w:rPr>
          <w:sz w:val="28"/>
          <w:szCs w:val="28"/>
        </w:rPr>
        <w:t xml:space="preserve"> муниципальный округ, дер. </w:t>
      </w:r>
      <w:proofErr w:type="spellStart"/>
      <w:r w:rsidRPr="00994711">
        <w:rPr>
          <w:sz w:val="28"/>
          <w:szCs w:val="28"/>
        </w:rPr>
        <w:t>Козловка</w:t>
      </w:r>
      <w:proofErr w:type="spellEnd"/>
      <w:r w:rsidRPr="00994711">
        <w:rPr>
          <w:sz w:val="28"/>
          <w:szCs w:val="28"/>
        </w:rPr>
        <w:t>, ул. Мира, д. 62).</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ind w:firstLine="708"/>
        <w:jc w:val="center"/>
        <w:rPr>
          <w:b/>
          <w:bCs/>
          <w:sz w:val="28"/>
          <w:szCs w:val="28"/>
        </w:rPr>
      </w:pPr>
      <w:r w:rsidRPr="00994711">
        <w:rPr>
          <w:b/>
          <w:bCs/>
          <w:sz w:val="28"/>
          <w:szCs w:val="28"/>
        </w:rPr>
        <w:t>5082 Капитальный ремонт блока практических занятий ОГА</w:t>
      </w:r>
      <w:r w:rsidR="009460B3" w:rsidRPr="00994711">
        <w:rPr>
          <w:b/>
          <w:bCs/>
          <w:sz w:val="28"/>
          <w:szCs w:val="28"/>
        </w:rPr>
        <w:t> </w:t>
      </w:r>
      <w:r w:rsidRPr="00994711">
        <w:rPr>
          <w:b/>
          <w:bCs/>
          <w:sz w:val="28"/>
          <w:szCs w:val="28"/>
        </w:rPr>
        <w:t>ПОУ</w:t>
      </w:r>
      <w:r w:rsidR="009460B3" w:rsidRPr="00994711">
        <w:rPr>
          <w:b/>
          <w:bCs/>
          <w:sz w:val="28"/>
          <w:szCs w:val="28"/>
        </w:rPr>
        <w:t> </w:t>
      </w:r>
      <w:r w:rsidRPr="00994711">
        <w:rPr>
          <w:b/>
          <w:bCs/>
          <w:sz w:val="28"/>
          <w:szCs w:val="28"/>
        </w:rPr>
        <w:t xml:space="preserve">САГА (Смоленская область, г. Смоленск, ул. </w:t>
      </w:r>
      <w:proofErr w:type="spellStart"/>
      <w:r w:rsidRPr="00994711">
        <w:rPr>
          <w:b/>
          <w:bCs/>
          <w:sz w:val="28"/>
          <w:szCs w:val="28"/>
        </w:rPr>
        <w:t>Гарабурды</w:t>
      </w:r>
      <w:proofErr w:type="spellEnd"/>
      <w:r w:rsidRPr="00994711">
        <w:rPr>
          <w:b/>
          <w:bCs/>
          <w:sz w:val="28"/>
          <w:szCs w:val="28"/>
        </w:rPr>
        <w:t>, д. 17)</w:t>
      </w:r>
    </w:p>
    <w:p w:rsidR="00EA65AF" w:rsidRPr="00994711" w:rsidRDefault="00EA65AF" w:rsidP="00EA65AF">
      <w:pPr>
        <w:ind w:firstLine="708"/>
        <w:jc w:val="both"/>
        <w:rPr>
          <w:sz w:val="28"/>
          <w:szCs w:val="28"/>
        </w:rPr>
      </w:pPr>
      <w:r w:rsidRPr="00994711">
        <w:rPr>
          <w:sz w:val="28"/>
          <w:szCs w:val="28"/>
        </w:rPr>
        <w:t xml:space="preserve">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w:t>
      </w:r>
      <w:proofErr w:type="spellStart"/>
      <w:r w:rsidRPr="00994711">
        <w:rPr>
          <w:sz w:val="28"/>
          <w:szCs w:val="28"/>
        </w:rPr>
        <w:t>Гарабурды</w:t>
      </w:r>
      <w:proofErr w:type="spellEnd"/>
      <w:r w:rsidRPr="00994711">
        <w:rPr>
          <w:sz w:val="28"/>
          <w:szCs w:val="28"/>
        </w:rPr>
        <w:t>, д. 17).</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tabs>
          <w:tab w:val="left" w:pos="0"/>
        </w:tabs>
        <w:jc w:val="center"/>
        <w:rPr>
          <w:b/>
          <w:bCs/>
          <w:sz w:val="28"/>
          <w:szCs w:val="28"/>
        </w:rPr>
      </w:pPr>
      <w:r w:rsidRPr="00994711">
        <w:rPr>
          <w:b/>
          <w:bCs/>
          <w:sz w:val="28"/>
          <w:szCs w:val="28"/>
        </w:rPr>
        <w:t xml:space="preserve">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b/>
          <w:bCs/>
          <w:sz w:val="28"/>
          <w:szCs w:val="28"/>
        </w:rPr>
        <w:t>«</w:t>
      </w:r>
      <w:r w:rsidRPr="00994711">
        <w:rPr>
          <w:b/>
          <w:bCs/>
          <w:sz w:val="28"/>
          <w:szCs w:val="28"/>
        </w:rPr>
        <w:t>Смоленская академия профессионального образования</w:t>
      </w:r>
      <w:r w:rsidR="00475425" w:rsidRPr="00994711">
        <w:rPr>
          <w:b/>
          <w:bCs/>
          <w:sz w:val="28"/>
          <w:szCs w:val="28"/>
        </w:rPr>
        <w:t>»</w:t>
      </w:r>
    </w:p>
    <w:p w:rsidR="00EA65AF" w:rsidRPr="00994711" w:rsidRDefault="00EA65AF" w:rsidP="00EA65AF">
      <w:pPr>
        <w:tabs>
          <w:tab w:val="left" w:pos="709"/>
        </w:tabs>
        <w:jc w:val="both"/>
        <w:rPr>
          <w:bCs/>
          <w:sz w:val="28"/>
          <w:szCs w:val="28"/>
        </w:rPr>
      </w:pPr>
      <w:r w:rsidRPr="00994711">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w:t>
      </w:r>
      <w:r w:rsidR="005D0D0B" w:rsidRPr="00994711">
        <w:rPr>
          <w:bCs/>
          <w:sz w:val="28"/>
          <w:szCs w:val="28"/>
        </w:rPr>
        <w:t>-</w:t>
      </w:r>
      <w:r w:rsidRPr="00994711">
        <w:rPr>
          <w:bCs/>
          <w:sz w:val="28"/>
          <w:szCs w:val="28"/>
        </w:rPr>
        <w:t xml:space="preserve">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994711">
        <w:rPr>
          <w:bCs/>
          <w:sz w:val="28"/>
          <w:szCs w:val="28"/>
        </w:rPr>
        <w:t>«</w:t>
      </w:r>
      <w:r w:rsidRPr="00994711">
        <w:rPr>
          <w:bCs/>
          <w:sz w:val="28"/>
          <w:szCs w:val="28"/>
        </w:rPr>
        <w:t>Смоленская академия профессионального образования</w:t>
      </w:r>
      <w:r w:rsidR="00475425" w:rsidRPr="00994711">
        <w:rPr>
          <w:bCs/>
          <w:sz w:val="28"/>
          <w:szCs w:val="28"/>
        </w:rPr>
        <w:t>»</w:t>
      </w:r>
      <w:r w:rsidRPr="00994711">
        <w:rPr>
          <w:bCs/>
          <w:sz w:val="28"/>
          <w:szCs w:val="28"/>
        </w:rPr>
        <w:t>.</w:t>
      </w:r>
    </w:p>
    <w:p w:rsidR="00EA65AF" w:rsidRPr="00994711" w:rsidRDefault="00EA65AF" w:rsidP="00EA65AF">
      <w:pPr>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EA65AF">
      <w:pPr>
        <w:ind w:firstLine="709"/>
        <w:jc w:val="both"/>
        <w:rPr>
          <w:sz w:val="28"/>
          <w:szCs w:val="28"/>
        </w:rPr>
      </w:pPr>
    </w:p>
    <w:p w:rsidR="00EA65AF" w:rsidRPr="00994711" w:rsidRDefault="00EA65AF" w:rsidP="00C2597B">
      <w:pPr>
        <w:tabs>
          <w:tab w:val="left" w:pos="0"/>
        </w:tabs>
        <w:jc w:val="center"/>
        <w:rPr>
          <w:b/>
          <w:bCs/>
          <w:sz w:val="28"/>
          <w:szCs w:val="28"/>
        </w:rPr>
      </w:pPr>
      <w:r w:rsidRPr="00994711">
        <w:rPr>
          <w:b/>
          <w:bCs/>
          <w:sz w:val="28"/>
          <w:szCs w:val="28"/>
        </w:rPr>
        <w:t>5084 Капитальный ремонт физкультурно</w:t>
      </w:r>
      <w:r w:rsidR="005D0D0B" w:rsidRPr="00994711">
        <w:rPr>
          <w:b/>
          <w:bCs/>
          <w:sz w:val="28"/>
          <w:szCs w:val="28"/>
        </w:rPr>
        <w:t>-</w:t>
      </w:r>
      <w:r w:rsidRPr="00994711">
        <w:rPr>
          <w:b/>
          <w:bCs/>
          <w:sz w:val="28"/>
          <w:szCs w:val="28"/>
        </w:rPr>
        <w:t>оздоровительного комплекса, расположенного по адресу: г. Смоленск, ул. Попова, д. 38б</w:t>
      </w:r>
    </w:p>
    <w:p w:rsidR="00EA65AF" w:rsidRPr="00994711" w:rsidRDefault="00EA65AF" w:rsidP="00EA65AF">
      <w:pPr>
        <w:ind w:firstLine="709"/>
        <w:jc w:val="both"/>
        <w:rPr>
          <w:sz w:val="28"/>
          <w:szCs w:val="28"/>
        </w:rPr>
      </w:pPr>
      <w:r w:rsidRPr="00994711">
        <w:rPr>
          <w:sz w:val="28"/>
          <w:szCs w:val="28"/>
        </w:rPr>
        <w:t>Расходы на капитальный ремонт (кровли, фасада, помещений, замену инженерных сетей) физкультурно</w:t>
      </w:r>
      <w:r w:rsidR="005D0D0B" w:rsidRPr="00994711">
        <w:rPr>
          <w:sz w:val="28"/>
          <w:szCs w:val="28"/>
        </w:rPr>
        <w:t>-</w:t>
      </w:r>
      <w:r w:rsidRPr="00994711">
        <w:rPr>
          <w:sz w:val="28"/>
          <w:szCs w:val="28"/>
        </w:rPr>
        <w:t>оздоровительного комплекса, расположенного по адресу: г. Смоленск, ул. Попова, д. 38б.</w:t>
      </w:r>
    </w:p>
    <w:p w:rsidR="00EA65AF" w:rsidRPr="00994711" w:rsidRDefault="00EA65AF" w:rsidP="00EA65A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EA65AF" w:rsidRPr="00994711" w:rsidRDefault="00EA65AF" w:rsidP="0091575B">
      <w:pPr>
        <w:autoSpaceDE w:val="0"/>
        <w:autoSpaceDN w:val="0"/>
        <w:adjustRightInd w:val="0"/>
        <w:contextualSpacing/>
        <w:jc w:val="both"/>
        <w:rPr>
          <w:sz w:val="28"/>
          <w:szCs w:val="28"/>
        </w:rPr>
      </w:pPr>
    </w:p>
    <w:p w:rsidR="00F152D3" w:rsidRPr="00994711" w:rsidRDefault="00F152D3" w:rsidP="0091575B">
      <w:pPr>
        <w:autoSpaceDE w:val="0"/>
        <w:autoSpaceDN w:val="0"/>
        <w:adjustRightInd w:val="0"/>
        <w:jc w:val="center"/>
        <w:rPr>
          <w:b/>
          <w:sz w:val="28"/>
          <w:szCs w:val="28"/>
        </w:rPr>
      </w:pPr>
      <w:r w:rsidRPr="00994711">
        <w:rPr>
          <w:b/>
          <w:sz w:val="28"/>
          <w:szCs w:val="28"/>
        </w:rPr>
        <w:lastRenderedPageBreak/>
        <w:t>5100</w:t>
      </w:r>
      <w:r w:rsidRPr="00994711">
        <w:rPr>
          <w:b/>
          <w:sz w:val="28"/>
          <w:szCs w:val="28"/>
        </w:rPr>
        <w:tab/>
        <w:t>Разработка ПСД на капитальный ремонт блока теоретических занятий и общественно</w:t>
      </w:r>
      <w:r w:rsidR="005D0D0B" w:rsidRPr="00994711">
        <w:rPr>
          <w:b/>
          <w:sz w:val="28"/>
          <w:szCs w:val="28"/>
        </w:rPr>
        <w:t>-</w:t>
      </w:r>
      <w:r w:rsidRPr="00994711">
        <w:rPr>
          <w:b/>
          <w:sz w:val="28"/>
          <w:szCs w:val="28"/>
        </w:rPr>
        <w:t xml:space="preserve">бытового блока ОГАПОУ </w:t>
      </w:r>
      <w:r w:rsidR="00475425" w:rsidRPr="00994711">
        <w:rPr>
          <w:b/>
          <w:sz w:val="28"/>
          <w:szCs w:val="28"/>
        </w:rPr>
        <w:t>«</w:t>
      </w:r>
      <w:r w:rsidRPr="00994711">
        <w:rPr>
          <w:b/>
          <w:sz w:val="28"/>
          <w:szCs w:val="28"/>
        </w:rPr>
        <w:t>Смоленская академия градостроительства и архитектуры</w:t>
      </w:r>
      <w:r w:rsidR="00475425" w:rsidRPr="00994711">
        <w:rPr>
          <w:b/>
          <w:sz w:val="28"/>
          <w:szCs w:val="28"/>
        </w:rPr>
        <w:t>»</w:t>
      </w:r>
    </w:p>
    <w:p w:rsidR="00F152D3" w:rsidRPr="00994711" w:rsidRDefault="00F152D3" w:rsidP="0091575B">
      <w:pPr>
        <w:autoSpaceDE w:val="0"/>
        <w:autoSpaceDN w:val="0"/>
        <w:adjustRightInd w:val="0"/>
        <w:ind w:firstLine="709"/>
        <w:jc w:val="both"/>
        <w:rPr>
          <w:bCs/>
          <w:sz w:val="28"/>
          <w:szCs w:val="28"/>
        </w:rPr>
      </w:pPr>
      <w:r w:rsidRPr="00994711">
        <w:rPr>
          <w:bCs/>
          <w:sz w:val="28"/>
          <w:szCs w:val="28"/>
        </w:rPr>
        <w:t xml:space="preserve">Расходы на разработку </w:t>
      </w:r>
      <w:r w:rsidRPr="00994711">
        <w:rPr>
          <w:sz w:val="28"/>
          <w:szCs w:val="28"/>
        </w:rPr>
        <w:t>проектно</w:t>
      </w:r>
      <w:r w:rsidR="005D0D0B" w:rsidRPr="00994711">
        <w:rPr>
          <w:sz w:val="28"/>
          <w:szCs w:val="28"/>
        </w:rPr>
        <w:t>-</w:t>
      </w:r>
      <w:r w:rsidRPr="00994711">
        <w:rPr>
          <w:sz w:val="28"/>
          <w:szCs w:val="28"/>
        </w:rPr>
        <w:t>сметной документации</w:t>
      </w:r>
      <w:r w:rsidRPr="00994711">
        <w:rPr>
          <w:bCs/>
          <w:sz w:val="28"/>
          <w:szCs w:val="28"/>
        </w:rPr>
        <w:t xml:space="preserve"> на капитальный ремонт блока теоретических занятий и общественно</w:t>
      </w:r>
      <w:r w:rsidR="005D0D0B" w:rsidRPr="00994711">
        <w:rPr>
          <w:bCs/>
          <w:sz w:val="28"/>
          <w:szCs w:val="28"/>
        </w:rPr>
        <w:t>-</w:t>
      </w:r>
      <w:r w:rsidRPr="00994711">
        <w:rPr>
          <w:bCs/>
          <w:sz w:val="28"/>
          <w:szCs w:val="28"/>
        </w:rPr>
        <w:t xml:space="preserve">бытового блока ОГАПОУ </w:t>
      </w:r>
      <w:r w:rsidR="00475425" w:rsidRPr="00994711">
        <w:rPr>
          <w:bCs/>
          <w:sz w:val="28"/>
          <w:szCs w:val="28"/>
        </w:rPr>
        <w:t>«</w:t>
      </w:r>
      <w:r w:rsidRPr="00994711">
        <w:rPr>
          <w:bCs/>
          <w:sz w:val="28"/>
          <w:szCs w:val="28"/>
        </w:rPr>
        <w:t>Смоленская академия градостроительства и архитектуры</w:t>
      </w:r>
      <w:r w:rsidR="00475425" w:rsidRPr="00994711">
        <w:rPr>
          <w:bCs/>
          <w:sz w:val="28"/>
          <w:szCs w:val="28"/>
        </w:rPr>
        <w:t>»</w:t>
      </w:r>
      <w:r w:rsidRPr="00994711">
        <w:rPr>
          <w:bCs/>
          <w:sz w:val="28"/>
          <w:szCs w:val="28"/>
        </w:rPr>
        <w:t xml:space="preserve"> (г. Смоленск, </w:t>
      </w:r>
      <w:r w:rsidR="001A66AF" w:rsidRPr="00994711">
        <w:rPr>
          <w:bCs/>
          <w:sz w:val="28"/>
          <w:szCs w:val="28"/>
        </w:rPr>
        <w:br/>
      </w:r>
      <w:r w:rsidRPr="00994711">
        <w:rPr>
          <w:bCs/>
          <w:sz w:val="28"/>
          <w:szCs w:val="28"/>
        </w:rPr>
        <w:t xml:space="preserve">ул. </w:t>
      </w:r>
      <w:proofErr w:type="spellStart"/>
      <w:r w:rsidRPr="00994711">
        <w:rPr>
          <w:bCs/>
          <w:sz w:val="28"/>
          <w:szCs w:val="28"/>
        </w:rPr>
        <w:t>Гарабурды</w:t>
      </w:r>
      <w:proofErr w:type="spellEnd"/>
      <w:r w:rsidRPr="00994711">
        <w:rPr>
          <w:bCs/>
          <w:sz w:val="28"/>
          <w:szCs w:val="28"/>
        </w:rPr>
        <w:t>, д. 17).</w:t>
      </w:r>
    </w:p>
    <w:p w:rsidR="0015491A" w:rsidRPr="00994711" w:rsidRDefault="0015491A" w:rsidP="0091575B">
      <w:pPr>
        <w:autoSpaceDE w:val="0"/>
        <w:autoSpaceDN w:val="0"/>
        <w:adjustRightInd w:val="0"/>
        <w:ind w:firstLine="709"/>
        <w:jc w:val="both"/>
        <w:rPr>
          <w:bCs/>
          <w:sz w:val="28"/>
          <w:szCs w:val="28"/>
        </w:rPr>
      </w:pPr>
    </w:p>
    <w:p w:rsidR="0015491A" w:rsidRPr="00994711" w:rsidRDefault="0015491A" w:rsidP="0015491A">
      <w:pPr>
        <w:autoSpaceDE w:val="0"/>
        <w:autoSpaceDN w:val="0"/>
        <w:adjustRightInd w:val="0"/>
        <w:ind w:firstLine="709"/>
        <w:jc w:val="center"/>
        <w:rPr>
          <w:b/>
          <w:sz w:val="28"/>
          <w:szCs w:val="28"/>
        </w:rPr>
      </w:pPr>
      <w:r w:rsidRPr="00994711">
        <w:rPr>
          <w:b/>
          <w:sz w:val="28"/>
          <w:szCs w:val="28"/>
        </w:rPr>
        <w:t>6001Договора финансовой аренды (лизинга) для осуществления муниципальных перевозок</w:t>
      </w:r>
    </w:p>
    <w:p w:rsidR="00203216" w:rsidRPr="00994711" w:rsidRDefault="00203216" w:rsidP="00203216">
      <w:pPr>
        <w:autoSpaceDE w:val="0"/>
        <w:autoSpaceDN w:val="0"/>
        <w:adjustRightInd w:val="0"/>
        <w:ind w:firstLine="709"/>
        <w:rPr>
          <w:b/>
          <w:sz w:val="28"/>
          <w:szCs w:val="28"/>
        </w:rPr>
      </w:pPr>
      <w:r w:rsidRPr="00994711">
        <w:rPr>
          <w:bCs/>
          <w:sz w:val="28"/>
          <w:szCs w:val="28"/>
        </w:rPr>
        <w:t>Расходы на оплату по договорам финансовой аренды (лизинга) для осуществления муниципальных перевозок.</w:t>
      </w:r>
    </w:p>
    <w:p w:rsidR="0015491A" w:rsidRPr="00994711" w:rsidRDefault="0015491A" w:rsidP="0091575B">
      <w:pPr>
        <w:autoSpaceDE w:val="0"/>
        <w:autoSpaceDN w:val="0"/>
        <w:adjustRightInd w:val="0"/>
        <w:ind w:firstLine="709"/>
        <w:jc w:val="both"/>
        <w:rPr>
          <w:bCs/>
          <w:sz w:val="28"/>
          <w:szCs w:val="28"/>
        </w:rPr>
      </w:pPr>
    </w:p>
    <w:p w:rsidR="0015491A" w:rsidRPr="00994711" w:rsidRDefault="0015491A" w:rsidP="0015491A">
      <w:pPr>
        <w:autoSpaceDE w:val="0"/>
        <w:autoSpaceDN w:val="0"/>
        <w:adjustRightInd w:val="0"/>
        <w:ind w:firstLine="709"/>
        <w:jc w:val="center"/>
        <w:rPr>
          <w:b/>
          <w:sz w:val="28"/>
          <w:szCs w:val="28"/>
        </w:rPr>
      </w:pPr>
      <w:r w:rsidRPr="00994711">
        <w:rPr>
          <w:b/>
          <w:sz w:val="28"/>
          <w:szCs w:val="28"/>
        </w:rPr>
        <w:t>6002 Приобретение подвижного состава пассажирского транспорта общего пользования (троллейбусы)</w:t>
      </w:r>
    </w:p>
    <w:p w:rsidR="0015491A" w:rsidRPr="00994711" w:rsidRDefault="0015491A" w:rsidP="0091575B">
      <w:pPr>
        <w:autoSpaceDE w:val="0"/>
        <w:autoSpaceDN w:val="0"/>
        <w:adjustRightInd w:val="0"/>
        <w:ind w:firstLine="709"/>
        <w:jc w:val="both"/>
        <w:rPr>
          <w:bCs/>
          <w:sz w:val="28"/>
          <w:szCs w:val="28"/>
        </w:rPr>
      </w:pPr>
      <w:r w:rsidRPr="00994711">
        <w:rPr>
          <w:bCs/>
          <w:sz w:val="28"/>
          <w:szCs w:val="28"/>
        </w:rPr>
        <w:t>Расходы на приобретение подвижного состава пассажирского транспорта общего пользования (троллейбусы).</w:t>
      </w:r>
    </w:p>
    <w:p w:rsidR="00D47EBE" w:rsidRPr="00994711" w:rsidRDefault="00D47EBE" w:rsidP="0091575B">
      <w:pPr>
        <w:autoSpaceDE w:val="0"/>
        <w:autoSpaceDN w:val="0"/>
        <w:adjustRightInd w:val="0"/>
        <w:ind w:firstLine="709"/>
        <w:contextualSpacing/>
        <w:jc w:val="both"/>
        <w:rPr>
          <w:sz w:val="28"/>
          <w:szCs w:val="28"/>
        </w:rPr>
      </w:pPr>
    </w:p>
    <w:p w:rsidR="005F1FAC" w:rsidRPr="00994711" w:rsidRDefault="005F1FAC" w:rsidP="0091575B">
      <w:pPr>
        <w:jc w:val="center"/>
        <w:rPr>
          <w:b/>
          <w:sz w:val="28"/>
          <w:szCs w:val="28"/>
        </w:rPr>
      </w:pPr>
      <w:r w:rsidRPr="00994711">
        <w:rPr>
          <w:b/>
          <w:sz w:val="28"/>
          <w:szCs w:val="28"/>
        </w:rPr>
        <w:t>8010</w:t>
      </w:r>
      <w:r w:rsidRPr="00994711">
        <w:rPr>
          <w:b/>
          <w:sz w:val="28"/>
          <w:szCs w:val="28"/>
          <w:lang w:val="en-US"/>
        </w:rPr>
        <w:t> </w:t>
      </w:r>
      <w:r w:rsidRPr="00994711">
        <w:rPr>
          <w:b/>
          <w:sz w:val="28"/>
          <w:szCs w:val="28"/>
        </w:rPr>
        <w:t>Выплаты на осуществление депутатской деятельности</w:t>
      </w:r>
    </w:p>
    <w:p w:rsidR="00DD1BAC" w:rsidRPr="00994711" w:rsidRDefault="005F1FAC" w:rsidP="0091575B">
      <w:pPr>
        <w:tabs>
          <w:tab w:val="left" w:pos="426"/>
        </w:tabs>
        <w:autoSpaceDE w:val="0"/>
        <w:autoSpaceDN w:val="0"/>
        <w:adjustRightInd w:val="0"/>
        <w:ind w:firstLine="709"/>
        <w:jc w:val="both"/>
        <w:rPr>
          <w:sz w:val="28"/>
          <w:szCs w:val="28"/>
        </w:rPr>
      </w:pPr>
      <w:r w:rsidRPr="00994711">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rsidR="00E75662" w:rsidRPr="00994711" w:rsidRDefault="00E75662" w:rsidP="0091575B">
      <w:pPr>
        <w:tabs>
          <w:tab w:val="left" w:pos="426"/>
        </w:tabs>
        <w:autoSpaceDE w:val="0"/>
        <w:autoSpaceDN w:val="0"/>
        <w:adjustRightInd w:val="0"/>
        <w:jc w:val="center"/>
        <w:rPr>
          <w:b/>
          <w:sz w:val="28"/>
          <w:szCs w:val="28"/>
        </w:rPr>
      </w:pPr>
      <w:r w:rsidRPr="00994711">
        <w:rPr>
          <w:b/>
          <w:sz w:val="28"/>
          <w:szCs w:val="28"/>
        </w:rPr>
        <w:t xml:space="preserve">8018 Функционирование центров </w:t>
      </w:r>
      <w:r w:rsidR="00475425" w:rsidRPr="00994711">
        <w:rPr>
          <w:b/>
          <w:sz w:val="28"/>
          <w:szCs w:val="28"/>
        </w:rPr>
        <w:t>«</w:t>
      </w:r>
      <w:r w:rsidRPr="00994711">
        <w:rPr>
          <w:b/>
          <w:sz w:val="28"/>
          <w:szCs w:val="28"/>
        </w:rPr>
        <w:t>Точка роста</w:t>
      </w:r>
      <w:r w:rsidR="00475425" w:rsidRPr="00994711">
        <w:rPr>
          <w:b/>
          <w:sz w:val="28"/>
          <w:szCs w:val="28"/>
        </w:rPr>
        <w:t>»</w:t>
      </w:r>
    </w:p>
    <w:p w:rsidR="007004DA" w:rsidRPr="00994711" w:rsidRDefault="007004DA" w:rsidP="0091575B">
      <w:pPr>
        <w:tabs>
          <w:tab w:val="left" w:pos="426"/>
        </w:tabs>
        <w:autoSpaceDE w:val="0"/>
        <w:autoSpaceDN w:val="0"/>
        <w:adjustRightInd w:val="0"/>
        <w:ind w:firstLine="709"/>
        <w:rPr>
          <w:sz w:val="28"/>
          <w:szCs w:val="28"/>
        </w:rPr>
      </w:pPr>
      <w:r w:rsidRPr="00994711">
        <w:rPr>
          <w:sz w:val="28"/>
          <w:szCs w:val="28"/>
        </w:rPr>
        <w:t xml:space="preserve">Расходы на функционирование центров </w:t>
      </w:r>
      <w:r w:rsidR="00475425" w:rsidRPr="00994711">
        <w:rPr>
          <w:sz w:val="28"/>
          <w:szCs w:val="28"/>
        </w:rPr>
        <w:t>«</w:t>
      </w:r>
      <w:r w:rsidRPr="00994711">
        <w:rPr>
          <w:sz w:val="28"/>
          <w:szCs w:val="28"/>
        </w:rPr>
        <w:t>Точка роста</w:t>
      </w:r>
      <w:r w:rsidR="00475425" w:rsidRPr="00994711">
        <w:rPr>
          <w:sz w:val="28"/>
          <w:szCs w:val="28"/>
        </w:rPr>
        <w:t>»</w:t>
      </w:r>
      <w:r w:rsidR="00562C2A" w:rsidRPr="00994711">
        <w:rPr>
          <w:sz w:val="28"/>
          <w:szCs w:val="28"/>
        </w:rPr>
        <w:t>.</w:t>
      </w:r>
    </w:p>
    <w:p w:rsidR="002005A2" w:rsidRPr="00994711" w:rsidRDefault="002005A2" w:rsidP="0091575B">
      <w:pPr>
        <w:autoSpaceDE w:val="0"/>
        <w:autoSpaceDN w:val="0"/>
        <w:adjustRightInd w:val="0"/>
        <w:ind w:firstLine="709"/>
        <w:contextualSpacing/>
        <w:jc w:val="both"/>
        <w:rPr>
          <w:sz w:val="28"/>
          <w:szCs w:val="28"/>
        </w:rPr>
      </w:pPr>
    </w:p>
    <w:p w:rsidR="005F1FAC" w:rsidRPr="00F14FED" w:rsidRDefault="005F1FAC" w:rsidP="0091575B">
      <w:pPr>
        <w:jc w:val="center"/>
        <w:rPr>
          <w:b/>
          <w:sz w:val="28"/>
          <w:szCs w:val="28"/>
        </w:rPr>
      </w:pPr>
      <w:r w:rsidRPr="00F14FED">
        <w:rPr>
          <w:b/>
          <w:sz w:val="28"/>
          <w:szCs w:val="28"/>
        </w:rPr>
        <w:t>8061 Мероприятия по проведению оздоровительной кампании детей, находящихся в трудной жизненной ситуации</w:t>
      </w:r>
    </w:p>
    <w:p w:rsidR="005F1FAC" w:rsidRPr="00F14FED" w:rsidRDefault="005F1FAC" w:rsidP="0091575B">
      <w:pPr>
        <w:ind w:firstLine="709"/>
        <w:jc w:val="both"/>
        <w:rPr>
          <w:sz w:val="28"/>
          <w:szCs w:val="28"/>
        </w:rPr>
      </w:pPr>
      <w:r w:rsidRPr="00F14FED">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475425" w:rsidRPr="00F14FED">
        <w:rPr>
          <w:sz w:val="28"/>
          <w:szCs w:val="28"/>
        </w:rPr>
        <w:t>«</w:t>
      </w:r>
      <w:r w:rsidRPr="00F14FED">
        <w:rPr>
          <w:sz w:val="28"/>
          <w:szCs w:val="28"/>
        </w:rPr>
        <w:t>Социальная поддержка граждан, проживающих на территории Смоленской области</w:t>
      </w:r>
      <w:r w:rsidR="00475425" w:rsidRPr="00F14FED">
        <w:rPr>
          <w:sz w:val="28"/>
          <w:szCs w:val="28"/>
        </w:rPr>
        <w:t>»</w:t>
      </w:r>
      <w:r w:rsidRPr="00F14FED">
        <w:rPr>
          <w:sz w:val="28"/>
          <w:szCs w:val="28"/>
        </w:rPr>
        <w:t>.</w:t>
      </w:r>
    </w:p>
    <w:p w:rsidR="005F1FAC" w:rsidRPr="00994711" w:rsidRDefault="005F1FAC" w:rsidP="0091575B">
      <w:pPr>
        <w:autoSpaceDE w:val="0"/>
        <w:autoSpaceDN w:val="0"/>
        <w:adjustRightInd w:val="0"/>
        <w:ind w:firstLine="709"/>
        <w:contextualSpacing/>
        <w:jc w:val="both"/>
        <w:rPr>
          <w:sz w:val="28"/>
          <w:szCs w:val="28"/>
        </w:rPr>
      </w:pPr>
    </w:p>
    <w:p w:rsidR="005F1FAC" w:rsidRPr="00994711" w:rsidRDefault="005F1FAC" w:rsidP="0091575B">
      <w:pPr>
        <w:jc w:val="center"/>
        <w:rPr>
          <w:b/>
          <w:sz w:val="28"/>
          <w:szCs w:val="28"/>
        </w:rPr>
      </w:pPr>
      <w:r w:rsidRPr="00994711">
        <w:rPr>
          <w:b/>
          <w:sz w:val="28"/>
          <w:szCs w:val="28"/>
        </w:rPr>
        <w:t>8062 Ежемесячная денежная выплата отдельным категориям граждан</w:t>
      </w:r>
    </w:p>
    <w:p w:rsidR="005F1FAC" w:rsidRPr="00994711" w:rsidRDefault="005F1FAC" w:rsidP="0091575B">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5F1FAC" w:rsidRPr="00994711" w:rsidRDefault="005F1FAC" w:rsidP="0091575B">
      <w:pPr>
        <w:ind w:firstLine="709"/>
        <w:rPr>
          <w:sz w:val="28"/>
          <w:szCs w:val="28"/>
        </w:rPr>
      </w:pPr>
    </w:p>
    <w:p w:rsidR="005F1FAC" w:rsidRPr="00994711" w:rsidRDefault="005F1FAC" w:rsidP="0091575B">
      <w:pPr>
        <w:jc w:val="center"/>
        <w:rPr>
          <w:b/>
          <w:sz w:val="28"/>
          <w:szCs w:val="28"/>
        </w:rPr>
      </w:pPr>
      <w:r w:rsidRPr="00994711">
        <w:rPr>
          <w:b/>
          <w:sz w:val="28"/>
          <w:szCs w:val="28"/>
        </w:rPr>
        <w:t>8063 Компенсация расходов на оплату жилого помещения и коммунальных услуг отдельным категориям граждан</w:t>
      </w:r>
    </w:p>
    <w:p w:rsidR="005F1FAC" w:rsidRPr="00994711" w:rsidRDefault="005F1FAC" w:rsidP="0091575B">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DD1BAC" w:rsidRPr="00994711" w:rsidRDefault="00DD1B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lastRenderedPageBreak/>
        <w:t>8064 Бесплатное изготовление и ремонт зубных протезов отдельным категориям граждан</w:t>
      </w:r>
    </w:p>
    <w:p w:rsidR="005F1FAC" w:rsidRPr="00994711" w:rsidRDefault="005F1FAC" w:rsidP="0091575B">
      <w:pPr>
        <w:ind w:firstLine="709"/>
        <w:jc w:val="both"/>
        <w:rPr>
          <w:sz w:val="28"/>
          <w:szCs w:val="28"/>
        </w:rPr>
      </w:pPr>
      <w:r w:rsidRPr="00994711">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562C2A" w:rsidRPr="00994711" w:rsidRDefault="00562C2A" w:rsidP="0091575B">
      <w:pPr>
        <w:ind w:firstLine="709"/>
        <w:jc w:val="both"/>
        <w:rPr>
          <w:sz w:val="28"/>
          <w:szCs w:val="28"/>
        </w:rPr>
      </w:pPr>
    </w:p>
    <w:p w:rsidR="009B3B55" w:rsidRPr="00994711" w:rsidRDefault="009B3B55" w:rsidP="0091575B">
      <w:pPr>
        <w:jc w:val="center"/>
        <w:rPr>
          <w:b/>
          <w:sz w:val="28"/>
          <w:szCs w:val="28"/>
        </w:rPr>
      </w:pPr>
      <w:r w:rsidRPr="00994711">
        <w:rPr>
          <w:b/>
          <w:sz w:val="28"/>
          <w:szCs w:val="28"/>
        </w:rPr>
        <w:t>8065 Предоставление обучающимся общеобразовательных организаций бесплатного проезда</w:t>
      </w:r>
    </w:p>
    <w:p w:rsidR="009B3B55" w:rsidRPr="00994711" w:rsidRDefault="009B3B55" w:rsidP="0091575B">
      <w:pPr>
        <w:ind w:firstLine="708"/>
        <w:jc w:val="both"/>
        <w:rPr>
          <w:sz w:val="28"/>
          <w:szCs w:val="28"/>
        </w:rPr>
      </w:pPr>
      <w:r w:rsidRPr="00994711">
        <w:rPr>
          <w:sz w:val="28"/>
          <w:szCs w:val="28"/>
        </w:rPr>
        <w:t>Расходы на обеспечение мер социальной поддержки многодетных семей в соответствии с областным законом от 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3461C8" w:rsidRPr="00994711" w:rsidRDefault="003461C8" w:rsidP="0091575B">
      <w:pPr>
        <w:ind w:firstLine="709"/>
        <w:jc w:val="center"/>
        <w:rPr>
          <w:b/>
          <w:sz w:val="28"/>
          <w:szCs w:val="28"/>
        </w:rPr>
      </w:pPr>
    </w:p>
    <w:p w:rsidR="00663130" w:rsidRPr="00994711" w:rsidRDefault="00663130" w:rsidP="00F72E4A">
      <w:pPr>
        <w:rPr>
          <w:b/>
          <w:sz w:val="28"/>
          <w:szCs w:val="28"/>
        </w:rPr>
      </w:pPr>
    </w:p>
    <w:p w:rsidR="009B3B55" w:rsidRPr="00994711" w:rsidRDefault="009B3B55" w:rsidP="0091575B">
      <w:pPr>
        <w:jc w:val="center"/>
        <w:rPr>
          <w:b/>
          <w:sz w:val="28"/>
          <w:szCs w:val="28"/>
        </w:rPr>
      </w:pPr>
      <w:r w:rsidRPr="00994711">
        <w:rPr>
          <w:b/>
          <w:sz w:val="28"/>
          <w:szCs w:val="28"/>
        </w:rPr>
        <w:t>8066 </w:t>
      </w:r>
      <w:r w:rsidR="004E0E3C" w:rsidRPr="00994711">
        <w:rPr>
          <w:b/>
          <w:sz w:val="28"/>
          <w:szCs w:val="28"/>
        </w:rPr>
        <w:t>Обеспечение обучающихся общеобразовательных организаций бесплатным одноразовым горячим питанием</w:t>
      </w:r>
    </w:p>
    <w:p w:rsidR="009B3B55" w:rsidRPr="00994711" w:rsidRDefault="009B3B55" w:rsidP="0091575B">
      <w:pPr>
        <w:autoSpaceDE w:val="0"/>
        <w:autoSpaceDN w:val="0"/>
        <w:adjustRightInd w:val="0"/>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мер социальной поддержки многодетным семьям в соответствии с областным законом от</w:t>
      </w:r>
      <w:r w:rsidR="00D62118" w:rsidRPr="00994711">
        <w:rPr>
          <w:sz w:val="28"/>
          <w:szCs w:val="28"/>
        </w:rPr>
        <w:t> </w:t>
      </w:r>
      <w:r w:rsidRPr="00994711">
        <w:rPr>
          <w:sz w:val="28"/>
          <w:szCs w:val="28"/>
        </w:rPr>
        <w:t>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обеспечения обучающихся 5 </w:t>
      </w:r>
      <w:r w:rsidR="005D0D0B" w:rsidRPr="00994711">
        <w:rPr>
          <w:sz w:val="28"/>
          <w:szCs w:val="28"/>
        </w:rPr>
        <w:t>-</w:t>
      </w:r>
      <w:r w:rsidRPr="00994711">
        <w:rPr>
          <w:sz w:val="28"/>
          <w:szCs w:val="28"/>
        </w:rPr>
        <w:t xml:space="preserve"> 11</w:t>
      </w:r>
      <w:r w:rsidR="005D0D0B" w:rsidRPr="00994711">
        <w:rPr>
          <w:sz w:val="28"/>
          <w:szCs w:val="28"/>
        </w:rPr>
        <w:t>-</w:t>
      </w:r>
      <w:r w:rsidRPr="00994711">
        <w:rPr>
          <w:sz w:val="28"/>
          <w:szCs w:val="28"/>
        </w:rPr>
        <w:t xml:space="preserve">х классов общеобразовательных организаций бесплатными горячими завтраками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343490" w:rsidRPr="00994711" w:rsidRDefault="00343490" w:rsidP="0091575B">
      <w:pPr>
        <w:jc w:val="center"/>
        <w:rPr>
          <w:b/>
          <w:sz w:val="28"/>
          <w:szCs w:val="28"/>
        </w:rPr>
      </w:pPr>
    </w:p>
    <w:p w:rsidR="009B3B55" w:rsidRPr="00994711" w:rsidRDefault="009B3B55" w:rsidP="0091575B">
      <w:pPr>
        <w:autoSpaceDE w:val="0"/>
        <w:autoSpaceDN w:val="0"/>
        <w:adjustRightInd w:val="0"/>
        <w:jc w:val="center"/>
        <w:rPr>
          <w:sz w:val="28"/>
          <w:szCs w:val="28"/>
        </w:rPr>
      </w:pPr>
      <w:r w:rsidRPr="00994711">
        <w:rPr>
          <w:b/>
          <w:sz w:val="28"/>
          <w:szCs w:val="28"/>
        </w:rPr>
        <w:t>8069 Предоставление денежной выплаты на приобретение одежды для обучающихся общеобразовательных организаций</w:t>
      </w:r>
    </w:p>
    <w:p w:rsidR="009B3B55" w:rsidRPr="00994711" w:rsidRDefault="009B3B55" w:rsidP="0091575B">
      <w:pPr>
        <w:autoSpaceDE w:val="0"/>
        <w:autoSpaceDN w:val="0"/>
        <w:adjustRightInd w:val="0"/>
        <w:ind w:firstLine="709"/>
        <w:jc w:val="both"/>
        <w:rPr>
          <w:sz w:val="28"/>
          <w:szCs w:val="28"/>
        </w:rPr>
      </w:pPr>
      <w:r w:rsidRPr="00994711">
        <w:rPr>
          <w:sz w:val="28"/>
          <w:szCs w:val="28"/>
        </w:rPr>
        <w:t>Расходы на обеспечение мер социальной поддержки многодетных семей в соответствии с областным законом от</w:t>
      </w:r>
      <w:r w:rsidR="00D62118" w:rsidRPr="00994711">
        <w:rPr>
          <w:sz w:val="28"/>
          <w:szCs w:val="28"/>
        </w:rPr>
        <w:t> </w:t>
      </w:r>
      <w:r w:rsidRPr="00994711">
        <w:rPr>
          <w:sz w:val="28"/>
          <w:szCs w:val="28"/>
        </w:rPr>
        <w:t>01.12.2004 № 84</w:t>
      </w:r>
      <w:r w:rsidR="005D0D0B" w:rsidRPr="00994711">
        <w:rPr>
          <w:sz w:val="28"/>
          <w:szCs w:val="28"/>
        </w:rPr>
        <w:t>-</w:t>
      </w:r>
      <w:r w:rsidRPr="00994711">
        <w:rPr>
          <w:sz w:val="28"/>
          <w:szCs w:val="28"/>
        </w:rPr>
        <w:t xml:space="preserve">з </w:t>
      </w:r>
      <w:r w:rsidR="00475425" w:rsidRPr="00994711">
        <w:rPr>
          <w:sz w:val="28"/>
          <w:szCs w:val="28"/>
        </w:rPr>
        <w:t>«</w:t>
      </w:r>
      <w:r w:rsidRPr="00994711">
        <w:rPr>
          <w:sz w:val="28"/>
          <w:szCs w:val="28"/>
        </w:rPr>
        <w:t>О мерах социальной поддержки многодетных семей на территории Смоленской области</w:t>
      </w:r>
      <w:r w:rsidR="00475425" w:rsidRPr="00994711">
        <w:rPr>
          <w:sz w:val="28"/>
          <w:szCs w:val="28"/>
        </w:rPr>
        <w:t>»</w:t>
      </w:r>
      <w:r w:rsidRPr="00994711">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475425" w:rsidRPr="00994711">
        <w:rPr>
          <w:sz w:val="28"/>
          <w:szCs w:val="28"/>
        </w:rPr>
        <w:t>«</w:t>
      </w:r>
      <w:r w:rsidRPr="00994711">
        <w:rPr>
          <w:sz w:val="28"/>
          <w:szCs w:val="28"/>
        </w:rPr>
        <w:t>Социальная поддержка граждан, проживающих на территории Смоленской области</w:t>
      </w:r>
      <w:r w:rsidR="00475425" w:rsidRPr="00994711">
        <w:rPr>
          <w:sz w:val="28"/>
          <w:szCs w:val="28"/>
        </w:rPr>
        <w:t>»</w:t>
      </w:r>
      <w:r w:rsidRPr="00994711">
        <w:rPr>
          <w:sz w:val="28"/>
          <w:szCs w:val="28"/>
        </w:rPr>
        <w:t>.</w:t>
      </w:r>
    </w:p>
    <w:p w:rsidR="00DD1BAC" w:rsidRPr="00994711" w:rsidRDefault="00DD1BAC" w:rsidP="0091575B">
      <w:pPr>
        <w:autoSpaceDE w:val="0"/>
        <w:autoSpaceDN w:val="0"/>
        <w:adjustRightInd w:val="0"/>
        <w:ind w:firstLine="709"/>
        <w:jc w:val="both"/>
        <w:rPr>
          <w:sz w:val="28"/>
          <w:szCs w:val="28"/>
        </w:rPr>
      </w:pPr>
    </w:p>
    <w:p w:rsidR="001454D6" w:rsidRPr="00F72E4A" w:rsidRDefault="001454D6" w:rsidP="0091575B">
      <w:pPr>
        <w:jc w:val="center"/>
        <w:rPr>
          <w:b/>
          <w:sz w:val="28"/>
          <w:szCs w:val="28"/>
        </w:rPr>
      </w:pPr>
      <w:r w:rsidRPr="00F72E4A">
        <w:rPr>
          <w:b/>
          <w:sz w:val="28"/>
          <w:szCs w:val="28"/>
        </w:rPr>
        <w:t>80610 Дополнительные меры поддержки семей в связи с рождением (усыновлением) ребенка в период с 01.01.2008 по 31.12.2016 включительно</w:t>
      </w:r>
    </w:p>
    <w:p w:rsidR="001454D6" w:rsidRPr="00F72E4A" w:rsidRDefault="001454D6" w:rsidP="0091575B">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28.02.2008 № 15</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детей, на территории Смоленской области</w:t>
      </w:r>
      <w:r w:rsidR="00475425" w:rsidRPr="00F72E4A">
        <w:rPr>
          <w:sz w:val="28"/>
          <w:szCs w:val="28"/>
        </w:rPr>
        <w:t>»</w:t>
      </w:r>
      <w:r w:rsidR="00562C2A" w:rsidRPr="00F72E4A">
        <w:rPr>
          <w:sz w:val="28"/>
          <w:szCs w:val="28"/>
        </w:rPr>
        <w:t>.</w:t>
      </w:r>
    </w:p>
    <w:p w:rsidR="00572067" w:rsidRDefault="00572067" w:rsidP="0091575B">
      <w:pPr>
        <w:jc w:val="center"/>
        <w:rPr>
          <w:b/>
          <w:sz w:val="28"/>
          <w:szCs w:val="28"/>
        </w:rPr>
      </w:pPr>
    </w:p>
    <w:p w:rsidR="001454D6" w:rsidRPr="00F72E4A" w:rsidRDefault="001454D6" w:rsidP="0091575B">
      <w:pPr>
        <w:jc w:val="center"/>
        <w:rPr>
          <w:b/>
          <w:sz w:val="28"/>
          <w:szCs w:val="28"/>
        </w:rPr>
      </w:pPr>
      <w:r w:rsidRPr="00F72E4A">
        <w:rPr>
          <w:b/>
          <w:sz w:val="28"/>
          <w:szCs w:val="28"/>
        </w:rPr>
        <w:t>80611 Дополнительные меры поддержки семей в связи с рождением (усыновлением) ребенка в период с 01.01.2017 по 31.12.2019 включительно</w:t>
      </w:r>
    </w:p>
    <w:p w:rsidR="001454D6" w:rsidRPr="00F72E4A" w:rsidRDefault="001454D6" w:rsidP="0091575B">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30.11.2016 № 130</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трех и более детей, на территории Смоленской области</w:t>
      </w:r>
      <w:r w:rsidR="00475425" w:rsidRPr="00F72E4A">
        <w:rPr>
          <w:sz w:val="28"/>
          <w:szCs w:val="28"/>
        </w:rPr>
        <w:t>»</w:t>
      </w:r>
      <w:r w:rsidR="00562C2A" w:rsidRPr="00F72E4A">
        <w:rPr>
          <w:sz w:val="28"/>
          <w:szCs w:val="28"/>
        </w:rPr>
        <w:t>.</w:t>
      </w:r>
    </w:p>
    <w:p w:rsidR="001454D6" w:rsidRPr="00F72E4A" w:rsidRDefault="001454D6" w:rsidP="0091575B">
      <w:pPr>
        <w:ind w:firstLine="708"/>
        <w:jc w:val="both"/>
        <w:rPr>
          <w:sz w:val="28"/>
          <w:szCs w:val="28"/>
        </w:rPr>
      </w:pPr>
    </w:p>
    <w:p w:rsidR="001454D6" w:rsidRPr="00F72E4A" w:rsidRDefault="001454D6" w:rsidP="0091575B">
      <w:pPr>
        <w:jc w:val="center"/>
        <w:rPr>
          <w:b/>
          <w:sz w:val="28"/>
          <w:szCs w:val="28"/>
        </w:rPr>
      </w:pPr>
      <w:r w:rsidRPr="00F72E4A">
        <w:rPr>
          <w:b/>
          <w:sz w:val="28"/>
          <w:szCs w:val="28"/>
        </w:rPr>
        <w:t>80612 Дополнительные меры поддержки семей в связи с рождением (усыновлением) ребенка в период с 01.01.2020 по 31.12.2021 включительно</w:t>
      </w:r>
    </w:p>
    <w:p w:rsidR="001454D6" w:rsidRPr="00F72E4A" w:rsidRDefault="001454D6" w:rsidP="0091575B">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19.12.2019 № 143</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двух и более детей, на территории Смоленской области</w:t>
      </w:r>
      <w:r w:rsidR="00475425" w:rsidRPr="00F72E4A">
        <w:rPr>
          <w:sz w:val="28"/>
          <w:szCs w:val="28"/>
        </w:rPr>
        <w:t>»</w:t>
      </w:r>
      <w:r w:rsidR="00562C2A" w:rsidRPr="00F72E4A">
        <w:rPr>
          <w:sz w:val="28"/>
          <w:szCs w:val="28"/>
        </w:rPr>
        <w:t>.</w:t>
      </w:r>
    </w:p>
    <w:p w:rsidR="00DD1BAC" w:rsidRPr="00F72E4A" w:rsidRDefault="00DD1BAC" w:rsidP="0091575B">
      <w:pPr>
        <w:ind w:firstLine="708"/>
        <w:jc w:val="both"/>
        <w:rPr>
          <w:sz w:val="28"/>
          <w:szCs w:val="28"/>
        </w:rPr>
      </w:pPr>
    </w:p>
    <w:p w:rsidR="001454D6" w:rsidRPr="00F72E4A" w:rsidRDefault="001454D6" w:rsidP="0091575B">
      <w:pPr>
        <w:jc w:val="center"/>
        <w:rPr>
          <w:b/>
          <w:sz w:val="28"/>
          <w:szCs w:val="28"/>
        </w:rPr>
      </w:pPr>
      <w:r w:rsidRPr="00F72E4A">
        <w:rPr>
          <w:b/>
          <w:sz w:val="28"/>
          <w:szCs w:val="28"/>
        </w:rPr>
        <w:t>80613 Дополнительные меры поддержки семей в связи с рождением (усыновлением) ребенка в период с 01.01.2022 по 31.12.2027 включительно</w:t>
      </w:r>
    </w:p>
    <w:p w:rsidR="001454D6" w:rsidRPr="00F72E4A" w:rsidRDefault="001454D6" w:rsidP="0091575B">
      <w:pPr>
        <w:ind w:firstLine="708"/>
        <w:jc w:val="both"/>
        <w:rPr>
          <w:sz w:val="28"/>
          <w:szCs w:val="28"/>
        </w:rPr>
      </w:pPr>
      <w:r w:rsidRPr="00F72E4A">
        <w:rPr>
          <w:sz w:val="28"/>
          <w:szCs w:val="28"/>
        </w:rPr>
        <w:t xml:space="preserve">Расходы </w:t>
      </w:r>
      <w:r w:rsidR="0099469C" w:rsidRPr="00F72E4A">
        <w:rPr>
          <w:sz w:val="28"/>
          <w:szCs w:val="28"/>
        </w:rPr>
        <w:t xml:space="preserve">в целях предоставления </w:t>
      </w:r>
      <w:r w:rsidRPr="00F72E4A">
        <w:rPr>
          <w:sz w:val="28"/>
          <w:szCs w:val="28"/>
        </w:rPr>
        <w:t>областного материнского (семейного) капитала в соответствии с областным законом от 17.12.2021 № 158</w:t>
      </w:r>
      <w:r w:rsidR="005D0D0B" w:rsidRPr="00F72E4A">
        <w:rPr>
          <w:sz w:val="28"/>
          <w:szCs w:val="28"/>
        </w:rPr>
        <w:t>-</w:t>
      </w:r>
      <w:r w:rsidRPr="00F72E4A">
        <w:rPr>
          <w:sz w:val="28"/>
          <w:szCs w:val="28"/>
        </w:rPr>
        <w:t xml:space="preserve">з </w:t>
      </w:r>
      <w:r w:rsidR="00562C2A" w:rsidRPr="00F72E4A">
        <w:rPr>
          <w:sz w:val="28"/>
          <w:szCs w:val="28"/>
        </w:rPr>
        <w:br/>
      </w:r>
      <w:r w:rsidR="00475425" w:rsidRPr="00F72E4A">
        <w:rPr>
          <w:sz w:val="28"/>
          <w:szCs w:val="28"/>
        </w:rPr>
        <w:t>«</w:t>
      </w:r>
      <w:r w:rsidRPr="00F72E4A">
        <w:rPr>
          <w:sz w:val="28"/>
          <w:szCs w:val="28"/>
        </w:rPr>
        <w:t>О дополнительных мерах поддержки семей, имеющих трех и более детей, на территории Смоленской области</w:t>
      </w:r>
      <w:r w:rsidR="00475425" w:rsidRPr="00F72E4A">
        <w:rPr>
          <w:sz w:val="28"/>
          <w:szCs w:val="28"/>
        </w:rPr>
        <w:t>»</w:t>
      </w:r>
      <w:r w:rsidR="00562C2A" w:rsidRPr="00F72E4A">
        <w:rPr>
          <w:sz w:val="28"/>
          <w:szCs w:val="28"/>
        </w:rPr>
        <w:t>.</w:t>
      </w:r>
    </w:p>
    <w:p w:rsidR="005D2AF1" w:rsidRPr="00994711" w:rsidRDefault="005D2AF1" w:rsidP="0091575B">
      <w:pPr>
        <w:ind w:firstLine="709"/>
        <w:jc w:val="both"/>
        <w:rPr>
          <w:sz w:val="28"/>
          <w:szCs w:val="28"/>
        </w:rPr>
      </w:pPr>
    </w:p>
    <w:p w:rsidR="00DA6856" w:rsidRPr="00994711" w:rsidRDefault="00DA6856" w:rsidP="00DA6856">
      <w:pPr>
        <w:jc w:val="center"/>
        <w:rPr>
          <w:b/>
          <w:sz w:val="28"/>
          <w:szCs w:val="28"/>
        </w:rPr>
      </w:pPr>
      <w:r w:rsidRPr="00994711">
        <w:rPr>
          <w:b/>
          <w:sz w:val="28"/>
          <w:szCs w:val="28"/>
        </w:rPr>
        <w:t>80801 Содержание автомобильных дорог общего пользования регионального и межмуниципального значения</w:t>
      </w:r>
    </w:p>
    <w:p w:rsidR="00DA6856" w:rsidRPr="00994711" w:rsidRDefault="00DA6856" w:rsidP="00DA6856">
      <w:pPr>
        <w:autoSpaceDE w:val="0"/>
        <w:autoSpaceDN w:val="0"/>
        <w:adjustRightInd w:val="0"/>
        <w:ind w:firstLine="709"/>
        <w:jc w:val="both"/>
        <w:outlineLvl w:val="1"/>
        <w:rPr>
          <w:sz w:val="28"/>
          <w:szCs w:val="28"/>
        </w:rPr>
      </w:pPr>
      <w:r w:rsidRPr="00994711">
        <w:rPr>
          <w:sz w:val="28"/>
          <w:szCs w:val="28"/>
        </w:rPr>
        <w:t>Расходы на содержание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 в рамках областной государственной программы «Развитие дорожно-транспортного комплекса Смоленской области».</w:t>
      </w:r>
    </w:p>
    <w:p w:rsidR="00DA6856" w:rsidRPr="00994711" w:rsidRDefault="00DA6856"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80802 Ремонт автомобильных дорог общего пользования регионального и межмуниципального значения</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91575B">
      <w:pPr>
        <w:ind w:firstLine="851"/>
        <w:jc w:val="center"/>
        <w:rPr>
          <w:sz w:val="28"/>
          <w:szCs w:val="28"/>
        </w:rPr>
      </w:pPr>
    </w:p>
    <w:p w:rsidR="005F1FAC" w:rsidRPr="00994711" w:rsidRDefault="005F1FAC" w:rsidP="0091575B">
      <w:pPr>
        <w:jc w:val="center"/>
        <w:rPr>
          <w:b/>
          <w:sz w:val="28"/>
          <w:szCs w:val="28"/>
        </w:rPr>
      </w:pPr>
      <w:r w:rsidRPr="00994711">
        <w:rPr>
          <w:b/>
          <w:sz w:val="28"/>
          <w:szCs w:val="28"/>
        </w:rPr>
        <w:t>80803</w:t>
      </w:r>
      <w:r w:rsidRPr="00994711">
        <w:rPr>
          <w:b/>
          <w:sz w:val="28"/>
          <w:szCs w:val="28"/>
          <w:lang w:val="en-US"/>
        </w:rPr>
        <w:t> </w:t>
      </w:r>
      <w:r w:rsidRPr="00994711">
        <w:rPr>
          <w:b/>
          <w:sz w:val="28"/>
          <w:szCs w:val="28"/>
        </w:rPr>
        <w:t>Капитальный ремонт автомобильных дорог общего пользования регионального и межмуниципального значения</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89422F" w:rsidRPr="00994711" w:rsidRDefault="0089422F" w:rsidP="0091575B">
      <w:pPr>
        <w:autoSpaceDE w:val="0"/>
        <w:autoSpaceDN w:val="0"/>
        <w:adjustRightInd w:val="0"/>
        <w:ind w:firstLine="709"/>
        <w:jc w:val="both"/>
        <w:outlineLvl w:val="1"/>
        <w:rPr>
          <w:sz w:val="28"/>
          <w:szCs w:val="28"/>
        </w:rPr>
      </w:pPr>
    </w:p>
    <w:p w:rsidR="0089422F" w:rsidRPr="00994711" w:rsidRDefault="0089422F" w:rsidP="0091575B">
      <w:pPr>
        <w:autoSpaceDE w:val="0"/>
        <w:autoSpaceDN w:val="0"/>
        <w:adjustRightInd w:val="0"/>
        <w:ind w:firstLine="709"/>
        <w:jc w:val="both"/>
        <w:outlineLvl w:val="1"/>
        <w:rPr>
          <w:sz w:val="28"/>
          <w:szCs w:val="28"/>
        </w:rPr>
      </w:pPr>
    </w:p>
    <w:p w:rsidR="00DD1BAC" w:rsidRPr="00994711" w:rsidRDefault="00DD1BAC" w:rsidP="0091575B">
      <w:pPr>
        <w:ind w:firstLine="851"/>
        <w:jc w:val="center"/>
        <w:rPr>
          <w:sz w:val="28"/>
          <w:szCs w:val="28"/>
        </w:rPr>
      </w:pPr>
    </w:p>
    <w:p w:rsidR="005F1FAC" w:rsidRPr="00994711" w:rsidRDefault="005F1FAC" w:rsidP="0091575B">
      <w:pPr>
        <w:jc w:val="center"/>
        <w:rPr>
          <w:b/>
          <w:sz w:val="28"/>
          <w:szCs w:val="28"/>
        </w:rPr>
      </w:pPr>
      <w:r w:rsidRPr="00994711">
        <w:rPr>
          <w:b/>
          <w:sz w:val="28"/>
          <w:szCs w:val="28"/>
        </w:rPr>
        <w:lastRenderedPageBreak/>
        <w:t>80807 </w:t>
      </w:r>
      <w:r w:rsidRPr="00994711">
        <w:rPr>
          <w:b/>
          <w:bCs/>
          <w:sz w:val="28"/>
          <w:szCs w:val="28"/>
        </w:rPr>
        <w:t>Разработка проектно</w:t>
      </w:r>
      <w:r w:rsidR="005D0D0B" w:rsidRPr="00994711">
        <w:rPr>
          <w:b/>
          <w:bCs/>
          <w:sz w:val="28"/>
          <w:szCs w:val="28"/>
        </w:rPr>
        <w:t>-</w:t>
      </w:r>
      <w:r w:rsidRPr="00994711">
        <w:rPr>
          <w:b/>
          <w:bCs/>
          <w:sz w:val="28"/>
          <w:szCs w:val="28"/>
        </w:rPr>
        <w:t>сметной документации на ремонт автомобильных дорог общего пользования регионального и межмуниципального значения</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 xml:space="preserve">Расходы на </w:t>
      </w:r>
      <w:r w:rsidRPr="00994711">
        <w:rPr>
          <w:bCs/>
          <w:sz w:val="28"/>
          <w:szCs w:val="28"/>
        </w:rPr>
        <w:t>разработку проектно</w:t>
      </w:r>
      <w:r w:rsidR="005D0D0B" w:rsidRPr="00994711">
        <w:rPr>
          <w:bCs/>
          <w:sz w:val="28"/>
          <w:szCs w:val="28"/>
        </w:rPr>
        <w:t>-</w:t>
      </w:r>
      <w:r w:rsidRPr="00994711">
        <w:rPr>
          <w:bCs/>
          <w:sz w:val="28"/>
          <w:szCs w:val="28"/>
        </w:rPr>
        <w:t>сметной документации на ремонт автомобильных дорог общего пользования регионального и межмуниципального значения</w:t>
      </w:r>
      <w:r w:rsidRPr="00994711">
        <w:rPr>
          <w:sz w:val="28"/>
          <w:szCs w:val="28"/>
        </w:rPr>
        <w:t xml:space="preserve"> </w:t>
      </w:r>
      <w:r w:rsidRPr="00994711">
        <w:rPr>
          <w:bCs/>
          <w:sz w:val="28"/>
          <w:szCs w:val="28"/>
        </w:rPr>
        <w:t>и дорожных сооружений, являющихся их технологической частью (искусственных дорожных сооружений)</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3461C8" w:rsidRPr="00994711" w:rsidRDefault="003461C8" w:rsidP="0091575B">
      <w:pPr>
        <w:ind w:firstLine="709"/>
        <w:jc w:val="center"/>
        <w:rPr>
          <w:b/>
          <w:bCs/>
          <w:sz w:val="28"/>
          <w:szCs w:val="28"/>
        </w:rPr>
      </w:pPr>
    </w:p>
    <w:p w:rsidR="005F1FAC" w:rsidRPr="00994711" w:rsidRDefault="005F1FAC" w:rsidP="0091575B">
      <w:pPr>
        <w:jc w:val="center"/>
        <w:rPr>
          <w:b/>
          <w:bCs/>
          <w:sz w:val="28"/>
          <w:szCs w:val="28"/>
        </w:rPr>
      </w:pPr>
      <w:r w:rsidRPr="00994711">
        <w:rPr>
          <w:b/>
          <w:bCs/>
          <w:sz w:val="28"/>
          <w:szCs w:val="28"/>
        </w:rPr>
        <w:t>80808 Разработка проектно</w:t>
      </w:r>
      <w:r w:rsidR="005D0D0B" w:rsidRPr="00994711">
        <w:rPr>
          <w:b/>
          <w:bCs/>
          <w:sz w:val="28"/>
          <w:szCs w:val="28"/>
        </w:rPr>
        <w:t>-</w:t>
      </w:r>
      <w:r w:rsidRPr="00994711">
        <w:rPr>
          <w:b/>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p>
    <w:p w:rsidR="005F1FAC" w:rsidRPr="00994711" w:rsidRDefault="005F1FAC" w:rsidP="0091575B">
      <w:pPr>
        <w:ind w:firstLine="709"/>
        <w:jc w:val="both"/>
        <w:rPr>
          <w:sz w:val="28"/>
          <w:szCs w:val="28"/>
        </w:rPr>
      </w:pPr>
      <w:r w:rsidRPr="00994711">
        <w:rPr>
          <w:sz w:val="28"/>
          <w:szCs w:val="28"/>
        </w:rPr>
        <w:t xml:space="preserve">Расходы на </w:t>
      </w:r>
      <w:r w:rsidRPr="00994711">
        <w:rPr>
          <w:bCs/>
          <w:sz w:val="28"/>
          <w:szCs w:val="28"/>
        </w:rPr>
        <w:t>разработку проектно</w:t>
      </w:r>
      <w:r w:rsidR="005D0D0B" w:rsidRPr="00994711">
        <w:rPr>
          <w:bCs/>
          <w:sz w:val="28"/>
          <w:szCs w:val="28"/>
        </w:rPr>
        <w:t>-</w:t>
      </w:r>
      <w:r w:rsidRPr="00994711">
        <w:rPr>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r w:rsidRPr="00994711">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91575B">
      <w:pPr>
        <w:ind w:firstLine="851"/>
        <w:rPr>
          <w:b/>
          <w:sz w:val="28"/>
          <w:szCs w:val="28"/>
        </w:rPr>
      </w:pPr>
    </w:p>
    <w:p w:rsidR="00744C30" w:rsidRPr="00994711" w:rsidRDefault="00744C30" w:rsidP="0091575B">
      <w:pPr>
        <w:ind w:firstLine="851"/>
        <w:rPr>
          <w:b/>
          <w:sz w:val="28"/>
          <w:szCs w:val="28"/>
        </w:rPr>
      </w:pPr>
      <w:r w:rsidRPr="00994711">
        <w:rPr>
          <w:b/>
          <w:sz w:val="28"/>
          <w:szCs w:val="28"/>
        </w:rPr>
        <w:t>80809 Ремонт искусственных дорожных сооружений на автомобильных дорогах общего пользования регионального и межмуниципального значения</w:t>
      </w:r>
    </w:p>
    <w:p w:rsidR="00DA6856" w:rsidRPr="00994711" w:rsidRDefault="00DA6856" w:rsidP="00DA6856">
      <w:pPr>
        <w:ind w:firstLine="851"/>
        <w:jc w:val="both"/>
        <w:rPr>
          <w:sz w:val="28"/>
          <w:szCs w:val="28"/>
        </w:rPr>
      </w:pPr>
      <w:r w:rsidRPr="00994711">
        <w:rPr>
          <w:sz w:val="28"/>
          <w:szCs w:val="28"/>
        </w:rPr>
        <w:t xml:space="preserve">Расходы на </w:t>
      </w:r>
      <w:r w:rsidRPr="00994711">
        <w:rPr>
          <w:bCs/>
          <w:sz w:val="28"/>
          <w:szCs w:val="28"/>
        </w:rPr>
        <w:t>ремонт искусственных дорожных сооружений на автомобильных дорогах общего пользования регионального и межмуниципального значения</w:t>
      </w:r>
      <w:r w:rsidRPr="00994711">
        <w:rPr>
          <w:sz w:val="28"/>
          <w:szCs w:val="28"/>
        </w:rPr>
        <w:t xml:space="preserve"> в рамках областной государственной программы «Развитие дорожно-транспортного комплекса Смоленской области».</w:t>
      </w:r>
    </w:p>
    <w:p w:rsidR="00744C30" w:rsidRPr="00994711" w:rsidRDefault="00744C30" w:rsidP="0091575B">
      <w:pPr>
        <w:ind w:firstLine="851"/>
        <w:rPr>
          <w:b/>
          <w:sz w:val="28"/>
          <w:szCs w:val="28"/>
        </w:rPr>
      </w:pPr>
    </w:p>
    <w:p w:rsidR="005F1FAC" w:rsidRPr="00994711" w:rsidRDefault="005F1FAC" w:rsidP="0091575B">
      <w:pPr>
        <w:jc w:val="center"/>
        <w:rPr>
          <w:sz w:val="28"/>
          <w:szCs w:val="28"/>
        </w:rPr>
      </w:pPr>
      <w:r w:rsidRPr="00994711">
        <w:rPr>
          <w:b/>
          <w:sz w:val="28"/>
          <w:szCs w:val="28"/>
        </w:rPr>
        <w:t>80811 Содержание автомобильных дорог общего пользования местного значения в границах города Смоленска</w:t>
      </w:r>
    </w:p>
    <w:p w:rsidR="005F1FAC" w:rsidRPr="00994711" w:rsidRDefault="005F1FAC" w:rsidP="0091575B">
      <w:pPr>
        <w:ind w:firstLine="709"/>
        <w:jc w:val="both"/>
        <w:rPr>
          <w:sz w:val="28"/>
          <w:szCs w:val="28"/>
        </w:rPr>
      </w:pPr>
      <w:r w:rsidRPr="00994711">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91575B">
      <w:pPr>
        <w:ind w:firstLine="851"/>
        <w:rPr>
          <w:b/>
          <w:sz w:val="28"/>
          <w:szCs w:val="28"/>
        </w:rPr>
      </w:pPr>
    </w:p>
    <w:p w:rsidR="005F1FAC" w:rsidRPr="00994711" w:rsidRDefault="005F1FAC" w:rsidP="0091575B">
      <w:pPr>
        <w:jc w:val="center"/>
        <w:rPr>
          <w:sz w:val="28"/>
          <w:szCs w:val="28"/>
        </w:rPr>
      </w:pPr>
      <w:r w:rsidRPr="00994711">
        <w:rPr>
          <w:b/>
          <w:sz w:val="28"/>
          <w:szCs w:val="28"/>
        </w:rPr>
        <w:t>80812 Ремонт автомобильных дорог общего пользования местного значения в границах города Смоленска</w:t>
      </w:r>
    </w:p>
    <w:p w:rsidR="0039380B" w:rsidRPr="00994711" w:rsidRDefault="005F1FAC" w:rsidP="0091575B">
      <w:pPr>
        <w:ind w:firstLine="709"/>
        <w:jc w:val="both"/>
        <w:rPr>
          <w:sz w:val="28"/>
          <w:szCs w:val="28"/>
        </w:rPr>
      </w:pPr>
      <w:r w:rsidRPr="00994711">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663130" w:rsidRPr="00994711" w:rsidRDefault="00663130" w:rsidP="0091575B">
      <w:pPr>
        <w:ind w:firstLine="709"/>
        <w:jc w:val="both"/>
        <w:rPr>
          <w:sz w:val="28"/>
          <w:szCs w:val="28"/>
        </w:rPr>
      </w:pPr>
    </w:p>
    <w:p w:rsidR="00663130" w:rsidRDefault="00663130" w:rsidP="0091575B">
      <w:pPr>
        <w:ind w:firstLine="709"/>
        <w:jc w:val="both"/>
        <w:rPr>
          <w:rFonts w:eastAsia="Calibri"/>
          <w:bCs/>
          <w:sz w:val="28"/>
          <w:szCs w:val="28"/>
        </w:rPr>
      </w:pPr>
    </w:p>
    <w:p w:rsidR="00572067" w:rsidRDefault="00572067" w:rsidP="0091575B">
      <w:pPr>
        <w:ind w:firstLine="709"/>
        <w:jc w:val="both"/>
        <w:rPr>
          <w:rFonts w:eastAsia="Calibri"/>
          <w:bCs/>
          <w:sz w:val="28"/>
          <w:szCs w:val="28"/>
        </w:rPr>
      </w:pPr>
    </w:p>
    <w:p w:rsidR="00572067" w:rsidRDefault="00572067" w:rsidP="0091575B">
      <w:pPr>
        <w:ind w:firstLine="709"/>
        <w:jc w:val="both"/>
        <w:rPr>
          <w:rFonts w:eastAsia="Calibri"/>
          <w:bCs/>
          <w:sz w:val="28"/>
          <w:szCs w:val="28"/>
        </w:rPr>
      </w:pPr>
    </w:p>
    <w:p w:rsidR="00572067" w:rsidRPr="00994711" w:rsidRDefault="00572067" w:rsidP="0091575B">
      <w:pPr>
        <w:ind w:firstLine="709"/>
        <w:jc w:val="both"/>
        <w:rPr>
          <w:rFonts w:eastAsia="Calibri"/>
          <w:bCs/>
          <w:sz w:val="28"/>
          <w:szCs w:val="28"/>
        </w:rPr>
      </w:pPr>
    </w:p>
    <w:p w:rsidR="005F1FAC" w:rsidRPr="00994711" w:rsidRDefault="005F1FAC" w:rsidP="0091575B">
      <w:pPr>
        <w:jc w:val="center"/>
        <w:rPr>
          <w:sz w:val="28"/>
          <w:szCs w:val="28"/>
        </w:rPr>
      </w:pPr>
      <w:r w:rsidRPr="00994711">
        <w:rPr>
          <w:b/>
          <w:sz w:val="28"/>
          <w:szCs w:val="28"/>
        </w:rPr>
        <w:lastRenderedPageBreak/>
        <w:t>80813 Капитальный ремонт автомобильных дорог общего пользования местного значения в границах города Смоленска</w:t>
      </w:r>
    </w:p>
    <w:p w:rsidR="00AA226B" w:rsidRPr="00994711" w:rsidRDefault="005F1FAC" w:rsidP="0091575B">
      <w:pPr>
        <w:ind w:firstLine="709"/>
        <w:jc w:val="both"/>
        <w:rPr>
          <w:b/>
          <w:sz w:val="28"/>
          <w:szCs w:val="28"/>
        </w:rPr>
      </w:pPr>
      <w:r w:rsidRPr="00994711">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89422F" w:rsidRPr="00994711" w:rsidRDefault="0089422F" w:rsidP="0091575B">
      <w:pPr>
        <w:ind w:firstLine="709"/>
        <w:jc w:val="center"/>
        <w:rPr>
          <w:b/>
          <w:sz w:val="28"/>
          <w:szCs w:val="28"/>
        </w:rPr>
      </w:pPr>
    </w:p>
    <w:p w:rsidR="005F1FAC" w:rsidRPr="00994711" w:rsidRDefault="005F1FAC" w:rsidP="0091575B">
      <w:pPr>
        <w:jc w:val="center"/>
        <w:rPr>
          <w:sz w:val="28"/>
          <w:szCs w:val="28"/>
        </w:rPr>
      </w:pPr>
      <w:r w:rsidRPr="00994711">
        <w:rPr>
          <w:b/>
          <w:sz w:val="28"/>
          <w:szCs w:val="28"/>
        </w:rPr>
        <w:t>80817 Разработка проектно</w:t>
      </w:r>
      <w:r w:rsidR="005D0D0B" w:rsidRPr="00994711">
        <w:rPr>
          <w:b/>
          <w:sz w:val="28"/>
          <w:szCs w:val="28"/>
        </w:rPr>
        <w:t>-</w:t>
      </w:r>
      <w:r w:rsidRPr="00994711">
        <w:rPr>
          <w:b/>
          <w:sz w:val="28"/>
          <w:szCs w:val="28"/>
        </w:rPr>
        <w:t>сметной документации на ремонт автомобильных дорог общего пользования местного значения в границах города Смоленска</w:t>
      </w:r>
    </w:p>
    <w:p w:rsidR="005F1FAC" w:rsidRPr="00994711" w:rsidRDefault="005F1FAC" w:rsidP="0091575B">
      <w:pPr>
        <w:ind w:firstLine="709"/>
        <w:jc w:val="both"/>
        <w:rPr>
          <w:rFonts w:eastAsia="Calibri"/>
          <w:bCs/>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3461C8" w:rsidRPr="00994711" w:rsidRDefault="003461C8" w:rsidP="0091575B">
      <w:pPr>
        <w:ind w:firstLine="709"/>
        <w:jc w:val="center"/>
        <w:rPr>
          <w:b/>
          <w:sz w:val="20"/>
          <w:szCs w:val="20"/>
        </w:rPr>
      </w:pPr>
    </w:p>
    <w:p w:rsidR="005F1FAC" w:rsidRPr="00994711" w:rsidRDefault="005F1FAC" w:rsidP="0091575B">
      <w:pPr>
        <w:jc w:val="center"/>
        <w:rPr>
          <w:sz w:val="28"/>
          <w:szCs w:val="28"/>
        </w:rPr>
      </w:pPr>
      <w:r w:rsidRPr="00994711">
        <w:rPr>
          <w:b/>
          <w:sz w:val="28"/>
          <w:szCs w:val="28"/>
        </w:rPr>
        <w:t>80818 Разработка проектно</w:t>
      </w:r>
      <w:r w:rsidR="005D0D0B" w:rsidRPr="00994711">
        <w:rPr>
          <w:b/>
          <w:sz w:val="28"/>
          <w:szCs w:val="28"/>
        </w:rPr>
        <w:t>-</w:t>
      </w:r>
      <w:r w:rsidRPr="00994711">
        <w:rPr>
          <w:b/>
          <w:sz w:val="28"/>
          <w:szCs w:val="28"/>
        </w:rPr>
        <w:t>сметной документации на капитальный ремонт автомобильных дорог общего пользования местного значения в границах города Смоленска</w:t>
      </w:r>
    </w:p>
    <w:p w:rsidR="005F1FAC" w:rsidRPr="00994711" w:rsidRDefault="005F1FAC" w:rsidP="0091575B">
      <w:pPr>
        <w:ind w:firstLine="709"/>
        <w:jc w:val="both"/>
        <w:rPr>
          <w:rFonts w:eastAsia="Calibri"/>
          <w:bCs/>
          <w:sz w:val="28"/>
          <w:szCs w:val="28"/>
        </w:rPr>
      </w:pPr>
      <w:r w:rsidRPr="00994711">
        <w:rPr>
          <w:sz w:val="28"/>
          <w:szCs w:val="28"/>
        </w:rPr>
        <w:t>Расходы на разработку проектно</w:t>
      </w:r>
      <w:r w:rsidR="005D0D0B" w:rsidRPr="00994711">
        <w:rPr>
          <w:sz w:val="28"/>
          <w:szCs w:val="28"/>
        </w:rPr>
        <w:t>-</w:t>
      </w:r>
      <w:r w:rsidRPr="00994711">
        <w:rPr>
          <w:sz w:val="28"/>
          <w:szCs w:val="28"/>
        </w:rPr>
        <w:t xml:space="preserve">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D1BAC" w:rsidRPr="00994711" w:rsidRDefault="00DD1BAC" w:rsidP="0091575B">
      <w:pPr>
        <w:ind w:firstLine="709"/>
        <w:jc w:val="center"/>
        <w:rPr>
          <w:b/>
          <w:sz w:val="20"/>
          <w:szCs w:val="20"/>
        </w:rPr>
      </w:pPr>
    </w:p>
    <w:p w:rsidR="00BD6AFF" w:rsidRPr="00994711" w:rsidRDefault="00E75662" w:rsidP="0091575B">
      <w:pPr>
        <w:jc w:val="center"/>
        <w:rPr>
          <w:b/>
          <w:bCs/>
          <w:sz w:val="28"/>
          <w:szCs w:val="28"/>
        </w:rPr>
      </w:pPr>
      <w:r w:rsidRPr="00994711">
        <w:rPr>
          <w:b/>
          <w:sz w:val="28"/>
          <w:szCs w:val="28"/>
        </w:rPr>
        <w:t>80832 </w:t>
      </w:r>
      <w:bookmarkStart w:id="10" w:name="_Hlk191627298"/>
      <w:r w:rsidR="00BD6AFF" w:rsidRPr="00994711">
        <w:rPr>
          <w:b/>
          <w:bCs/>
          <w:sz w:val="28"/>
          <w:szCs w:val="28"/>
        </w:rPr>
        <w:t>Ремонт автомобильных дорог в части проездов к дворовым территориям многоквартирных домов в границах города Смоленска</w:t>
      </w:r>
    </w:p>
    <w:p w:rsidR="00BD6AFF" w:rsidRPr="00994711" w:rsidRDefault="00BD6AFF" w:rsidP="0091575B">
      <w:pPr>
        <w:ind w:firstLine="709"/>
        <w:jc w:val="both"/>
        <w:rPr>
          <w:bCs/>
          <w:sz w:val="28"/>
          <w:szCs w:val="28"/>
        </w:rPr>
      </w:pPr>
      <w:r w:rsidRPr="00994711">
        <w:rPr>
          <w:sz w:val="28"/>
          <w:szCs w:val="28"/>
        </w:rPr>
        <w:t xml:space="preserve">Расходы на </w:t>
      </w:r>
      <w:r w:rsidRPr="00994711">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994711">
        <w:rPr>
          <w:sz w:val="28"/>
          <w:szCs w:val="28"/>
        </w:rPr>
        <w:t xml:space="preserve">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bookmarkEnd w:id="10"/>
    </w:p>
    <w:p w:rsidR="00DD1BAC" w:rsidRPr="00994711" w:rsidRDefault="00DD1BAC" w:rsidP="0091575B">
      <w:pPr>
        <w:ind w:firstLine="709"/>
        <w:jc w:val="center"/>
        <w:rPr>
          <w:b/>
          <w:sz w:val="28"/>
          <w:szCs w:val="28"/>
        </w:rPr>
      </w:pPr>
    </w:p>
    <w:p w:rsidR="00BD6AFF" w:rsidRPr="00994711" w:rsidRDefault="00E75662" w:rsidP="0091575B">
      <w:pPr>
        <w:jc w:val="center"/>
        <w:rPr>
          <w:b/>
          <w:sz w:val="28"/>
          <w:szCs w:val="28"/>
        </w:rPr>
      </w:pPr>
      <w:r w:rsidRPr="00994711">
        <w:rPr>
          <w:b/>
          <w:sz w:val="28"/>
          <w:szCs w:val="28"/>
        </w:rPr>
        <w:t>80833 </w:t>
      </w:r>
      <w:r w:rsidR="00BD6AFF" w:rsidRPr="00994711">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rsidR="00BD6AFF" w:rsidRPr="00994711" w:rsidRDefault="00BD6AFF" w:rsidP="0091575B">
      <w:pPr>
        <w:ind w:firstLine="709"/>
        <w:jc w:val="both"/>
        <w:rPr>
          <w:bCs/>
          <w:sz w:val="28"/>
          <w:szCs w:val="28"/>
        </w:rPr>
      </w:pPr>
      <w:r w:rsidRPr="00994711">
        <w:rPr>
          <w:sz w:val="28"/>
          <w:szCs w:val="28"/>
        </w:rPr>
        <w:t xml:space="preserve">Расходы на </w:t>
      </w:r>
      <w:r w:rsidRPr="00994711">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663130" w:rsidRDefault="00663130" w:rsidP="0091575B">
      <w:pPr>
        <w:ind w:firstLine="709"/>
        <w:jc w:val="both"/>
        <w:rPr>
          <w:b/>
          <w:sz w:val="28"/>
          <w:szCs w:val="28"/>
        </w:rPr>
      </w:pPr>
    </w:p>
    <w:p w:rsidR="00572067" w:rsidRDefault="00572067" w:rsidP="0091575B">
      <w:pPr>
        <w:ind w:firstLine="709"/>
        <w:jc w:val="both"/>
        <w:rPr>
          <w:b/>
          <w:sz w:val="28"/>
          <w:szCs w:val="28"/>
        </w:rPr>
      </w:pPr>
    </w:p>
    <w:p w:rsidR="00572067" w:rsidRDefault="00572067" w:rsidP="0091575B">
      <w:pPr>
        <w:ind w:firstLine="709"/>
        <w:jc w:val="both"/>
        <w:rPr>
          <w:b/>
          <w:sz w:val="28"/>
          <w:szCs w:val="28"/>
        </w:rPr>
      </w:pPr>
    </w:p>
    <w:p w:rsidR="00572067" w:rsidRDefault="00572067" w:rsidP="0091575B">
      <w:pPr>
        <w:ind w:firstLine="709"/>
        <w:jc w:val="both"/>
        <w:rPr>
          <w:b/>
          <w:sz w:val="28"/>
          <w:szCs w:val="28"/>
        </w:rPr>
      </w:pPr>
    </w:p>
    <w:p w:rsidR="00572067" w:rsidRDefault="00572067" w:rsidP="0091575B">
      <w:pPr>
        <w:ind w:firstLine="709"/>
        <w:jc w:val="both"/>
        <w:rPr>
          <w:b/>
          <w:sz w:val="28"/>
          <w:szCs w:val="28"/>
        </w:rPr>
      </w:pPr>
    </w:p>
    <w:p w:rsidR="00572067" w:rsidRPr="00994711" w:rsidRDefault="00572067" w:rsidP="0091575B">
      <w:pPr>
        <w:ind w:firstLine="709"/>
        <w:jc w:val="both"/>
        <w:rPr>
          <w:b/>
          <w:sz w:val="28"/>
          <w:szCs w:val="28"/>
        </w:rPr>
      </w:pPr>
    </w:p>
    <w:p w:rsidR="00E75662" w:rsidRPr="00994711" w:rsidRDefault="00E75662" w:rsidP="0091575B">
      <w:pPr>
        <w:jc w:val="center"/>
        <w:rPr>
          <w:b/>
          <w:sz w:val="28"/>
          <w:szCs w:val="28"/>
        </w:rPr>
      </w:pPr>
      <w:r w:rsidRPr="00994711">
        <w:rPr>
          <w:b/>
          <w:sz w:val="28"/>
          <w:szCs w:val="28"/>
        </w:rPr>
        <w:lastRenderedPageBreak/>
        <w:t>8121 Эксплуатация и ведение государственной информационной системы обеспечения градостроительной деятельности</w:t>
      </w:r>
    </w:p>
    <w:bookmarkEnd w:id="6"/>
    <w:p w:rsidR="005D2AF1" w:rsidRPr="00994711" w:rsidRDefault="00ED4C3B" w:rsidP="0091575B">
      <w:pPr>
        <w:ind w:firstLine="709"/>
        <w:jc w:val="both"/>
        <w:rPr>
          <w:sz w:val="28"/>
          <w:szCs w:val="28"/>
        </w:rPr>
      </w:pPr>
      <w:r w:rsidRPr="00994711">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w:t>
      </w:r>
      <w:r w:rsidR="005D0D0B" w:rsidRPr="00994711">
        <w:rPr>
          <w:sz w:val="28"/>
          <w:szCs w:val="28"/>
        </w:rPr>
        <w:t>-</w:t>
      </w:r>
      <w:r w:rsidRPr="00994711">
        <w:rPr>
          <w:sz w:val="28"/>
          <w:szCs w:val="28"/>
        </w:rPr>
        <w:t xml:space="preserve">аналитической поддержки осуществления полномочий в сфере градостроительной деятельности рамках областной государственной программы </w:t>
      </w:r>
      <w:r w:rsidR="00475425" w:rsidRPr="00994711">
        <w:rPr>
          <w:sz w:val="28"/>
          <w:szCs w:val="28"/>
        </w:rPr>
        <w:t>«</w:t>
      </w:r>
      <w:r w:rsidRPr="00994711">
        <w:rPr>
          <w:sz w:val="28"/>
          <w:szCs w:val="28"/>
        </w:rPr>
        <w:t>Создание условий для осуществления градостроительной деятельности в Смоленской области</w:t>
      </w:r>
      <w:r w:rsidR="00475425" w:rsidRPr="00994711">
        <w:rPr>
          <w:sz w:val="28"/>
          <w:szCs w:val="28"/>
        </w:rPr>
        <w:t>»</w:t>
      </w:r>
      <w:r w:rsidRPr="00994711">
        <w:rPr>
          <w:sz w:val="28"/>
          <w:szCs w:val="28"/>
        </w:rPr>
        <w:t>.</w:t>
      </w:r>
    </w:p>
    <w:p w:rsidR="0089422F" w:rsidRPr="00994711" w:rsidRDefault="0089422F" w:rsidP="0091575B">
      <w:pPr>
        <w:jc w:val="center"/>
        <w:rPr>
          <w:b/>
          <w:sz w:val="28"/>
          <w:szCs w:val="28"/>
        </w:rPr>
      </w:pPr>
    </w:p>
    <w:p w:rsidR="00F97983" w:rsidRPr="00F72E4A" w:rsidRDefault="00F97983" w:rsidP="0091575B">
      <w:pPr>
        <w:jc w:val="center"/>
        <w:rPr>
          <w:b/>
          <w:bCs/>
          <w:sz w:val="28"/>
          <w:szCs w:val="28"/>
        </w:rPr>
      </w:pPr>
      <w:bookmarkStart w:id="11" w:name="_Hlk194495757"/>
      <w:r w:rsidRPr="00F72E4A">
        <w:rPr>
          <w:b/>
          <w:bCs/>
          <w:sz w:val="28"/>
          <w:szCs w:val="28"/>
        </w:rPr>
        <w:t xml:space="preserve">ФП1 Средства гранта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91575B">
      <w:pPr>
        <w:ind w:firstLine="709"/>
        <w:jc w:val="both"/>
        <w:rPr>
          <w:sz w:val="28"/>
          <w:szCs w:val="28"/>
        </w:rPr>
      </w:pPr>
      <w:r w:rsidRPr="00F72E4A">
        <w:rPr>
          <w:sz w:val="28"/>
          <w:szCs w:val="28"/>
        </w:rPr>
        <w:t xml:space="preserve">Отражаются расходы учреждений за счет средств гранта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F97983" w:rsidRPr="00F72E4A" w:rsidRDefault="00F97983" w:rsidP="0091575B">
      <w:pPr>
        <w:ind w:firstLine="709"/>
        <w:jc w:val="both"/>
        <w:rPr>
          <w:sz w:val="28"/>
          <w:szCs w:val="28"/>
        </w:rPr>
      </w:pPr>
      <w:r w:rsidRPr="00F72E4A">
        <w:rPr>
          <w:sz w:val="28"/>
          <w:szCs w:val="28"/>
        </w:rPr>
        <w:t>Также c учетом данной классификации отражаются показатели по поступлениям и выплатам плана финансово</w:t>
      </w:r>
      <w:r w:rsidR="005D0D0B" w:rsidRPr="00F72E4A">
        <w:rPr>
          <w:sz w:val="28"/>
          <w:szCs w:val="28"/>
        </w:rPr>
        <w:t>-</w:t>
      </w:r>
      <w:r w:rsidRPr="00F72E4A">
        <w:rPr>
          <w:sz w:val="28"/>
          <w:szCs w:val="28"/>
        </w:rPr>
        <w:t>хозяйственной деятельности областных государственных учреждений.</w:t>
      </w:r>
    </w:p>
    <w:p w:rsidR="003461C8" w:rsidRPr="00F72E4A" w:rsidRDefault="003461C8" w:rsidP="0091575B">
      <w:pPr>
        <w:jc w:val="center"/>
        <w:rPr>
          <w:b/>
          <w:bCs/>
          <w:sz w:val="28"/>
          <w:szCs w:val="28"/>
        </w:rPr>
      </w:pPr>
    </w:p>
    <w:p w:rsidR="00F97983" w:rsidRPr="00F72E4A" w:rsidRDefault="00F97983" w:rsidP="0091575B">
      <w:pPr>
        <w:jc w:val="center"/>
        <w:rPr>
          <w:b/>
          <w:bCs/>
          <w:sz w:val="28"/>
          <w:szCs w:val="28"/>
        </w:rPr>
      </w:pPr>
      <w:r w:rsidRPr="00F72E4A">
        <w:rPr>
          <w:b/>
          <w:bCs/>
          <w:sz w:val="28"/>
          <w:szCs w:val="28"/>
        </w:rPr>
        <w:t xml:space="preserve">ФП2 Средства работодателей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91575B">
      <w:pPr>
        <w:autoSpaceDE w:val="0"/>
        <w:autoSpaceDN w:val="0"/>
        <w:adjustRightInd w:val="0"/>
        <w:ind w:firstLine="708"/>
        <w:jc w:val="both"/>
        <w:rPr>
          <w:sz w:val="28"/>
          <w:szCs w:val="28"/>
        </w:rPr>
      </w:pPr>
      <w:r w:rsidRPr="00F72E4A">
        <w:rPr>
          <w:sz w:val="28"/>
          <w:szCs w:val="28"/>
        </w:rPr>
        <w:t xml:space="preserve">Отражаются расходы учреждений за счет средств работодателей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F97983" w:rsidRPr="00F72E4A" w:rsidRDefault="00F97983" w:rsidP="0091575B">
      <w:pPr>
        <w:autoSpaceDE w:val="0"/>
        <w:autoSpaceDN w:val="0"/>
        <w:adjustRightInd w:val="0"/>
        <w:ind w:firstLine="708"/>
        <w:jc w:val="both"/>
        <w:rPr>
          <w:sz w:val="28"/>
          <w:szCs w:val="28"/>
        </w:rPr>
      </w:pPr>
      <w:r w:rsidRPr="00F72E4A">
        <w:rPr>
          <w:sz w:val="28"/>
          <w:szCs w:val="28"/>
        </w:rPr>
        <w:t>Также c учетом данной классификации отражаются показатели по поступлениям и выплатам плана финансово</w:t>
      </w:r>
      <w:r w:rsidR="005D0D0B" w:rsidRPr="00F72E4A">
        <w:rPr>
          <w:sz w:val="28"/>
          <w:szCs w:val="28"/>
        </w:rPr>
        <w:t>-</w:t>
      </w:r>
      <w:r w:rsidRPr="00F72E4A">
        <w:rPr>
          <w:sz w:val="28"/>
          <w:szCs w:val="28"/>
        </w:rPr>
        <w:t>хозяйственной деятельности областных государственных учреждений.</w:t>
      </w:r>
    </w:p>
    <w:p w:rsidR="0099469C" w:rsidRPr="00F72E4A" w:rsidRDefault="0099469C" w:rsidP="0091575B">
      <w:pPr>
        <w:autoSpaceDE w:val="0"/>
        <w:autoSpaceDN w:val="0"/>
        <w:adjustRightInd w:val="0"/>
        <w:ind w:firstLine="708"/>
        <w:jc w:val="both"/>
        <w:rPr>
          <w:b/>
          <w:bCs/>
          <w:sz w:val="28"/>
          <w:szCs w:val="28"/>
        </w:rPr>
      </w:pPr>
    </w:p>
    <w:p w:rsidR="00F97983" w:rsidRPr="00F72E4A" w:rsidRDefault="00F97983" w:rsidP="0091575B">
      <w:pPr>
        <w:autoSpaceDE w:val="0"/>
        <w:autoSpaceDN w:val="0"/>
        <w:adjustRightInd w:val="0"/>
        <w:jc w:val="center"/>
        <w:rPr>
          <w:b/>
          <w:bCs/>
          <w:sz w:val="28"/>
          <w:szCs w:val="28"/>
        </w:rPr>
      </w:pPr>
      <w:r w:rsidRPr="00F72E4A">
        <w:rPr>
          <w:b/>
          <w:bCs/>
          <w:sz w:val="28"/>
          <w:szCs w:val="28"/>
        </w:rPr>
        <w:t xml:space="preserve">ФП3 Средства учреждения в рамках ФП </w:t>
      </w:r>
      <w:r w:rsidR="00475425" w:rsidRPr="00F72E4A">
        <w:rPr>
          <w:b/>
          <w:bCs/>
          <w:sz w:val="28"/>
          <w:szCs w:val="28"/>
        </w:rPr>
        <w:t>«</w:t>
      </w:r>
      <w:proofErr w:type="spellStart"/>
      <w:r w:rsidRPr="00F72E4A">
        <w:rPr>
          <w:b/>
          <w:bCs/>
          <w:sz w:val="28"/>
          <w:szCs w:val="28"/>
        </w:rPr>
        <w:t>Профессионалитет</w:t>
      </w:r>
      <w:proofErr w:type="spellEnd"/>
      <w:r w:rsidR="00475425" w:rsidRPr="00F72E4A">
        <w:rPr>
          <w:b/>
          <w:bCs/>
          <w:sz w:val="28"/>
          <w:szCs w:val="28"/>
        </w:rPr>
        <w:t>»</w:t>
      </w:r>
    </w:p>
    <w:p w:rsidR="00F97983" w:rsidRPr="00F72E4A" w:rsidRDefault="00F97983" w:rsidP="0091575B">
      <w:pPr>
        <w:autoSpaceDE w:val="0"/>
        <w:autoSpaceDN w:val="0"/>
        <w:adjustRightInd w:val="0"/>
        <w:ind w:firstLine="708"/>
        <w:jc w:val="both"/>
        <w:rPr>
          <w:sz w:val="28"/>
          <w:szCs w:val="28"/>
        </w:rPr>
      </w:pPr>
      <w:r w:rsidRPr="00F72E4A">
        <w:rPr>
          <w:sz w:val="28"/>
          <w:szCs w:val="28"/>
        </w:rPr>
        <w:t xml:space="preserve">Отражаются расходы учреждений за счет собственных средств в рамках федерального проекта </w:t>
      </w:r>
      <w:r w:rsidR="00475425" w:rsidRPr="00F72E4A">
        <w:rPr>
          <w:sz w:val="28"/>
          <w:szCs w:val="28"/>
        </w:rPr>
        <w:t>«</w:t>
      </w:r>
      <w:proofErr w:type="spellStart"/>
      <w:r w:rsidRPr="00F72E4A">
        <w:rPr>
          <w:sz w:val="28"/>
          <w:szCs w:val="28"/>
        </w:rPr>
        <w:t>Профессионалитет</w:t>
      </w:r>
      <w:proofErr w:type="spellEnd"/>
      <w:r w:rsidR="00475425" w:rsidRPr="00F72E4A">
        <w:rPr>
          <w:sz w:val="28"/>
          <w:szCs w:val="28"/>
        </w:rPr>
        <w:t>»</w:t>
      </w:r>
      <w:r w:rsidRPr="00F72E4A">
        <w:rPr>
          <w:sz w:val="28"/>
          <w:szCs w:val="28"/>
        </w:rPr>
        <w:t>.</w:t>
      </w:r>
    </w:p>
    <w:p w:rsidR="0039380B" w:rsidRPr="00994711" w:rsidRDefault="00F97983" w:rsidP="0091575B">
      <w:pPr>
        <w:autoSpaceDE w:val="0"/>
        <w:autoSpaceDN w:val="0"/>
        <w:adjustRightInd w:val="0"/>
        <w:ind w:firstLine="708"/>
        <w:jc w:val="both"/>
        <w:rPr>
          <w:b/>
          <w:sz w:val="28"/>
          <w:szCs w:val="28"/>
        </w:rPr>
      </w:pPr>
      <w:r w:rsidRPr="00994711">
        <w:rPr>
          <w:sz w:val="28"/>
          <w:szCs w:val="28"/>
        </w:rPr>
        <w:t>Также c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bookmarkEnd w:id="11"/>
    </w:p>
    <w:p w:rsidR="003461C8" w:rsidRPr="00994711" w:rsidRDefault="003461C8"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89422F" w:rsidRPr="00994711" w:rsidRDefault="0089422F"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3461C8" w:rsidRPr="00994711" w:rsidRDefault="003461C8" w:rsidP="005F1FAC">
      <w:pPr>
        <w:jc w:val="center"/>
        <w:rPr>
          <w:b/>
          <w:sz w:val="28"/>
          <w:szCs w:val="28"/>
        </w:rPr>
      </w:pPr>
    </w:p>
    <w:p w:rsidR="005F1FAC" w:rsidRPr="00994711" w:rsidRDefault="005F1FAC" w:rsidP="005F1FAC">
      <w:pPr>
        <w:jc w:val="center"/>
        <w:rPr>
          <w:b/>
          <w:sz w:val="28"/>
          <w:szCs w:val="28"/>
        </w:rPr>
      </w:pPr>
      <w:r w:rsidRPr="00994711">
        <w:rPr>
          <w:b/>
          <w:sz w:val="28"/>
          <w:szCs w:val="28"/>
        </w:rPr>
        <w:lastRenderedPageBreak/>
        <w:t>РАСПРЕДЕЛЕНИЕ</w:t>
      </w:r>
    </w:p>
    <w:p w:rsidR="005F1FAC" w:rsidRPr="00994711" w:rsidRDefault="005F1FAC" w:rsidP="005F1FAC">
      <w:pPr>
        <w:jc w:val="center"/>
        <w:rPr>
          <w:b/>
          <w:sz w:val="28"/>
          <w:szCs w:val="28"/>
        </w:rPr>
      </w:pPr>
      <w:r w:rsidRPr="00994711">
        <w:rPr>
          <w:b/>
          <w:sz w:val="28"/>
          <w:szCs w:val="28"/>
        </w:rPr>
        <w:t>расходов по кодам аналитических</w:t>
      </w:r>
    </w:p>
    <w:p w:rsidR="005F1FAC" w:rsidRPr="00994711" w:rsidRDefault="005F1FAC" w:rsidP="005F1FAC">
      <w:pPr>
        <w:jc w:val="center"/>
        <w:rPr>
          <w:b/>
          <w:sz w:val="28"/>
          <w:szCs w:val="28"/>
        </w:rPr>
      </w:pPr>
      <w:r w:rsidRPr="00994711">
        <w:rPr>
          <w:b/>
          <w:sz w:val="28"/>
          <w:szCs w:val="28"/>
        </w:rPr>
        <w:t>показателей областного бюджета</w:t>
      </w:r>
    </w:p>
    <w:p w:rsidR="007609D2" w:rsidRPr="00994711" w:rsidRDefault="007609D2" w:rsidP="005F1FAC">
      <w:pPr>
        <w:ind w:firstLine="851"/>
        <w:jc w:val="center"/>
        <w:rPr>
          <w:b/>
          <w:sz w:val="28"/>
          <w:szCs w:val="28"/>
        </w:rPr>
      </w:pPr>
    </w:p>
    <w:p w:rsidR="005F1FAC" w:rsidRPr="00994711" w:rsidRDefault="005F1FAC" w:rsidP="0091575B">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rPr>
        <w:t>S001</w:t>
      </w:r>
      <w:r w:rsidR="005D0D0B" w:rsidRPr="00994711">
        <w:rPr>
          <w:b/>
          <w:sz w:val="28"/>
          <w:szCs w:val="28"/>
        </w:rPr>
        <w:t>-</w:t>
      </w:r>
      <w:r w:rsidRPr="00994711">
        <w:rPr>
          <w:b/>
          <w:sz w:val="28"/>
          <w:szCs w:val="28"/>
        </w:rPr>
        <w:t>00</w:t>
      </w:r>
      <w:r w:rsidR="007D0B01" w:rsidRPr="00994711">
        <w:rPr>
          <w:b/>
          <w:sz w:val="28"/>
          <w:szCs w:val="28"/>
        </w:rPr>
        <w:t>, 2</w:t>
      </w:r>
      <w:r w:rsidR="00AC0609" w:rsidRPr="00994711">
        <w:rPr>
          <w:b/>
          <w:sz w:val="28"/>
          <w:szCs w:val="28"/>
        </w:rPr>
        <w:t>7</w:t>
      </w:r>
      <w:r w:rsidR="005D0D0B" w:rsidRPr="00994711">
        <w:rPr>
          <w:b/>
          <w:sz w:val="28"/>
          <w:szCs w:val="28"/>
        </w:rPr>
        <w:t>-</w:t>
      </w:r>
      <w:r w:rsidR="007D0B01" w:rsidRPr="00994711">
        <w:rPr>
          <w:b/>
          <w:sz w:val="28"/>
          <w:szCs w:val="28"/>
        </w:rPr>
        <w:t>S001</w:t>
      </w:r>
      <w:r w:rsidR="005D0D0B" w:rsidRPr="00994711">
        <w:rPr>
          <w:b/>
          <w:sz w:val="28"/>
          <w:szCs w:val="28"/>
        </w:rPr>
        <w:t>-</w:t>
      </w:r>
      <w:r w:rsidR="007D0B01" w:rsidRPr="00994711">
        <w:rPr>
          <w:b/>
          <w:sz w:val="28"/>
          <w:szCs w:val="28"/>
        </w:rPr>
        <w:t>00</w:t>
      </w:r>
      <w:r w:rsidR="002B6259" w:rsidRPr="00994711">
        <w:rPr>
          <w:b/>
          <w:sz w:val="28"/>
          <w:szCs w:val="28"/>
        </w:rPr>
        <w:t>, 2</w:t>
      </w:r>
      <w:r w:rsidR="00AC0609" w:rsidRPr="00994711">
        <w:rPr>
          <w:b/>
          <w:sz w:val="28"/>
          <w:szCs w:val="28"/>
        </w:rPr>
        <w:t>8</w:t>
      </w:r>
      <w:r w:rsidR="005D0D0B" w:rsidRPr="00994711">
        <w:rPr>
          <w:b/>
          <w:sz w:val="28"/>
          <w:szCs w:val="28"/>
        </w:rPr>
        <w:t>-</w:t>
      </w:r>
      <w:r w:rsidR="002B6259" w:rsidRPr="00994711">
        <w:rPr>
          <w:b/>
          <w:sz w:val="28"/>
          <w:szCs w:val="28"/>
        </w:rPr>
        <w:t>S001</w:t>
      </w:r>
      <w:r w:rsidR="005D0D0B" w:rsidRPr="00994711">
        <w:rPr>
          <w:b/>
          <w:sz w:val="28"/>
          <w:szCs w:val="28"/>
        </w:rPr>
        <w:t>-</w:t>
      </w:r>
      <w:r w:rsidR="002B6259"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обеспечения мер пожарной безопасности </w:t>
      </w:r>
    </w:p>
    <w:p w:rsidR="005F1FAC" w:rsidRPr="00994711" w:rsidRDefault="005F1FAC" w:rsidP="0091575B">
      <w:pPr>
        <w:jc w:val="center"/>
        <w:rPr>
          <w:b/>
          <w:sz w:val="28"/>
          <w:szCs w:val="28"/>
        </w:rPr>
      </w:pPr>
      <w:r w:rsidRPr="00994711">
        <w:rPr>
          <w:b/>
          <w:sz w:val="28"/>
          <w:szCs w:val="28"/>
        </w:rPr>
        <w:t>государственных учреждений</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rsidR="00FB6513" w:rsidRDefault="005F1FAC" w:rsidP="00572067">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B6513" w:rsidRPr="00994711" w:rsidRDefault="00FB6513" w:rsidP="0091575B">
      <w:pPr>
        <w:ind w:firstLine="709"/>
        <w:jc w:val="center"/>
        <w:rPr>
          <w:sz w:val="28"/>
          <w:szCs w:val="28"/>
        </w:rPr>
      </w:pPr>
    </w:p>
    <w:p w:rsidR="005F1FAC" w:rsidRPr="00A0236E" w:rsidRDefault="00F859C2" w:rsidP="0091575B">
      <w:pPr>
        <w:jc w:val="center"/>
        <w:rPr>
          <w:b/>
          <w:sz w:val="28"/>
          <w:szCs w:val="28"/>
        </w:rPr>
      </w:pPr>
      <w:r w:rsidRPr="00A0236E">
        <w:rPr>
          <w:b/>
          <w:sz w:val="28"/>
          <w:szCs w:val="28"/>
        </w:rPr>
        <w:t>26</w:t>
      </w:r>
      <w:r w:rsidR="005D0D0B" w:rsidRPr="00A0236E">
        <w:rPr>
          <w:b/>
          <w:sz w:val="28"/>
          <w:szCs w:val="28"/>
        </w:rPr>
        <w:t>-</w:t>
      </w:r>
      <w:r w:rsidRPr="00A0236E">
        <w:rPr>
          <w:b/>
          <w:sz w:val="28"/>
          <w:szCs w:val="28"/>
        </w:rPr>
        <w:t>S002</w:t>
      </w:r>
      <w:r w:rsidR="005D0D0B" w:rsidRPr="00A0236E">
        <w:rPr>
          <w:b/>
          <w:sz w:val="28"/>
          <w:szCs w:val="28"/>
        </w:rPr>
        <w:t>-</w:t>
      </w:r>
      <w:r w:rsidRPr="00A0236E">
        <w:rPr>
          <w:b/>
          <w:sz w:val="28"/>
          <w:szCs w:val="28"/>
        </w:rPr>
        <w:t>00</w:t>
      </w:r>
      <w:r w:rsidR="00A0236E" w:rsidRPr="00572067">
        <w:rPr>
          <w:b/>
          <w:sz w:val="28"/>
          <w:szCs w:val="28"/>
        </w:rPr>
        <w:t>, 27-S002-00,</w:t>
      </w:r>
      <w:r w:rsidR="00A0236E" w:rsidRPr="00572067">
        <w:rPr>
          <w:b/>
          <w:sz w:val="28"/>
          <w:szCs w:val="28"/>
          <w:lang w:val="en-US"/>
        </w:rPr>
        <w:t> </w:t>
      </w:r>
      <w:r w:rsidR="00A0236E" w:rsidRPr="00572067">
        <w:rPr>
          <w:b/>
          <w:sz w:val="28"/>
          <w:szCs w:val="28"/>
        </w:rPr>
        <w:t>28-S002-00</w:t>
      </w:r>
    </w:p>
    <w:p w:rsidR="00FB6513" w:rsidRDefault="00FB6513" w:rsidP="00FB6513">
      <w:pPr>
        <w:ind w:firstLine="709"/>
        <w:jc w:val="center"/>
        <w:rPr>
          <w:b/>
          <w:sz w:val="28"/>
          <w:szCs w:val="28"/>
        </w:rPr>
      </w:pPr>
      <w:r w:rsidRPr="00FB6513">
        <w:rPr>
          <w:b/>
          <w:sz w:val="28"/>
          <w:szCs w:val="28"/>
        </w:rPr>
        <w:t>Субсидии в целях осуществления выплаты вознаграждения за выполнение функций классного руководителя</w:t>
      </w:r>
    </w:p>
    <w:p w:rsidR="005F1FAC" w:rsidRPr="00A0236E" w:rsidRDefault="005F1FAC" w:rsidP="0091575B">
      <w:pPr>
        <w:ind w:firstLine="709"/>
        <w:jc w:val="both"/>
        <w:rPr>
          <w:sz w:val="28"/>
          <w:szCs w:val="28"/>
        </w:rPr>
      </w:pPr>
      <w:r w:rsidRPr="00A0236E">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475425" w:rsidRPr="00A0236E">
        <w:rPr>
          <w:sz w:val="28"/>
          <w:szCs w:val="28"/>
        </w:rPr>
        <w:t>«</w:t>
      </w:r>
      <w:r w:rsidRPr="00A0236E">
        <w:rPr>
          <w:sz w:val="28"/>
          <w:szCs w:val="28"/>
        </w:rPr>
        <w:t>Развитие образования в Смоленской области</w:t>
      </w:r>
      <w:r w:rsidR="00475425" w:rsidRPr="00A0236E">
        <w:rPr>
          <w:sz w:val="28"/>
          <w:szCs w:val="28"/>
        </w:rPr>
        <w:t>»</w:t>
      </w:r>
      <w:r w:rsidRPr="00A0236E">
        <w:rPr>
          <w:sz w:val="28"/>
          <w:szCs w:val="28"/>
        </w:rPr>
        <w:t>.</w:t>
      </w:r>
    </w:p>
    <w:p w:rsidR="005F1FAC" w:rsidRPr="00A0236E" w:rsidRDefault="005F1FAC" w:rsidP="0091575B">
      <w:pPr>
        <w:ind w:firstLine="709"/>
        <w:jc w:val="both"/>
        <w:rPr>
          <w:sz w:val="28"/>
          <w:szCs w:val="28"/>
        </w:rPr>
      </w:pPr>
      <w:r w:rsidRPr="00A0236E">
        <w:rPr>
          <w:sz w:val="28"/>
          <w:szCs w:val="28"/>
        </w:rPr>
        <w:t>Также с учетом данной классификации отражаются показатели по поступлениям и выплатам плана финансово</w:t>
      </w:r>
      <w:r w:rsidR="005D0D0B" w:rsidRPr="00A0236E">
        <w:rPr>
          <w:sz w:val="28"/>
          <w:szCs w:val="28"/>
        </w:rPr>
        <w:t>-</w:t>
      </w:r>
      <w:r w:rsidRPr="00A0236E">
        <w:rPr>
          <w:sz w:val="28"/>
          <w:szCs w:val="28"/>
        </w:rPr>
        <w:t>хозяйственной деятельности областных государственных учреждений.</w:t>
      </w:r>
    </w:p>
    <w:p w:rsidR="005F1FAC" w:rsidRPr="00994711" w:rsidRDefault="005F1FAC"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w:t>
      </w:r>
      <w:r w:rsidR="006B602E" w:rsidRPr="00994711">
        <w:rPr>
          <w:b/>
          <w:sz w:val="28"/>
          <w:szCs w:val="28"/>
        </w:rPr>
        <w:t>6</w:t>
      </w:r>
      <w:r w:rsidR="005D0D0B" w:rsidRPr="00994711">
        <w:rPr>
          <w:b/>
          <w:sz w:val="28"/>
          <w:szCs w:val="28"/>
        </w:rPr>
        <w:t>-</w:t>
      </w:r>
      <w:r w:rsidRPr="00994711">
        <w:rPr>
          <w:b/>
          <w:sz w:val="28"/>
          <w:szCs w:val="28"/>
        </w:rPr>
        <w:t>S003</w:t>
      </w:r>
      <w:r w:rsidR="005D0D0B" w:rsidRPr="00994711">
        <w:rPr>
          <w:b/>
          <w:sz w:val="28"/>
          <w:szCs w:val="28"/>
        </w:rPr>
        <w:t>-</w:t>
      </w:r>
      <w:r w:rsidRPr="00994711">
        <w:rPr>
          <w:b/>
          <w:sz w:val="28"/>
          <w:szCs w:val="28"/>
        </w:rPr>
        <w:t>00</w:t>
      </w:r>
      <w:r w:rsidR="000E3861" w:rsidRPr="00994711">
        <w:rPr>
          <w:b/>
          <w:sz w:val="28"/>
          <w:szCs w:val="28"/>
        </w:rPr>
        <w:t>, 2</w:t>
      </w:r>
      <w:r w:rsidR="006B602E" w:rsidRPr="00994711">
        <w:rPr>
          <w:b/>
          <w:sz w:val="28"/>
          <w:szCs w:val="28"/>
        </w:rPr>
        <w:t>7</w:t>
      </w:r>
      <w:r w:rsidR="005D0D0B" w:rsidRPr="00994711">
        <w:rPr>
          <w:b/>
          <w:sz w:val="28"/>
          <w:szCs w:val="28"/>
        </w:rPr>
        <w:t>-</w:t>
      </w:r>
      <w:r w:rsidR="000E3861" w:rsidRPr="00994711">
        <w:rPr>
          <w:b/>
          <w:sz w:val="28"/>
          <w:szCs w:val="28"/>
        </w:rPr>
        <w:t>S003</w:t>
      </w:r>
      <w:r w:rsidR="005D0D0B" w:rsidRPr="00994711">
        <w:rPr>
          <w:b/>
          <w:sz w:val="28"/>
          <w:szCs w:val="28"/>
        </w:rPr>
        <w:t>-</w:t>
      </w:r>
      <w:r w:rsidR="000E3861" w:rsidRPr="00994711">
        <w:rPr>
          <w:b/>
          <w:sz w:val="28"/>
          <w:szCs w:val="28"/>
        </w:rPr>
        <w:t>00</w:t>
      </w:r>
      <w:r w:rsidR="000F7DB4" w:rsidRPr="00994711">
        <w:rPr>
          <w:b/>
          <w:sz w:val="28"/>
          <w:szCs w:val="28"/>
        </w:rPr>
        <w:t>,</w:t>
      </w:r>
      <w:r w:rsidR="000F7DB4" w:rsidRPr="00994711">
        <w:rPr>
          <w:b/>
          <w:sz w:val="28"/>
          <w:szCs w:val="28"/>
          <w:lang w:val="en-US"/>
        </w:rPr>
        <w:t> </w:t>
      </w:r>
      <w:r w:rsidR="000F7DB4" w:rsidRPr="00994711">
        <w:rPr>
          <w:b/>
          <w:sz w:val="28"/>
          <w:szCs w:val="28"/>
        </w:rPr>
        <w:t>2</w:t>
      </w:r>
      <w:r w:rsidR="006B602E" w:rsidRPr="00994711">
        <w:rPr>
          <w:b/>
          <w:sz w:val="28"/>
          <w:szCs w:val="28"/>
        </w:rPr>
        <w:t>8</w:t>
      </w:r>
      <w:r w:rsidR="005D0D0B" w:rsidRPr="00994711">
        <w:rPr>
          <w:b/>
          <w:sz w:val="28"/>
          <w:szCs w:val="28"/>
        </w:rPr>
        <w:t>-</w:t>
      </w:r>
      <w:r w:rsidR="000F7DB4" w:rsidRPr="00994711">
        <w:rPr>
          <w:b/>
          <w:sz w:val="28"/>
          <w:szCs w:val="28"/>
        </w:rPr>
        <w:t>S003</w:t>
      </w:r>
      <w:r w:rsidR="005D0D0B" w:rsidRPr="00994711">
        <w:rPr>
          <w:b/>
          <w:sz w:val="28"/>
          <w:szCs w:val="28"/>
        </w:rPr>
        <w:t>-</w:t>
      </w:r>
      <w:r w:rsidR="000F7DB4"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проведения текущих и капитальных ремонтов </w:t>
      </w:r>
      <w:r w:rsidR="001B00DC" w:rsidRPr="00994711">
        <w:rPr>
          <w:b/>
          <w:sz w:val="28"/>
          <w:szCs w:val="28"/>
        </w:rPr>
        <w:t>зданий, сооружений, помещений государственных учреждений</w:t>
      </w:r>
    </w:p>
    <w:p w:rsidR="00B23A34" w:rsidRPr="00994711" w:rsidRDefault="00B23A34"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w:t>
      </w:r>
      <w:r w:rsidR="005D0D0B" w:rsidRPr="00994711">
        <w:rPr>
          <w:sz w:val="28"/>
          <w:szCs w:val="28"/>
        </w:rPr>
        <w:t>-</w:t>
      </w:r>
      <w:r w:rsidRPr="00994711">
        <w:rPr>
          <w:sz w:val="28"/>
          <w:szCs w:val="28"/>
        </w:rPr>
        <w:t>изыскательских работ по данным текущим и капитальным ремонтам, расходы на оплату проектно</w:t>
      </w:r>
      <w:r w:rsidR="005D0D0B" w:rsidRPr="00994711">
        <w:rPr>
          <w:sz w:val="28"/>
          <w:szCs w:val="28"/>
        </w:rPr>
        <w:t>-</w:t>
      </w:r>
      <w:r w:rsidRPr="00994711">
        <w:rPr>
          <w:sz w:val="28"/>
          <w:szCs w:val="28"/>
        </w:rPr>
        <w:t>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rsidR="00B23A34" w:rsidRPr="00994711" w:rsidRDefault="00B23A34"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Default="003461C8"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Pr="00994711" w:rsidRDefault="00D111ED" w:rsidP="0091575B">
      <w:pPr>
        <w:jc w:val="center"/>
        <w:rPr>
          <w:b/>
          <w:sz w:val="28"/>
          <w:szCs w:val="28"/>
        </w:rPr>
      </w:pPr>
    </w:p>
    <w:p w:rsidR="00B663E6" w:rsidRPr="00994711" w:rsidRDefault="00B663E6" w:rsidP="0091575B">
      <w:pPr>
        <w:jc w:val="center"/>
        <w:rPr>
          <w:b/>
          <w:sz w:val="28"/>
          <w:szCs w:val="28"/>
        </w:rPr>
      </w:pPr>
      <w:r w:rsidRPr="00994711">
        <w:rPr>
          <w:b/>
          <w:sz w:val="28"/>
          <w:szCs w:val="28"/>
        </w:rPr>
        <w:lastRenderedPageBreak/>
        <w:t>2</w:t>
      </w:r>
      <w:r w:rsidR="00AC0609" w:rsidRPr="00994711">
        <w:rPr>
          <w:b/>
          <w:sz w:val="28"/>
          <w:szCs w:val="28"/>
        </w:rPr>
        <w:t>6</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AC0609" w:rsidRPr="00994711">
        <w:rPr>
          <w:b/>
          <w:sz w:val="28"/>
          <w:szCs w:val="28"/>
        </w:rPr>
        <w:t>7</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00, 2</w:t>
      </w:r>
      <w:r w:rsidR="00AC0609" w:rsidRPr="00994711">
        <w:rPr>
          <w:b/>
          <w:sz w:val="28"/>
          <w:szCs w:val="28"/>
        </w:rPr>
        <w:t>8</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00</w:t>
      </w:r>
    </w:p>
    <w:p w:rsidR="007E57F0" w:rsidRPr="00994711" w:rsidRDefault="007E57F0" w:rsidP="0091575B">
      <w:pPr>
        <w:jc w:val="center"/>
        <w:rPr>
          <w:b/>
          <w:sz w:val="28"/>
          <w:szCs w:val="28"/>
        </w:rPr>
      </w:pPr>
      <w:r w:rsidRPr="00994711">
        <w:rPr>
          <w:b/>
          <w:sz w:val="28"/>
          <w:szCs w:val="28"/>
        </w:rPr>
        <w:t>Субсидии в целях оплаты коммунальных услуг и котельно</w:t>
      </w:r>
      <w:r w:rsidR="005D0D0B" w:rsidRPr="00994711">
        <w:rPr>
          <w:b/>
          <w:sz w:val="28"/>
          <w:szCs w:val="28"/>
        </w:rPr>
        <w:t>-</w:t>
      </w:r>
      <w:r w:rsidRPr="00994711">
        <w:rPr>
          <w:b/>
          <w:sz w:val="28"/>
          <w:szCs w:val="28"/>
        </w:rPr>
        <w:t>печного топлива</w:t>
      </w:r>
    </w:p>
    <w:p w:rsidR="00B25048" w:rsidRPr="00994711" w:rsidRDefault="00B25048"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994711">
        <w:rPr>
          <w:sz w:val="28"/>
          <w:szCs w:val="28"/>
        </w:rPr>
        <w:t>-</w:t>
      </w:r>
      <w:r w:rsidRPr="00994711">
        <w:rPr>
          <w:sz w:val="28"/>
          <w:szCs w:val="28"/>
        </w:rPr>
        <w:t>печного топлива.</w:t>
      </w:r>
    </w:p>
    <w:p w:rsidR="00B663E6" w:rsidRPr="00994711" w:rsidRDefault="00B25048"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E57F0" w:rsidRPr="00994711">
        <w:rPr>
          <w:sz w:val="28"/>
          <w:szCs w:val="28"/>
        </w:rPr>
        <w:t>.</w:t>
      </w:r>
    </w:p>
    <w:p w:rsidR="007609D2" w:rsidRPr="00994711" w:rsidRDefault="007609D2" w:rsidP="0091575B">
      <w:pPr>
        <w:jc w:val="center"/>
        <w:rPr>
          <w:b/>
          <w:sz w:val="28"/>
          <w:szCs w:val="28"/>
        </w:rPr>
      </w:pPr>
    </w:p>
    <w:p w:rsidR="007E57F0" w:rsidRPr="00994711" w:rsidRDefault="007E57F0" w:rsidP="0091575B">
      <w:pPr>
        <w:jc w:val="center"/>
        <w:rPr>
          <w:b/>
          <w:sz w:val="28"/>
          <w:szCs w:val="28"/>
        </w:rPr>
      </w:pPr>
      <w:r w:rsidRPr="00994711">
        <w:rPr>
          <w:b/>
          <w:sz w:val="28"/>
          <w:szCs w:val="28"/>
        </w:rPr>
        <w:t>26</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ПП, 27</w:t>
      </w:r>
      <w:r w:rsidR="005D0D0B" w:rsidRPr="00994711">
        <w:rPr>
          <w:b/>
          <w:sz w:val="28"/>
          <w:szCs w:val="28"/>
        </w:rPr>
        <w:t>-</w:t>
      </w:r>
      <w:r w:rsidRPr="00994711">
        <w:rPr>
          <w:b/>
          <w:sz w:val="28"/>
          <w:szCs w:val="28"/>
        </w:rPr>
        <w:t>S004</w:t>
      </w:r>
      <w:r w:rsidR="005D0D0B" w:rsidRPr="00994711">
        <w:rPr>
          <w:b/>
          <w:sz w:val="28"/>
          <w:szCs w:val="28"/>
        </w:rPr>
        <w:t>-</w:t>
      </w:r>
      <w:r w:rsidRPr="00994711">
        <w:rPr>
          <w:b/>
          <w:sz w:val="28"/>
          <w:szCs w:val="28"/>
        </w:rPr>
        <w:t>ПП</w:t>
      </w:r>
      <w:r w:rsidR="003F79C8">
        <w:rPr>
          <w:b/>
          <w:sz w:val="28"/>
          <w:szCs w:val="28"/>
        </w:rPr>
        <w:t xml:space="preserve">, </w:t>
      </w:r>
      <w:r w:rsidR="003F79C8" w:rsidRPr="00D111ED">
        <w:rPr>
          <w:b/>
          <w:sz w:val="28"/>
          <w:szCs w:val="28"/>
        </w:rPr>
        <w:t>28-S004-ПП</w:t>
      </w:r>
    </w:p>
    <w:p w:rsidR="007E57F0" w:rsidRPr="00994711" w:rsidRDefault="007E57F0" w:rsidP="0091575B">
      <w:pPr>
        <w:ind w:firstLine="709"/>
        <w:jc w:val="center"/>
        <w:rPr>
          <w:b/>
          <w:sz w:val="28"/>
          <w:szCs w:val="28"/>
        </w:rPr>
      </w:pPr>
      <w:r w:rsidRPr="00994711">
        <w:rPr>
          <w:b/>
          <w:sz w:val="28"/>
          <w:szCs w:val="28"/>
        </w:rPr>
        <w:t>Субсидии в целях оплаты коммунальных услуг и котельно</w:t>
      </w:r>
      <w:r w:rsidR="005D0D0B" w:rsidRPr="00994711">
        <w:rPr>
          <w:b/>
          <w:sz w:val="28"/>
          <w:szCs w:val="28"/>
        </w:rPr>
        <w:t>-</w:t>
      </w:r>
      <w:r w:rsidRPr="00994711">
        <w:rPr>
          <w:b/>
          <w:sz w:val="28"/>
          <w:szCs w:val="28"/>
        </w:rPr>
        <w:t>печного топлива по паллиативной помощи населению</w:t>
      </w:r>
    </w:p>
    <w:p w:rsidR="00B25048" w:rsidRPr="00994711" w:rsidRDefault="007E57F0"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w:t>
      </w:r>
      <w:r w:rsidR="00B25048" w:rsidRPr="00994711">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994711">
        <w:rPr>
          <w:sz w:val="28"/>
          <w:szCs w:val="28"/>
        </w:rPr>
        <w:t>-</w:t>
      </w:r>
      <w:r w:rsidR="00B25048" w:rsidRPr="00994711">
        <w:rPr>
          <w:sz w:val="28"/>
          <w:szCs w:val="28"/>
        </w:rPr>
        <w:t>печного топлива по паллиативной помощи населению.</w:t>
      </w:r>
    </w:p>
    <w:p w:rsidR="001C6EA7" w:rsidRPr="00994711" w:rsidRDefault="00B25048"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E57F0" w:rsidRPr="00994711">
        <w:rPr>
          <w:sz w:val="28"/>
          <w:szCs w:val="28"/>
        </w:rPr>
        <w:t>.</w:t>
      </w:r>
    </w:p>
    <w:p w:rsidR="007E57F0" w:rsidRPr="00994711" w:rsidRDefault="007E57F0" w:rsidP="0091575B">
      <w:pPr>
        <w:ind w:firstLine="709"/>
        <w:jc w:val="center"/>
        <w:rPr>
          <w:rFonts w:eastAsia="Calibri"/>
          <w:b/>
          <w:sz w:val="28"/>
          <w:szCs w:val="28"/>
        </w:rPr>
      </w:pPr>
    </w:p>
    <w:p w:rsidR="007D4DB1" w:rsidRPr="00D1521B" w:rsidRDefault="007D4DB1" w:rsidP="0091575B">
      <w:pPr>
        <w:jc w:val="center"/>
        <w:rPr>
          <w:rFonts w:eastAsia="Calibri"/>
          <w:b/>
          <w:sz w:val="28"/>
          <w:szCs w:val="28"/>
        </w:rPr>
      </w:pPr>
      <w:r w:rsidRPr="00D1521B">
        <w:rPr>
          <w:rFonts w:eastAsia="Calibri"/>
          <w:b/>
          <w:sz w:val="28"/>
          <w:szCs w:val="28"/>
        </w:rPr>
        <w:t>2</w:t>
      </w:r>
      <w:r w:rsidR="00AC0609" w:rsidRPr="00D1521B">
        <w:rPr>
          <w:rFonts w:eastAsia="Calibri"/>
          <w:b/>
          <w:sz w:val="28"/>
          <w:szCs w:val="28"/>
        </w:rPr>
        <w:t>6</w:t>
      </w:r>
      <w:r w:rsidR="005D0D0B" w:rsidRPr="00D1521B">
        <w:rPr>
          <w:rFonts w:eastAsia="Calibri"/>
          <w:b/>
          <w:sz w:val="28"/>
          <w:szCs w:val="28"/>
        </w:rPr>
        <w:t>-</w:t>
      </w:r>
      <w:r w:rsidRPr="00D1521B">
        <w:rPr>
          <w:rFonts w:eastAsia="Calibri"/>
          <w:b/>
          <w:sz w:val="28"/>
          <w:szCs w:val="28"/>
          <w:lang w:val="en-US"/>
        </w:rPr>
        <w:t>S</w:t>
      </w:r>
      <w:r w:rsidRPr="00D1521B">
        <w:rPr>
          <w:rFonts w:eastAsia="Calibri"/>
          <w:b/>
          <w:sz w:val="28"/>
          <w:szCs w:val="28"/>
        </w:rPr>
        <w:t>005</w:t>
      </w:r>
      <w:r w:rsidR="005D0D0B" w:rsidRPr="00D1521B">
        <w:rPr>
          <w:rFonts w:eastAsia="Calibri"/>
          <w:b/>
          <w:sz w:val="28"/>
          <w:szCs w:val="28"/>
        </w:rPr>
        <w:t>-</w:t>
      </w:r>
      <w:r w:rsidRPr="00D1521B">
        <w:rPr>
          <w:rFonts w:eastAsia="Calibri"/>
          <w:b/>
          <w:sz w:val="28"/>
          <w:szCs w:val="28"/>
        </w:rPr>
        <w:t>00, 2</w:t>
      </w:r>
      <w:r w:rsidR="00AC0609" w:rsidRPr="00D1521B">
        <w:rPr>
          <w:rFonts w:eastAsia="Calibri"/>
          <w:b/>
          <w:sz w:val="28"/>
          <w:szCs w:val="28"/>
        </w:rPr>
        <w:t>7</w:t>
      </w:r>
      <w:r w:rsidR="005D0D0B" w:rsidRPr="00D1521B">
        <w:rPr>
          <w:rFonts w:eastAsia="Calibri"/>
          <w:b/>
          <w:sz w:val="28"/>
          <w:szCs w:val="28"/>
        </w:rPr>
        <w:t>-</w:t>
      </w:r>
      <w:r w:rsidRPr="00D1521B">
        <w:rPr>
          <w:rFonts w:eastAsia="Calibri"/>
          <w:b/>
          <w:sz w:val="28"/>
          <w:szCs w:val="28"/>
          <w:lang w:val="en-US"/>
        </w:rPr>
        <w:t>S</w:t>
      </w:r>
      <w:r w:rsidRPr="00D1521B">
        <w:rPr>
          <w:rFonts w:eastAsia="Calibri"/>
          <w:b/>
          <w:sz w:val="28"/>
          <w:szCs w:val="28"/>
        </w:rPr>
        <w:t>005</w:t>
      </w:r>
      <w:r w:rsidR="005D0D0B" w:rsidRPr="00D1521B">
        <w:rPr>
          <w:rFonts w:eastAsia="Calibri"/>
          <w:b/>
          <w:sz w:val="28"/>
          <w:szCs w:val="28"/>
        </w:rPr>
        <w:t>-</w:t>
      </w:r>
      <w:r w:rsidRPr="00D1521B">
        <w:rPr>
          <w:rFonts w:eastAsia="Calibri"/>
          <w:b/>
          <w:sz w:val="28"/>
          <w:szCs w:val="28"/>
        </w:rPr>
        <w:t>00</w:t>
      </w:r>
      <w:r w:rsidR="001C6EA7" w:rsidRPr="00D1521B">
        <w:rPr>
          <w:rFonts w:eastAsia="Calibri"/>
          <w:b/>
          <w:sz w:val="28"/>
          <w:szCs w:val="28"/>
        </w:rPr>
        <w:t>, 2</w:t>
      </w:r>
      <w:r w:rsidR="00AC0609" w:rsidRPr="00D1521B">
        <w:rPr>
          <w:rFonts w:eastAsia="Calibri"/>
          <w:b/>
          <w:sz w:val="28"/>
          <w:szCs w:val="28"/>
        </w:rPr>
        <w:t>8</w:t>
      </w:r>
      <w:r w:rsidR="005D0D0B" w:rsidRPr="00D1521B">
        <w:rPr>
          <w:rFonts w:eastAsia="Calibri"/>
          <w:b/>
          <w:sz w:val="28"/>
          <w:szCs w:val="28"/>
        </w:rPr>
        <w:t>-</w:t>
      </w:r>
      <w:r w:rsidR="001C6EA7" w:rsidRPr="00D1521B">
        <w:rPr>
          <w:rFonts w:eastAsia="Calibri"/>
          <w:b/>
          <w:sz w:val="28"/>
          <w:szCs w:val="28"/>
          <w:lang w:val="en-US"/>
        </w:rPr>
        <w:t>S</w:t>
      </w:r>
      <w:r w:rsidR="001C6EA7" w:rsidRPr="00D1521B">
        <w:rPr>
          <w:rFonts w:eastAsia="Calibri"/>
          <w:b/>
          <w:sz w:val="28"/>
          <w:szCs w:val="28"/>
        </w:rPr>
        <w:t>005</w:t>
      </w:r>
      <w:r w:rsidR="005D0D0B" w:rsidRPr="00D1521B">
        <w:rPr>
          <w:rFonts w:eastAsia="Calibri"/>
          <w:b/>
          <w:sz w:val="28"/>
          <w:szCs w:val="28"/>
        </w:rPr>
        <w:t>-</w:t>
      </w:r>
      <w:r w:rsidR="001C6EA7" w:rsidRPr="00D1521B">
        <w:rPr>
          <w:rFonts w:eastAsia="Calibri"/>
          <w:b/>
          <w:sz w:val="28"/>
          <w:szCs w:val="28"/>
        </w:rPr>
        <w:t>00</w:t>
      </w:r>
    </w:p>
    <w:p w:rsidR="007D4DB1" w:rsidRPr="00D1521B" w:rsidRDefault="007D4DB1" w:rsidP="0091575B">
      <w:pPr>
        <w:ind w:firstLine="709"/>
        <w:jc w:val="center"/>
        <w:rPr>
          <w:rFonts w:eastAsia="Calibri"/>
          <w:b/>
          <w:sz w:val="28"/>
          <w:szCs w:val="28"/>
        </w:rPr>
      </w:pPr>
      <w:r w:rsidRPr="00D1521B">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D1521B">
        <w:rPr>
          <w:rFonts w:eastAsia="Calibri"/>
          <w:b/>
          <w:sz w:val="28"/>
          <w:szCs w:val="28"/>
        </w:rPr>
        <w:t>«</w:t>
      </w:r>
      <w:proofErr w:type="spellStart"/>
      <w:r w:rsidRPr="00D1521B">
        <w:rPr>
          <w:rFonts w:eastAsia="Calibri"/>
          <w:b/>
          <w:sz w:val="28"/>
          <w:szCs w:val="28"/>
        </w:rPr>
        <w:t>Абилимпикс</w:t>
      </w:r>
      <w:proofErr w:type="spellEnd"/>
      <w:r w:rsidR="00475425" w:rsidRPr="00D1521B">
        <w:rPr>
          <w:rFonts w:eastAsia="Calibri"/>
          <w:b/>
          <w:sz w:val="28"/>
          <w:szCs w:val="28"/>
        </w:rPr>
        <w:t>»</w:t>
      </w:r>
    </w:p>
    <w:p w:rsidR="007173AC" w:rsidRPr="00D1521B" w:rsidRDefault="007173AC" w:rsidP="0091575B">
      <w:pPr>
        <w:ind w:firstLine="709"/>
        <w:jc w:val="both"/>
        <w:rPr>
          <w:bCs/>
          <w:sz w:val="28"/>
          <w:szCs w:val="28"/>
        </w:rPr>
      </w:pPr>
      <w:r w:rsidRPr="00D1521B">
        <w:rPr>
          <w:bCs/>
          <w:sz w:val="28"/>
          <w:szCs w:val="28"/>
        </w:rPr>
        <w:t xml:space="preserve">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r w:rsidR="00475425" w:rsidRPr="00D1521B">
        <w:rPr>
          <w:bCs/>
          <w:sz w:val="28"/>
          <w:szCs w:val="28"/>
        </w:rPr>
        <w:t>«</w:t>
      </w:r>
      <w:proofErr w:type="spellStart"/>
      <w:r w:rsidRPr="00D1521B">
        <w:rPr>
          <w:bCs/>
          <w:sz w:val="28"/>
          <w:szCs w:val="28"/>
        </w:rPr>
        <w:t>Абилимпикс</w:t>
      </w:r>
      <w:proofErr w:type="spellEnd"/>
      <w:r w:rsidR="00475425" w:rsidRPr="00D1521B">
        <w:rPr>
          <w:bCs/>
          <w:sz w:val="28"/>
          <w:szCs w:val="28"/>
        </w:rPr>
        <w:t>»</w:t>
      </w:r>
      <w:r w:rsidRPr="00D1521B">
        <w:rPr>
          <w:bCs/>
          <w:sz w:val="28"/>
          <w:szCs w:val="28"/>
        </w:rPr>
        <w:t>.</w:t>
      </w:r>
    </w:p>
    <w:p w:rsidR="00AA226B" w:rsidRPr="00994711" w:rsidRDefault="007173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69C" w:rsidRPr="00994711" w:rsidRDefault="0099469C"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006</w:t>
      </w:r>
      <w:r w:rsidR="005D0D0B" w:rsidRPr="00994711">
        <w:rPr>
          <w:b/>
          <w:sz w:val="28"/>
          <w:szCs w:val="28"/>
        </w:rPr>
        <w:t>-</w:t>
      </w:r>
      <w:r w:rsidRPr="00994711">
        <w:rPr>
          <w:b/>
          <w:sz w:val="28"/>
          <w:szCs w:val="28"/>
        </w:rPr>
        <w:t>00</w:t>
      </w:r>
      <w:r w:rsidR="00072D29" w:rsidRPr="00994711">
        <w:rPr>
          <w:b/>
          <w:sz w:val="28"/>
          <w:szCs w:val="28"/>
        </w:rPr>
        <w:t>, 2</w:t>
      </w:r>
      <w:r w:rsidR="00AC0609" w:rsidRPr="00994711">
        <w:rPr>
          <w:b/>
          <w:sz w:val="28"/>
          <w:szCs w:val="28"/>
        </w:rPr>
        <w:t>7</w:t>
      </w:r>
      <w:r w:rsidR="005D0D0B" w:rsidRPr="00994711">
        <w:rPr>
          <w:b/>
          <w:sz w:val="28"/>
          <w:szCs w:val="28"/>
        </w:rPr>
        <w:t>-</w:t>
      </w:r>
      <w:r w:rsidR="00072D29" w:rsidRPr="00994711">
        <w:rPr>
          <w:b/>
          <w:sz w:val="28"/>
          <w:szCs w:val="28"/>
          <w:lang w:val="en-US"/>
        </w:rPr>
        <w:t>S</w:t>
      </w:r>
      <w:r w:rsidR="00072D29" w:rsidRPr="00994711">
        <w:rPr>
          <w:b/>
          <w:sz w:val="28"/>
          <w:szCs w:val="28"/>
        </w:rPr>
        <w:t>006</w:t>
      </w:r>
      <w:r w:rsidR="005D0D0B" w:rsidRPr="00994711">
        <w:rPr>
          <w:b/>
          <w:sz w:val="28"/>
          <w:szCs w:val="28"/>
        </w:rPr>
        <w:t>-</w:t>
      </w:r>
      <w:r w:rsidR="00072D29"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006</w:t>
      </w:r>
      <w:r w:rsidR="005D0D0B" w:rsidRPr="00994711">
        <w:rPr>
          <w:b/>
          <w:sz w:val="28"/>
          <w:szCs w:val="28"/>
        </w:rPr>
        <w:t>-</w:t>
      </w:r>
      <w:r w:rsidR="001C6EA7"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уплаты налога на имущество организаций</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налога на имущество организаций.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007</w:t>
      </w:r>
      <w:r w:rsidR="005D0D0B" w:rsidRPr="00994711">
        <w:rPr>
          <w:b/>
          <w:sz w:val="28"/>
          <w:szCs w:val="28"/>
        </w:rPr>
        <w:t>-</w:t>
      </w:r>
      <w:r w:rsidRPr="00994711">
        <w:rPr>
          <w:b/>
          <w:sz w:val="28"/>
          <w:szCs w:val="28"/>
        </w:rPr>
        <w:t>00</w:t>
      </w:r>
      <w:r w:rsidR="00072D29" w:rsidRPr="00994711">
        <w:rPr>
          <w:b/>
          <w:sz w:val="28"/>
          <w:szCs w:val="28"/>
        </w:rPr>
        <w:t>,</w:t>
      </w:r>
      <w:r w:rsidR="00072D29" w:rsidRPr="00994711">
        <w:rPr>
          <w:b/>
          <w:sz w:val="28"/>
          <w:szCs w:val="28"/>
          <w:lang w:val="en-US"/>
        </w:rPr>
        <w:t> </w:t>
      </w:r>
      <w:r w:rsidR="00072D29" w:rsidRPr="00994711">
        <w:rPr>
          <w:b/>
          <w:sz w:val="28"/>
          <w:szCs w:val="28"/>
        </w:rPr>
        <w:t>2</w:t>
      </w:r>
      <w:r w:rsidR="00AC0609" w:rsidRPr="00994711">
        <w:rPr>
          <w:b/>
          <w:sz w:val="28"/>
          <w:szCs w:val="28"/>
        </w:rPr>
        <w:t>7</w:t>
      </w:r>
      <w:r w:rsidR="005D0D0B" w:rsidRPr="00994711">
        <w:rPr>
          <w:b/>
          <w:sz w:val="28"/>
          <w:szCs w:val="28"/>
        </w:rPr>
        <w:t>-</w:t>
      </w:r>
      <w:r w:rsidR="00072D29" w:rsidRPr="00994711">
        <w:rPr>
          <w:b/>
          <w:sz w:val="28"/>
          <w:szCs w:val="28"/>
          <w:lang w:val="en-US"/>
        </w:rPr>
        <w:t>S</w:t>
      </w:r>
      <w:r w:rsidR="00072D29" w:rsidRPr="00994711">
        <w:rPr>
          <w:b/>
          <w:sz w:val="28"/>
          <w:szCs w:val="28"/>
        </w:rPr>
        <w:t>007</w:t>
      </w:r>
      <w:r w:rsidR="005D0D0B" w:rsidRPr="00994711">
        <w:rPr>
          <w:b/>
          <w:sz w:val="28"/>
          <w:szCs w:val="28"/>
        </w:rPr>
        <w:t>-</w:t>
      </w:r>
      <w:r w:rsidR="00072D29"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007</w:t>
      </w:r>
      <w:r w:rsidR="005D0D0B" w:rsidRPr="00994711">
        <w:rPr>
          <w:b/>
          <w:sz w:val="28"/>
          <w:szCs w:val="28"/>
        </w:rPr>
        <w:t>-</w:t>
      </w:r>
      <w:r w:rsidR="001C6EA7"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уплаты земельного налога</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земельного налога.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9380B" w:rsidRPr="00994711" w:rsidRDefault="0039380B" w:rsidP="0091575B">
      <w:pPr>
        <w:ind w:firstLine="709"/>
        <w:jc w:val="both"/>
        <w:rPr>
          <w:sz w:val="28"/>
          <w:szCs w:val="28"/>
        </w:rPr>
      </w:pPr>
    </w:p>
    <w:p w:rsidR="005F1FAC" w:rsidRPr="00994711" w:rsidRDefault="005F1FAC" w:rsidP="0091575B">
      <w:pPr>
        <w:jc w:val="center"/>
        <w:rPr>
          <w:sz w:val="28"/>
          <w:szCs w:val="28"/>
        </w:rPr>
      </w:pPr>
      <w:r w:rsidRPr="00994711">
        <w:rPr>
          <w:b/>
          <w:sz w:val="28"/>
          <w:szCs w:val="28"/>
        </w:rPr>
        <w:lastRenderedPageBreak/>
        <w:t>2</w:t>
      </w:r>
      <w:r w:rsidR="00AC0609"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008</w:t>
      </w:r>
      <w:r w:rsidR="005D0D0B" w:rsidRPr="00994711">
        <w:rPr>
          <w:b/>
          <w:sz w:val="28"/>
          <w:szCs w:val="28"/>
        </w:rPr>
        <w:t>-</w:t>
      </w:r>
      <w:r w:rsidRPr="00994711">
        <w:rPr>
          <w:b/>
          <w:sz w:val="28"/>
          <w:szCs w:val="28"/>
        </w:rPr>
        <w:t>00</w:t>
      </w:r>
      <w:r w:rsidR="00B327B7" w:rsidRPr="00994711">
        <w:rPr>
          <w:b/>
          <w:sz w:val="28"/>
          <w:szCs w:val="28"/>
        </w:rPr>
        <w:t>, 2</w:t>
      </w:r>
      <w:r w:rsidR="00AC0609" w:rsidRPr="00994711">
        <w:rPr>
          <w:b/>
          <w:sz w:val="28"/>
          <w:szCs w:val="28"/>
        </w:rPr>
        <w:t>7</w:t>
      </w:r>
      <w:r w:rsidR="005D0D0B" w:rsidRPr="00994711">
        <w:rPr>
          <w:b/>
          <w:sz w:val="28"/>
          <w:szCs w:val="28"/>
        </w:rPr>
        <w:t>-</w:t>
      </w:r>
      <w:r w:rsidR="00B327B7" w:rsidRPr="00994711">
        <w:rPr>
          <w:b/>
          <w:sz w:val="28"/>
          <w:szCs w:val="28"/>
          <w:lang w:val="en-US"/>
        </w:rPr>
        <w:t>S</w:t>
      </w:r>
      <w:r w:rsidR="00B327B7" w:rsidRPr="00994711">
        <w:rPr>
          <w:b/>
          <w:sz w:val="28"/>
          <w:szCs w:val="28"/>
        </w:rPr>
        <w:t>008</w:t>
      </w:r>
      <w:r w:rsidR="005D0D0B" w:rsidRPr="00994711">
        <w:rPr>
          <w:b/>
          <w:sz w:val="28"/>
          <w:szCs w:val="28"/>
        </w:rPr>
        <w:t>-</w:t>
      </w:r>
      <w:r w:rsidR="00B327B7" w:rsidRPr="00994711">
        <w:rPr>
          <w:b/>
          <w:sz w:val="28"/>
          <w:szCs w:val="28"/>
        </w:rPr>
        <w:t>00</w:t>
      </w:r>
      <w:r w:rsidR="001C6EA7" w:rsidRPr="00994711">
        <w:rPr>
          <w:b/>
          <w:sz w:val="28"/>
          <w:szCs w:val="28"/>
        </w:rPr>
        <w:t>, 2</w:t>
      </w:r>
      <w:r w:rsidR="00AC0609" w:rsidRPr="00994711">
        <w:rPr>
          <w:b/>
          <w:sz w:val="28"/>
          <w:szCs w:val="28"/>
        </w:rPr>
        <w:t>8</w:t>
      </w:r>
      <w:r w:rsidR="005D0D0B" w:rsidRPr="00994711">
        <w:rPr>
          <w:b/>
          <w:sz w:val="28"/>
          <w:szCs w:val="28"/>
        </w:rPr>
        <w:t>-</w:t>
      </w:r>
      <w:r w:rsidR="001C6EA7" w:rsidRPr="00994711">
        <w:rPr>
          <w:b/>
          <w:sz w:val="28"/>
          <w:szCs w:val="28"/>
          <w:lang w:val="en-US"/>
        </w:rPr>
        <w:t>S</w:t>
      </w:r>
      <w:r w:rsidR="001C6EA7" w:rsidRPr="00994711">
        <w:rPr>
          <w:b/>
          <w:sz w:val="28"/>
          <w:szCs w:val="28"/>
        </w:rPr>
        <w:t>008</w:t>
      </w:r>
      <w:r w:rsidR="005D0D0B" w:rsidRPr="00994711">
        <w:rPr>
          <w:b/>
          <w:sz w:val="28"/>
          <w:szCs w:val="28"/>
        </w:rPr>
        <w:t>-</w:t>
      </w:r>
      <w:r w:rsidR="001C6EA7"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уплаты транспортного налога</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уплату транспортного налога.</w:t>
      </w:r>
    </w:p>
    <w:p w:rsidR="005F1FAC" w:rsidRPr="00994711" w:rsidRDefault="005F1FAC" w:rsidP="0091575B">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bCs/>
          <w:sz w:val="28"/>
          <w:szCs w:val="28"/>
        </w:rPr>
      </w:pPr>
    </w:p>
    <w:p w:rsidR="005F1FAC" w:rsidRPr="00994711" w:rsidRDefault="00F2212C"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S009</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S009</w:t>
      </w:r>
      <w:r w:rsidR="005D0D0B" w:rsidRPr="00994711">
        <w:rPr>
          <w:b/>
          <w:sz w:val="28"/>
          <w:szCs w:val="28"/>
        </w:rPr>
        <w:t>-</w:t>
      </w:r>
      <w:r w:rsidRPr="00994711">
        <w:rPr>
          <w:b/>
          <w:sz w:val="28"/>
          <w:szCs w:val="28"/>
        </w:rPr>
        <w:t>00</w:t>
      </w:r>
      <w:r w:rsidR="001C6EA7" w:rsidRPr="00994711">
        <w:rPr>
          <w:b/>
          <w:sz w:val="28"/>
          <w:szCs w:val="28"/>
        </w:rPr>
        <w:t>, 2</w:t>
      </w:r>
      <w:r w:rsidR="00D54BA7" w:rsidRPr="00994711">
        <w:rPr>
          <w:b/>
          <w:sz w:val="28"/>
          <w:szCs w:val="28"/>
        </w:rPr>
        <w:t>8</w:t>
      </w:r>
      <w:r w:rsidR="005D0D0B" w:rsidRPr="00994711">
        <w:rPr>
          <w:b/>
          <w:sz w:val="28"/>
          <w:szCs w:val="28"/>
        </w:rPr>
        <w:t>-</w:t>
      </w:r>
      <w:r w:rsidR="001C6EA7" w:rsidRPr="00994711">
        <w:rPr>
          <w:b/>
          <w:sz w:val="28"/>
          <w:szCs w:val="28"/>
        </w:rPr>
        <w:t>S009</w:t>
      </w:r>
      <w:r w:rsidR="005D0D0B" w:rsidRPr="00994711">
        <w:rPr>
          <w:b/>
          <w:sz w:val="28"/>
          <w:szCs w:val="28"/>
        </w:rPr>
        <w:t>-</w:t>
      </w:r>
      <w:r w:rsidR="001C6EA7"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осуществления выплаты государственной академической стипендии</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субсидий </w:t>
      </w:r>
      <w:r w:rsidRPr="00994711">
        <w:rPr>
          <w:sz w:val="28"/>
          <w:szCs w:val="28"/>
        </w:rPr>
        <w:t>областным государственным учреждениям на выплату государственной академической стипендии студентам.</w:t>
      </w:r>
    </w:p>
    <w:p w:rsidR="005F1FAC" w:rsidRPr="00994711" w:rsidRDefault="005F1FAC" w:rsidP="0091575B">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91575B">
      <w:pPr>
        <w:ind w:firstLine="709"/>
        <w:jc w:val="center"/>
        <w:rPr>
          <w:bCs/>
          <w:sz w:val="28"/>
          <w:szCs w:val="28"/>
        </w:rPr>
      </w:pPr>
    </w:p>
    <w:p w:rsidR="005F1FAC" w:rsidRPr="00994711" w:rsidRDefault="00351A11"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S010</w:t>
      </w:r>
      <w:r w:rsidR="005D0D0B" w:rsidRPr="00994711">
        <w:rPr>
          <w:b/>
          <w:sz w:val="28"/>
          <w:szCs w:val="28"/>
        </w:rPr>
        <w:t>-</w:t>
      </w:r>
      <w:r w:rsidRPr="00994711">
        <w:rPr>
          <w:b/>
          <w:sz w:val="28"/>
          <w:szCs w:val="28"/>
        </w:rPr>
        <w:t>00</w:t>
      </w:r>
      <w:r w:rsidR="00E01BCA" w:rsidRPr="00994711">
        <w:rPr>
          <w:b/>
          <w:sz w:val="28"/>
          <w:szCs w:val="28"/>
        </w:rPr>
        <w:t>, 2</w:t>
      </w:r>
      <w:r w:rsidR="00D54BA7" w:rsidRPr="00994711">
        <w:rPr>
          <w:b/>
          <w:sz w:val="28"/>
          <w:szCs w:val="28"/>
        </w:rPr>
        <w:t>7</w:t>
      </w:r>
      <w:r w:rsidR="005D0D0B" w:rsidRPr="00994711">
        <w:rPr>
          <w:b/>
          <w:sz w:val="28"/>
          <w:szCs w:val="28"/>
        </w:rPr>
        <w:t>-</w:t>
      </w:r>
      <w:r w:rsidR="00E01BCA" w:rsidRPr="00994711">
        <w:rPr>
          <w:b/>
          <w:sz w:val="28"/>
          <w:szCs w:val="28"/>
        </w:rPr>
        <w:t>S010</w:t>
      </w:r>
      <w:r w:rsidR="005D0D0B" w:rsidRPr="00994711">
        <w:rPr>
          <w:b/>
          <w:sz w:val="28"/>
          <w:szCs w:val="28"/>
        </w:rPr>
        <w:t>-</w:t>
      </w:r>
      <w:r w:rsidR="00E01BCA"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S010</w:t>
      </w:r>
      <w:r w:rsidR="005D0D0B" w:rsidRPr="00994711">
        <w:rPr>
          <w:b/>
          <w:sz w:val="28"/>
          <w:szCs w:val="28"/>
        </w:rPr>
        <w:t>-</w:t>
      </w:r>
      <w:r w:rsidR="00CE364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осуществления выплаты государственной социальной стипендии студентам, являющимся детьми</w:t>
      </w:r>
      <w:r w:rsidR="005D0D0B" w:rsidRPr="00994711">
        <w:rPr>
          <w:b/>
          <w:sz w:val="28"/>
          <w:szCs w:val="28"/>
        </w:rPr>
        <w:t>-</w:t>
      </w:r>
      <w:r w:rsidRPr="00994711">
        <w:rPr>
          <w:b/>
          <w:sz w:val="28"/>
          <w:szCs w:val="28"/>
        </w:rPr>
        <w:t>сиротами и детьми, оставшимися без попечения родителей, лицами из их числа</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выплату государственной социальной стипендии студентам, являющимся детьми</w:t>
      </w:r>
      <w:r w:rsidR="005D0D0B" w:rsidRPr="00994711">
        <w:rPr>
          <w:sz w:val="28"/>
          <w:szCs w:val="28"/>
        </w:rPr>
        <w:t>-</w:t>
      </w:r>
      <w:r w:rsidRPr="00994711">
        <w:rPr>
          <w:sz w:val="28"/>
          <w:szCs w:val="28"/>
        </w:rPr>
        <w:t>сиротами и детьми, оставшимися без попечения родителей, лицам из их числа.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526E1B"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S011</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S011</w:t>
      </w:r>
      <w:r w:rsidR="005D0D0B" w:rsidRPr="00994711">
        <w:rPr>
          <w:b/>
          <w:sz w:val="28"/>
          <w:szCs w:val="28"/>
        </w:rPr>
        <w:t>-</w:t>
      </w:r>
      <w:r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S011</w:t>
      </w:r>
      <w:r w:rsidR="005D0D0B" w:rsidRPr="00994711">
        <w:rPr>
          <w:b/>
          <w:sz w:val="28"/>
          <w:szCs w:val="28"/>
        </w:rPr>
        <w:t>-</w:t>
      </w:r>
      <w:r w:rsidR="00CE364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994711">
        <w:rPr>
          <w:b/>
          <w:sz w:val="28"/>
          <w:szCs w:val="28"/>
        </w:rPr>
        <w:t>-</w:t>
      </w:r>
      <w:r w:rsidRPr="00994711">
        <w:rPr>
          <w:b/>
          <w:sz w:val="28"/>
          <w:szCs w:val="28"/>
        </w:rPr>
        <w:t>сирот и детей, оставшихся без попечения родителей, лиц из их числа</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w:t>
      </w:r>
      <w:r w:rsidR="005D0D0B" w:rsidRPr="00994711">
        <w:rPr>
          <w:sz w:val="28"/>
          <w:szCs w:val="28"/>
        </w:rPr>
        <w:t>-</w:t>
      </w:r>
      <w:r w:rsidRPr="00994711">
        <w:rPr>
          <w:sz w:val="28"/>
          <w:szCs w:val="28"/>
        </w:rPr>
        <w:t>сирот и детей, оставшихся без попечения родителей, лиц из их числа.</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39380B" w:rsidRPr="00994711" w:rsidRDefault="0039380B" w:rsidP="0091575B">
      <w:pPr>
        <w:ind w:firstLine="709"/>
        <w:jc w:val="center"/>
        <w:rPr>
          <w:sz w:val="28"/>
          <w:szCs w:val="28"/>
        </w:rPr>
      </w:pPr>
    </w:p>
    <w:p w:rsidR="0039380B" w:rsidRPr="00994711" w:rsidRDefault="0039380B" w:rsidP="0091575B">
      <w:pPr>
        <w:ind w:firstLine="709"/>
        <w:jc w:val="center"/>
        <w:rPr>
          <w:sz w:val="28"/>
          <w:szCs w:val="28"/>
        </w:rPr>
      </w:pPr>
    </w:p>
    <w:p w:rsidR="0039380B" w:rsidRPr="00994711" w:rsidRDefault="0039380B" w:rsidP="0091575B">
      <w:pPr>
        <w:ind w:firstLine="709"/>
        <w:jc w:val="center"/>
        <w:rPr>
          <w:sz w:val="28"/>
          <w:szCs w:val="28"/>
        </w:rPr>
      </w:pPr>
    </w:p>
    <w:p w:rsidR="0039380B" w:rsidRPr="00994711" w:rsidRDefault="0039380B" w:rsidP="0091575B">
      <w:pPr>
        <w:ind w:firstLine="709"/>
        <w:jc w:val="center"/>
        <w:rPr>
          <w:sz w:val="28"/>
          <w:szCs w:val="28"/>
        </w:rPr>
      </w:pPr>
    </w:p>
    <w:p w:rsidR="005F1FAC" w:rsidRPr="00994711" w:rsidRDefault="00526E1B" w:rsidP="0091575B">
      <w:pPr>
        <w:jc w:val="center"/>
        <w:rPr>
          <w:b/>
          <w:sz w:val="28"/>
          <w:szCs w:val="28"/>
        </w:rPr>
      </w:pPr>
      <w:r w:rsidRPr="00994711">
        <w:rPr>
          <w:b/>
          <w:sz w:val="28"/>
          <w:szCs w:val="28"/>
        </w:rPr>
        <w:lastRenderedPageBreak/>
        <w:t>2</w:t>
      </w:r>
      <w:r w:rsidR="00D54BA7" w:rsidRPr="00994711">
        <w:rPr>
          <w:b/>
          <w:sz w:val="28"/>
          <w:szCs w:val="28"/>
        </w:rPr>
        <w:t>6</w:t>
      </w:r>
      <w:r w:rsidR="005D0D0B" w:rsidRPr="00994711">
        <w:rPr>
          <w:b/>
          <w:sz w:val="28"/>
          <w:szCs w:val="28"/>
        </w:rPr>
        <w:t>-</w:t>
      </w:r>
      <w:r w:rsidRPr="00994711">
        <w:rPr>
          <w:b/>
          <w:sz w:val="28"/>
          <w:szCs w:val="28"/>
        </w:rPr>
        <w:t>S012</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S012</w:t>
      </w:r>
      <w:r w:rsidR="005D0D0B" w:rsidRPr="00994711">
        <w:rPr>
          <w:b/>
          <w:sz w:val="28"/>
          <w:szCs w:val="28"/>
        </w:rPr>
        <w:t>-</w:t>
      </w:r>
      <w:r w:rsidRPr="00994711">
        <w:rPr>
          <w:b/>
          <w:sz w:val="28"/>
          <w:szCs w:val="28"/>
        </w:rPr>
        <w:t>00</w:t>
      </w:r>
      <w:r w:rsidR="00CE364A" w:rsidRPr="00994711">
        <w:rPr>
          <w:b/>
          <w:sz w:val="28"/>
          <w:szCs w:val="28"/>
        </w:rPr>
        <w:t>, 2</w:t>
      </w:r>
      <w:r w:rsidR="00D54BA7" w:rsidRPr="00994711">
        <w:rPr>
          <w:b/>
          <w:sz w:val="28"/>
          <w:szCs w:val="28"/>
        </w:rPr>
        <w:t>8</w:t>
      </w:r>
      <w:r w:rsidR="005D0D0B" w:rsidRPr="00994711">
        <w:rPr>
          <w:b/>
          <w:sz w:val="28"/>
          <w:szCs w:val="28"/>
        </w:rPr>
        <w:t>-</w:t>
      </w:r>
      <w:r w:rsidR="00CE364A" w:rsidRPr="00994711">
        <w:rPr>
          <w:b/>
          <w:sz w:val="28"/>
          <w:szCs w:val="28"/>
        </w:rPr>
        <w:t>S012</w:t>
      </w:r>
      <w:r w:rsidR="005D0D0B" w:rsidRPr="00994711">
        <w:rPr>
          <w:b/>
          <w:sz w:val="28"/>
          <w:szCs w:val="28"/>
        </w:rPr>
        <w:t>-</w:t>
      </w:r>
      <w:r w:rsidR="00CE364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оказания материальной поддержки студентам</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w:t>
      </w:r>
      <w:r w:rsidR="005D0D0B" w:rsidRPr="00994711">
        <w:rPr>
          <w:sz w:val="28"/>
          <w:szCs w:val="28"/>
        </w:rPr>
        <w:t>-</w:t>
      </w:r>
      <w:r w:rsidRPr="00994711">
        <w:rPr>
          <w:sz w:val="28"/>
          <w:szCs w:val="28"/>
        </w:rPr>
        <w:t>массовой, физкультурной и спортивной, оздоровительной работы со студентами.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A22F2" w:rsidRPr="00994711" w:rsidRDefault="002A22F2" w:rsidP="0091575B">
      <w:pPr>
        <w:ind w:firstLine="709"/>
        <w:jc w:val="center"/>
        <w:rPr>
          <w:rFonts w:eastAsia="Calibri"/>
          <w:b/>
          <w:sz w:val="28"/>
          <w:szCs w:val="28"/>
        </w:rPr>
      </w:pPr>
    </w:p>
    <w:p w:rsidR="007D4DB1" w:rsidRPr="00994711" w:rsidRDefault="007D4DB1" w:rsidP="0091575B">
      <w:pPr>
        <w:jc w:val="center"/>
        <w:rPr>
          <w:rFonts w:eastAsia="Calibri"/>
          <w:b/>
          <w:sz w:val="28"/>
          <w:szCs w:val="28"/>
        </w:rPr>
      </w:pPr>
      <w:r w:rsidRPr="00994711">
        <w:rPr>
          <w:rFonts w:eastAsia="Calibri"/>
          <w:b/>
          <w:sz w:val="28"/>
          <w:szCs w:val="28"/>
        </w:rPr>
        <w:t>2</w:t>
      </w:r>
      <w:r w:rsidR="00D241AB"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013</w:t>
      </w:r>
      <w:r w:rsidR="005D0D0B" w:rsidRPr="00994711">
        <w:rPr>
          <w:rFonts w:eastAsia="Calibri"/>
          <w:b/>
          <w:sz w:val="28"/>
          <w:szCs w:val="28"/>
        </w:rPr>
        <w:t>-</w:t>
      </w:r>
      <w:r w:rsidRPr="00994711">
        <w:rPr>
          <w:rFonts w:eastAsia="Calibri"/>
          <w:b/>
          <w:sz w:val="28"/>
          <w:szCs w:val="28"/>
        </w:rPr>
        <w:t>00, 2</w:t>
      </w:r>
      <w:r w:rsidR="00D241AB"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013</w:t>
      </w:r>
      <w:r w:rsidR="005D0D0B" w:rsidRPr="00994711">
        <w:rPr>
          <w:rFonts w:eastAsia="Calibri"/>
          <w:b/>
          <w:sz w:val="28"/>
          <w:szCs w:val="28"/>
        </w:rPr>
        <w:t>-</w:t>
      </w:r>
      <w:r w:rsidRPr="00994711">
        <w:rPr>
          <w:rFonts w:eastAsia="Calibri"/>
          <w:b/>
          <w:sz w:val="28"/>
          <w:szCs w:val="28"/>
        </w:rPr>
        <w:t>00</w:t>
      </w:r>
      <w:r w:rsidR="00CE364A" w:rsidRPr="00994711">
        <w:rPr>
          <w:rFonts w:eastAsia="Calibri"/>
          <w:b/>
          <w:sz w:val="28"/>
          <w:szCs w:val="28"/>
        </w:rPr>
        <w:t>, 2</w:t>
      </w:r>
      <w:r w:rsidR="00D241AB" w:rsidRPr="00994711">
        <w:rPr>
          <w:rFonts w:eastAsia="Calibri"/>
          <w:b/>
          <w:sz w:val="28"/>
          <w:szCs w:val="28"/>
        </w:rPr>
        <w:t>8</w:t>
      </w:r>
      <w:r w:rsidR="005D0D0B" w:rsidRPr="00994711">
        <w:rPr>
          <w:rFonts w:eastAsia="Calibri"/>
          <w:b/>
          <w:sz w:val="28"/>
          <w:szCs w:val="28"/>
        </w:rPr>
        <w:t>-</w:t>
      </w:r>
      <w:r w:rsidR="00CE364A" w:rsidRPr="00994711">
        <w:rPr>
          <w:rFonts w:eastAsia="Calibri"/>
          <w:b/>
          <w:sz w:val="28"/>
          <w:szCs w:val="28"/>
          <w:lang w:val="en-US"/>
        </w:rPr>
        <w:t>S</w:t>
      </w:r>
      <w:r w:rsidR="00CE364A" w:rsidRPr="00994711">
        <w:rPr>
          <w:rFonts w:eastAsia="Calibri"/>
          <w:b/>
          <w:sz w:val="28"/>
          <w:szCs w:val="28"/>
        </w:rPr>
        <w:t>013</w:t>
      </w:r>
      <w:r w:rsidR="005D0D0B" w:rsidRPr="00994711">
        <w:rPr>
          <w:rFonts w:eastAsia="Calibri"/>
          <w:b/>
          <w:sz w:val="28"/>
          <w:szCs w:val="28"/>
        </w:rPr>
        <w:t>-</w:t>
      </w:r>
      <w:r w:rsidR="00CE364A" w:rsidRPr="00994711">
        <w:rPr>
          <w:rFonts w:eastAsia="Calibri"/>
          <w:b/>
          <w:sz w:val="28"/>
          <w:szCs w:val="28"/>
        </w:rPr>
        <w:t>00</w:t>
      </w:r>
    </w:p>
    <w:p w:rsidR="007D4DB1" w:rsidRPr="00994711" w:rsidRDefault="007D4DB1" w:rsidP="0091575B">
      <w:pPr>
        <w:jc w:val="center"/>
        <w:rPr>
          <w:rFonts w:eastAsia="Calibri"/>
          <w:b/>
          <w:sz w:val="28"/>
          <w:szCs w:val="28"/>
        </w:rPr>
      </w:pPr>
      <w:r w:rsidRPr="00994711">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rPr>
          <w:rFonts w:eastAsia="Calibri"/>
          <w:b/>
          <w:sz w:val="28"/>
          <w:szCs w:val="28"/>
        </w:rPr>
        <w:t>«</w:t>
      </w:r>
      <w:r w:rsidRPr="00994711">
        <w:rPr>
          <w:rFonts w:eastAsia="Calibri"/>
          <w:b/>
          <w:sz w:val="28"/>
          <w:szCs w:val="28"/>
        </w:rPr>
        <w:t>Профессионалы</w:t>
      </w:r>
      <w:r w:rsidR="00475425" w:rsidRPr="00994711">
        <w:rPr>
          <w:rFonts w:eastAsia="Calibri"/>
          <w:b/>
          <w:sz w:val="28"/>
          <w:szCs w:val="28"/>
        </w:rPr>
        <w:t>»</w:t>
      </w:r>
      <w:r w:rsidRPr="00994711">
        <w:rPr>
          <w:rFonts w:eastAsia="Calibri"/>
          <w:b/>
          <w:sz w:val="28"/>
          <w:szCs w:val="28"/>
        </w:rPr>
        <w:t xml:space="preserve"> и (или) чемпионате высоких технологий</w:t>
      </w:r>
    </w:p>
    <w:p w:rsidR="00E450BC" w:rsidRPr="00994711" w:rsidRDefault="00E450B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w:t>
      </w:r>
      <w:r w:rsidR="00475425" w:rsidRPr="00994711">
        <w:rPr>
          <w:sz w:val="28"/>
          <w:szCs w:val="28"/>
        </w:rPr>
        <w:t>«</w:t>
      </w:r>
      <w:r w:rsidRPr="00994711">
        <w:rPr>
          <w:sz w:val="28"/>
          <w:szCs w:val="28"/>
        </w:rPr>
        <w:t>Профессионалы</w:t>
      </w:r>
      <w:r w:rsidR="00475425" w:rsidRPr="00994711">
        <w:rPr>
          <w:sz w:val="28"/>
          <w:szCs w:val="28"/>
        </w:rPr>
        <w:t>»</w:t>
      </w:r>
      <w:r w:rsidRPr="00994711">
        <w:rPr>
          <w:sz w:val="28"/>
          <w:szCs w:val="28"/>
        </w:rPr>
        <w:t xml:space="preserve"> и (или) чемпионате высоких технологий.</w:t>
      </w:r>
    </w:p>
    <w:p w:rsidR="009A24AC" w:rsidRPr="00994711" w:rsidRDefault="00E450BC" w:rsidP="003461C8">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7609D2" w:rsidRPr="00994711">
        <w:rPr>
          <w:b/>
          <w:sz w:val="28"/>
          <w:szCs w:val="28"/>
        </w:rPr>
        <w:t xml:space="preserve"> </w:t>
      </w:r>
    </w:p>
    <w:p w:rsidR="003461C8" w:rsidRPr="00994711" w:rsidRDefault="003461C8" w:rsidP="003461C8">
      <w:pPr>
        <w:ind w:firstLine="709"/>
        <w:jc w:val="both"/>
        <w:rPr>
          <w:b/>
          <w:sz w:val="28"/>
          <w:szCs w:val="28"/>
        </w:rPr>
      </w:pPr>
    </w:p>
    <w:p w:rsidR="005F1FAC" w:rsidRPr="00994711" w:rsidRDefault="005F1FAC" w:rsidP="0091575B">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019</w:t>
      </w:r>
      <w:r w:rsidR="005D0D0B" w:rsidRPr="00994711">
        <w:rPr>
          <w:b/>
          <w:sz w:val="28"/>
          <w:szCs w:val="28"/>
        </w:rPr>
        <w:t>-</w:t>
      </w:r>
      <w:r w:rsidRPr="00994711">
        <w:rPr>
          <w:b/>
          <w:sz w:val="28"/>
          <w:szCs w:val="28"/>
        </w:rPr>
        <w:t>00</w:t>
      </w:r>
      <w:r w:rsidR="00713029" w:rsidRPr="00994711">
        <w:rPr>
          <w:b/>
          <w:sz w:val="28"/>
          <w:szCs w:val="28"/>
        </w:rPr>
        <w:t>,</w:t>
      </w:r>
      <w:r w:rsidR="00713029" w:rsidRPr="00994711">
        <w:rPr>
          <w:b/>
          <w:sz w:val="28"/>
          <w:szCs w:val="28"/>
          <w:lang w:val="en-US"/>
        </w:rPr>
        <w:t> </w:t>
      </w:r>
      <w:r w:rsidR="00713029" w:rsidRPr="00994711">
        <w:rPr>
          <w:b/>
          <w:sz w:val="28"/>
          <w:szCs w:val="28"/>
        </w:rPr>
        <w:t>2</w:t>
      </w:r>
      <w:r w:rsidR="00F95240" w:rsidRPr="00994711">
        <w:rPr>
          <w:b/>
          <w:sz w:val="28"/>
          <w:szCs w:val="28"/>
        </w:rPr>
        <w:t>7</w:t>
      </w:r>
      <w:r w:rsidR="005D0D0B" w:rsidRPr="00994711">
        <w:rPr>
          <w:b/>
          <w:sz w:val="28"/>
          <w:szCs w:val="28"/>
        </w:rPr>
        <w:t>-</w:t>
      </w:r>
      <w:r w:rsidR="00713029" w:rsidRPr="00994711">
        <w:rPr>
          <w:b/>
          <w:sz w:val="28"/>
          <w:szCs w:val="28"/>
          <w:lang w:val="en-US"/>
        </w:rPr>
        <w:t>S</w:t>
      </w:r>
      <w:r w:rsidR="00713029" w:rsidRPr="00994711">
        <w:rPr>
          <w:b/>
          <w:sz w:val="28"/>
          <w:szCs w:val="28"/>
        </w:rPr>
        <w:t>019</w:t>
      </w:r>
      <w:r w:rsidR="005D0D0B" w:rsidRPr="00994711">
        <w:rPr>
          <w:b/>
          <w:sz w:val="28"/>
          <w:szCs w:val="28"/>
        </w:rPr>
        <w:t>-</w:t>
      </w:r>
      <w:r w:rsidR="00713029" w:rsidRPr="00994711">
        <w:rPr>
          <w:b/>
          <w:sz w:val="28"/>
          <w:szCs w:val="28"/>
        </w:rPr>
        <w:t>00</w:t>
      </w:r>
      <w:r w:rsidR="006D3699" w:rsidRPr="00994711">
        <w:rPr>
          <w:b/>
          <w:sz w:val="28"/>
          <w:szCs w:val="28"/>
        </w:rPr>
        <w:t>,</w:t>
      </w:r>
      <w:r w:rsidR="006D3699" w:rsidRPr="00994711">
        <w:rPr>
          <w:b/>
          <w:sz w:val="28"/>
          <w:szCs w:val="28"/>
          <w:lang w:val="en-US"/>
        </w:rPr>
        <w:t> </w:t>
      </w:r>
      <w:r w:rsidR="006D3699" w:rsidRPr="00994711">
        <w:rPr>
          <w:b/>
          <w:sz w:val="28"/>
          <w:szCs w:val="28"/>
        </w:rPr>
        <w:t>2</w:t>
      </w:r>
      <w:r w:rsidR="00F95240" w:rsidRPr="00994711">
        <w:rPr>
          <w:b/>
          <w:sz w:val="28"/>
          <w:szCs w:val="28"/>
        </w:rPr>
        <w:t>8</w:t>
      </w:r>
      <w:r w:rsidR="005D0D0B" w:rsidRPr="00994711">
        <w:rPr>
          <w:b/>
          <w:sz w:val="28"/>
          <w:szCs w:val="28"/>
        </w:rPr>
        <w:t>-</w:t>
      </w:r>
      <w:r w:rsidR="006D3699" w:rsidRPr="00994711">
        <w:rPr>
          <w:b/>
          <w:sz w:val="28"/>
          <w:szCs w:val="28"/>
          <w:lang w:val="en-US"/>
        </w:rPr>
        <w:t>S</w:t>
      </w:r>
      <w:r w:rsidR="006D3699" w:rsidRPr="00994711">
        <w:rPr>
          <w:b/>
          <w:sz w:val="28"/>
          <w:szCs w:val="28"/>
        </w:rPr>
        <w:t>019</w:t>
      </w:r>
      <w:r w:rsidR="005D0D0B" w:rsidRPr="00994711">
        <w:rPr>
          <w:b/>
          <w:sz w:val="28"/>
          <w:szCs w:val="28"/>
        </w:rPr>
        <w:t>-</w:t>
      </w:r>
      <w:r w:rsidR="006D3699"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укрепления материально</w:t>
      </w:r>
      <w:r w:rsidR="005D0D0B" w:rsidRPr="00994711">
        <w:rPr>
          <w:b/>
          <w:bCs/>
          <w:sz w:val="28"/>
          <w:szCs w:val="28"/>
        </w:rPr>
        <w:t>-</w:t>
      </w:r>
      <w:r w:rsidRPr="00994711">
        <w:rPr>
          <w:b/>
          <w:bCs/>
          <w:sz w:val="28"/>
          <w:szCs w:val="28"/>
        </w:rPr>
        <w:t>технической базы</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в целях укрепления материально</w:t>
      </w:r>
      <w:r w:rsidR="005D0D0B" w:rsidRPr="00994711">
        <w:rPr>
          <w:sz w:val="28"/>
          <w:szCs w:val="28"/>
        </w:rPr>
        <w:t>-</w:t>
      </w:r>
      <w:r w:rsidRPr="00994711">
        <w:rPr>
          <w:sz w:val="28"/>
          <w:szCs w:val="28"/>
        </w:rPr>
        <w:t>технической базы.</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9380B" w:rsidRPr="00994711" w:rsidRDefault="0039380B" w:rsidP="0091575B">
      <w:pPr>
        <w:ind w:firstLine="709"/>
        <w:jc w:val="both"/>
        <w:rPr>
          <w:sz w:val="28"/>
          <w:szCs w:val="28"/>
        </w:rPr>
      </w:pPr>
    </w:p>
    <w:p w:rsidR="005F1FAC" w:rsidRPr="00994711" w:rsidRDefault="00D21248"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S021</w:t>
      </w:r>
      <w:r w:rsidR="005D0D0B" w:rsidRPr="00994711">
        <w:rPr>
          <w:b/>
          <w:sz w:val="28"/>
          <w:szCs w:val="28"/>
        </w:rPr>
        <w:t>-</w:t>
      </w:r>
      <w:r w:rsidR="005D6493" w:rsidRPr="00994711">
        <w:rPr>
          <w:b/>
          <w:sz w:val="28"/>
          <w:szCs w:val="28"/>
        </w:rPr>
        <w:t>00</w:t>
      </w:r>
      <w:r w:rsidRPr="00994711">
        <w:rPr>
          <w:b/>
          <w:sz w:val="28"/>
          <w:szCs w:val="28"/>
        </w:rPr>
        <w:t>, 2</w:t>
      </w:r>
      <w:r w:rsidR="00B10D8D" w:rsidRPr="00994711">
        <w:rPr>
          <w:b/>
          <w:sz w:val="28"/>
          <w:szCs w:val="28"/>
        </w:rPr>
        <w:t>7</w:t>
      </w:r>
      <w:r w:rsidR="005D0D0B" w:rsidRPr="00994711">
        <w:rPr>
          <w:b/>
          <w:sz w:val="28"/>
          <w:szCs w:val="28"/>
        </w:rPr>
        <w:t>-</w:t>
      </w:r>
      <w:r w:rsidRPr="00994711">
        <w:rPr>
          <w:b/>
          <w:sz w:val="28"/>
          <w:szCs w:val="28"/>
        </w:rPr>
        <w:t>S021</w:t>
      </w:r>
      <w:r w:rsidR="005D0D0B" w:rsidRPr="00994711">
        <w:rPr>
          <w:b/>
          <w:sz w:val="28"/>
          <w:szCs w:val="28"/>
        </w:rPr>
        <w:t>-</w:t>
      </w:r>
      <w:r w:rsidR="005D6493" w:rsidRPr="00994711">
        <w:rPr>
          <w:b/>
          <w:sz w:val="28"/>
          <w:szCs w:val="28"/>
        </w:rPr>
        <w:t>00</w:t>
      </w:r>
      <w:r w:rsidR="006A5178" w:rsidRPr="00994711">
        <w:rPr>
          <w:b/>
          <w:sz w:val="28"/>
          <w:szCs w:val="28"/>
        </w:rPr>
        <w:t>,</w:t>
      </w:r>
      <w:r w:rsidR="006A5178" w:rsidRPr="00994711">
        <w:rPr>
          <w:b/>
          <w:sz w:val="28"/>
          <w:szCs w:val="28"/>
          <w:lang w:val="en-US"/>
        </w:rPr>
        <w:t> </w:t>
      </w:r>
      <w:r w:rsidR="006A5178" w:rsidRPr="00994711">
        <w:rPr>
          <w:b/>
          <w:sz w:val="28"/>
          <w:szCs w:val="28"/>
        </w:rPr>
        <w:t>2</w:t>
      </w:r>
      <w:r w:rsidR="00B10D8D" w:rsidRPr="00994711">
        <w:rPr>
          <w:b/>
          <w:sz w:val="28"/>
          <w:szCs w:val="28"/>
        </w:rPr>
        <w:t>8</w:t>
      </w:r>
      <w:r w:rsidR="005D0D0B" w:rsidRPr="00994711">
        <w:rPr>
          <w:b/>
          <w:sz w:val="28"/>
          <w:szCs w:val="28"/>
        </w:rPr>
        <w:t>-</w:t>
      </w:r>
      <w:r w:rsidR="006A5178" w:rsidRPr="00994711">
        <w:rPr>
          <w:b/>
          <w:sz w:val="28"/>
          <w:szCs w:val="28"/>
        </w:rPr>
        <w:t>S021</w:t>
      </w:r>
      <w:r w:rsidR="005D0D0B" w:rsidRPr="00994711">
        <w:rPr>
          <w:b/>
          <w:sz w:val="28"/>
          <w:szCs w:val="28"/>
        </w:rPr>
        <w:t>-</w:t>
      </w:r>
      <w:r w:rsidR="005D6493" w:rsidRPr="00994711">
        <w:rPr>
          <w:b/>
          <w:sz w:val="28"/>
          <w:szCs w:val="28"/>
        </w:rPr>
        <w:t>00</w:t>
      </w:r>
    </w:p>
    <w:p w:rsidR="005D6493" w:rsidRPr="00994711" w:rsidRDefault="005D6493" w:rsidP="0091575B">
      <w:pPr>
        <w:jc w:val="center"/>
        <w:rPr>
          <w:b/>
          <w:sz w:val="28"/>
          <w:szCs w:val="28"/>
        </w:rPr>
      </w:pPr>
      <w:r w:rsidRPr="00994711">
        <w:rPr>
          <w:b/>
          <w:sz w:val="28"/>
          <w:szCs w:val="28"/>
        </w:rPr>
        <w:t>Субсидии в целях обеспечения функционирования центра цифрового образования детей</w:t>
      </w:r>
    </w:p>
    <w:p w:rsidR="005D6493" w:rsidRPr="00994711" w:rsidRDefault="005D6493"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rsidR="005F1FAC" w:rsidRPr="00994711" w:rsidRDefault="005D6493"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5F1FAC" w:rsidRPr="00994711">
        <w:rPr>
          <w:sz w:val="28"/>
          <w:szCs w:val="28"/>
        </w:rPr>
        <w:t>.</w:t>
      </w:r>
    </w:p>
    <w:p w:rsidR="007609D2" w:rsidRDefault="007609D2"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Pr="00994711" w:rsidRDefault="00D111ED" w:rsidP="0091575B">
      <w:pPr>
        <w:ind w:firstLine="709"/>
        <w:jc w:val="both"/>
        <w:rPr>
          <w:sz w:val="28"/>
          <w:szCs w:val="28"/>
        </w:rPr>
      </w:pPr>
    </w:p>
    <w:p w:rsidR="005F1FAC" w:rsidRPr="00994711" w:rsidRDefault="00A86D55" w:rsidP="0091575B">
      <w:pPr>
        <w:jc w:val="center"/>
        <w:rPr>
          <w:b/>
          <w:sz w:val="28"/>
          <w:szCs w:val="28"/>
        </w:rPr>
      </w:pPr>
      <w:r w:rsidRPr="00994711">
        <w:rPr>
          <w:b/>
          <w:sz w:val="28"/>
          <w:szCs w:val="28"/>
        </w:rPr>
        <w:lastRenderedPageBreak/>
        <w:t>2</w:t>
      </w:r>
      <w:r w:rsidR="00B10D8D" w:rsidRPr="00994711">
        <w:rPr>
          <w:b/>
          <w:sz w:val="28"/>
          <w:szCs w:val="28"/>
        </w:rPr>
        <w:t>6</w:t>
      </w:r>
      <w:r w:rsidR="005D0D0B" w:rsidRPr="00994711">
        <w:rPr>
          <w:b/>
          <w:sz w:val="28"/>
          <w:szCs w:val="28"/>
        </w:rPr>
        <w:t>-</w:t>
      </w:r>
      <w:r w:rsidRPr="00994711">
        <w:rPr>
          <w:b/>
          <w:sz w:val="28"/>
          <w:szCs w:val="28"/>
        </w:rPr>
        <w:t>S027</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S027</w:t>
      </w:r>
      <w:r w:rsidR="005D0D0B" w:rsidRPr="00994711">
        <w:rPr>
          <w:b/>
          <w:sz w:val="28"/>
          <w:szCs w:val="28"/>
        </w:rPr>
        <w:t>-</w:t>
      </w:r>
      <w:r w:rsidRPr="00994711">
        <w:rPr>
          <w:b/>
          <w:sz w:val="28"/>
          <w:szCs w:val="28"/>
        </w:rPr>
        <w:t>00</w:t>
      </w:r>
      <w:r w:rsidR="006A5178" w:rsidRPr="00994711">
        <w:rPr>
          <w:b/>
          <w:sz w:val="28"/>
          <w:szCs w:val="28"/>
        </w:rPr>
        <w:t>, 2</w:t>
      </w:r>
      <w:r w:rsidR="00B10D8D" w:rsidRPr="00994711">
        <w:rPr>
          <w:b/>
          <w:sz w:val="28"/>
          <w:szCs w:val="28"/>
        </w:rPr>
        <w:t>8</w:t>
      </w:r>
      <w:r w:rsidR="005D0D0B" w:rsidRPr="00994711">
        <w:rPr>
          <w:b/>
          <w:sz w:val="28"/>
          <w:szCs w:val="28"/>
        </w:rPr>
        <w:t>-</w:t>
      </w:r>
      <w:r w:rsidR="006A5178" w:rsidRPr="00994711">
        <w:rPr>
          <w:b/>
          <w:sz w:val="28"/>
          <w:szCs w:val="28"/>
        </w:rPr>
        <w:t>S027</w:t>
      </w:r>
      <w:r w:rsidR="005D0D0B" w:rsidRPr="00994711">
        <w:rPr>
          <w:b/>
          <w:sz w:val="28"/>
          <w:szCs w:val="28"/>
        </w:rPr>
        <w:t>-</w:t>
      </w:r>
      <w:r w:rsidR="006A5178"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rsidR="007173AC" w:rsidRPr="00994711" w:rsidRDefault="007173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rsidR="001F375D" w:rsidRPr="00994711" w:rsidRDefault="007173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173AC" w:rsidRPr="00994711" w:rsidRDefault="007173AC" w:rsidP="0091575B">
      <w:pPr>
        <w:ind w:firstLine="709"/>
        <w:jc w:val="both"/>
        <w:rPr>
          <w:sz w:val="28"/>
          <w:szCs w:val="28"/>
        </w:rPr>
      </w:pPr>
    </w:p>
    <w:p w:rsidR="007D4DB1" w:rsidRPr="00994711" w:rsidRDefault="007D4DB1" w:rsidP="0091575B">
      <w:pPr>
        <w:jc w:val="center"/>
        <w:rPr>
          <w:rFonts w:eastAsia="Calibri"/>
          <w:b/>
          <w:sz w:val="28"/>
          <w:szCs w:val="28"/>
        </w:rPr>
      </w:pPr>
      <w:r w:rsidRPr="00994711">
        <w:rPr>
          <w:rFonts w:eastAsia="Calibri"/>
          <w:b/>
          <w:sz w:val="28"/>
          <w:szCs w:val="28"/>
        </w:rPr>
        <w:t>2</w:t>
      </w:r>
      <w:r w:rsidR="00B10D8D"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028</w:t>
      </w:r>
      <w:r w:rsidR="005D0D0B" w:rsidRPr="00994711">
        <w:rPr>
          <w:rFonts w:eastAsia="Calibri"/>
          <w:b/>
          <w:sz w:val="28"/>
          <w:szCs w:val="28"/>
        </w:rPr>
        <w:t>-</w:t>
      </w:r>
      <w:r w:rsidRPr="00994711">
        <w:rPr>
          <w:rFonts w:eastAsia="Calibri"/>
          <w:b/>
          <w:sz w:val="28"/>
          <w:szCs w:val="28"/>
        </w:rPr>
        <w:t>00, 2</w:t>
      </w:r>
      <w:r w:rsidR="00B10D8D"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028</w:t>
      </w:r>
      <w:r w:rsidR="005D0D0B" w:rsidRPr="00994711">
        <w:rPr>
          <w:rFonts w:eastAsia="Calibri"/>
          <w:b/>
          <w:sz w:val="28"/>
          <w:szCs w:val="28"/>
        </w:rPr>
        <w:t>-</w:t>
      </w:r>
      <w:r w:rsidRPr="00994711">
        <w:rPr>
          <w:rFonts w:eastAsia="Calibri"/>
          <w:b/>
          <w:sz w:val="28"/>
          <w:szCs w:val="28"/>
        </w:rPr>
        <w:t>00</w:t>
      </w:r>
      <w:r w:rsidR="0081664B" w:rsidRPr="00994711">
        <w:rPr>
          <w:rFonts w:eastAsia="Calibri"/>
          <w:b/>
          <w:sz w:val="28"/>
          <w:szCs w:val="28"/>
        </w:rPr>
        <w:t>, 2</w:t>
      </w:r>
      <w:r w:rsidR="00B10D8D" w:rsidRPr="00994711">
        <w:rPr>
          <w:rFonts w:eastAsia="Calibri"/>
          <w:b/>
          <w:sz w:val="28"/>
          <w:szCs w:val="28"/>
        </w:rPr>
        <w:t>8</w:t>
      </w:r>
      <w:r w:rsidR="005D0D0B" w:rsidRPr="00994711">
        <w:rPr>
          <w:rFonts w:eastAsia="Calibri"/>
          <w:b/>
          <w:sz w:val="28"/>
          <w:szCs w:val="28"/>
        </w:rPr>
        <w:t>-</w:t>
      </w:r>
      <w:r w:rsidR="0081664B" w:rsidRPr="00994711">
        <w:rPr>
          <w:rFonts w:eastAsia="Calibri"/>
          <w:b/>
          <w:sz w:val="28"/>
          <w:szCs w:val="28"/>
          <w:lang w:val="en-US"/>
        </w:rPr>
        <w:t>S</w:t>
      </w:r>
      <w:r w:rsidR="0081664B" w:rsidRPr="00994711">
        <w:rPr>
          <w:rFonts w:eastAsia="Calibri"/>
          <w:b/>
          <w:sz w:val="28"/>
          <w:szCs w:val="28"/>
        </w:rPr>
        <w:t>028</w:t>
      </w:r>
      <w:r w:rsidR="005D0D0B" w:rsidRPr="00994711">
        <w:rPr>
          <w:rFonts w:eastAsia="Calibri"/>
          <w:b/>
          <w:sz w:val="28"/>
          <w:szCs w:val="28"/>
        </w:rPr>
        <w:t>-</w:t>
      </w:r>
      <w:r w:rsidR="0081664B" w:rsidRPr="00994711">
        <w:rPr>
          <w:rFonts w:eastAsia="Calibri"/>
          <w:b/>
          <w:sz w:val="28"/>
          <w:szCs w:val="28"/>
        </w:rPr>
        <w:t>00</w:t>
      </w:r>
    </w:p>
    <w:p w:rsidR="000E277A" w:rsidRPr="00994711" w:rsidRDefault="000E277A" w:rsidP="0091575B">
      <w:pPr>
        <w:jc w:val="center"/>
        <w:rPr>
          <w:rFonts w:eastAsia="Calibri"/>
          <w:b/>
          <w:sz w:val="28"/>
          <w:szCs w:val="28"/>
        </w:rPr>
      </w:pPr>
      <w:r w:rsidRPr="00994711">
        <w:rPr>
          <w:rFonts w:eastAsia="Calibri"/>
          <w:b/>
          <w:sz w:val="28"/>
          <w:szCs w:val="28"/>
        </w:rPr>
        <w:t>Субсидии в целях реализации мероприятий по проведению аттестации в форме демонстрационного экзамена</w:t>
      </w:r>
    </w:p>
    <w:p w:rsidR="00E450BC" w:rsidRPr="00994711" w:rsidRDefault="00E450B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rsidR="000E6CC2" w:rsidRPr="00994711" w:rsidRDefault="00E450B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91575B">
      <w:pPr>
        <w:ind w:firstLine="709"/>
        <w:jc w:val="both"/>
        <w:rPr>
          <w:sz w:val="28"/>
          <w:szCs w:val="28"/>
        </w:rPr>
      </w:pPr>
    </w:p>
    <w:p w:rsidR="000E6CC2" w:rsidRPr="00994711" w:rsidRDefault="000E6CC2"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B10D8D"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00, 2</w:t>
      </w:r>
      <w:r w:rsidR="00B10D8D"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029</w:t>
      </w:r>
      <w:r w:rsidR="005D0D0B" w:rsidRPr="00994711">
        <w:rPr>
          <w:b/>
          <w:sz w:val="28"/>
          <w:szCs w:val="28"/>
        </w:rPr>
        <w:t>-</w:t>
      </w:r>
      <w:r w:rsidRPr="00994711">
        <w:rPr>
          <w:b/>
          <w:sz w:val="28"/>
          <w:szCs w:val="28"/>
        </w:rPr>
        <w:t>00</w:t>
      </w:r>
    </w:p>
    <w:p w:rsidR="000E6CC2" w:rsidRPr="00994711" w:rsidRDefault="000E6CC2" w:rsidP="0091575B">
      <w:pPr>
        <w:jc w:val="center"/>
        <w:rPr>
          <w:b/>
          <w:bCs/>
          <w:sz w:val="28"/>
          <w:szCs w:val="28"/>
        </w:rPr>
      </w:pPr>
      <w:r w:rsidRPr="00994711">
        <w:rPr>
          <w:b/>
          <w:bCs/>
          <w:sz w:val="28"/>
          <w:szCs w:val="28"/>
        </w:rPr>
        <w:t>Субсидии в целях реализации мероприятий по поддержке одаренных детей</w:t>
      </w:r>
    </w:p>
    <w:p w:rsidR="007173AC" w:rsidRPr="00994711" w:rsidRDefault="007173AC" w:rsidP="0091575B">
      <w:pPr>
        <w:ind w:firstLine="709"/>
        <w:jc w:val="both"/>
        <w:rPr>
          <w:sz w:val="28"/>
          <w:szCs w:val="28"/>
        </w:rPr>
      </w:pPr>
      <w:r w:rsidRPr="00994711">
        <w:rPr>
          <w:sz w:val="28"/>
          <w:szCs w:val="28"/>
        </w:rPr>
        <w:t xml:space="preserve">Расходы </w:t>
      </w:r>
      <w:r w:rsidR="0099469C" w:rsidRPr="00994711">
        <w:rPr>
          <w:sz w:val="28"/>
          <w:szCs w:val="28"/>
        </w:rPr>
        <w:t>в целях предоставления</w:t>
      </w:r>
      <w:r w:rsidR="0039380B" w:rsidRPr="00994711">
        <w:rPr>
          <w:sz w:val="28"/>
          <w:szCs w:val="28"/>
        </w:rPr>
        <w:t xml:space="preserve"> </w:t>
      </w:r>
      <w:r w:rsidRPr="00994711">
        <w:rPr>
          <w:sz w:val="28"/>
          <w:szCs w:val="28"/>
        </w:rPr>
        <w:t>субсидий областным государственным учреждениям на реализацию мероприятий по поддержке одаренных детей.</w:t>
      </w:r>
    </w:p>
    <w:p w:rsidR="000E6CC2" w:rsidRPr="00994711" w:rsidRDefault="007173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sz w:val="28"/>
          <w:szCs w:val="28"/>
        </w:rPr>
      </w:pPr>
    </w:p>
    <w:p w:rsidR="005F1FAC" w:rsidRPr="00994711" w:rsidRDefault="00A86D55"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S030</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S030</w:t>
      </w:r>
      <w:r w:rsidR="005D0D0B" w:rsidRPr="00994711">
        <w:rPr>
          <w:b/>
          <w:sz w:val="28"/>
          <w:szCs w:val="28"/>
        </w:rPr>
        <w:t>-</w:t>
      </w:r>
      <w:r w:rsidRPr="00994711">
        <w:rPr>
          <w:b/>
          <w:sz w:val="28"/>
          <w:szCs w:val="28"/>
        </w:rPr>
        <w:t>00</w:t>
      </w:r>
      <w:r w:rsidR="0081664B" w:rsidRPr="00994711">
        <w:rPr>
          <w:b/>
          <w:sz w:val="28"/>
          <w:szCs w:val="28"/>
        </w:rPr>
        <w:t>, 2</w:t>
      </w:r>
      <w:r w:rsidR="00B10D8D" w:rsidRPr="00994711">
        <w:rPr>
          <w:b/>
          <w:sz w:val="28"/>
          <w:szCs w:val="28"/>
        </w:rPr>
        <w:t>8</w:t>
      </w:r>
      <w:r w:rsidR="005D0D0B" w:rsidRPr="00994711">
        <w:rPr>
          <w:b/>
          <w:sz w:val="28"/>
          <w:szCs w:val="28"/>
        </w:rPr>
        <w:t>-</w:t>
      </w:r>
      <w:r w:rsidR="0081664B" w:rsidRPr="00994711">
        <w:rPr>
          <w:b/>
          <w:sz w:val="28"/>
          <w:szCs w:val="28"/>
          <w:lang w:val="en-US"/>
        </w:rPr>
        <w:t>S</w:t>
      </w:r>
      <w:r w:rsidR="0081664B" w:rsidRPr="00994711">
        <w:rPr>
          <w:b/>
          <w:sz w:val="28"/>
          <w:szCs w:val="28"/>
        </w:rPr>
        <w:t>030</w:t>
      </w:r>
      <w:r w:rsidR="005D0D0B" w:rsidRPr="00994711">
        <w:rPr>
          <w:b/>
          <w:sz w:val="28"/>
          <w:szCs w:val="28"/>
        </w:rPr>
        <w:t>-</w:t>
      </w:r>
      <w:r w:rsidR="0081664B" w:rsidRPr="00994711">
        <w:rPr>
          <w:b/>
          <w:sz w:val="28"/>
          <w:szCs w:val="28"/>
        </w:rPr>
        <w:t>00</w:t>
      </w:r>
    </w:p>
    <w:p w:rsidR="005F1FAC" w:rsidRPr="00994711" w:rsidRDefault="005F1FAC" w:rsidP="0091575B">
      <w:pPr>
        <w:jc w:val="center"/>
        <w:rPr>
          <w:b/>
          <w:bCs/>
          <w:sz w:val="28"/>
          <w:szCs w:val="28"/>
        </w:rPr>
      </w:pPr>
      <w:r w:rsidRPr="00994711">
        <w:rPr>
          <w:b/>
          <w:bCs/>
          <w:sz w:val="28"/>
          <w:szCs w:val="28"/>
        </w:rPr>
        <w:t xml:space="preserve">Субсидии в целях реализации мероприятий по развитию эффективных </w:t>
      </w:r>
      <w:r w:rsidR="0053611B" w:rsidRPr="00994711">
        <w:rPr>
          <w:b/>
          <w:bCs/>
          <w:sz w:val="28"/>
          <w:szCs w:val="28"/>
        </w:rPr>
        <w:br/>
      </w:r>
      <w:r w:rsidRPr="00994711">
        <w:rPr>
          <w:b/>
          <w:bCs/>
          <w:sz w:val="28"/>
          <w:szCs w:val="28"/>
        </w:rPr>
        <w:t>форм работы с семьями</w:t>
      </w:r>
    </w:p>
    <w:p w:rsidR="00E450BC" w:rsidRPr="00994711" w:rsidRDefault="00E450B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развитие эффективных форм работы с семьями.</w:t>
      </w:r>
    </w:p>
    <w:p w:rsidR="005F1FAC" w:rsidRPr="00994711" w:rsidRDefault="00E450B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bCs/>
          <w:sz w:val="28"/>
          <w:szCs w:val="28"/>
        </w:rPr>
      </w:pPr>
    </w:p>
    <w:p w:rsidR="005F1FAC" w:rsidRPr="00994711" w:rsidRDefault="003E6DEC"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S031</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rPr>
        <w:t>S031</w:t>
      </w:r>
      <w:r w:rsidR="005D0D0B" w:rsidRPr="00994711">
        <w:rPr>
          <w:b/>
          <w:sz w:val="28"/>
          <w:szCs w:val="28"/>
        </w:rPr>
        <w:t>-</w:t>
      </w:r>
      <w:r w:rsidRPr="00994711">
        <w:rPr>
          <w:b/>
          <w:sz w:val="28"/>
          <w:szCs w:val="28"/>
        </w:rPr>
        <w:t>00</w:t>
      </w:r>
      <w:r w:rsidR="0081664B" w:rsidRPr="00994711">
        <w:rPr>
          <w:b/>
          <w:sz w:val="28"/>
          <w:szCs w:val="28"/>
        </w:rPr>
        <w:t>, 2</w:t>
      </w:r>
      <w:r w:rsidR="00B10D8D" w:rsidRPr="00994711">
        <w:rPr>
          <w:b/>
          <w:sz w:val="28"/>
          <w:szCs w:val="28"/>
        </w:rPr>
        <w:t>8</w:t>
      </w:r>
      <w:r w:rsidR="005D0D0B" w:rsidRPr="00994711">
        <w:rPr>
          <w:b/>
          <w:sz w:val="28"/>
          <w:szCs w:val="28"/>
        </w:rPr>
        <w:t>-</w:t>
      </w:r>
      <w:r w:rsidR="0081664B" w:rsidRPr="00994711">
        <w:rPr>
          <w:b/>
          <w:sz w:val="28"/>
          <w:szCs w:val="28"/>
          <w:lang w:val="en-US"/>
        </w:rPr>
        <w:t>S</w:t>
      </w:r>
      <w:r w:rsidR="0081664B" w:rsidRPr="00994711">
        <w:rPr>
          <w:b/>
          <w:sz w:val="28"/>
          <w:szCs w:val="28"/>
        </w:rPr>
        <w:t>031</w:t>
      </w:r>
      <w:r w:rsidR="005D0D0B" w:rsidRPr="00994711">
        <w:rPr>
          <w:b/>
          <w:sz w:val="28"/>
          <w:szCs w:val="28"/>
        </w:rPr>
        <w:t>-</w:t>
      </w:r>
      <w:r w:rsidR="0081664B"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реализации мероприятий по повышению качества профессионального образования</w:t>
      </w:r>
    </w:p>
    <w:p w:rsidR="003D3321" w:rsidRPr="00994711" w:rsidRDefault="003D3321"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rsidR="005F1FAC" w:rsidRPr="00994711" w:rsidRDefault="003D3321"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DB1F20" w:rsidP="0091575B">
      <w:pPr>
        <w:jc w:val="center"/>
        <w:rPr>
          <w:b/>
          <w:sz w:val="28"/>
          <w:szCs w:val="28"/>
        </w:rPr>
      </w:pPr>
      <w:r w:rsidRPr="00994711">
        <w:rPr>
          <w:b/>
          <w:sz w:val="28"/>
          <w:szCs w:val="28"/>
        </w:rPr>
        <w:lastRenderedPageBreak/>
        <w:t>2</w:t>
      </w:r>
      <w:r w:rsidR="00B10D8D"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034</w:t>
      </w:r>
      <w:r w:rsidR="005D0D0B" w:rsidRPr="00994711">
        <w:rPr>
          <w:b/>
          <w:sz w:val="28"/>
          <w:szCs w:val="28"/>
        </w:rPr>
        <w:t>-</w:t>
      </w:r>
      <w:r w:rsidRPr="00994711">
        <w:rPr>
          <w:b/>
          <w:sz w:val="28"/>
          <w:szCs w:val="28"/>
        </w:rPr>
        <w:t>00, 2</w:t>
      </w:r>
      <w:r w:rsidR="00B10D8D"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034</w:t>
      </w:r>
      <w:r w:rsidR="005D0D0B" w:rsidRPr="00994711">
        <w:rPr>
          <w:b/>
          <w:sz w:val="28"/>
          <w:szCs w:val="28"/>
        </w:rPr>
        <w:t>-</w:t>
      </w:r>
      <w:r w:rsidRPr="00994711">
        <w:rPr>
          <w:b/>
          <w:sz w:val="28"/>
          <w:szCs w:val="28"/>
        </w:rPr>
        <w:t>00</w:t>
      </w:r>
      <w:r w:rsidR="0018314C" w:rsidRPr="00994711">
        <w:rPr>
          <w:b/>
          <w:sz w:val="28"/>
          <w:szCs w:val="28"/>
        </w:rPr>
        <w:t>, 2</w:t>
      </w:r>
      <w:r w:rsidR="00B10D8D"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034</w:t>
      </w:r>
      <w:r w:rsidR="005D0D0B" w:rsidRPr="00994711">
        <w:rPr>
          <w:b/>
          <w:sz w:val="28"/>
          <w:szCs w:val="28"/>
        </w:rPr>
        <w:t>-</w:t>
      </w:r>
      <w:r w:rsidR="0018314C" w:rsidRPr="00994711">
        <w:rPr>
          <w:b/>
          <w:sz w:val="28"/>
          <w:szCs w:val="28"/>
        </w:rPr>
        <w:t>00</w:t>
      </w:r>
    </w:p>
    <w:p w:rsidR="005F1FAC" w:rsidRPr="00994711" w:rsidRDefault="005F1FAC" w:rsidP="0091575B">
      <w:pPr>
        <w:jc w:val="center"/>
        <w:rPr>
          <w:b/>
          <w:bCs/>
          <w:sz w:val="28"/>
          <w:szCs w:val="28"/>
        </w:rPr>
      </w:pPr>
      <w:r w:rsidRPr="00994711">
        <w:rPr>
          <w:b/>
          <w:bCs/>
          <w:sz w:val="28"/>
          <w:szCs w:val="28"/>
        </w:rPr>
        <w:t>Субсидии в целях реализации мероприятий по повышению качества образовательного процесса</w:t>
      </w:r>
    </w:p>
    <w:p w:rsidR="007173AC" w:rsidRPr="00994711" w:rsidRDefault="007173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повышение качества образовательного процесса.</w:t>
      </w:r>
    </w:p>
    <w:p w:rsidR="00011BEC" w:rsidRPr="00994711" w:rsidRDefault="007173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bCs/>
          <w:sz w:val="28"/>
          <w:szCs w:val="28"/>
        </w:rPr>
      </w:pPr>
    </w:p>
    <w:p w:rsidR="005F1FAC" w:rsidRPr="00994711" w:rsidRDefault="005F1FAC" w:rsidP="0091575B">
      <w:pPr>
        <w:ind w:firstLine="709"/>
        <w:jc w:val="center"/>
        <w:rPr>
          <w:b/>
          <w:sz w:val="28"/>
          <w:szCs w:val="28"/>
        </w:rPr>
      </w:pPr>
      <w:r w:rsidRPr="00994711">
        <w:rPr>
          <w:b/>
          <w:sz w:val="28"/>
          <w:szCs w:val="28"/>
        </w:rPr>
        <w:t>2</w:t>
      </w:r>
      <w:r w:rsidR="00797E51"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035</w:t>
      </w:r>
      <w:r w:rsidR="005D0D0B" w:rsidRPr="00994711">
        <w:rPr>
          <w:b/>
          <w:sz w:val="28"/>
          <w:szCs w:val="28"/>
        </w:rPr>
        <w:t>-</w:t>
      </w:r>
      <w:r w:rsidRPr="00994711">
        <w:rPr>
          <w:b/>
          <w:sz w:val="28"/>
          <w:szCs w:val="28"/>
        </w:rPr>
        <w:t>00</w:t>
      </w:r>
      <w:r w:rsidR="007D0B01" w:rsidRPr="00994711">
        <w:rPr>
          <w:b/>
          <w:sz w:val="28"/>
          <w:szCs w:val="28"/>
        </w:rPr>
        <w:t>, 2</w:t>
      </w:r>
      <w:r w:rsidR="00797E51" w:rsidRPr="00994711">
        <w:rPr>
          <w:b/>
          <w:sz w:val="28"/>
          <w:szCs w:val="28"/>
        </w:rPr>
        <w:t>7</w:t>
      </w:r>
      <w:r w:rsidR="005D0D0B" w:rsidRPr="00994711">
        <w:rPr>
          <w:b/>
          <w:sz w:val="28"/>
          <w:szCs w:val="28"/>
        </w:rPr>
        <w:t>-</w:t>
      </w:r>
      <w:r w:rsidR="007D0B01" w:rsidRPr="00994711">
        <w:rPr>
          <w:b/>
          <w:sz w:val="28"/>
          <w:szCs w:val="28"/>
          <w:lang w:val="en-US"/>
        </w:rPr>
        <w:t>S</w:t>
      </w:r>
      <w:r w:rsidR="007D0B01" w:rsidRPr="00994711">
        <w:rPr>
          <w:b/>
          <w:sz w:val="28"/>
          <w:szCs w:val="28"/>
        </w:rPr>
        <w:t>035</w:t>
      </w:r>
      <w:r w:rsidR="005D0D0B" w:rsidRPr="00994711">
        <w:rPr>
          <w:b/>
          <w:sz w:val="28"/>
          <w:szCs w:val="28"/>
        </w:rPr>
        <w:t>-</w:t>
      </w:r>
      <w:r w:rsidR="007D0B01" w:rsidRPr="00994711">
        <w:rPr>
          <w:b/>
          <w:sz w:val="28"/>
          <w:szCs w:val="28"/>
        </w:rPr>
        <w:t>00</w:t>
      </w:r>
      <w:r w:rsidR="0018314C" w:rsidRPr="00994711">
        <w:rPr>
          <w:b/>
          <w:sz w:val="28"/>
          <w:szCs w:val="28"/>
        </w:rPr>
        <w:t>, 2</w:t>
      </w:r>
      <w:r w:rsidR="00797E51"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035</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оборудования зданий и сооружений для </w:t>
      </w:r>
      <w:r w:rsidR="0039380B" w:rsidRPr="00994711">
        <w:rPr>
          <w:b/>
          <w:sz w:val="28"/>
          <w:szCs w:val="28"/>
        </w:rPr>
        <w:br/>
      </w:r>
      <w:r w:rsidRPr="00994711">
        <w:rPr>
          <w:b/>
          <w:sz w:val="28"/>
          <w:szCs w:val="28"/>
        </w:rPr>
        <w:t>беспрепятственного доступа к ним</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994711" w:rsidRDefault="00517157"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797E51"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036</w:t>
      </w:r>
      <w:r w:rsidR="005D0D0B" w:rsidRPr="00994711">
        <w:rPr>
          <w:b/>
          <w:sz w:val="28"/>
          <w:szCs w:val="28"/>
        </w:rPr>
        <w:t>-</w:t>
      </w:r>
      <w:r w:rsidRPr="00994711">
        <w:rPr>
          <w:b/>
          <w:sz w:val="28"/>
          <w:szCs w:val="28"/>
        </w:rPr>
        <w:t>00</w:t>
      </w:r>
      <w:r w:rsidR="007D0B01" w:rsidRPr="00994711">
        <w:rPr>
          <w:b/>
          <w:sz w:val="28"/>
          <w:szCs w:val="28"/>
        </w:rPr>
        <w:t>, 2</w:t>
      </w:r>
      <w:r w:rsidR="00797E51" w:rsidRPr="00994711">
        <w:rPr>
          <w:b/>
          <w:sz w:val="28"/>
          <w:szCs w:val="28"/>
        </w:rPr>
        <w:t>7</w:t>
      </w:r>
      <w:r w:rsidR="005D0D0B" w:rsidRPr="00994711">
        <w:rPr>
          <w:b/>
          <w:sz w:val="28"/>
          <w:szCs w:val="28"/>
        </w:rPr>
        <w:t>-</w:t>
      </w:r>
      <w:r w:rsidR="007D0B01" w:rsidRPr="00994711">
        <w:rPr>
          <w:b/>
          <w:sz w:val="28"/>
          <w:szCs w:val="28"/>
          <w:lang w:val="en-US"/>
        </w:rPr>
        <w:t>S</w:t>
      </w:r>
      <w:r w:rsidR="007D0B01" w:rsidRPr="00994711">
        <w:rPr>
          <w:b/>
          <w:sz w:val="28"/>
          <w:szCs w:val="28"/>
        </w:rPr>
        <w:t>036</w:t>
      </w:r>
      <w:r w:rsidR="005D0D0B" w:rsidRPr="00994711">
        <w:rPr>
          <w:b/>
          <w:sz w:val="28"/>
          <w:szCs w:val="28"/>
        </w:rPr>
        <w:t>-</w:t>
      </w:r>
      <w:r w:rsidR="007D0B01" w:rsidRPr="00994711">
        <w:rPr>
          <w:b/>
          <w:sz w:val="28"/>
          <w:szCs w:val="28"/>
        </w:rPr>
        <w:t>00</w:t>
      </w:r>
      <w:r w:rsidR="0018314C" w:rsidRPr="00994711">
        <w:rPr>
          <w:b/>
          <w:sz w:val="28"/>
          <w:szCs w:val="28"/>
        </w:rPr>
        <w:t>, 2</w:t>
      </w:r>
      <w:r w:rsidR="00797E51"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036</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проведения мероприятий для инвалидов</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для инвалидов.</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877D8A"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038</w:t>
      </w:r>
      <w:r w:rsidR="005D0D0B" w:rsidRPr="00994711">
        <w:rPr>
          <w:b/>
          <w:sz w:val="28"/>
          <w:szCs w:val="28"/>
        </w:rPr>
        <w:t>-</w:t>
      </w:r>
      <w:r w:rsidRPr="00994711">
        <w:rPr>
          <w:b/>
          <w:sz w:val="28"/>
          <w:szCs w:val="28"/>
        </w:rPr>
        <w:t>00</w:t>
      </w:r>
      <w:r w:rsidR="007D0B01" w:rsidRPr="00994711">
        <w:rPr>
          <w:b/>
          <w:sz w:val="28"/>
          <w:szCs w:val="28"/>
        </w:rPr>
        <w:t>, 2</w:t>
      </w:r>
      <w:r w:rsidR="00877D8A" w:rsidRPr="00994711">
        <w:rPr>
          <w:b/>
          <w:sz w:val="28"/>
          <w:szCs w:val="28"/>
        </w:rPr>
        <w:t>7</w:t>
      </w:r>
      <w:r w:rsidR="005D0D0B" w:rsidRPr="00994711">
        <w:rPr>
          <w:b/>
          <w:sz w:val="28"/>
          <w:szCs w:val="28"/>
        </w:rPr>
        <w:t>-</w:t>
      </w:r>
      <w:r w:rsidR="007D0B01" w:rsidRPr="00994711">
        <w:rPr>
          <w:b/>
          <w:sz w:val="28"/>
          <w:szCs w:val="28"/>
        </w:rPr>
        <w:t>S038</w:t>
      </w:r>
      <w:r w:rsidR="005D0D0B" w:rsidRPr="00994711">
        <w:rPr>
          <w:b/>
          <w:sz w:val="28"/>
          <w:szCs w:val="28"/>
        </w:rPr>
        <w:t>-</w:t>
      </w:r>
      <w:r w:rsidR="007D0B01" w:rsidRPr="00994711">
        <w:rPr>
          <w:b/>
          <w:sz w:val="28"/>
          <w:szCs w:val="28"/>
        </w:rPr>
        <w:t>00</w:t>
      </w:r>
      <w:r w:rsidR="0018314C" w:rsidRPr="00994711">
        <w:rPr>
          <w:b/>
          <w:sz w:val="28"/>
          <w:szCs w:val="28"/>
        </w:rPr>
        <w:t>, 2</w:t>
      </w:r>
      <w:r w:rsidR="00877D8A"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038</w:t>
      </w:r>
      <w:r w:rsidR="005D0D0B" w:rsidRPr="00994711">
        <w:rPr>
          <w:b/>
          <w:sz w:val="28"/>
          <w:szCs w:val="28"/>
        </w:rPr>
        <w:t>-</w:t>
      </w:r>
      <w:r w:rsidR="0018314C" w:rsidRPr="00994711">
        <w:rPr>
          <w:b/>
          <w:sz w:val="28"/>
          <w:szCs w:val="28"/>
        </w:rPr>
        <w:t>00</w:t>
      </w:r>
    </w:p>
    <w:p w:rsidR="00DC1CEF" w:rsidRPr="00994711" w:rsidRDefault="00DC1CEF" w:rsidP="0091575B">
      <w:pPr>
        <w:jc w:val="center"/>
        <w:rPr>
          <w:b/>
          <w:sz w:val="28"/>
          <w:szCs w:val="28"/>
        </w:rPr>
      </w:pPr>
      <w:r w:rsidRPr="00994711">
        <w:rPr>
          <w:b/>
          <w:sz w:val="28"/>
          <w:szCs w:val="28"/>
        </w:rPr>
        <w:t>Субсидии в целях обеспечения деятельности досуговых центров для граждан пожилого возраста</w:t>
      </w:r>
    </w:p>
    <w:p w:rsidR="008C3352" w:rsidRPr="00994711" w:rsidRDefault="008C3352"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rsidR="008C3352" w:rsidRPr="00994711" w:rsidRDefault="008C3352"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DC1CEF" w:rsidRPr="00994711" w:rsidRDefault="00DC1CEF" w:rsidP="0091575B">
      <w:pPr>
        <w:jc w:val="center"/>
        <w:rPr>
          <w:b/>
          <w:sz w:val="28"/>
          <w:szCs w:val="28"/>
        </w:rPr>
      </w:pPr>
      <w:r w:rsidRPr="00994711">
        <w:rPr>
          <w:b/>
          <w:sz w:val="28"/>
          <w:szCs w:val="28"/>
        </w:rPr>
        <w:t>2</w:t>
      </w:r>
      <w:r w:rsidR="006B602E"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6B602E"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00, 2</w:t>
      </w:r>
      <w:r w:rsidR="00877D8A"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039</w:t>
      </w:r>
      <w:r w:rsidR="005D0D0B" w:rsidRPr="00994711">
        <w:rPr>
          <w:b/>
          <w:sz w:val="28"/>
          <w:szCs w:val="28"/>
        </w:rPr>
        <w:t>-</w:t>
      </w:r>
      <w:r w:rsidRPr="00994711">
        <w:rPr>
          <w:b/>
          <w:sz w:val="28"/>
          <w:szCs w:val="28"/>
        </w:rPr>
        <w:t>00</w:t>
      </w:r>
    </w:p>
    <w:p w:rsidR="00DC1CEF" w:rsidRPr="00994711" w:rsidRDefault="00DC1CEF" w:rsidP="0091575B">
      <w:pPr>
        <w:jc w:val="center"/>
        <w:rPr>
          <w:b/>
          <w:sz w:val="28"/>
          <w:szCs w:val="28"/>
        </w:rPr>
      </w:pPr>
      <w:r w:rsidRPr="00994711">
        <w:rPr>
          <w:b/>
          <w:sz w:val="28"/>
          <w:szCs w:val="28"/>
        </w:rPr>
        <w:t>Субсидии в целях обеспечения доставки лиц старше 65 лет, проживающих в сельской местности, в медицинские организации</w:t>
      </w:r>
    </w:p>
    <w:p w:rsidR="00DC1CEF" w:rsidRPr="00994711" w:rsidRDefault="00DC1CEF"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rsidR="00DC1CEF" w:rsidRPr="00994711" w:rsidRDefault="00DC1CEF"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91575B">
      <w:pPr>
        <w:jc w:val="center"/>
        <w:rPr>
          <w:b/>
          <w:sz w:val="28"/>
          <w:szCs w:val="28"/>
        </w:rPr>
      </w:pPr>
      <w:r w:rsidRPr="00994711">
        <w:rPr>
          <w:b/>
          <w:sz w:val="28"/>
          <w:szCs w:val="28"/>
        </w:rPr>
        <w:lastRenderedPageBreak/>
        <w:t>2</w:t>
      </w:r>
      <w:r w:rsidR="008E4C75" w:rsidRPr="00994711">
        <w:rPr>
          <w:b/>
          <w:sz w:val="28"/>
          <w:szCs w:val="28"/>
        </w:rPr>
        <w:t>6</w:t>
      </w:r>
      <w:r w:rsidR="005D0D0B" w:rsidRPr="00994711">
        <w:rPr>
          <w:b/>
          <w:sz w:val="28"/>
          <w:szCs w:val="28"/>
        </w:rPr>
        <w:t>-</w:t>
      </w:r>
      <w:r w:rsidRPr="00994711">
        <w:rPr>
          <w:b/>
          <w:sz w:val="28"/>
          <w:szCs w:val="28"/>
        </w:rPr>
        <w:t>S040</w:t>
      </w:r>
      <w:r w:rsidR="005D0D0B" w:rsidRPr="00994711">
        <w:rPr>
          <w:b/>
          <w:sz w:val="28"/>
          <w:szCs w:val="28"/>
        </w:rPr>
        <w:t>-</w:t>
      </w:r>
      <w:r w:rsidRPr="00994711">
        <w:rPr>
          <w:b/>
          <w:sz w:val="28"/>
          <w:szCs w:val="28"/>
        </w:rPr>
        <w:t>00</w:t>
      </w:r>
      <w:r w:rsidR="000E3861" w:rsidRPr="00994711">
        <w:rPr>
          <w:b/>
          <w:sz w:val="28"/>
          <w:szCs w:val="28"/>
        </w:rPr>
        <w:t>, 2</w:t>
      </w:r>
      <w:r w:rsidR="008E4C75" w:rsidRPr="00994711">
        <w:rPr>
          <w:b/>
          <w:sz w:val="28"/>
          <w:szCs w:val="28"/>
        </w:rPr>
        <w:t>7</w:t>
      </w:r>
      <w:r w:rsidR="005D0D0B" w:rsidRPr="00994711">
        <w:rPr>
          <w:b/>
          <w:sz w:val="28"/>
          <w:szCs w:val="28"/>
        </w:rPr>
        <w:t>-</w:t>
      </w:r>
      <w:r w:rsidR="000E3861" w:rsidRPr="00994711">
        <w:rPr>
          <w:b/>
          <w:sz w:val="28"/>
          <w:szCs w:val="28"/>
        </w:rPr>
        <w:t>S040</w:t>
      </w:r>
      <w:r w:rsidR="005D0D0B" w:rsidRPr="00994711">
        <w:rPr>
          <w:b/>
          <w:sz w:val="28"/>
          <w:szCs w:val="28"/>
        </w:rPr>
        <w:t>-</w:t>
      </w:r>
      <w:r w:rsidR="000E3861" w:rsidRPr="00994711">
        <w:rPr>
          <w:b/>
          <w:sz w:val="28"/>
          <w:szCs w:val="28"/>
        </w:rPr>
        <w:t>00</w:t>
      </w:r>
      <w:r w:rsidR="0018314C" w:rsidRPr="00994711">
        <w:rPr>
          <w:b/>
          <w:sz w:val="28"/>
          <w:szCs w:val="28"/>
        </w:rPr>
        <w:t>, 2</w:t>
      </w:r>
      <w:r w:rsidR="008E4C75" w:rsidRPr="00994711">
        <w:rPr>
          <w:b/>
          <w:sz w:val="28"/>
          <w:szCs w:val="28"/>
        </w:rPr>
        <w:t>8</w:t>
      </w:r>
      <w:r w:rsidR="005D0D0B" w:rsidRPr="00994711">
        <w:rPr>
          <w:b/>
          <w:sz w:val="28"/>
          <w:szCs w:val="28"/>
        </w:rPr>
        <w:t>-</w:t>
      </w:r>
      <w:r w:rsidR="0018314C" w:rsidRPr="00994711">
        <w:rPr>
          <w:b/>
          <w:sz w:val="28"/>
          <w:szCs w:val="28"/>
        </w:rPr>
        <w:t>S040</w:t>
      </w:r>
      <w:r w:rsidR="005D0D0B" w:rsidRPr="00994711">
        <w:rPr>
          <w:b/>
          <w:sz w:val="28"/>
          <w:szCs w:val="28"/>
        </w:rPr>
        <w:t>-</w:t>
      </w:r>
      <w:r w:rsidR="0018314C" w:rsidRPr="00994711">
        <w:rPr>
          <w:b/>
          <w:sz w:val="28"/>
          <w:szCs w:val="28"/>
        </w:rPr>
        <w:t>00</w:t>
      </w:r>
    </w:p>
    <w:p w:rsidR="005F1FAC" w:rsidRPr="00994711" w:rsidRDefault="005F1FAC" w:rsidP="0091575B">
      <w:pPr>
        <w:jc w:val="center"/>
        <w:rPr>
          <w:sz w:val="28"/>
          <w:szCs w:val="28"/>
        </w:rPr>
      </w:pPr>
      <w:r w:rsidRPr="00994711">
        <w:rPr>
          <w:b/>
          <w:sz w:val="28"/>
          <w:szCs w:val="28"/>
        </w:rPr>
        <w:t>Субсидии в целях проведения текущего и капитального ремонта систем безопасности учреждений</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994711" w:rsidRDefault="00517157"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042</w:t>
      </w:r>
      <w:r w:rsidR="005D0D0B" w:rsidRPr="00994711">
        <w:rPr>
          <w:b/>
          <w:sz w:val="28"/>
          <w:szCs w:val="28"/>
        </w:rPr>
        <w:t>-</w:t>
      </w:r>
      <w:r w:rsidRPr="00994711">
        <w:rPr>
          <w:b/>
          <w:sz w:val="28"/>
          <w:szCs w:val="28"/>
        </w:rPr>
        <w:t>00</w:t>
      </w:r>
      <w:r w:rsidR="00955B9C" w:rsidRPr="00994711">
        <w:rPr>
          <w:b/>
          <w:sz w:val="28"/>
          <w:szCs w:val="28"/>
        </w:rPr>
        <w:t>, 2</w:t>
      </w:r>
      <w:r w:rsidR="00DC5040" w:rsidRPr="00994711">
        <w:rPr>
          <w:b/>
          <w:sz w:val="28"/>
          <w:szCs w:val="28"/>
        </w:rPr>
        <w:t>7</w:t>
      </w:r>
      <w:r w:rsidR="005D0D0B" w:rsidRPr="00994711">
        <w:rPr>
          <w:b/>
          <w:sz w:val="28"/>
          <w:szCs w:val="28"/>
        </w:rPr>
        <w:t>-</w:t>
      </w:r>
      <w:r w:rsidR="00955B9C" w:rsidRPr="00994711">
        <w:rPr>
          <w:b/>
          <w:sz w:val="28"/>
          <w:szCs w:val="28"/>
        </w:rPr>
        <w:t>S042</w:t>
      </w:r>
      <w:r w:rsidR="005D0D0B" w:rsidRPr="00994711">
        <w:rPr>
          <w:b/>
          <w:sz w:val="28"/>
          <w:szCs w:val="28"/>
        </w:rPr>
        <w:t>-</w:t>
      </w:r>
      <w:r w:rsidR="00955B9C"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lang w:val="en-US"/>
        </w:rPr>
        <w:t>S</w:t>
      </w:r>
      <w:r w:rsidR="0018314C" w:rsidRPr="00994711">
        <w:rPr>
          <w:b/>
          <w:sz w:val="28"/>
          <w:szCs w:val="28"/>
        </w:rPr>
        <w:t>042</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проведения спортивных мероприятий для инвалидов, проживающих на территории Смоленской области</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005A2" w:rsidRPr="00994711" w:rsidRDefault="002005A2"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rPr>
        <w:t>S043</w:t>
      </w:r>
      <w:r w:rsidR="005D0D0B" w:rsidRPr="00994711">
        <w:rPr>
          <w:b/>
          <w:sz w:val="28"/>
          <w:szCs w:val="28"/>
        </w:rPr>
        <w:t>-</w:t>
      </w:r>
      <w:r w:rsidRPr="00994711">
        <w:rPr>
          <w:b/>
          <w:sz w:val="28"/>
          <w:szCs w:val="28"/>
        </w:rPr>
        <w:t>00</w:t>
      </w:r>
      <w:r w:rsidR="00EC36A5" w:rsidRPr="00994711">
        <w:rPr>
          <w:b/>
          <w:sz w:val="28"/>
          <w:szCs w:val="28"/>
        </w:rPr>
        <w:t>, 2</w:t>
      </w:r>
      <w:r w:rsidR="00DC5040" w:rsidRPr="00994711">
        <w:rPr>
          <w:b/>
          <w:sz w:val="28"/>
          <w:szCs w:val="28"/>
        </w:rPr>
        <w:t>7</w:t>
      </w:r>
      <w:r w:rsidR="005D0D0B" w:rsidRPr="00994711">
        <w:rPr>
          <w:b/>
          <w:sz w:val="28"/>
          <w:szCs w:val="28"/>
        </w:rPr>
        <w:t>-</w:t>
      </w:r>
      <w:r w:rsidR="00EC36A5" w:rsidRPr="00994711">
        <w:rPr>
          <w:b/>
          <w:sz w:val="28"/>
          <w:szCs w:val="28"/>
        </w:rPr>
        <w:t>S043</w:t>
      </w:r>
      <w:r w:rsidR="005D0D0B" w:rsidRPr="00994711">
        <w:rPr>
          <w:b/>
          <w:sz w:val="28"/>
          <w:szCs w:val="28"/>
        </w:rPr>
        <w:t>-</w:t>
      </w:r>
      <w:r w:rsidR="00EC36A5"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rPr>
        <w:t>S043</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Всероссийского физкультурно</w:t>
      </w:r>
      <w:r w:rsidR="005D0D0B" w:rsidRPr="00994711">
        <w:rPr>
          <w:b/>
          <w:sz w:val="28"/>
          <w:szCs w:val="28"/>
        </w:rPr>
        <w:t>-</w:t>
      </w:r>
      <w:r w:rsidRPr="00994711">
        <w:rPr>
          <w:b/>
          <w:sz w:val="28"/>
          <w:szCs w:val="28"/>
        </w:rPr>
        <w:t xml:space="preserve">спортивного комплекса </w:t>
      </w:r>
      <w:r w:rsidR="00475425" w:rsidRPr="00994711">
        <w:rPr>
          <w:b/>
          <w:sz w:val="28"/>
          <w:szCs w:val="28"/>
        </w:rPr>
        <w:t>«</w:t>
      </w:r>
      <w:r w:rsidRPr="00994711">
        <w:rPr>
          <w:b/>
          <w:sz w:val="28"/>
          <w:szCs w:val="28"/>
        </w:rPr>
        <w:t>Готов к труду и обороне</w:t>
      </w:r>
      <w:r w:rsidR="00475425" w:rsidRPr="00994711">
        <w:rPr>
          <w:b/>
          <w:sz w:val="28"/>
          <w:szCs w:val="28"/>
        </w:rPr>
        <w:t>»</w:t>
      </w:r>
      <w:r w:rsidRPr="00994711">
        <w:rPr>
          <w:b/>
          <w:sz w:val="28"/>
          <w:szCs w:val="28"/>
        </w:rPr>
        <w:t xml:space="preserve"> (ГТО)</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по реализации мероприятий Всероссийского физкультурно</w:t>
      </w:r>
      <w:r w:rsidR="005D0D0B" w:rsidRPr="00994711">
        <w:rPr>
          <w:sz w:val="28"/>
          <w:szCs w:val="28"/>
        </w:rPr>
        <w:t>-</w:t>
      </w:r>
      <w:r w:rsidRPr="00994711">
        <w:rPr>
          <w:sz w:val="28"/>
          <w:szCs w:val="28"/>
        </w:rPr>
        <w:t xml:space="preserve">спортивного комплекса </w:t>
      </w:r>
      <w:r w:rsidR="00475425" w:rsidRPr="00994711">
        <w:rPr>
          <w:sz w:val="28"/>
          <w:szCs w:val="28"/>
        </w:rPr>
        <w:t>«</w:t>
      </w:r>
      <w:r w:rsidRPr="00994711">
        <w:rPr>
          <w:sz w:val="28"/>
          <w:szCs w:val="28"/>
        </w:rPr>
        <w:t>Готов к труду и обороне</w:t>
      </w:r>
      <w:r w:rsidR="00475425" w:rsidRPr="00994711">
        <w:rPr>
          <w:sz w:val="28"/>
          <w:szCs w:val="28"/>
        </w:rPr>
        <w:t>»</w:t>
      </w:r>
      <w:r w:rsidRPr="00994711">
        <w:rPr>
          <w:sz w:val="28"/>
          <w:szCs w:val="28"/>
        </w:rPr>
        <w:t xml:space="preserve"> (ГТО).</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DC5040" w:rsidRPr="00994711">
        <w:rPr>
          <w:b/>
          <w:sz w:val="28"/>
          <w:szCs w:val="28"/>
        </w:rPr>
        <w:t>6</w:t>
      </w:r>
      <w:r w:rsidR="005D0D0B" w:rsidRPr="00994711">
        <w:rPr>
          <w:b/>
          <w:sz w:val="28"/>
          <w:szCs w:val="28"/>
        </w:rPr>
        <w:t>-</w:t>
      </w:r>
      <w:r w:rsidRPr="00994711">
        <w:rPr>
          <w:b/>
          <w:sz w:val="28"/>
          <w:szCs w:val="28"/>
        </w:rPr>
        <w:t>S044</w:t>
      </w:r>
      <w:r w:rsidR="005D0D0B" w:rsidRPr="00994711">
        <w:rPr>
          <w:b/>
          <w:sz w:val="28"/>
          <w:szCs w:val="28"/>
        </w:rPr>
        <w:t>-</w:t>
      </w:r>
      <w:r w:rsidRPr="00994711">
        <w:rPr>
          <w:b/>
          <w:sz w:val="28"/>
          <w:szCs w:val="28"/>
        </w:rPr>
        <w:t>00</w:t>
      </w:r>
      <w:r w:rsidR="00EC36A5" w:rsidRPr="00994711">
        <w:rPr>
          <w:b/>
          <w:sz w:val="28"/>
          <w:szCs w:val="28"/>
        </w:rPr>
        <w:t>, 2</w:t>
      </w:r>
      <w:r w:rsidR="00DC5040" w:rsidRPr="00994711">
        <w:rPr>
          <w:b/>
          <w:sz w:val="28"/>
          <w:szCs w:val="28"/>
        </w:rPr>
        <w:t>7</w:t>
      </w:r>
      <w:r w:rsidR="005D0D0B" w:rsidRPr="00994711">
        <w:rPr>
          <w:b/>
          <w:sz w:val="28"/>
          <w:szCs w:val="28"/>
        </w:rPr>
        <w:t>-</w:t>
      </w:r>
      <w:r w:rsidR="00EC36A5" w:rsidRPr="00994711">
        <w:rPr>
          <w:b/>
          <w:sz w:val="28"/>
          <w:szCs w:val="28"/>
        </w:rPr>
        <w:t>S044</w:t>
      </w:r>
      <w:r w:rsidR="005D0D0B" w:rsidRPr="00994711">
        <w:rPr>
          <w:b/>
          <w:sz w:val="28"/>
          <w:szCs w:val="28"/>
        </w:rPr>
        <w:t>-</w:t>
      </w:r>
      <w:r w:rsidR="00EC36A5" w:rsidRPr="00994711">
        <w:rPr>
          <w:b/>
          <w:sz w:val="28"/>
          <w:szCs w:val="28"/>
        </w:rPr>
        <w:t>00</w:t>
      </w:r>
      <w:r w:rsidR="0018314C" w:rsidRPr="00994711">
        <w:rPr>
          <w:b/>
          <w:sz w:val="28"/>
          <w:szCs w:val="28"/>
        </w:rPr>
        <w:t>, 2</w:t>
      </w:r>
      <w:r w:rsidR="00DC5040" w:rsidRPr="00994711">
        <w:rPr>
          <w:b/>
          <w:sz w:val="28"/>
          <w:szCs w:val="28"/>
        </w:rPr>
        <w:t>8</w:t>
      </w:r>
      <w:r w:rsidR="005D0D0B" w:rsidRPr="00994711">
        <w:rPr>
          <w:b/>
          <w:sz w:val="28"/>
          <w:szCs w:val="28"/>
        </w:rPr>
        <w:t>-</w:t>
      </w:r>
      <w:r w:rsidR="0018314C" w:rsidRPr="00994711">
        <w:rPr>
          <w:b/>
          <w:sz w:val="28"/>
          <w:szCs w:val="28"/>
        </w:rPr>
        <w:t>S044</w:t>
      </w:r>
      <w:r w:rsidR="005D0D0B" w:rsidRPr="00994711">
        <w:rPr>
          <w:b/>
          <w:sz w:val="28"/>
          <w:szCs w:val="28"/>
        </w:rPr>
        <w:t>-</w:t>
      </w:r>
      <w:r w:rsidR="0018314C"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проведения областных спортивно</w:t>
      </w:r>
      <w:r w:rsidR="005D0D0B" w:rsidRPr="00994711">
        <w:rPr>
          <w:b/>
          <w:sz w:val="28"/>
          <w:szCs w:val="28"/>
        </w:rPr>
        <w:t>-</w:t>
      </w:r>
      <w:r w:rsidRPr="00994711">
        <w:rPr>
          <w:b/>
          <w:sz w:val="28"/>
          <w:szCs w:val="28"/>
        </w:rPr>
        <w:t>массовых мероприятий, фестивалей, спартакиад среди различных слоев населения Смоленской области</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проведения областных спортивно</w:t>
      </w:r>
      <w:r w:rsidR="005D0D0B" w:rsidRPr="00994711">
        <w:rPr>
          <w:sz w:val="28"/>
          <w:szCs w:val="28"/>
        </w:rPr>
        <w:t>-</w:t>
      </w:r>
      <w:r w:rsidRPr="00994711">
        <w:rPr>
          <w:sz w:val="28"/>
          <w:szCs w:val="28"/>
        </w:rPr>
        <w:t>массовых мероприятий, фестивалей, спартакиад среди различных слоев населения Смоленской области.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91575B">
      <w:pPr>
        <w:ind w:firstLine="709"/>
        <w:jc w:val="both"/>
        <w:rPr>
          <w:sz w:val="28"/>
          <w:szCs w:val="28"/>
        </w:rPr>
      </w:pPr>
    </w:p>
    <w:p w:rsidR="003461C8" w:rsidRPr="00994711" w:rsidRDefault="003461C8" w:rsidP="0091575B">
      <w:pPr>
        <w:ind w:firstLine="709"/>
        <w:jc w:val="both"/>
        <w:rPr>
          <w:sz w:val="28"/>
          <w:szCs w:val="28"/>
        </w:rPr>
      </w:pPr>
    </w:p>
    <w:p w:rsidR="003461C8" w:rsidRPr="00994711" w:rsidRDefault="003461C8" w:rsidP="0091575B">
      <w:pPr>
        <w:ind w:firstLine="709"/>
        <w:jc w:val="both"/>
        <w:rPr>
          <w:sz w:val="28"/>
          <w:szCs w:val="28"/>
        </w:rPr>
      </w:pPr>
    </w:p>
    <w:p w:rsidR="003461C8" w:rsidRPr="00994711" w:rsidRDefault="003461C8" w:rsidP="0091575B">
      <w:pPr>
        <w:ind w:firstLine="709"/>
        <w:jc w:val="both"/>
        <w:rPr>
          <w:sz w:val="28"/>
          <w:szCs w:val="28"/>
        </w:rPr>
      </w:pPr>
    </w:p>
    <w:p w:rsidR="003461C8" w:rsidRPr="00994711" w:rsidRDefault="003461C8" w:rsidP="0091575B">
      <w:pPr>
        <w:ind w:firstLine="709"/>
        <w:jc w:val="both"/>
        <w:rPr>
          <w:sz w:val="28"/>
          <w:szCs w:val="28"/>
        </w:rPr>
      </w:pPr>
    </w:p>
    <w:p w:rsidR="00011BEC" w:rsidRPr="00994711" w:rsidRDefault="00011BEC" w:rsidP="0091575B">
      <w:pPr>
        <w:ind w:firstLine="709"/>
        <w:jc w:val="center"/>
        <w:rPr>
          <w:sz w:val="28"/>
          <w:szCs w:val="28"/>
        </w:rPr>
      </w:pPr>
    </w:p>
    <w:p w:rsidR="008379A5" w:rsidRPr="00994711" w:rsidRDefault="005F1FAC" w:rsidP="0091575B">
      <w:pPr>
        <w:jc w:val="center"/>
        <w:rPr>
          <w:b/>
          <w:sz w:val="28"/>
          <w:szCs w:val="28"/>
        </w:rPr>
      </w:pPr>
      <w:r w:rsidRPr="00994711">
        <w:rPr>
          <w:b/>
          <w:sz w:val="28"/>
          <w:szCs w:val="28"/>
        </w:rPr>
        <w:lastRenderedPageBreak/>
        <w:t>2</w:t>
      </w:r>
      <w:r w:rsidR="005E0D2F" w:rsidRPr="00994711">
        <w:rPr>
          <w:b/>
          <w:sz w:val="28"/>
          <w:szCs w:val="28"/>
        </w:rPr>
        <w:t>6</w:t>
      </w:r>
      <w:r w:rsidR="005D0D0B" w:rsidRPr="00994711">
        <w:rPr>
          <w:b/>
          <w:sz w:val="28"/>
          <w:szCs w:val="28"/>
        </w:rPr>
        <w:t>-</w:t>
      </w:r>
      <w:r w:rsidRPr="00994711">
        <w:rPr>
          <w:b/>
          <w:sz w:val="28"/>
          <w:szCs w:val="28"/>
        </w:rPr>
        <w:t>S046</w:t>
      </w:r>
      <w:r w:rsidR="005D0D0B" w:rsidRPr="00994711">
        <w:rPr>
          <w:b/>
          <w:sz w:val="28"/>
          <w:szCs w:val="28"/>
        </w:rPr>
        <w:t>-</w:t>
      </w:r>
      <w:r w:rsidRPr="00994711">
        <w:rPr>
          <w:b/>
          <w:sz w:val="28"/>
          <w:szCs w:val="28"/>
        </w:rPr>
        <w:t>00</w:t>
      </w:r>
      <w:r w:rsidR="008379A5" w:rsidRPr="00994711">
        <w:rPr>
          <w:b/>
          <w:sz w:val="28"/>
          <w:szCs w:val="28"/>
        </w:rPr>
        <w:t>, 2</w:t>
      </w:r>
      <w:r w:rsidR="005E0D2F" w:rsidRPr="00994711">
        <w:rPr>
          <w:b/>
          <w:sz w:val="28"/>
          <w:szCs w:val="28"/>
        </w:rPr>
        <w:t>7</w:t>
      </w:r>
      <w:r w:rsidR="005D0D0B" w:rsidRPr="00994711">
        <w:rPr>
          <w:b/>
          <w:sz w:val="28"/>
          <w:szCs w:val="28"/>
        </w:rPr>
        <w:t>-</w:t>
      </w:r>
      <w:r w:rsidR="008379A5" w:rsidRPr="00994711">
        <w:rPr>
          <w:b/>
          <w:sz w:val="28"/>
          <w:szCs w:val="28"/>
        </w:rPr>
        <w:t>S046</w:t>
      </w:r>
      <w:r w:rsidR="005D0D0B" w:rsidRPr="00994711">
        <w:rPr>
          <w:b/>
          <w:sz w:val="28"/>
          <w:szCs w:val="28"/>
        </w:rPr>
        <w:t>-</w:t>
      </w:r>
      <w:r w:rsidR="008379A5" w:rsidRPr="00994711">
        <w:rPr>
          <w:b/>
          <w:sz w:val="28"/>
          <w:szCs w:val="28"/>
        </w:rPr>
        <w:t>00</w:t>
      </w:r>
      <w:r w:rsidR="00A6536E" w:rsidRPr="00994711">
        <w:rPr>
          <w:b/>
          <w:sz w:val="28"/>
          <w:szCs w:val="28"/>
        </w:rPr>
        <w:t>, 2</w:t>
      </w:r>
      <w:r w:rsidR="005E0D2F" w:rsidRPr="00994711">
        <w:rPr>
          <w:b/>
          <w:sz w:val="28"/>
          <w:szCs w:val="28"/>
        </w:rPr>
        <w:t>8</w:t>
      </w:r>
      <w:r w:rsidR="005D0D0B" w:rsidRPr="00994711">
        <w:rPr>
          <w:b/>
          <w:sz w:val="28"/>
          <w:szCs w:val="28"/>
        </w:rPr>
        <w:t>-</w:t>
      </w:r>
      <w:r w:rsidR="00A6536E" w:rsidRPr="00994711">
        <w:rPr>
          <w:b/>
          <w:sz w:val="28"/>
          <w:szCs w:val="28"/>
        </w:rPr>
        <w:t>S046</w:t>
      </w:r>
      <w:r w:rsidR="005D0D0B" w:rsidRPr="00994711">
        <w:rPr>
          <w:b/>
          <w:sz w:val="28"/>
          <w:szCs w:val="28"/>
        </w:rPr>
        <w:t>-</w:t>
      </w:r>
      <w:r w:rsidR="00A6536E"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17157" w:rsidRPr="00994711" w:rsidRDefault="005F1FAC" w:rsidP="003461C8">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17157" w:rsidRPr="00994711" w:rsidRDefault="00517157" w:rsidP="0091575B">
      <w:pPr>
        <w:autoSpaceDE w:val="0"/>
        <w:autoSpaceDN w:val="0"/>
        <w:adjustRightInd w:val="0"/>
        <w:jc w:val="center"/>
        <w:rPr>
          <w:b/>
          <w:sz w:val="28"/>
          <w:szCs w:val="28"/>
        </w:rPr>
      </w:pPr>
    </w:p>
    <w:p w:rsidR="00123D43" w:rsidRPr="00994711" w:rsidRDefault="00123D43" w:rsidP="0091575B">
      <w:pPr>
        <w:autoSpaceDE w:val="0"/>
        <w:autoSpaceDN w:val="0"/>
        <w:adjustRightInd w:val="0"/>
        <w:jc w:val="center"/>
        <w:rPr>
          <w:b/>
          <w:sz w:val="28"/>
          <w:szCs w:val="28"/>
        </w:rPr>
      </w:pPr>
      <w:r w:rsidRPr="00994711">
        <w:rPr>
          <w:b/>
          <w:sz w:val="28"/>
          <w:szCs w:val="28"/>
        </w:rPr>
        <w:t>2</w:t>
      </w:r>
      <w:r w:rsidR="001C21A4" w:rsidRPr="00994711">
        <w:rPr>
          <w:b/>
          <w:sz w:val="28"/>
          <w:szCs w:val="28"/>
        </w:rPr>
        <w:t>6</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00, 2</w:t>
      </w:r>
      <w:r w:rsidR="001C21A4" w:rsidRPr="00994711">
        <w:rPr>
          <w:b/>
          <w:sz w:val="28"/>
          <w:szCs w:val="28"/>
        </w:rPr>
        <w:t>7</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00, 2</w:t>
      </w:r>
      <w:r w:rsidR="001C21A4" w:rsidRPr="00994711">
        <w:rPr>
          <w:b/>
          <w:sz w:val="28"/>
          <w:szCs w:val="28"/>
        </w:rPr>
        <w:t>8</w:t>
      </w:r>
      <w:r w:rsidR="005D0D0B" w:rsidRPr="00994711">
        <w:rPr>
          <w:b/>
          <w:sz w:val="28"/>
          <w:szCs w:val="28"/>
        </w:rPr>
        <w:t>-</w:t>
      </w:r>
      <w:r w:rsidRPr="00994711">
        <w:rPr>
          <w:b/>
          <w:sz w:val="28"/>
          <w:szCs w:val="28"/>
        </w:rPr>
        <w:t>S047</w:t>
      </w:r>
      <w:r w:rsidR="005D0D0B" w:rsidRPr="00994711">
        <w:rPr>
          <w:b/>
          <w:sz w:val="28"/>
          <w:szCs w:val="28"/>
        </w:rPr>
        <w:t>-</w:t>
      </w:r>
      <w:r w:rsidRPr="00994711">
        <w:rPr>
          <w:b/>
          <w:sz w:val="28"/>
          <w:szCs w:val="28"/>
        </w:rPr>
        <w:t>00</w:t>
      </w:r>
      <w:r w:rsidRPr="00994711">
        <w:rPr>
          <w:b/>
          <w:sz w:val="28"/>
          <w:szCs w:val="28"/>
        </w:rPr>
        <w:tab/>
      </w:r>
    </w:p>
    <w:p w:rsidR="00123D43" w:rsidRPr="00994711" w:rsidRDefault="00123D43" w:rsidP="0091575B">
      <w:pPr>
        <w:autoSpaceDE w:val="0"/>
        <w:autoSpaceDN w:val="0"/>
        <w:adjustRightInd w:val="0"/>
        <w:jc w:val="center"/>
        <w:rPr>
          <w:b/>
          <w:sz w:val="28"/>
          <w:szCs w:val="28"/>
        </w:rPr>
      </w:pPr>
      <w:r w:rsidRPr="00994711">
        <w:rPr>
          <w:b/>
          <w:sz w:val="28"/>
          <w:szCs w:val="28"/>
        </w:rPr>
        <w:t>Субсидии в целях осуществления ежемесячной денежной выплаты студентам, заключившим договоры о целевом обучении</w:t>
      </w:r>
      <w:r w:rsidRPr="00994711">
        <w:rPr>
          <w:b/>
          <w:sz w:val="28"/>
          <w:szCs w:val="28"/>
        </w:rPr>
        <w:tab/>
      </w:r>
    </w:p>
    <w:p w:rsidR="00123D43" w:rsidRPr="00994711" w:rsidRDefault="00123D43"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rsidR="00123D43" w:rsidRPr="00994711" w:rsidRDefault="00123D43"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AB24F9" w:rsidRPr="00994711" w:rsidRDefault="00AB24F9" w:rsidP="0091575B">
      <w:pPr>
        <w:ind w:firstLine="709"/>
        <w:jc w:val="both"/>
        <w:rPr>
          <w:color w:val="000000"/>
          <w:sz w:val="28"/>
          <w:szCs w:val="28"/>
        </w:rPr>
      </w:pPr>
    </w:p>
    <w:p w:rsidR="00450599" w:rsidRPr="00994711" w:rsidRDefault="00450599" w:rsidP="00B533A2">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w:t>
      </w:r>
      <w:r w:rsidR="00B533A2" w:rsidRPr="00994711">
        <w:rPr>
          <w:rFonts w:ascii="Times New Roman" w:hAnsi="Times New Roman" w:cs="Times New Roman"/>
          <w:b/>
          <w:bCs/>
          <w:sz w:val="28"/>
          <w:szCs w:val="24"/>
        </w:rPr>
        <w:t>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S048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r w:rsidR="00B533A2" w:rsidRPr="00994711">
        <w:rPr>
          <w:rFonts w:ascii="Times New Roman" w:hAnsi="Times New Roman" w:cs="Times New Roman"/>
          <w:b/>
          <w:bCs/>
          <w:sz w:val="28"/>
          <w:szCs w:val="24"/>
        </w:rPr>
        <w:t>, 27-S048-00, 28-S048-00</w:t>
      </w:r>
    </w:p>
    <w:p w:rsidR="00450599" w:rsidRPr="00994711" w:rsidRDefault="00450599" w:rsidP="0091575B">
      <w:pPr>
        <w:autoSpaceDE w:val="0"/>
        <w:autoSpaceDN w:val="0"/>
        <w:adjustRightInd w:val="0"/>
        <w:ind w:firstLine="709"/>
        <w:jc w:val="center"/>
        <w:rPr>
          <w:b/>
          <w:sz w:val="28"/>
          <w:szCs w:val="28"/>
        </w:rPr>
      </w:pPr>
      <w:r w:rsidRPr="00994711">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rsidR="00450599" w:rsidRPr="00994711" w:rsidRDefault="00450599" w:rsidP="0091575B">
      <w:pPr>
        <w:autoSpaceDE w:val="0"/>
        <w:autoSpaceDN w:val="0"/>
        <w:adjustRightInd w:val="0"/>
        <w:ind w:firstLine="709"/>
        <w:jc w:val="both"/>
        <w:rPr>
          <w:b/>
          <w:sz w:val="28"/>
          <w:szCs w:val="28"/>
        </w:rPr>
      </w:pPr>
      <w:r w:rsidRPr="00994711">
        <w:rPr>
          <w:bCs/>
          <w:sz w:val="28"/>
          <w:szCs w:val="28"/>
        </w:rPr>
        <w:t xml:space="preserve">Расходы в целях предоставления субсидий </w:t>
      </w:r>
      <w:r w:rsidRPr="00994711">
        <w:rPr>
          <w:sz w:val="28"/>
          <w:szCs w:val="28"/>
        </w:rPr>
        <w:t xml:space="preserve">областному специализированному государственному бюджетному учреждению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450599" w:rsidRPr="00994711" w:rsidRDefault="00450599"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450599" w:rsidRPr="00994711" w:rsidRDefault="00450599" w:rsidP="0091575B">
      <w:pPr>
        <w:ind w:firstLine="709"/>
        <w:jc w:val="both"/>
        <w:rPr>
          <w:color w:val="000000"/>
          <w:sz w:val="28"/>
          <w:szCs w:val="28"/>
        </w:rPr>
      </w:pPr>
    </w:p>
    <w:p w:rsidR="005F1FAC" w:rsidRPr="00994711" w:rsidRDefault="00FA4C88" w:rsidP="0091575B">
      <w:pPr>
        <w:jc w:val="center"/>
        <w:rPr>
          <w:b/>
          <w:iCs/>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w:t>
      </w:r>
      <w:r w:rsidRPr="00994711">
        <w:rPr>
          <w:b/>
          <w:iCs/>
          <w:sz w:val="28"/>
          <w:szCs w:val="28"/>
        </w:rPr>
        <w:t>49</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B533A2"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w:t>
      </w:r>
      <w:r w:rsidRPr="00994711">
        <w:rPr>
          <w:b/>
          <w:iCs/>
          <w:sz w:val="28"/>
          <w:szCs w:val="28"/>
        </w:rPr>
        <w:t>49</w:t>
      </w:r>
      <w:r w:rsidR="005D0D0B" w:rsidRPr="00994711">
        <w:rPr>
          <w:b/>
          <w:sz w:val="28"/>
          <w:szCs w:val="28"/>
        </w:rPr>
        <w:t>-</w:t>
      </w:r>
      <w:r w:rsidRPr="00994711">
        <w:rPr>
          <w:b/>
          <w:sz w:val="28"/>
          <w:szCs w:val="28"/>
        </w:rPr>
        <w:t>00</w:t>
      </w:r>
      <w:r w:rsidR="003A366A" w:rsidRPr="00994711">
        <w:rPr>
          <w:b/>
          <w:sz w:val="28"/>
          <w:szCs w:val="28"/>
        </w:rPr>
        <w:t>,</w:t>
      </w:r>
      <w:r w:rsidR="003A366A" w:rsidRPr="00994711">
        <w:rPr>
          <w:b/>
          <w:sz w:val="28"/>
          <w:szCs w:val="28"/>
          <w:lang w:val="en-US"/>
        </w:rPr>
        <w:t> </w:t>
      </w:r>
      <w:r w:rsidR="003A366A" w:rsidRPr="00994711">
        <w:rPr>
          <w:b/>
          <w:sz w:val="28"/>
          <w:szCs w:val="28"/>
        </w:rPr>
        <w:t>2</w:t>
      </w:r>
      <w:r w:rsidR="00B533A2" w:rsidRPr="00994711">
        <w:rPr>
          <w:b/>
          <w:sz w:val="28"/>
          <w:szCs w:val="28"/>
        </w:rPr>
        <w:t>8</w:t>
      </w:r>
      <w:r w:rsidR="005D0D0B" w:rsidRPr="00994711">
        <w:rPr>
          <w:b/>
          <w:sz w:val="28"/>
          <w:szCs w:val="28"/>
        </w:rPr>
        <w:t>-</w:t>
      </w:r>
      <w:r w:rsidR="003A366A" w:rsidRPr="00994711">
        <w:rPr>
          <w:b/>
          <w:sz w:val="28"/>
          <w:szCs w:val="28"/>
          <w:lang w:val="en-US"/>
        </w:rPr>
        <w:t>S</w:t>
      </w:r>
      <w:r w:rsidR="003A366A" w:rsidRPr="00994711">
        <w:rPr>
          <w:b/>
          <w:sz w:val="28"/>
          <w:szCs w:val="28"/>
        </w:rPr>
        <w:t>0</w:t>
      </w:r>
      <w:r w:rsidR="003A366A" w:rsidRPr="00994711">
        <w:rPr>
          <w:b/>
          <w:iCs/>
          <w:sz w:val="28"/>
          <w:szCs w:val="28"/>
        </w:rPr>
        <w:t>49</w:t>
      </w:r>
      <w:r w:rsidR="005D0D0B" w:rsidRPr="00994711">
        <w:rPr>
          <w:b/>
          <w:sz w:val="28"/>
          <w:szCs w:val="28"/>
        </w:rPr>
        <w:t>-</w:t>
      </w:r>
      <w:r w:rsidR="003A366A" w:rsidRPr="00994711">
        <w:rPr>
          <w:b/>
          <w:sz w:val="28"/>
          <w:szCs w:val="28"/>
        </w:rPr>
        <w:t>00</w:t>
      </w:r>
    </w:p>
    <w:p w:rsidR="005F1FAC" w:rsidRPr="00994711" w:rsidRDefault="005F1FAC" w:rsidP="0091575B">
      <w:pPr>
        <w:jc w:val="center"/>
        <w:rPr>
          <w:b/>
          <w:bCs/>
          <w:iCs/>
          <w:sz w:val="28"/>
          <w:szCs w:val="28"/>
        </w:rPr>
      </w:pPr>
      <w:r w:rsidRPr="00994711">
        <w:rPr>
          <w:b/>
          <w:bCs/>
          <w:iCs/>
          <w:sz w:val="28"/>
          <w:szCs w:val="28"/>
        </w:rPr>
        <w:t>Субсидии в целях приобретения лабораторного оборудования и приборов</w:t>
      </w:r>
    </w:p>
    <w:p w:rsidR="005F1FAC" w:rsidRPr="00994711" w:rsidRDefault="005F1FAC"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субсидии </w:t>
      </w:r>
      <w:r w:rsidRPr="00994711">
        <w:rPr>
          <w:bCs/>
          <w:sz w:val="28"/>
          <w:szCs w:val="28"/>
        </w:rPr>
        <w:t>областным государственным учреждениям</w:t>
      </w:r>
      <w:r w:rsidRPr="00994711">
        <w:rPr>
          <w:sz w:val="28"/>
          <w:szCs w:val="28"/>
        </w:rPr>
        <w:t xml:space="preserve"> на</w:t>
      </w:r>
      <w:r w:rsidRPr="00994711">
        <w:rPr>
          <w:b/>
          <w:sz w:val="28"/>
          <w:szCs w:val="28"/>
        </w:rPr>
        <w:t xml:space="preserve"> </w:t>
      </w:r>
      <w:r w:rsidRPr="00994711">
        <w:rPr>
          <w:sz w:val="28"/>
          <w:szCs w:val="28"/>
        </w:rPr>
        <w:t xml:space="preserve">приобретение лабораторного оборудования и приборов в рамках областной государственной программы </w:t>
      </w:r>
      <w:r w:rsidR="00475425" w:rsidRPr="00994711">
        <w:rPr>
          <w:sz w:val="28"/>
          <w:szCs w:val="28"/>
        </w:rPr>
        <w:t>«</w:t>
      </w:r>
      <w:r w:rsidRPr="00994711">
        <w:rPr>
          <w:sz w:val="28"/>
          <w:szCs w:val="28"/>
        </w:rPr>
        <w:t>Развитие государственной ветеринарной службы Смоленской области</w:t>
      </w:r>
      <w:r w:rsidR="00475425" w:rsidRPr="00994711">
        <w:rPr>
          <w:sz w:val="28"/>
          <w:szCs w:val="28"/>
        </w:rPr>
        <w:t>»</w:t>
      </w:r>
      <w:r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91575B">
      <w:pPr>
        <w:jc w:val="center"/>
        <w:rPr>
          <w:b/>
          <w:sz w:val="28"/>
          <w:szCs w:val="28"/>
        </w:rPr>
      </w:pPr>
      <w:r w:rsidRPr="00994711">
        <w:rPr>
          <w:b/>
          <w:sz w:val="28"/>
          <w:szCs w:val="28"/>
        </w:rPr>
        <w:lastRenderedPageBreak/>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050</w:t>
      </w:r>
      <w:r w:rsidR="005D0D0B" w:rsidRPr="00994711">
        <w:rPr>
          <w:b/>
          <w:sz w:val="28"/>
          <w:szCs w:val="28"/>
        </w:rPr>
        <w:t>-</w:t>
      </w:r>
      <w:r w:rsidRPr="00994711">
        <w:rPr>
          <w:b/>
          <w:sz w:val="28"/>
          <w:szCs w:val="28"/>
        </w:rPr>
        <w:t>00</w:t>
      </w:r>
      <w:r w:rsidR="004B2F29" w:rsidRPr="00994711">
        <w:rPr>
          <w:b/>
          <w:sz w:val="28"/>
          <w:szCs w:val="28"/>
        </w:rPr>
        <w:t>,</w:t>
      </w:r>
      <w:r w:rsidR="004B2F29" w:rsidRPr="00994711">
        <w:rPr>
          <w:b/>
          <w:sz w:val="28"/>
          <w:szCs w:val="28"/>
          <w:lang w:val="en-US"/>
        </w:rPr>
        <w:t> </w:t>
      </w:r>
      <w:r w:rsidR="004B2F29" w:rsidRPr="00994711">
        <w:rPr>
          <w:b/>
          <w:sz w:val="28"/>
          <w:szCs w:val="28"/>
        </w:rPr>
        <w:t>2</w:t>
      </w:r>
      <w:r w:rsidR="00B533A2" w:rsidRPr="00994711">
        <w:rPr>
          <w:b/>
          <w:sz w:val="28"/>
          <w:szCs w:val="28"/>
        </w:rPr>
        <w:t>7</w:t>
      </w:r>
      <w:r w:rsidR="005D0D0B" w:rsidRPr="00994711">
        <w:rPr>
          <w:b/>
          <w:sz w:val="28"/>
          <w:szCs w:val="28"/>
        </w:rPr>
        <w:t>-</w:t>
      </w:r>
      <w:r w:rsidR="004B2F29" w:rsidRPr="00994711">
        <w:rPr>
          <w:b/>
          <w:sz w:val="28"/>
          <w:szCs w:val="28"/>
          <w:lang w:val="en-US"/>
        </w:rPr>
        <w:t>S</w:t>
      </w:r>
      <w:r w:rsidR="004B2F29" w:rsidRPr="00994711">
        <w:rPr>
          <w:b/>
          <w:sz w:val="28"/>
          <w:szCs w:val="28"/>
        </w:rPr>
        <w:t>050</w:t>
      </w:r>
      <w:r w:rsidR="005D0D0B" w:rsidRPr="00994711">
        <w:rPr>
          <w:b/>
          <w:sz w:val="28"/>
          <w:szCs w:val="28"/>
        </w:rPr>
        <w:t>-</w:t>
      </w:r>
      <w:r w:rsidR="004B2F29" w:rsidRPr="00994711">
        <w:rPr>
          <w:b/>
          <w:sz w:val="28"/>
          <w:szCs w:val="28"/>
        </w:rPr>
        <w:t>00</w:t>
      </w:r>
      <w:r w:rsidR="00A6536E" w:rsidRPr="00994711">
        <w:rPr>
          <w:b/>
          <w:sz w:val="28"/>
          <w:szCs w:val="28"/>
        </w:rPr>
        <w:t>, 2</w:t>
      </w:r>
      <w:r w:rsidR="00B533A2" w:rsidRPr="00994711">
        <w:rPr>
          <w:b/>
          <w:sz w:val="28"/>
          <w:szCs w:val="28"/>
        </w:rPr>
        <w:t>8</w:t>
      </w:r>
      <w:r w:rsidR="005D0D0B" w:rsidRPr="00994711">
        <w:rPr>
          <w:b/>
          <w:sz w:val="28"/>
          <w:szCs w:val="28"/>
        </w:rPr>
        <w:t>-</w:t>
      </w:r>
      <w:r w:rsidR="00A6536E" w:rsidRPr="00994711">
        <w:rPr>
          <w:b/>
          <w:sz w:val="28"/>
          <w:szCs w:val="28"/>
          <w:lang w:val="en-US"/>
        </w:rPr>
        <w:t>S</w:t>
      </w:r>
      <w:r w:rsidR="00A6536E" w:rsidRPr="00994711">
        <w:rPr>
          <w:b/>
          <w:sz w:val="28"/>
          <w:szCs w:val="28"/>
        </w:rPr>
        <w:t>050</w:t>
      </w:r>
      <w:r w:rsidR="005D0D0B" w:rsidRPr="00994711">
        <w:rPr>
          <w:b/>
          <w:sz w:val="28"/>
          <w:szCs w:val="28"/>
        </w:rPr>
        <w:t>-</w:t>
      </w:r>
      <w:r w:rsidR="00A6536E"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rsidR="005F1FAC" w:rsidRPr="00994711" w:rsidRDefault="005F1FAC" w:rsidP="0091575B">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475425" w:rsidRPr="00994711">
        <w:rPr>
          <w:bCs/>
          <w:sz w:val="28"/>
          <w:szCs w:val="28"/>
        </w:rPr>
        <w:t>«</w:t>
      </w:r>
      <w:r w:rsidRPr="00994711">
        <w:rPr>
          <w:bCs/>
          <w:sz w:val="28"/>
          <w:szCs w:val="28"/>
        </w:rPr>
        <w:t>Развитие дорожно</w:t>
      </w:r>
      <w:r w:rsidR="005D0D0B" w:rsidRPr="00994711">
        <w:rPr>
          <w:bCs/>
          <w:sz w:val="28"/>
          <w:szCs w:val="28"/>
        </w:rPr>
        <w:t>-</w:t>
      </w:r>
      <w:r w:rsidRPr="00994711">
        <w:rPr>
          <w:bCs/>
          <w:sz w:val="28"/>
          <w:szCs w:val="28"/>
        </w:rPr>
        <w:t>транспортного комплекса Смоленской области</w:t>
      </w:r>
      <w:r w:rsidR="00475425" w:rsidRPr="00994711">
        <w:rPr>
          <w:bCs/>
          <w:sz w:val="28"/>
          <w:szCs w:val="28"/>
        </w:rPr>
        <w:t>»</w:t>
      </w:r>
      <w:r w:rsidRPr="00994711">
        <w:rPr>
          <w:bCs/>
          <w:sz w:val="28"/>
          <w:szCs w:val="28"/>
        </w:rPr>
        <w:t>.</w:t>
      </w:r>
    </w:p>
    <w:p w:rsidR="005F1FAC" w:rsidRPr="00994711" w:rsidRDefault="005F1FAC"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6D1BE2" w:rsidP="0091575B">
      <w:pPr>
        <w:jc w:val="center"/>
        <w:rPr>
          <w:b/>
          <w:sz w:val="28"/>
          <w:szCs w:val="28"/>
        </w:rPr>
      </w:pPr>
      <w:r w:rsidRPr="00994711">
        <w:rPr>
          <w:b/>
          <w:sz w:val="28"/>
          <w:szCs w:val="28"/>
        </w:rPr>
        <w:t>2</w:t>
      </w:r>
      <w:r w:rsidR="00905095" w:rsidRPr="00994711">
        <w:rPr>
          <w:b/>
          <w:sz w:val="28"/>
          <w:szCs w:val="28"/>
        </w:rPr>
        <w:t>6</w:t>
      </w:r>
      <w:r w:rsidR="005D0D0B" w:rsidRPr="00994711">
        <w:rPr>
          <w:b/>
          <w:sz w:val="28"/>
          <w:szCs w:val="28"/>
        </w:rPr>
        <w:t>-</w:t>
      </w:r>
      <w:r w:rsidRPr="00994711">
        <w:rPr>
          <w:b/>
          <w:sz w:val="28"/>
          <w:szCs w:val="28"/>
        </w:rPr>
        <w:t>S051</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905095" w:rsidRPr="00994711">
        <w:rPr>
          <w:b/>
          <w:sz w:val="28"/>
          <w:szCs w:val="28"/>
        </w:rPr>
        <w:t>7</w:t>
      </w:r>
      <w:r w:rsidR="005D0D0B" w:rsidRPr="00994711">
        <w:rPr>
          <w:b/>
          <w:sz w:val="28"/>
          <w:szCs w:val="28"/>
        </w:rPr>
        <w:t>-</w:t>
      </w:r>
      <w:r w:rsidRPr="00994711">
        <w:rPr>
          <w:b/>
          <w:sz w:val="28"/>
          <w:szCs w:val="28"/>
        </w:rPr>
        <w:t>S051</w:t>
      </w:r>
      <w:r w:rsidR="005D0D0B" w:rsidRPr="00994711">
        <w:rPr>
          <w:b/>
          <w:sz w:val="28"/>
          <w:szCs w:val="28"/>
        </w:rPr>
        <w:t>-</w:t>
      </w:r>
      <w:r w:rsidRPr="00994711">
        <w:rPr>
          <w:b/>
          <w:sz w:val="28"/>
          <w:szCs w:val="28"/>
        </w:rPr>
        <w:t>00</w:t>
      </w:r>
      <w:r w:rsidR="00B90024" w:rsidRPr="00994711">
        <w:rPr>
          <w:b/>
          <w:sz w:val="28"/>
          <w:szCs w:val="28"/>
        </w:rPr>
        <w:t>, 2</w:t>
      </w:r>
      <w:r w:rsidR="00905095" w:rsidRPr="00994711">
        <w:rPr>
          <w:b/>
          <w:sz w:val="28"/>
          <w:szCs w:val="28"/>
        </w:rPr>
        <w:t>8</w:t>
      </w:r>
      <w:r w:rsidR="005D0D0B" w:rsidRPr="00994711">
        <w:rPr>
          <w:b/>
          <w:sz w:val="28"/>
          <w:szCs w:val="28"/>
        </w:rPr>
        <w:t>-</w:t>
      </w:r>
      <w:r w:rsidR="00B90024" w:rsidRPr="00994711">
        <w:rPr>
          <w:b/>
          <w:sz w:val="28"/>
          <w:szCs w:val="28"/>
          <w:lang w:val="en-US"/>
        </w:rPr>
        <w:t>S</w:t>
      </w:r>
      <w:r w:rsidR="00B90024" w:rsidRPr="00994711">
        <w:rPr>
          <w:b/>
          <w:sz w:val="28"/>
          <w:szCs w:val="28"/>
        </w:rPr>
        <w:t>051</w:t>
      </w:r>
      <w:r w:rsidR="005D0D0B" w:rsidRPr="00994711">
        <w:rPr>
          <w:b/>
          <w:sz w:val="28"/>
          <w:szCs w:val="28"/>
        </w:rPr>
        <w:t>-</w:t>
      </w:r>
      <w:r w:rsidR="00B90024"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направленных на развитие и эксплуатацию системы видеонаблюдения и контроля</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областного государственного учреждения.</w:t>
      </w:r>
    </w:p>
    <w:p w:rsidR="00517157" w:rsidRPr="00994711" w:rsidRDefault="00517157"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S052</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S052</w:t>
      </w:r>
      <w:r w:rsidR="005D0D0B" w:rsidRPr="00994711">
        <w:rPr>
          <w:b/>
          <w:sz w:val="28"/>
          <w:szCs w:val="28"/>
        </w:rPr>
        <w:t>-</w:t>
      </w:r>
      <w:r w:rsidR="00FF29C4" w:rsidRPr="00994711">
        <w:rPr>
          <w:b/>
          <w:sz w:val="28"/>
          <w:szCs w:val="28"/>
        </w:rPr>
        <w:t>00</w:t>
      </w:r>
      <w:r w:rsidR="00B90024" w:rsidRPr="00994711">
        <w:rPr>
          <w:b/>
          <w:sz w:val="28"/>
          <w:szCs w:val="28"/>
        </w:rPr>
        <w:t>, 2</w:t>
      </w:r>
      <w:r w:rsidR="00B533A2" w:rsidRPr="00994711">
        <w:rPr>
          <w:b/>
          <w:sz w:val="28"/>
          <w:szCs w:val="28"/>
        </w:rPr>
        <w:t>8</w:t>
      </w:r>
      <w:r w:rsidR="005D0D0B" w:rsidRPr="00994711">
        <w:rPr>
          <w:b/>
          <w:sz w:val="28"/>
          <w:szCs w:val="28"/>
        </w:rPr>
        <w:t>-</w:t>
      </w:r>
      <w:r w:rsidR="00B90024" w:rsidRPr="00994711">
        <w:rPr>
          <w:b/>
          <w:sz w:val="28"/>
          <w:szCs w:val="28"/>
        </w:rPr>
        <w:t>S052</w:t>
      </w:r>
      <w:r w:rsidR="005D0D0B" w:rsidRPr="00994711">
        <w:rPr>
          <w:b/>
          <w:sz w:val="28"/>
          <w:szCs w:val="28"/>
        </w:rPr>
        <w:t>-</w:t>
      </w:r>
      <w:r w:rsidR="00B90024"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развитию музейной деятельности</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rsidR="005F1FAC"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62D56" w:rsidRPr="00994711" w:rsidRDefault="00062D56" w:rsidP="0091575B">
      <w:pPr>
        <w:ind w:firstLine="709"/>
        <w:jc w:val="center"/>
        <w:outlineLvl w:val="1"/>
        <w:rPr>
          <w:sz w:val="28"/>
          <w:szCs w:val="28"/>
        </w:rPr>
      </w:pPr>
    </w:p>
    <w:p w:rsidR="005F1FAC" w:rsidRPr="00994711" w:rsidRDefault="005F1FAC" w:rsidP="0091575B">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S053</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S053</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S053</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пополнения библиотечных фондов областных государственных библиотек</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rsidR="000E6CC2"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E6CC2" w:rsidRPr="00994711" w:rsidRDefault="000E6CC2" w:rsidP="0091575B">
      <w:pPr>
        <w:ind w:firstLine="709"/>
        <w:jc w:val="center"/>
        <w:outlineLvl w:val="1"/>
        <w:rPr>
          <w:sz w:val="28"/>
          <w:szCs w:val="28"/>
        </w:rPr>
      </w:pPr>
    </w:p>
    <w:p w:rsidR="003461C8" w:rsidRPr="00994711" w:rsidRDefault="003461C8" w:rsidP="0091575B">
      <w:pPr>
        <w:ind w:firstLine="709"/>
        <w:jc w:val="center"/>
        <w:outlineLvl w:val="1"/>
        <w:rPr>
          <w:sz w:val="28"/>
          <w:szCs w:val="28"/>
        </w:rPr>
      </w:pPr>
    </w:p>
    <w:p w:rsidR="003461C8" w:rsidRPr="00994711" w:rsidRDefault="003461C8" w:rsidP="0091575B">
      <w:pPr>
        <w:ind w:firstLine="709"/>
        <w:jc w:val="center"/>
        <w:outlineLvl w:val="1"/>
        <w:rPr>
          <w:sz w:val="28"/>
          <w:szCs w:val="28"/>
        </w:rPr>
      </w:pPr>
    </w:p>
    <w:p w:rsidR="003461C8" w:rsidRPr="00994711" w:rsidRDefault="003461C8" w:rsidP="0091575B">
      <w:pPr>
        <w:ind w:firstLine="709"/>
        <w:jc w:val="center"/>
        <w:outlineLvl w:val="1"/>
        <w:rPr>
          <w:sz w:val="28"/>
          <w:szCs w:val="28"/>
        </w:rPr>
      </w:pPr>
    </w:p>
    <w:p w:rsidR="003461C8" w:rsidRPr="00994711" w:rsidRDefault="003461C8" w:rsidP="0091575B">
      <w:pPr>
        <w:ind w:firstLine="709"/>
        <w:jc w:val="center"/>
        <w:outlineLvl w:val="1"/>
        <w:rPr>
          <w:sz w:val="28"/>
          <w:szCs w:val="28"/>
        </w:rPr>
      </w:pPr>
    </w:p>
    <w:p w:rsidR="005F1FAC" w:rsidRPr="00994711" w:rsidRDefault="005F1FAC" w:rsidP="0091575B">
      <w:pPr>
        <w:jc w:val="center"/>
        <w:outlineLvl w:val="1"/>
        <w:rPr>
          <w:b/>
          <w:sz w:val="28"/>
          <w:szCs w:val="28"/>
        </w:rPr>
      </w:pPr>
      <w:r w:rsidRPr="00994711">
        <w:rPr>
          <w:b/>
          <w:sz w:val="28"/>
          <w:szCs w:val="28"/>
        </w:rPr>
        <w:lastRenderedPageBreak/>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054</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S054</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054</w:t>
      </w:r>
      <w:r w:rsidR="005D0D0B" w:rsidRPr="00994711">
        <w:rPr>
          <w:b/>
          <w:sz w:val="28"/>
          <w:szCs w:val="28"/>
        </w:rPr>
        <w:t>-</w:t>
      </w:r>
      <w:r w:rsidR="0098265A" w:rsidRPr="00994711">
        <w:rPr>
          <w:b/>
          <w:sz w:val="28"/>
          <w:szCs w:val="28"/>
        </w:rPr>
        <w:t>00</w:t>
      </w:r>
    </w:p>
    <w:p w:rsidR="005F1FAC" w:rsidRPr="00994711" w:rsidRDefault="005F1FAC" w:rsidP="0091575B">
      <w:pPr>
        <w:jc w:val="center"/>
        <w:outlineLvl w:val="1"/>
        <w:rPr>
          <w:b/>
          <w:sz w:val="28"/>
          <w:szCs w:val="28"/>
        </w:rPr>
      </w:pPr>
      <w:r w:rsidRPr="00994711">
        <w:rPr>
          <w:b/>
          <w:sz w:val="28"/>
          <w:szCs w:val="28"/>
        </w:rPr>
        <w:t>Субсидии в целях оказания поддержки и развития библиотечного дела</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rsidR="005F1FAC"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outlineLvl w:val="1"/>
        <w:rPr>
          <w:sz w:val="28"/>
          <w:szCs w:val="28"/>
        </w:rPr>
      </w:pPr>
    </w:p>
    <w:p w:rsidR="005F1FAC" w:rsidRPr="00994711" w:rsidRDefault="005F1FAC" w:rsidP="0091575B">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055</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S055</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055</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развитию театрально</w:t>
      </w:r>
      <w:r w:rsidR="005D0D0B" w:rsidRPr="00994711">
        <w:rPr>
          <w:b/>
          <w:sz w:val="28"/>
          <w:szCs w:val="28"/>
        </w:rPr>
        <w:t>-</w:t>
      </w:r>
      <w:r w:rsidRPr="00994711">
        <w:rPr>
          <w:b/>
          <w:sz w:val="28"/>
          <w:szCs w:val="28"/>
        </w:rPr>
        <w:t>концертного обслуживания</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театрально</w:t>
      </w:r>
      <w:r w:rsidR="005D0D0B" w:rsidRPr="00994711">
        <w:rPr>
          <w:sz w:val="28"/>
          <w:szCs w:val="28"/>
        </w:rPr>
        <w:t>-</w:t>
      </w:r>
      <w:r w:rsidRPr="00994711">
        <w:rPr>
          <w:sz w:val="28"/>
          <w:szCs w:val="28"/>
        </w:rPr>
        <w:t>концертного обслуживания.</w:t>
      </w:r>
    </w:p>
    <w:p w:rsidR="005F1FAC"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75A6" w:rsidRPr="00994711" w:rsidRDefault="00CA75A6" w:rsidP="0091575B">
      <w:pPr>
        <w:ind w:firstLine="709"/>
        <w:jc w:val="both"/>
        <w:outlineLvl w:val="1"/>
        <w:rPr>
          <w:sz w:val="28"/>
          <w:szCs w:val="28"/>
        </w:rPr>
      </w:pPr>
    </w:p>
    <w:p w:rsidR="005F1FAC" w:rsidRPr="00994711" w:rsidRDefault="005F1FAC" w:rsidP="0091575B">
      <w:pPr>
        <w:jc w:val="center"/>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S056</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S056</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S056</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осуществления поддержки развития добровольческой деятельности </w:t>
      </w:r>
      <w:r w:rsidR="00475425" w:rsidRPr="00994711">
        <w:rPr>
          <w:b/>
          <w:sz w:val="28"/>
          <w:szCs w:val="28"/>
        </w:rPr>
        <w:t>«</w:t>
      </w:r>
      <w:r w:rsidRPr="00994711">
        <w:rPr>
          <w:b/>
          <w:sz w:val="28"/>
          <w:szCs w:val="28"/>
        </w:rPr>
        <w:t>Волонтеры культуры</w:t>
      </w:r>
      <w:r w:rsidR="00475425" w:rsidRPr="00994711">
        <w:rPr>
          <w:b/>
          <w:sz w:val="28"/>
          <w:szCs w:val="28"/>
        </w:rPr>
        <w:t>»</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475425" w:rsidRPr="00994711">
        <w:rPr>
          <w:sz w:val="28"/>
          <w:szCs w:val="28"/>
        </w:rPr>
        <w:t>«</w:t>
      </w:r>
      <w:r w:rsidRPr="00994711">
        <w:rPr>
          <w:sz w:val="28"/>
          <w:szCs w:val="28"/>
        </w:rPr>
        <w:t>Волонтеры культуры</w:t>
      </w:r>
      <w:r w:rsidR="00475425" w:rsidRPr="00994711">
        <w:rPr>
          <w:sz w:val="28"/>
          <w:szCs w:val="28"/>
        </w:rPr>
        <w:t>»</w:t>
      </w:r>
      <w:r w:rsidRPr="00994711">
        <w:rPr>
          <w:sz w:val="28"/>
          <w:szCs w:val="28"/>
        </w:rPr>
        <w:t>.</w:t>
      </w:r>
    </w:p>
    <w:p w:rsidR="007609D2"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533A2" w:rsidRPr="00994711" w:rsidRDefault="00B533A2" w:rsidP="0091575B">
      <w:pPr>
        <w:ind w:firstLine="709"/>
        <w:jc w:val="both"/>
        <w:outlineLvl w:val="1"/>
        <w:rPr>
          <w:sz w:val="28"/>
          <w:szCs w:val="28"/>
        </w:rPr>
      </w:pPr>
    </w:p>
    <w:p w:rsidR="005F1FAC" w:rsidRPr="00994711" w:rsidRDefault="005F1FAC" w:rsidP="0091575B">
      <w:pPr>
        <w:jc w:val="center"/>
        <w:outlineLvl w:val="1"/>
        <w:rPr>
          <w:b/>
          <w:sz w:val="28"/>
          <w:szCs w:val="28"/>
        </w:rPr>
      </w:pPr>
      <w:r w:rsidRPr="00994711">
        <w:rPr>
          <w:b/>
          <w:sz w:val="28"/>
          <w:szCs w:val="28"/>
        </w:rPr>
        <w:t>2</w:t>
      </w:r>
      <w:r w:rsidR="00B533A2" w:rsidRPr="00994711">
        <w:rPr>
          <w:b/>
          <w:sz w:val="28"/>
          <w:szCs w:val="28"/>
        </w:rPr>
        <w:t>6</w:t>
      </w:r>
      <w:r w:rsidR="005D0D0B" w:rsidRPr="00994711">
        <w:rPr>
          <w:b/>
          <w:sz w:val="28"/>
          <w:szCs w:val="28"/>
        </w:rPr>
        <w:t>-</w:t>
      </w:r>
      <w:r w:rsidRPr="00994711">
        <w:rPr>
          <w:b/>
          <w:sz w:val="28"/>
          <w:szCs w:val="28"/>
        </w:rPr>
        <w:t>S057</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B533A2" w:rsidRPr="00994711">
        <w:rPr>
          <w:b/>
          <w:sz w:val="28"/>
          <w:szCs w:val="28"/>
        </w:rPr>
        <w:t>7</w:t>
      </w:r>
      <w:r w:rsidR="005D0D0B" w:rsidRPr="00994711">
        <w:rPr>
          <w:b/>
          <w:sz w:val="28"/>
          <w:szCs w:val="28"/>
        </w:rPr>
        <w:t>-</w:t>
      </w:r>
      <w:r w:rsidR="00FF29C4" w:rsidRPr="00994711">
        <w:rPr>
          <w:b/>
          <w:sz w:val="28"/>
          <w:szCs w:val="28"/>
        </w:rPr>
        <w:t>S057</w:t>
      </w:r>
      <w:r w:rsidR="005D0D0B" w:rsidRPr="00994711">
        <w:rPr>
          <w:b/>
          <w:sz w:val="28"/>
          <w:szCs w:val="28"/>
        </w:rPr>
        <w:t>-</w:t>
      </w:r>
      <w:r w:rsidR="00FF29C4" w:rsidRPr="00994711">
        <w:rPr>
          <w:b/>
          <w:sz w:val="28"/>
          <w:szCs w:val="28"/>
        </w:rPr>
        <w:t>00</w:t>
      </w:r>
      <w:r w:rsidR="0098265A" w:rsidRPr="00994711">
        <w:rPr>
          <w:b/>
          <w:sz w:val="28"/>
          <w:szCs w:val="28"/>
        </w:rPr>
        <w:t>, 2</w:t>
      </w:r>
      <w:r w:rsidR="00B533A2" w:rsidRPr="00994711">
        <w:rPr>
          <w:b/>
          <w:sz w:val="28"/>
          <w:szCs w:val="28"/>
        </w:rPr>
        <w:t>8</w:t>
      </w:r>
      <w:r w:rsidR="005D0D0B" w:rsidRPr="00994711">
        <w:rPr>
          <w:b/>
          <w:sz w:val="28"/>
          <w:szCs w:val="28"/>
        </w:rPr>
        <w:t>-</w:t>
      </w:r>
      <w:r w:rsidR="0098265A" w:rsidRPr="00994711">
        <w:rPr>
          <w:b/>
          <w:sz w:val="28"/>
          <w:szCs w:val="28"/>
        </w:rPr>
        <w:t>S057</w:t>
      </w:r>
      <w:r w:rsidR="005D0D0B" w:rsidRPr="00994711">
        <w:rPr>
          <w:b/>
          <w:sz w:val="28"/>
          <w:szCs w:val="28"/>
        </w:rPr>
        <w:t>-</w:t>
      </w:r>
      <w:r w:rsidR="0098265A" w:rsidRPr="00994711">
        <w:rPr>
          <w:b/>
          <w:sz w:val="28"/>
          <w:szCs w:val="28"/>
        </w:rPr>
        <w:t>00</w:t>
      </w:r>
    </w:p>
    <w:p w:rsidR="005F1FAC" w:rsidRPr="00994711" w:rsidRDefault="005F1FAC" w:rsidP="0091575B">
      <w:pPr>
        <w:jc w:val="center"/>
        <w:outlineLvl w:val="1"/>
        <w:rPr>
          <w:b/>
          <w:sz w:val="28"/>
          <w:szCs w:val="28"/>
        </w:rPr>
      </w:pPr>
      <w:r w:rsidRPr="00994711">
        <w:rPr>
          <w:b/>
          <w:sz w:val="28"/>
          <w:szCs w:val="28"/>
        </w:rPr>
        <w:t>Субсидии в целях реализации мероприятий по развитию культурно</w:t>
      </w:r>
      <w:r w:rsidR="005D0D0B" w:rsidRPr="00994711">
        <w:rPr>
          <w:b/>
          <w:sz w:val="28"/>
          <w:szCs w:val="28"/>
        </w:rPr>
        <w:t>-</w:t>
      </w:r>
      <w:r w:rsidRPr="00994711">
        <w:rPr>
          <w:b/>
          <w:sz w:val="28"/>
          <w:szCs w:val="28"/>
        </w:rPr>
        <w:t>досугового обслуживания</w:t>
      </w:r>
    </w:p>
    <w:p w:rsidR="00CA75A6"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развитию культурно</w:t>
      </w:r>
      <w:r w:rsidR="005D0D0B" w:rsidRPr="00994711">
        <w:rPr>
          <w:sz w:val="28"/>
          <w:szCs w:val="28"/>
        </w:rPr>
        <w:t>-</w:t>
      </w:r>
      <w:r w:rsidRPr="00994711">
        <w:rPr>
          <w:sz w:val="28"/>
          <w:szCs w:val="28"/>
        </w:rPr>
        <w:t>досугового обслуживания.</w:t>
      </w:r>
    </w:p>
    <w:p w:rsidR="005F1FAC" w:rsidRPr="00994711" w:rsidRDefault="005F1FAC" w:rsidP="0091575B">
      <w:pPr>
        <w:ind w:firstLine="709"/>
        <w:jc w:val="both"/>
        <w:outlineLvl w:val="1"/>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outlineLvl w:val="1"/>
        <w:rPr>
          <w:b/>
          <w:bCs/>
          <w:sz w:val="28"/>
          <w:szCs w:val="28"/>
        </w:rPr>
      </w:pPr>
    </w:p>
    <w:p w:rsidR="002D6534" w:rsidRPr="00994711" w:rsidRDefault="002D6534" w:rsidP="0091575B">
      <w:pPr>
        <w:jc w:val="center"/>
        <w:outlineLvl w:val="1"/>
        <w:rPr>
          <w:b/>
          <w:bCs/>
          <w:sz w:val="28"/>
          <w:szCs w:val="28"/>
        </w:rPr>
      </w:pPr>
      <w:r w:rsidRPr="00994711">
        <w:rPr>
          <w:b/>
          <w:bCs/>
          <w:sz w:val="28"/>
          <w:szCs w:val="28"/>
        </w:rPr>
        <w:t>2</w:t>
      </w:r>
      <w:r w:rsidR="002C46C3" w:rsidRPr="00994711">
        <w:rPr>
          <w:b/>
          <w:bCs/>
          <w:sz w:val="28"/>
          <w:szCs w:val="28"/>
        </w:rPr>
        <w:t>6</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00, 2</w:t>
      </w:r>
      <w:r w:rsidR="002C46C3" w:rsidRPr="00994711">
        <w:rPr>
          <w:b/>
          <w:bCs/>
          <w:sz w:val="28"/>
          <w:szCs w:val="28"/>
        </w:rPr>
        <w:t>7</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00, 2</w:t>
      </w:r>
      <w:r w:rsidR="002C46C3" w:rsidRPr="00994711">
        <w:rPr>
          <w:b/>
          <w:bCs/>
          <w:sz w:val="28"/>
          <w:szCs w:val="28"/>
        </w:rPr>
        <w:t>8</w:t>
      </w:r>
      <w:r w:rsidR="005D0D0B" w:rsidRPr="00994711">
        <w:rPr>
          <w:b/>
          <w:bCs/>
          <w:sz w:val="28"/>
          <w:szCs w:val="28"/>
        </w:rPr>
        <w:t>-</w:t>
      </w:r>
      <w:r w:rsidRPr="00994711">
        <w:rPr>
          <w:b/>
          <w:bCs/>
          <w:sz w:val="28"/>
          <w:szCs w:val="28"/>
        </w:rPr>
        <w:t>S058</w:t>
      </w:r>
      <w:r w:rsidR="005D0D0B" w:rsidRPr="00994711">
        <w:rPr>
          <w:b/>
          <w:bCs/>
          <w:sz w:val="28"/>
          <w:szCs w:val="28"/>
        </w:rPr>
        <w:t>-</w:t>
      </w:r>
      <w:r w:rsidRPr="00994711">
        <w:rPr>
          <w:b/>
          <w:bCs/>
          <w:sz w:val="28"/>
          <w:szCs w:val="28"/>
        </w:rPr>
        <w:t>00</w:t>
      </w:r>
    </w:p>
    <w:p w:rsidR="002D6534" w:rsidRPr="00994711" w:rsidRDefault="002D6534" w:rsidP="0091575B">
      <w:pPr>
        <w:jc w:val="center"/>
        <w:outlineLvl w:val="1"/>
        <w:rPr>
          <w:b/>
          <w:bCs/>
          <w:sz w:val="28"/>
          <w:szCs w:val="28"/>
        </w:rPr>
      </w:pPr>
      <w:r w:rsidRPr="00994711">
        <w:rPr>
          <w:b/>
          <w:bCs/>
          <w:sz w:val="28"/>
          <w:szCs w:val="28"/>
        </w:rPr>
        <w:t xml:space="preserve">Субсидии в целях реализации мероприятий по проведению </w:t>
      </w:r>
      <w:r w:rsidR="00CA75A6" w:rsidRPr="00994711">
        <w:rPr>
          <w:b/>
          <w:bCs/>
          <w:sz w:val="28"/>
          <w:szCs w:val="28"/>
        </w:rPr>
        <w:br/>
      </w:r>
      <w:r w:rsidRPr="00994711">
        <w:rPr>
          <w:b/>
          <w:bCs/>
          <w:sz w:val="28"/>
          <w:szCs w:val="28"/>
        </w:rPr>
        <w:t>творческих фестивалей</w:t>
      </w:r>
    </w:p>
    <w:p w:rsidR="002D6534" w:rsidRPr="00994711" w:rsidRDefault="002D6534"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rsidR="00B1101E" w:rsidRPr="00994711" w:rsidRDefault="002D6534"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625E2E" w:rsidP="0091575B">
      <w:pPr>
        <w:jc w:val="center"/>
        <w:rPr>
          <w:b/>
          <w:sz w:val="28"/>
          <w:szCs w:val="28"/>
        </w:rPr>
      </w:pPr>
      <w:r w:rsidRPr="00994711">
        <w:rPr>
          <w:b/>
          <w:sz w:val="28"/>
          <w:szCs w:val="28"/>
        </w:rPr>
        <w:lastRenderedPageBreak/>
        <w:t>2</w:t>
      </w:r>
      <w:r w:rsidR="00C57263" w:rsidRPr="00994711">
        <w:rPr>
          <w:b/>
          <w:sz w:val="28"/>
          <w:szCs w:val="28"/>
        </w:rPr>
        <w:t>6</w:t>
      </w:r>
      <w:r w:rsidR="005D0D0B" w:rsidRPr="00994711">
        <w:rPr>
          <w:b/>
          <w:sz w:val="28"/>
          <w:szCs w:val="28"/>
        </w:rPr>
        <w:t>-</w:t>
      </w:r>
      <w:r w:rsidRPr="00994711">
        <w:rPr>
          <w:b/>
          <w:sz w:val="28"/>
          <w:szCs w:val="28"/>
        </w:rPr>
        <w:t>S059</w:t>
      </w:r>
      <w:r w:rsidR="005D0D0B" w:rsidRPr="00994711">
        <w:rPr>
          <w:b/>
          <w:sz w:val="28"/>
          <w:szCs w:val="28"/>
        </w:rPr>
        <w:t>-</w:t>
      </w:r>
      <w:r w:rsidRPr="00994711">
        <w:rPr>
          <w:b/>
          <w:sz w:val="28"/>
          <w:szCs w:val="28"/>
        </w:rPr>
        <w:t>000, 2</w:t>
      </w:r>
      <w:r w:rsidR="00C57263" w:rsidRPr="00994711">
        <w:rPr>
          <w:b/>
          <w:sz w:val="28"/>
          <w:szCs w:val="28"/>
        </w:rPr>
        <w:t>7</w:t>
      </w:r>
      <w:r w:rsidR="005D0D0B" w:rsidRPr="00994711">
        <w:rPr>
          <w:b/>
          <w:sz w:val="28"/>
          <w:szCs w:val="28"/>
        </w:rPr>
        <w:t>-</w:t>
      </w:r>
      <w:r w:rsidRPr="00994711">
        <w:rPr>
          <w:b/>
          <w:sz w:val="28"/>
          <w:szCs w:val="28"/>
        </w:rPr>
        <w:t>S059</w:t>
      </w:r>
      <w:r w:rsidR="005D0D0B" w:rsidRPr="00994711">
        <w:rPr>
          <w:b/>
          <w:sz w:val="28"/>
          <w:szCs w:val="28"/>
        </w:rPr>
        <w:t>-</w:t>
      </w:r>
      <w:r w:rsidRPr="00994711">
        <w:rPr>
          <w:b/>
          <w:sz w:val="28"/>
          <w:szCs w:val="28"/>
        </w:rPr>
        <w:t>00</w:t>
      </w:r>
      <w:r w:rsidR="0098265A" w:rsidRPr="00994711">
        <w:rPr>
          <w:b/>
          <w:sz w:val="28"/>
          <w:szCs w:val="28"/>
        </w:rPr>
        <w:t>, 2</w:t>
      </w:r>
      <w:r w:rsidR="00C57263" w:rsidRPr="00994711">
        <w:rPr>
          <w:b/>
          <w:sz w:val="28"/>
          <w:szCs w:val="28"/>
        </w:rPr>
        <w:t>8</w:t>
      </w:r>
      <w:r w:rsidR="005D0D0B" w:rsidRPr="00994711">
        <w:rPr>
          <w:b/>
          <w:sz w:val="28"/>
          <w:szCs w:val="28"/>
        </w:rPr>
        <w:t>-</w:t>
      </w:r>
      <w:r w:rsidR="0098265A" w:rsidRPr="00994711">
        <w:rPr>
          <w:b/>
          <w:sz w:val="28"/>
          <w:szCs w:val="28"/>
        </w:rPr>
        <w:t>S059</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снижению риска возникновения ЧС природного и техногенного характера</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реализацию мероприятий </w:t>
      </w:r>
      <w:r w:rsidRPr="00994711">
        <w:rPr>
          <w:bCs/>
          <w:sz w:val="28"/>
          <w:szCs w:val="28"/>
        </w:rPr>
        <w:t>по снижению риска возникновения ЧС природного и техногенного характера</w:t>
      </w:r>
      <w:r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625E2E" w:rsidP="0091575B">
      <w:pPr>
        <w:jc w:val="center"/>
        <w:rPr>
          <w:b/>
          <w:sz w:val="28"/>
          <w:szCs w:val="28"/>
        </w:rP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060</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060</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060</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содержания областной системы централизованного оповещения</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w:t>
      </w:r>
      <w:r w:rsidR="00625E2E" w:rsidRPr="00994711">
        <w:rPr>
          <w:sz w:val="28"/>
          <w:szCs w:val="28"/>
        </w:rPr>
        <w:t xml:space="preserve">обеспечение </w:t>
      </w:r>
      <w:r w:rsidRPr="00994711">
        <w:rPr>
          <w:sz w:val="28"/>
          <w:szCs w:val="28"/>
        </w:rPr>
        <w:t>содержани</w:t>
      </w:r>
      <w:r w:rsidR="00625E2E" w:rsidRPr="00994711">
        <w:rPr>
          <w:sz w:val="28"/>
          <w:szCs w:val="28"/>
        </w:rPr>
        <w:t>я</w:t>
      </w:r>
      <w:r w:rsidRPr="00994711">
        <w:rPr>
          <w:sz w:val="28"/>
          <w:szCs w:val="28"/>
        </w:rPr>
        <w:t xml:space="preserve"> областной сист</w:t>
      </w:r>
      <w:r w:rsidR="00625E2E" w:rsidRPr="00994711">
        <w:rPr>
          <w:sz w:val="28"/>
          <w:szCs w:val="28"/>
        </w:rPr>
        <w:t>емы централизованного оповещения</w:t>
      </w:r>
      <w:r w:rsidRPr="00994711">
        <w:rPr>
          <w:sz w:val="28"/>
          <w:szCs w:val="28"/>
        </w:rPr>
        <w:t>.</w:t>
      </w:r>
    </w:p>
    <w:p w:rsidR="007609D2" w:rsidRPr="00994711" w:rsidRDefault="005F1FAC"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b/>
          <w:sz w:val="28"/>
          <w:szCs w:val="28"/>
        </w:rPr>
      </w:pPr>
    </w:p>
    <w:p w:rsidR="00625E2E" w:rsidRPr="00994711" w:rsidRDefault="00625E2E" w:rsidP="0091575B">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061</w:t>
      </w:r>
      <w:r w:rsidR="005D0D0B" w:rsidRPr="00994711">
        <w:rPr>
          <w:b/>
          <w:sz w:val="28"/>
          <w:szCs w:val="28"/>
        </w:rPr>
        <w:t>-</w:t>
      </w:r>
      <w:r w:rsidRPr="00994711">
        <w:rPr>
          <w:b/>
          <w:sz w:val="28"/>
          <w:szCs w:val="28"/>
        </w:rPr>
        <w:t>00</w:t>
      </w:r>
      <w:r w:rsidR="00AF10F3" w:rsidRPr="00994711">
        <w:rPr>
          <w:b/>
          <w:sz w:val="28"/>
          <w:szCs w:val="28"/>
        </w:rPr>
        <w:t>, 2</w:t>
      </w:r>
      <w:r w:rsidR="00C57263" w:rsidRPr="00994711">
        <w:rPr>
          <w:b/>
          <w:sz w:val="28"/>
          <w:szCs w:val="28"/>
        </w:rPr>
        <w:t>7</w:t>
      </w:r>
      <w:r w:rsidR="005D0D0B" w:rsidRPr="00994711">
        <w:rPr>
          <w:b/>
          <w:sz w:val="28"/>
          <w:szCs w:val="28"/>
        </w:rPr>
        <w:t>-</w:t>
      </w:r>
      <w:r w:rsidR="00AF10F3" w:rsidRPr="00994711">
        <w:rPr>
          <w:b/>
          <w:sz w:val="28"/>
          <w:szCs w:val="28"/>
          <w:lang w:val="en-US"/>
        </w:rPr>
        <w:t>S</w:t>
      </w:r>
      <w:r w:rsidR="00AF10F3" w:rsidRPr="00994711">
        <w:rPr>
          <w:b/>
          <w:sz w:val="28"/>
          <w:szCs w:val="28"/>
        </w:rPr>
        <w:t>061</w:t>
      </w:r>
      <w:r w:rsidR="005D0D0B" w:rsidRPr="00994711">
        <w:rPr>
          <w:b/>
          <w:sz w:val="28"/>
          <w:szCs w:val="28"/>
        </w:rPr>
        <w:t>-</w:t>
      </w:r>
      <w:r w:rsidR="00AF10F3" w:rsidRPr="00994711">
        <w:rPr>
          <w:b/>
          <w:sz w:val="28"/>
          <w:szCs w:val="28"/>
        </w:rPr>
        <w:t>00</w:t>
      </w:r>
      <w:r w:rsidR="0098265A" w:rsidRPr="00994711">
        <w:rPr>
          <w:b/>
          <w:sz w:val="28"/>
          <w:szCs w:val="28"/>
        </w:rPr>
        <w:t>, 2</w:t>
      </w:r>
      <w:r w:rsidR="00C5726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061</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личного страхования добровольных пожарных</w:t>
      </w:r>
    </w:p>
    <w:p w:rsidR="005F1FAC" w:rsidRPr="00994711" w:rsidRDefault="005F1FAC" w:rsidP="0091575B">
      <w:pPr>
        <w:ind w:firstLine="709"/>
        <w:jc w:val="both"/>
        <w:rPr>
          <w:bCs/>
          <w:sz w:val="28"/>
          <w:szCs w:val="28"/>
        </w:rPr>
      </w:pPr>
      <w:r w:rsidRPr="00994711">
        <w:rPr>
          <w:sz w:val="28"/>
          <w:szCs w:val="28"/>
        </w:rPr>
        <w:t>Расходы в целях</w:t>
      </w:r>
      <w:r w:rsidRPr="00994711">
        <w:rPr>
          <w:bCs/>
          <w:sz w:val="28"/>
          <w:szCs w:val="28"/>
        </w:rPr>
        <w:t xml:space="preserve"> предоставления субсидий областным государственным учреждениям на </w:t>
      </w:r>
      <w:r w:rsidR="00AF10F3" w:rsidRPr="00994711">
        <w:rPr>
          <w:bCs/>
          <w:sz w:val="28"/>
          <w:szCs w:val="28"/>
        </w:rPr>
        <w:t>обеспечение личного</w:t>
      </w:r>
      <w:r w:rsidRPr="00994711">
        <w:rPr>
          <w:bCs/>
          <w:sz w:val="28"/>
          <w:szCs w:val="28"/>
        </w:rPr>
        <w:t xml:space="preserve"> страховани</w:t>
      </w:r>
      <w:r w:rsidR="00AF10F3" w:rsidRPr="00994711">
        <w:rPr>
          <w:bCs/>
          <w:sz w:val="28"/>
          <w:szCs w:val="28"/>
        </w:rPr>
        <w:t>я</w:t>
      </w:r>
      <w:r w:rsidRPr="00994711">
        <w:rPr>
          <w:bCs/>
          <w:sz w:val="28"/>
          <w:szCs w:val="28"/>
        </w:rPr>
        <w:t xml:space="preserve"> добровольных пожарных</w:t>
      </w:r>
      <w:r w:rsidRPr="00994711">
        <w:rPr>
          <w:sz w:val="28"/>
          <w:szCs w:val="28"/>
        </w:rPr>
        <w:t>.</w:t>
      </w:r>
    </w:p>
    <w:p w:rsidR="00CA75A6" w:rsidRPr="00994711" w:rsidRDefault="005F1F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C57263" w:rsidRPr="00994711" w:rsidRDefault="00C57263" w:rsidP="0091575B">
      <w:pPr>
        <w:ind w:firstLine="709"/>
        <w:jc w:val="both"/>
        <w:rPr>
          <w:sz w:val="28"/>
          <w:szCs w:val="28"/>
        </w:rPr>
      </w:pPr>
    </w:p>
    <w:p w:rsidR="005F1FAC" w:rsidRPr="00994711" w:rsidRDefault="00ED7336" w:rsidP="0091575B">
      <w:pPr>
        <w:jc w:val="center"/>
        <w:rPr>
          <w:b/>
          <w:sz w:val="28"/>
          <w:szCs w:val="28"/>
        </w:rP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rPr>
        <w:t>S062</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rPr>
        <w:t>S062</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062</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rsidR="00E64031"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89422F" w:rsidRPr="00994711" w:rsidRDefault="0089422F"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2C46C3" w:rsidRPr="00994711" w:rsidRDefault="002C46C3" w:rsidP="0091575B">
      <w:pPr>
        <w:ind w:firstLine="709"/>
        <w:jc w:val="both"/>
        <w:rPr>
          <w:sz w:val="28"/>
          <w:szCs w:val="28"/>
        </w:rPr>
      </w:pPr>
    </w:p>
    <w:p w:rsidR="005F1FAC" w:rsidRPr="00994711" w:rsidRDefault="0007527B" w:rsidP="0091575B">
      <w:pPr>
        <w:jc w:val="center"/>
        <w:rPr>
          <w:b/>
          <w:sz w:val="28"/>
          <w:szCs w:val="28"/>
        </w:rPr>
      </w:pPr>
      <w:r w:rsidRPr="00994711">
        <w:rPr>
          <w:b/>
          <w:sz w:val="28"/>
          <w:szCs w:val="28"/>
        </w:rPr>
        <w:lastRenderedPageBreak/>
        <w:t>2</w:t>
      </w:r>
      <w:r w:rsidR="002C46C3" w:rsidRPr="00994711">
        <w:rPr>
          <w:b/>
          <w:sz w:val="28"/>
          <w:szCs w:val="28"/>
        </w:rPr>
        <w:t>6</w:t>
      </w:r>
      <w:r w:rsidR="005D0D0B" w:rsidRPr="00994711">
        <w:rPr>
          <w:b/>
          <w:sz w:val="28"/>
          <w:szCs w:val="28"/>
        </w:rPr>
        <w:t>-</w:t>
      </w:r>
      <w:r w:rsidRPr="00994711">
        <w:rPr>
          <w:b/>
          <w:sz w:val="28"/>
          <w:szCs w:val="28"/>
        </w:rPr>
        <w:t>S063</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rPr>
        <w:t>S063</w:t>
      </w:r>
      <w:r w:rsidR="005D0D0B" w:rsidRPr="00994711">
        <w:rPr>
          <w:b/>
          <w:sz w:val="28"/>
          <w:szCs w:val="28"/>
        </w:rPr>
        <w:t>-</w:t>
      </w:r>
      <w:r w:rsidRPr="00994711">
        <w:rPr>
          <w:b/>
          <w:sz w:val="28"/>
          <w:szCs w:val="28"/>
        </w:rPr>
        <w:t>00</w:t>
      </w:r>
      <w:r w:rsidR="0098265A" w:rsidRPr="00994711">
        <w:rPr>
          <w:b/>
          <w:sz w:val="28"/>
          <w:szCs w:val="28"/>
        </w:rPr>
        <w:t>, 2</w:t>
      </w:r>
      <w:r w:rsidR="002C46C3"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063</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проведения мероприятий по содержанию объектов мобилизационного назначения</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rsidR="007609D2"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46B0B" w:rsidRPr="00994711" w:rsidRDefault="00746B0B" w:rsidP="0091575B">
      <w:pPr>
        <w:ind w:firstLine="709"/>
        <w:jc w:val="both"/>
        <w:rPr>
          <w:sz w:val="28"/>
          <w:szCs w:val="28"/>
        </w:rPr>
      </w:pPr>
    </w:p>
    <w:p w:rsidR="005F1FAC" w:rsidRPr="00994711" w:rsidRDefault="0007527B" w:rsidP="0091575B">
      <w:pPr>
        <w:jc w:val="center"/>
        <w:rPr>
          <w:b/>
          <w:sz w:val="28"/>
          <w:szCs w:val="28"/>
        </w:rPr>
      </w:pPr>
      <w:r w:rsidRPr="00994711">
        <w:rPr>
          <w:b/>
          <w:sz w:val="28"/>
          <w:szCs w:val="28"/>
        </w:rPr>
        <w:t>2</w:t>
      </w:r>
      <w:r w:rsidR="00746B0B" w:rsidRPr="00994711">
        <w:rPr>
          <w:b/>
          <w:sz w:val="28"/>
          <w:szCs w:val="28"/>
        </w:rPr>
        <w:t>6</w:t>
      </w:r>
      <w:r w:rsidR="005D0D0B" w:rsidRPr="00994711">
        <w:rPr>
          <w:b/>
          <w:sz w:val="28"/>
          <w:szCs w:val="28"/>
        </w:rPr>
        <w:t>-</w:t>
      </w:r>
      <w:r w:rsidRPr="00994711">
        <w:rPr>
          <w:b/>
          <w:sz w:val="28"/>
          <w:szCs w:val="28"/>
        </w:rPr>
        <w:t>S065</w:t>
      </w:r>
      <w:r w:rsidR="005D0D0B" w:rsidRPr="00994711">
        <w:rPr>
          <w:b/>
          <w:sz w:val="28"/>
          <w:szCs w:val="28"/>
        </w:rPr>
        <w:t>-</w:t>
      </w:r>
      <w:r w:rsidRPr="00994711">
        <w:rPr>
          <w:b/>
          <w:sz w:val="28"/>
          <w:szCs w:val="28"/>
        </w:rPr>
        <w:t>00, 2</w:t>
      </w:r>
      <w:r w:rsidR="00746B0B" w:rsidRPr="00994711">
        <w:rPr>
          <w:b/>
          <w:sz w:val="28"/>
          <w:szCs w:val="28"/>
        </w:rPr>
        <w:t>7</w:t>
      </w:r>
      <w:r w:rsidR="005D0D0B" w:rsidRPr="00994711">
        <w:rPr>
          <w:b/>
          <w:sz w:val="28"/>
          <w:szCs w:val="28"/>
        </w:rPr>
        <w:t>-</w:t>
      </w:r>
      <w:r w:rsidRPr="00994711">
        <w:rPr>
          <w:b/>
          <w:sz w:val="28"/>
          <w:szCs w:val="28"/>
        </w:rPr>
        <w:t>S065</w:t>
      </w:r>
      <w:r w:rsidR="005D0D0B" w:rsidRPr="00994711">
        <w:rPr>
          <w:b/>
          <w:sz w:val="28"/>
          <w:szCs w:val="28"/>
        </w:rPr>
        <w:t>-</w:t>
      </w:r>
      <w:r w:rsidRPr="00994711">
        <w:rPr>
          <w:b/>
          <w:sz w:val="28"/>
          <w:szCs w:val="28"/>
        </w:rPr>
        <w:t>00</w:t>
      </w:r>
      <w:r w:rsidR="0098265A" w:rsidRPr="00994711">
        <w:rPr>
          <w:b/>
          <w:sz w:val="28"/>
          <w:szCs w:val="28"/>
        </w:rPr>
        <w:t>, 2</w:t>
      </w:r>
      <w:r w:rsidR="00746B0B"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065</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w:t>
      </w:r>
      <w:r w:rsidR="0076484D" w:rsidRPr="00994711">
        <w:rPr>
          <w:b/>
          <w:sz w:val="28"/>
          <w:szCs w:val="28"/>
        </w:rPr>
        <w:t>развития сети МФЦ</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w:t>
      </w:r>
      <w:r w:rsidR="0076484D" w:rsidRPr="00994711">
        <w:rPr>
          <w:sz w:val="28"/>
          <w:szCs w:val="28"/>
        </w:rPr>
        <w:t>развитие сети МФЦ.</w:t>
      </w:r>
      <w:r w:rsidRPr="00994711">
        <w:rPr>
          <w:sz w:val="28"/>
          <w:szCs w:val="28"/>
        </w:rPr>
        <w:t xml:space="preserve"> </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sz w:val="28"/>
          <w:szCs w:val="28"/>
        </w:rPr>
      </w:pPr>
    </w:p>
    <w:p w:rsidR="005F1FAC" w:rsidRPr="00994711" w:rsidRDefault="0007527B" w:rsidP="0091575B">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S066</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S066</w:t>
      </w:r>
      <w:r w:rsidR="005D0D0B" w:rsidRPr="00994711">
        <w:rPr>
          <w:b/>
          <w:sz w:val="28"/>
          <w:szCs w:val="28"/>
        </w:rPr>
        <w:t>-</w:t>
      </w:r>
      <w:r w:rsidRPr="00994711">
        <w:rPr>
          <w:b/>
          <w:sz w:val="28"/>
          <w:szCs w:val="28"/>
        </w:rPr>
        <w:t>00</w:t>
      </w:r>
      <w:r w:rsidR="0098265A" w:rsidRPr="00994711">
        <w:rPr>
          <w:b/>
          <w:sz w:val="28"/>
          <w:szCs w:val="28"/>
        </w:rPr>
        <w:t>, 2</w:t>
      </w:r>
      <w:r w:rsidR="00F855FA"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066</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реализации мероприятий по противодействию </w:t>
      </w:r>
      <w:r w:rsidR="00CA75A6" w:rsidRPr="00994711">
        <w:rPr>
          <w:b/>
          <w:sz w:val="28"/>
          <w:szCs w:val="28"/>
        </w:rPr>
        <w:br/>
      </w:r>
      <w:r w:rsidRPr="00994711">
        <w:rPr>
          <w:b/>
          <w:sz w:val="28"/>
          <w:szCs w:val="28"/>
        </w:rPr>
        <w:t>терроризму и экстремизму</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областного государственного учреждения.</w:t>
      </w:r>
    </w:p>
    <w:p w:rsidR="00517157" w:rsidRPr="00994711" w:rsidRDefault="00517157" w:rsidP="0091575B">
      <w:pPr>
        <w:jc w:val="center"/>
        <w:rPr>
          <w:b/>
          <w:sz w:val="28"/>
          <w:szCs w:val="28"/>
        </w:rPr>
      </w:pPr>
    </w:p>
    <w:p w:rsidR="005F1FAC" w:rsidRPr="00994711" w:rsidRDefault="0007527B" w:rsidP="0091575B">
      <w:pPr>
        <w:jc w:val="center"/>
        <w:rPr>
          <w:b/>
          <w:sz w:val="28"/>
          <w:szCs w:val="28"/>
        </w:rPr>
      </w:pPr>
      <w:r w:rsidRPr="00994711">
        <w:rPr>
          <w:b/>
          <w:sz w:val="28"/>
          <w:szCs w:val="28"/>
        </w:rPr>
        <w:t>2</w:t>
      </w:r>
      <w:r w:rsidR="00F855FA" w:rsidRPr="00994711">
        <w:rPr>
          <w:b/>
          <w:sz w:val="28"/>
          <w:szCs w:val="28"/>
        </w:rPr>
        <w:t>6</w:t>
      </w:r>
      <w:r w:rsidR="005D0D0B" w:rsidRPr="00994711">
        <w:rPr>
          <w:b/>
          <w:sz w:val="28"/>
          <w:szCs w:val="28"/>
        </w:rPr>
        <w:t>-</w:t>
      </w:r>
      <w:r w:rsidRPr="00994711">
        <w:rPr>
          <w:b/>
          <w:sz w:val="28"/>
          <w:szCs w:val="28"/>
        </w:rPr>
        <w:t>S067</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S067</w:t>
      </w:r>
      <w:r w:rsidR="005D0D0B" w:rsidRPr="00994711">
        <w:rPr>
          <w:b/>
          <w:sz w:val="28"/>
          <w:szCs w:val="28"/>
        </w:rPr>
        <w:t>-</w:t>
      </w:r>
      <w:r w:rsidRPr="00994711">
        <w:rPr>
          <w:b/>
          <w:sz w:val="28"/>
          <w:szCs w:val="28"/>
        </w:rPr>
        <w:t>00</w:t>
      </w:r>
      <w:r w:rsidR="0098265A" w:rsidRPr="00994711">
        <w:rPr>
          <w:b/>
          <w:sz w:val="28"/>
          <w:szCs w:val="28"/>
        </w:rPr>
        <w:t>, 2</w:t>
      </w:r>
      <w:r w:rsidR="00F855FA" w:rsidRPr="00994711">
        <w:rPr>
          <w:b/>
          <w:sz w:val="28"/>
          <w:szCs w:val="28"/>
        </w:rPr>
        <w:t>8</w:t>
      </w:r>
      <w:r w:rsidR="005D0D0B" w:rsidRPr="00994711">
        <w:rPr>
          <w:b/>
          <w:sz w:val="28"/>
          <w:szCs w:val="28"/>
        </w:rPr>
        <w:t>-</w:t>
      </w:r>
      <w:r w:rsidR="0098265A" w:rsidRPr="00994711">
        <w:rPr>
          <w:b/>
          <w:sz w:val="28"/>
          <w:szCs w:val="28"/>
          <w:lang w:val="en-US"/>
        </w:rPr>
        <w:t>S</w:t>
      </w:r>
      <w:r w:rsidR="0098265A" w:rsidRPr="00994711">
        <w:rPr>
          <w:b/>
          <w:sz w:val="28"/>
          <w:szCs w:val="28"/>
        </w:rPr>
        <w:t>067</w:t>
      </w:r>
      <w:r w:rsidR="005D0D0B" w:rsidRPr="00994711">
        <w:rPr>
          <w:b/>
          <w:sz w:val="28"/>
          <w:szCs w:val="28"/>
        </w:rPr>
        <w:t>-</w:t>
      </w:r>
      <w:r w:rsidR="0098265A"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в области мобилизационной подготовки в Смоленской области</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rsidR="001A10F6"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Pr="00994711" w:rsidRDefault="00D111ED" w:rsidP="0091575B">
      <w:pPr>
        <w:ind w:firstLine="709"/>
        <w:jc w:val="both"/>
        <w:rPr>
          <w:sz w:val="28"/>
          <w:szCs w:val="28"/>
        </w:rPr>
      </w:pPr>
    </w:p>
    <w:p w:rsidR="005F1FAC" w:rsidRPr="00994711" w:rsidRDefault="0007527B" w:rsidP="0091575B">
      <w:pPr>
        <w:jc w:val="center"/>
        <w:rPr>
          <w:b/>
          <w:sz w:val="28"/>
          <w:szCs w:val="28"/>
        </w:rPr>
      </w:pPr>
      <w:r w:rsidRPr="00994711">
        <w:rPr>
          <w:b/>
          <w:sz w:val="28"/>
          <w:szCs w:val="28"/>
        </w:rPr>
        <w:lastRenderedPageBreak/>
        <w:t>2</w:t>
      </w:r>
      <w:r w:rsidR="00F855FA" w:rsidRPr="00994711">
        <w:rPr>
          <w:b/>
          <w:sz w:val="28"/>
          <w:szCs w:val="28"/>
        </w:rPr>
        <w:t>6</w:t>
      </w:r>
      <w:r w:rsidR="005D0D0B" w:rsidRPr="00994711">
        <w:rPr>
          <w:b/>
          <w:sz w:val="28"/>
          <w:szCs w:val="28"/>
        </w:rPr>
        <w:t>-</w:t>
      </w:r>
      <w:r w:rsidRPr="00994711">
        <w:rPr>
          <w:b/>
          <w:sz w:val="28"/>
          <w:szCs w:val="28"/>
        </w:rPr>
        <w:t>S071</w:t>
      </w:r>
      <w:r w:rsidR="005D0D0B" w:rsidRPr="00994711">
        <w:rPr>
          <w:b/>
          <w:sz w:val="28"/>
          <w:szCs w:val="28"/>
        </w:rPr>
        <w:t>-</w:t>
      </w:r>
      <w:r w:rsidRPr="00994711">
        <w:rPr>
          <w:b/>
          <w:sz w:val="28"/>
          <w:szCs w:val="28"/>
        </w:rPr>
        <w:t>00, 2</w:t>
      </w:r>
      <w:r w:rsidR="00F855FA" w:rsidRPr="00994711">
        <w:rPr>
          <w:b/>
          <w:sz w:val="28"/>
          <w:szCs w:val="28"/>
        </w:rPr>
        <w:t>7</w:t>
      </w:r>
      <w:r w:rsidR="005D0D0B" w:rsidRPr="00994711">
        <w:rPr>
          <w:b/>
          <w:sz w:val="28"/>
          <w:szCs w:val="28"/>
        </w:rPr>
        <w:t>-</w:t>
      </w:r>
      <w:r w:rsidRPr="00994711">
        <w:rPr>
          <w:b/>
          <w:sz w:val="28"/>
          <w:szCs w:val="28"/>
        </w:rPr>
        <w:t>S071</w:t>
      </w:r>
      <w:r w:rsidR="005D0D0B" w:rsidRPr="00994711">
        <w:rPr>
          <w:b/>
          <w:sz w:val="28"/>
          <w:szCs w:val="28"/>
        </w:rPr>
        <w:t>-</w:t>
      </w:r>
      <w:r w:rsidRPr="00994711">
        <w:rPr>
          <w:b/>
          <w:sz w:val="28"/>
          <w:szCs w:val="28"/>
        </w:rPr>
        <w:t>00</w:t>
      </w:r>
      <w:r w:rsidR="009F0963" w:rsidRPr="00994711">
        <w:rPr>
          <w:b/>
          <w:sz w:val="28"/>
          <w:szCs w:val="28"/>
        </w:rPr>
        <w:t>, 2</w:t>
      </w:r>
      <w:r w:rsidR="00F855FA"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071</w:t>
      </w:r>
      <w:r w:rsidR="005D0D0B" w:rsidRPr="00994711">
        <w:rPr>
          <w:b/>
          <w:sz w:val="28"/>
          <w:szCs w:val="28"/>
        </w:rPr>
        <w:t>-</w:t>
      </w:r>
      <w:r w:rsidR="009F0963" w:rsidRPr="00994711">
        <w:rPr>
          <w:b/>
          <w:sz w:val="28"/>
          <w:szCs w:val="28"/>
        </w:rPr>
        <w:t>00</w:t>
      </w:r>
    </w:p>
    <w:p w:rsidR="005F1FAC" w:rsidRPr="00994711" w:rsidRDefault="005F1FAC" w:rsidP="0091575B">
      <w:pPr>
        <w:autoSpaceDE w:val="0"/>
        <w:autoSpaceDN w:val="0"/>
        <w:adjustRightInd w:val="0"/>
        <w:jc w:val="center"/>
        <w:rPr>
          <w:b/>
          <w:sz w:val="28"/>
          <w:szCs w:val="28"/>
        </w:rPr>
      </w:pPr>
      <w:r w:rsidRPr="00994711">
        <w:rPr>
          <w:b/>
          <w:sz w:val="28"/>
          <w:szCs w:val="28"/>
        </w:rPr>
        <w:t>Субсидии в целях реализации мероприятий, направленных на развитие и функционирование Ситуационного центра</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rsidR="00CA75A6"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91575B">
      <w:pPr>
        <w:ind w:firstLine="709"/>
        <w:jc w:val="both"/>
        <w:rPr>
          <w:sz w:val="28"/>
          <w:szCs w:val="28"/>
        </w:rPr>
      </w:pPr>
    </w:p>
    <w:p w:rsidR="005F1FAC" w:rsidRPr="00994711" w:rsidRDefault="0007527B" w:rsidP="0091575B">
      <w:pPr>
        <w:jc w:val="center"/>
        <w:rPr>
          <w:b/>
          <w:sz w:val="28"/>
          <w:szCs w:val="28"/>
        </w:rPr>
      </w:pPr>
      <w:r w:rsidRPr="00994711">
        <w:rPr>
          <w:b/>
          <w:sz w:val="28"/>
          <w:szCs w:val="28"/>
        </w:rPr>
        <w:t>2</w:t>
      </w:r>
      <w:r w:rsidR="001241BC" w:rsidRPr="00994711">
        <w:rPr>
          <w:b/>
          <w:sz w:val="28"/>
          <w:szCs w:val="28"/>
        </w:rPr>
        <w:t>6</w:t>
      </w:r>
      <w:r w:rsidR="005D0D0B" w:rsidRPr="00994711">
        <w:rPr>
          <w:b/>
          <w:sz w:val="28"/>
          <w:szCs w:val="28"/>
        </w:rPr>
        <w:t>-</w:t>
      </w:r>
      <w:r w:rsidRPr="00994711">
        <w:rPr>
          <w:b/>
          <w:sz w:val="28"/>
          <w:szCs w:val="28"/>
        </w:rPr>
        <w:t>S072</w:t>
      </w:r>
      <w:r w:rsidR="005D0D0B" w:rsidRPr="00994711">
        <w:rPr>
          <w:b/>
          <w:sz w:val="28"/>
          <w:szCs w:val="28"/>
        </w:rPr>
        <w:t>-</w:t>
      </w:r>
      <w:r w:rsidRPr="00994711">
        <w:rPr>
          <w:b/>
          <w:sz w:val="28"/>
          <w:szCs w:val="28"/>
        </w:rPr>
        <w:t>00, 2</w:t>
      </w:r>
      <w:r w:rsidR="001241BC" w:rsidRPr="00994711">
        <w:rPr>
          <w:b/>
          <w:sz w:val="28"/>
          <w:szCs w:val="28"/>
        </w:rPr>
        <w:t>7</w:t>
      </w:r>
      <w:r w:rsidR="005D0D0B" w:rsidRPr="00994711">
        <w:rPr>
          <w:b/>
          <w:sz w:val="28"/>
          <w:szCs w:val="28"/>
        </w:rPr>
        <w:t>-</w:t>
      </w:r>
      <w:r w:rsidRPr="00994711">
        <w:rPr>
          <w:b/>
          <w:sz w:val="28"/>
          <w:szCs w:val="28"/>
        </w:rPr>
        <w:t>S072</w:t>
      </w:r>
      <w:r w:rsidR="005D0D0B" w:rsidRPr="00994711">
        <w:rPr>
          <w:b/>
          <w:sz w:val="28"/>
          <w:szCs w:val="28"/>
        </w:rPr>
        <w:t>-</w:t>
      </w:r>
      <w:r w:rsidRPr="00994711">
        <w:rPr>
          <w:b/>
          <w:sz w:val="28"/>
          <w:szCs w:val="28"/>
        </w:rPr>
        <w:t>00</w:t>
      </w:r>
      <w:r w:rsidR="009F0963" w:rsidRPr="00994711">
        <w:rPr>
          <w:b/>
          <w:sz w:val="28"/>
          <w:szCs w:val="28"/>
        </w:rPr>
        <w:t>, 2</w:t>
      </w:r>
      <w:r w:rsidR="001241BC"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072</w:t>
      </w:r>
      <w:r w:rsidR="005D0D0B" w:rsidRPr="00994711">
        <w:rPr>
          <w:b/>
          <w:sz w:val="28"/>
          <w:szCs w:val="28"/>
        </w:rPr>
        <w:t>-</w:t>
      </w:r>
      <w:r w:rsidR="009F0963" w:rsidRPr="00994711">
        <w:rPr>
          <w:b/>
          <w:sz w:val="28"/>
          <w:szCs w:val="28"/>
        </w:rPr>
        <w:t>00</w:t>
      </w:r>
    </w:p>
    <w:p w:rsidR="008156A4" w:rsidRPr="00994711" w:rsidRDefault="008156A4" w:rsidP="0091575B">
      <w:pPr>
        <w:autoSpaceDE w:val="0"/>
        <w:autoSpaceDN w:val="0"/>
        <w:adjustRightInd w:val="0"/>
        <w:jc w:val="center"/>
        <w:rPr>
          <w:b/>
          <w:bCs/>
          <w:sz w:val="28"/>
          <w:szCs w:val="28"/>
        </w:rPr>
      </w:pPr>
      <w:r w:rsidRPr="00994711">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rPr>
          <w:b/>
          <w:bCs/>
          <w:sz w:val="28"/>
          <w:szCs w:val="28"/>
        </w:rPr>
        <w:t>«</w:t>
      </w:r>
      <w:r w:rsidRPr="00994711">
        <w:rPr>
          <w:b/>
          <w:bCs/>
          <w:sz w:val="28"/>
          <w:szCs w:val="28"/>
        </w:rPr>
        <w:t>112</w:t>
      </w:r>
      <w:r w:rsidR="00475425" w:rsidRPr="00994711">
        <w:rPr>
          <w:b/>
          <w:bCs/>
          <w:sz w:val="28"/>
          <w:szCs w:val="28"/>
        </w:rPr>
        <w:t>»</w:t>
      </w:r>
    </w:p>
    <w:p w:rsidR="008156A4"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w:t>
      </w:r>
      <w:r w:rsidR="008156A4" w:rsidRPr="00994711">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994711">
        <w:rPr>
          <w:sz w:val="28"/>
          <w:szCs w:val="28"/>
        </w:rPr>
        <w:t>«</w:t>
      </w:r>
      <w:r w:rsidR="008156A4" w:rsidRPr="00994711">
        <w:rPr>
          <w:sz w:val="28"/>
          <w:szCs w:val="28"/>
        </w:rPr>
        <w:t>112</w:t>
      </w:r>
      <w:r w:rsidR="00475425" w:rsidRPr="00994711">
        <w:rPr>
          <w:sz w:val="28"/>
          <w:szCs w:val="28"/>
        </w:rPr>
        <w:t>»</w:t>
      </w:r>
      <w:r w:rsidR="008156A4"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3461C8" w:rsidRPr="00994711" w:rsidRDefault="003461C8" w:rsidP="0091575B">
      <w:pPr>
        <w:ind w:firstLine="709"/>
        <w:jc w:val="both"/>
        <w:rPr>
          <w:sz w:val="28"/>
          <w:szCs w:val="28"/>
        </w:rPr>
      </w:pPr>
    </w:p>
    <w:p w:rsidR="002E29FB" w:rsidRPr="00994711" w:rsidRDefault="002E29FB" w:rsidP="0091575B">
      <w:pPr>
        <w:jc w:val="center"/>
      </w:pPr>
      <w:r w:rsidRPr="00994711">
        <w:rPr>
          <w:b/>
          <w:sz w:val="28"/>
          <w:szCs w:val="28"/>
        </w:rPr>
        <w:t>2</w:t>
      </w:r>
      <w:r w:rsidR="002C46C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00, 2</w:t>
      </w:r>
      <w:r w:rsidR="002C46C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00, 2</w:t>
      </w:r>
      <w:r w:rsidR="002C46C3" w:rsidRPr="00994711">
        <w:rPr>
          <w:b/>
          <w:sz w:val="28"/>
          <w:szCs w:val="28"/>
        </w:rPr>
        <w:t>8</w:t>
      </w:r>
      <w:r w:rsidR="005D0D0B" w:rsidRPr="00994711">
        <w:rPr>
          <w:b/>
          <w:sz w:val="28"/>
          <w:szCs w:val="28"/>
        </w:rPr>
        <w:t>-</w:t>
      </w:r>
      <w:r w:rsidRPr="00994711">
        <w:rPr>
          <w:b/>
          <w:sz w:val="28"/>
          <w:szCs w:val="28"/>
          <w:lang w:val="en-US"/>
        </w:rPr>
        <w:t>S</w:t>
      </w:r>
      <w:r w:rsidRPr="00994711">
        <w:rPr>
          <w:b/>
          <w:sz w:val="28"/>
          <w:szCs w:val="28"/>
        </w:rPr>
        <w:t>076</w:t>
      </w:r>
      <w:r w:rsidR="005D0D0B" w:rsidRPr="00994711">
        <w:rPr>
          <w:b/>
          <w:sz w:val="28"/>
          <w:szCs w:val="28"/>
        </w:rPr>
        <w:t>-</w:t>
      </w:r>
      <w:r w:rsidRPr="00994711">
        <w:rPr>
          <w:b/>
          <w:sz w:val="28"/>
          <w:szCs w:val="28"/>
        </w:rPr>
        <w:t>00</w:t>
      </w:r>
    </w:p>
    <w:p w:rsidR="002E29FB" w:rsidRPr="00994711" w:rsidRDefault="002E29FB" w:rsidP="0091575B">
      <w:pPr>
        <w:jc w:val="center"/>
        <w:rPr>
          <w:b/>
          <w:bCs/>
          <w:sz w:val="28"/>
          <w:szCs w:val="28"/>
        </w:rPr>
      </w:pPr>
      <w:r w:rsidRPr="00994711">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rsidR="002E29FB" w:rsidRPr="00994711" w:rsidRDefault="002E29FB" w:rsidP="0091575B">
      <w:pPr>
        <w:ind w:firstLine="709"/>
        <w:jc w:val="both"/>
        <w:rPr>
          <w:bCs/>
          <w:sz w:val="28"/>
          <w:szCs w:val="28"/>
        </w:rPr>
      </w:pPr>
      <w:r w:rsidRPr="00994711">
        <w:rPr>
          <w:bCs/>
          <w:sz w:val="28"/>
          <w:szCs w:val="28"/>
        </w:rPr>
        <w:t>Расходы в целях</w:t>
      </w:r>
      <w:r w:rsidRPr="00994711">
        <w:rPr>
          <w:color w:val="000000"/>
          <w:sz w:val="28"/>
          <w:szCs w:val="28"/>
        </w:rPr>
        <w:t xml:space="preserve"> организации обучения трудоспособных жителей Смоленской области компетенциям цифровой экономики</w:t>
      </w:r>
      <w:r w:rsidRPr="00994711">
        <w:rPr>
          <w:sz w:val="28"/>
          <w:szCs w:val="28"/>
        </w:rPr>
        <w:t>.</w:t>
      </w:r>
    </w:p>
    <w:p w:rsidR="002E29FB" w:rsidRPr="00994711" w:rsidRDefault="002E29F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771815" w:rsidRPr="00994711" w:rsidRDefault="00771815" w:rsidP="0091575B">
      <w:pPr>
        <w:ind w:firstLine="709"/>
        <w:jc w:val="both"/>
        <w:rPr>
          <w:bCs/>
          <w:sz w:val="28"/>
          <w:szCs w:val="28"/>
        </w:rPr>
      </w:pPr>
    </w:p>
    <w:p w:rsidR="005F1FAC" w:rsidRPr="00994711" w:rsidRDefault="00AF10F3" w:rsidP="0091575B">
      <w:pPr>
        <w:jc w:val="center"/>
        <w:rPr>
          <w:b/>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077</w:t>
      </w:r>
      <w:r w:rsidR="005D0D0B" w:rsidRPr="00994711">
        <w:rPr>
          <w:b/>
          <w:sz w:val="28"/>
          <w:szCs w:val="28"/>
        </w:rPr>
        <w:t>-</w:t>
      </w:r>
      <w:r w:rsidRPr="00994711">
        <w:rPr>
          <w:b/>
          <w:sz w:val="28"/>
          <w:szCs w:val="28"/>
        </w:rPr>
        <w:t>00, 2</w:t>
      </w:r>
      <w:r w:rsidR="00C57263" w:rsidRPr="00994711">
        <w:rPr>
          <w:b/>
          <w:sz w:val="28"/>
          <w:szCs w:val="28"/>
        </w:rPr>
        <w:t>7</w:t>
      </w:r>
      <w:r w:rsidR="005D0D0B" w:rsidRPr="00994711">
        <w:rPr>
          <w:b/>
          <w:sz w:val="28"/>
          <w:szCs w:val="28"/>
        </w:rPr>
        <w:t>-</w:t>
      </w:r>
      <w:r w:rsidRPr="00994711">
        <w:rPr>
          <w:b/>
          <w:sz w:val="28"/>
          <w:szCs w:val="28"/>
          <w:lang w:val="en-US"/>
        </w:rPr>
        <w:t>S</w:t>
      </w:r>
      <w:r w:rsidRPr="00994711">
        <w:rPr>
          <w:b/>
          <w:sz w:val="28"/>
          <w:szCs w:val="28"/>
        </w:rPr>
        <w:t>077</w:t>
      </w:r>
      <w:r w:rsidR="005D0D0B" w:rsidRPr="00994711">
        <w:rPr>
          <w:b/>
          <w:sz w:val="28"/>
          <w:szCs w:val="28"/>
        </w:rPr>
        <w:t>-</w:t>
      </w:r>
      <w:r w:rsidRPr="00994711">
        <w:rPr>
          <w:b/>
          <w:sz w:val="28"/>
          <w:szCs w:val="28"/>
        </w:rPr>
        <w:t>00</w:t>
      </w:r>
      <w:r w:rsidR="009F0963" w:rsidRPr="00994711">
        <w:rPr>
          <w:b/>
          <w:sz w:val="28"/>
          <w:szCs w:val="28"/>
        </w:rPr>
        <w:t>, 2</w:t>
      </w:r>
      <w:r w:rsidR="00C57263" w:rsidRPr="00994711">
        <w:rPr>
          <w:b/>
          <w:sz w:val="28"/>
          <w:szCs w:val="28"/>
        </w:rPr>
        <w:t>8</w:t>
      </w:r>
      <w:r w:rsidR="005D0D0B" w:rsidRPr="00994711">
        <w:rPr>
          <w:b/>
          <w:sz w:val="28"/>
          <w:szCs w:val="28"/>
        </w:rPr>
        <w:t>-</w:t>
      </w:r>
      <w:r w:rsidR="009F0963" w:rsidRPr="00994711">
        <w:rPr>
          <w:b/>
          <w:sz w:val="28"/>
          <w:szCs w:val="28"/>
          <w:lang w:val="en-US"/>
        </w:rPr>
        <w:t>S</w:t>
      </w:r>
      <w:r w:rsidR="009F0963" w:rsidRPr="00994711">
        <w:rPr>
          <w:b/>
          <w:sz w:val="28"/>
          <w:szCs w:val="28"/>
        </w:rPr>
        <w:t>077</w:t>
      </w:r>
      <w:r w:rsidR="005D0D0B" w:rsidRPr="00994711">
        <w:rPr>
          <w:b/>
          <w:sz w:val="28"/>
          <w:szCs w:val="28"/>
        </w:rPr>
        <w:t>-</w:t>
      </w:r>
      <w:r w:rsidR="009F0963"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приобретения средств индивидуальной защиты</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9F0963" w:rsidRPr="00994711" w:rsidRDefault="009F0963" w:rsidP="0091575B">
      <w:pPr>
        <w:jc w:val="center"/>
        <w:rPr>
          <w:b/>
          <w:sz w:val="28"/>
          <w:szCs w:val="28"/>
        </w:rPr>
      </w:pPr>
      <w:r w:rsidRPr="00994711">
        <w:rPr>
          <w:b/>
          <w:sz w:val="28"/>
          <w:szCs w:val="28"/>
        </w:rPr>
        <w:lastRenderedPageBreak/>
        <w:t>2</w:t>
      </w:r>
      <w:r w:rsidR="0085577C" w:rsidRPr="00994711">
        <w:rPr>
          <w:b/>
          <w:sz w:val="28"/>
          <w:szCs w:val="28"/>
        </w:rPr>
        <w:t>6</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r w:rsidRPr="00994711">
        <w:rPr>
          <w:b/>
          <w:sz w:val="28"/>
          <w:szCs w:val="28"/>
        </w:rPr>
        <w:t>, 2</w:t>
      </w:r>
      <w:r w:rsidR="0085577C" w:rsidRPr="00994711">
        <w:rPr>
          <w:b/>
          <w:sz w:val="28"/>
          <w:szCs w:val="28"/>
        </w:rPr>
        <w:t>7</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r w:rsidRPr="00994711">
        <w:rPr>
          <w:b/>
          <w:sz w:val="28"/>
          <w:szCs w:val="28"/>
        </w:rPr>
        <w:t>, 2</w:t>
      </w:r>
      <w:r w:rsidR="0085577C" w:rsidRPr="00994711">
        <w:rPr>
          <w:b/>
          <w:sz w:val="28"/>
          <w:szCs w:val="28"/>
        </w:rPr>
        <w:t>8</w:t>
      </w:r>
      <w:r w:rsidR="005D0D0B" w:rsidRPr="00994711">
        <w:rPr>
          <w:b/>
          <w:sz w:val="28"/>
          <w:szCs w:val="28"/>
        </w:rPr>
        <w:t>-</w:t>
      </w:r>
      <w:r w:rsidRPr="00994711">
        <w:rPr>
          <w:b/>
          <w:sz w:val="28"/>
          <w:szCs w:val="28"/>
        </w:rPr>
        <w:t>S083</w:t>
      </w:r>
      <w:r w:rsidR="005D0D0B" w:rsidRPr="00994711">
        <w:rPr>
          <w:b/>
          <w:sz w:val="28"/>
          <w:szCs w:val="28"/>
        </w:rPr>
        <w:t>-</w:t>
      </w:r>
      <w:r w:rsidR="00794118" w:rsidRPr="00994711">
        <w:rPr>
          <w:b/>
          <w:sz w:val="28"/>
          <w:szCs w:val="28"/>
        </w:rPr>
        <w:t>00</w:t>
      </w:r>
    </w:p>
    <w:p w:rsidR="00794118" w:rsidRPr="00994711" w:rsidRDefault="00794118" w:rsidP="0091575B">
      <w:pPr>
        <w:jc w:val="center"/>
        <w:rPr>
          <w:color w:val="000000"/>
          <w:sz w:val="28"/>
          <w:szCs w:val="28"/>
        </w:rPr>
      </w:pPr>
      <w:r w:rsidRPr="00994711">
        <w:rPr>
          <w:b/>
          <w:sz w:val="28"/>
          <w:szCs w:val="28"/>
        </w:rPr>
        <w:t>Субсидии в целях приобретения оборудования учреждениями</w:t>
      </w:r>
    </w:p>
    <w:p w:rsidR="00794118" w:rsidRPr="00994711" w:rsidRDefault="00794118"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rsidR="00794118" w:rsidRPr="00994711" w:rsidRDefault="00794118"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11BEC" w:rsidRPr="00994711" w:rsidRDefault="00011BEC" w:rsidP="0091575B">
      <w:pPr>
        <w:jc w:val="center"/>
        <w:rPr>
          <w:b/>
          <w:sz w:val="28"/>
          <w:szCs w:val="28"/>
        </w:rPr>
      </w:pPr>
    </w:p>
    <w:p w:rsidR="00794118" w:rsidRPr="00994711" w:rsidRDefault="00794118" w:rsidP="0091575B">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S087</w:t>
      </w:r>
      <w:r w:rsidR="005D0D0B" w:rsidRPr="00994711">
        <w:rPr>
          <w:b/>
          <w:sz w:val="28"/>
          <w:szCs w:val="28"/>
        </w:rPr>
        <w:t>-</w:t>
      </w:r>
      <w:r w:rsidRPr="00994711">
        <w:rPr>
          <w:b/>
          <w:sz w:val="28"/>
          <w:szCs w:val="28"/>
        </w:rPr>
        <w:t>00</w:t>
      </w:r>
      <w:r w:rsidRPr="00994711">
        <w:rPr>
          <w:b/>
          <w:sz w:val="28"/>
          <w:szCs w:val="28"/>
        </w:rPr>
        <w:tab/>
      </w:r>
    </w:p>
    <w:p w:rsidR="00794118" w:rsidRPr="00994711" w:rsidRDefault="00794118" w:rsidP="0091575B">
      <w:pPr>
        <w:autoSpaceDE w:val="0"/>
        <w:autoSpaceDN w:val="0"/>
        <w:adjustRightInd w:val="0"/>
        <w:jc w:val="center"/>
        <w:rPr>
          <w:b/>
          <w:sz w:val="28"/>
          <w:szCs w:val="28"/>
        </w:rPr>
      </w:pPr>
      <w:r w:rsidRPr="00994711">
        <w:rPr>
          <w:b/>
          <w:sz w:val="28"/>
          <w:szCs w:val="28"/>
        </w:rPr>
        <w:t xml:space="preserve">Субсидии в целях осуществления ежемесячных денежных выплат </w:t>
      </w:r>
      <w:r w:rsidR="00CA75A6" w:rsidRPr="00994711">
        <w:rPr>
          <w:b/>
          <w:sz w:val="28"/>
          <w:szCs w:val="28"/>
        </w:rPr>
        <w:br/>
      </w:r>
      <w:r w:rsidRPr="00994711">
        <w:rPr>
          <w:b/>
          <w:sz w:val="28"/>
          <w:szCs w:val="28"/>
        </w:rPr>
        <w:t>работникам учреждений, оказывающим специализированную скорую медицинскую помощь</w:t>
      </w:r>
      <w:r w:rsidRPr="00994711">
        <w:rPr>
          <w:b/>
          <w:sz w:val="28"/>
          <w:szCs w:val="28"/>
        </w:rPr>
        <w:tab/>
      </w:r>
    </w:p>
    <w:p w:rsidR="00794118" w:rsidRPr="00994711" w:rsidRDefault="00794118"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rsidR="00794118" w:rsidRPr="00994711" w:rsidRDefault="00794118"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2C46C3" w:rsidRPr="00994711" w:rsidRDefault="002C46C3" w:rsidP="0091575B">
      <w:pPr>
        <w:ind w:firstLine="709"/>
        <w:jc w:val="both"/>
        <w:rPr>
          <w:color w:val="000000"/>
          <w:sz w:val="28"/>
          <w:szCs w:val="28"/>
        </w:rPr>
      </w:pPr>
    </w:p>
    <w:p w:rsidR="00794118" w:rsidRPr="00994711" w:rsidRDefault="00794118" w:rsidP="0091575B">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S088</w:t>
      </w:r>
      <w:r w:rsidR="005D0D0B" w:rsidRPr="00994711">
        <w:rPr>
          <w:b/>
          <w:sz w:val="28"/>
          <w:szCs w:val="28"/>
        </w:rPr>
        <w:t>-</w:t>
      </w:r>
      <w:r w:rsidRPr="00994711">
        <w:rPr>
          <w:b/>
          <w:sz w:val="28"/>
          <w:szCs w:val="28"/>
        </w:rPr>
        <w:t>00</w:t>
      </w:r>
    </w:p>
    <w:p w:rsidR="00794118" w:rsidRPr="00994711" w:rsidRDefault="00794118" w:rsidP="0091575B">
      <w:pPr>
        <w:autoSpaceDE w:val="0"/>
        <w:autoSpaceDN w:val="0"/>
        <w:adjustRightInd w:val="0"/>
        <w:jc w:val="center"/>
        <w:rPr>
          <w:b/>
          <w:sz w:val="28"/>
          <w:szCs w:val="28"/>
        </w:rPr>
      </w:pPr>
      <w:r w:rsidRPr="00994711">
        <w:rPr>
          <w:b/>
          <w:sz w:val="28"/>
          <w:szCs w:val="28"/>
        </w:rPr>
        <w:tab/>
        <w:t>Субсидии в целях проведения учреждениями конкурсов, фестивалей, семинаров, а также других мероприятий</w:t>
      </w:r>
      <w:r w:rsidRPr="00994711">
        <w:rPr>
          <w:b/>
          <w:sz w:val="28"/>
          <w:szCs w:val="28"/>
        </w:rPr>
        <w:tab/>
      </w:r>
    </w:p>
    <w:p w:rsidR="00794118" w:rsidRPr="00994711" w:rsidRDefault="00794118"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rsidR="00794118" w:rsidRPr="00994711" w:rsidRDefault="00794118"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B90C36" w:rsidRDefault="00B90C36"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089</w:t>
      </w:r>
      <w:r w:rsidR="005D0D0B" w:rsidRPr="00994711">
        <w:rPr>
          <w:b/>
          <w:sz w:val="28"/>
          <w:szCs w:val="28"/>
        </w:rPr>
        <w:t>-</w:t>
      </w:r>
      <w:r w:rsidRPr="00994711">
        <w:rPr>
          <w:b/>
          <w:sz w:val="28"/>
          <w:szCs w:val="28"/>
        </w:rPr>
        <w:t>00</w:t>
      </w:r>
      <w:r w:rsidR="00015452" w:rsidRPr="00994711">
        <w:rPr>
          <w:b/>
          <w:sz w:val="28"/>
          <w:szCs w:val="28"/>
        </w:rPr>
        <w:t>,</w:t>
      </w:r>
      <w:r w:rsidR="00015452" w:rsidRPr="00994711">
        <w:rPr>
          <w:b/>
          <w:sz w:val="28"/>
          <w:szCs w:val="28"/>
          <w:lang w:val="en-US"/>
        </w:rPr>
        <w:t> </w:t>
      </w:r>
      <w:r w:rsidR="00015452" w:rsidRPr="00994711">
        <w:rPr>
          <w:b/>
          <w:sz w:val="28"/>
          <w:szCs w:val="28"/>
        </w:rPr>
        <w:t>2</w:t>
      </w:r>
      <w:r w:rsidR="00030078" w:rsidRPr="00994711">
        <w:rPr>
          <w:b/>
          <w:sz w:val="28"/>
          <w:szCs w:val="28"/>
        </w:rPr>
        <w:t>7</w:t>
      </w:r>
      <w:r w:rsidR="005D0D0B" w:rsidRPr="00994711">
        <w:rPr>
          <w:b/>
          <w:sz w:val="28"/>
          <w:szCs w:val="28"/>
        </w:rPr>
        <w:t>-</w:t>
      </w:r>
      <w:r w:rsidR="00015452" w:rsidRPr="00994711">
        <w:rPr>
          <w:b/>
          <w:sz w:val="28"/>
          <w:szCs w:val="28"/>
          <w:lang w:val="en-US"/>
        </w:rPr>
        <w:t>S</w:t>
      </w:r>
      <w:r w:rsidR="00015452" w:rsidRPr="00994711">
        <w:rPr>
          <w:b/>
          <w:sz w:val="28"/>
          <w:szCs w:val="28"/>
        </w:rPr>
        <w:t>089</w:t>
      </w:r>
      <w:r w:rsidR="005D0D0B" w:rsidRPr="00994711">
        <w:rPr>
          <w:b/>
          <w:sz w:val="28"/>
          <w:szCs w:val="28"/>
        </w:rPr>
        <w:t>-</w:t>
      </w:r>
      <w:r w:rsidR="00015452" w:rsidRPr="00994711">
        <w:rPr>
          <w:b/>
          <w:sz w:val="28"/>
          <w:szCs w:val="28"/>
        </w:rPr>
        <w:t>00</w:t>
      </w:r>
      <w:r w:rsidR="002304D2" w:rsidRPr="00994711">
        <w:rPr>
          <w:b/>
          <w:sz w:val="28"/>
          <w:szCs w:val="28"/>
        </w:rPr>
        <w:t>, 2</w:t>
      </w:r>
      <w:r w:rsidR="00030078" w:rsidRPr="00994711">
        <w:rPr>
          <w:b/>
          <w:sz w:val="28"/>
          <w:szCs w:val="28"/>
        </w:rPr>
        <w:t>8</w:t>
      </w:r>
      <w:r w:rsidR="005D0D0B" w:rsidRPr="00994711">
        <w:rPr>
          <w:b/>
          <w:sz w:val="28"/>
          <w:szCs w:val="28"/>
        </w:rPr>
        <w:t>-</w:t>
      </w:r>
      <w:r w:rsidR="002304D2" w:rsidRPr="00994711">
        <w:rPr>
          <w:b/>
          <w:sz w:val="28"/>
          <w:szCs w:val="28"/>
          <w:lang w:val="en-US"/>
        </w:rPr>
        <w:t>S</w:t>
      </w:r>
      <w:r w:rsidR="002304D2" w:rsidRPr="00994711">
        <w:rPr>
          <w:b/>
          <w:sz w:val="28"/>
          <w:szCs w:val="28"/>
        </w:rPr>
        <w:t>089</w:t>
      </w:r>
      <w:r w:rsidR="005D0D0B" w:rsidRPr="00994711">
        <w:rPr>
          <w:b/>
          <w:sz w:val="28"/>
          <w:szCs w:val="28"/>
        </w:rPr>
        <w:t>-</w:t>
      </w:r>
      <w:r w:rsidR="002304D2"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оснащения системами автоматического контроля и выявления нарушение правил дорожного движения</w:t>
      </w:r>
    </w:p>
    <w:p w:rsidR="005F1FAC" w:rsidRPr="00994711" w:rsidRDefault="005F1FAC" w:rsidP="0091575B">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030078" w:rsidRDefault="00030078"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Pr="00994711" w:rsidRDefault="00D111ED" w:rsidP="0091575B">
      <w:pPr>
        <w:ind w:firstLine="709"/>
        <w:jc w:val="center"/>
        <w:rPr>
          <w:sz w:val="28"/>
          <w:szCs w:val="28"/>
        </w:rPr>
      </w:pPr>
    </w:p>
    <w:p w:rsidR="00330753" w:rsidRPr="00994711" w:rsidRDefault="00330753" w:rsidP="0091575B">
      <w:pPr>
        <w:autoSpaceDE w:val="0"/>
        <w:autoSpaceDN w:val="0"/>
        <w:adjustRightInd w:val="0"/>
        <w:jc w:val="center"/>
        <w:rPr>
          <w:b/>
          <w:sz w:val="28"/>
          <w:szCs w:val="28"/>
        </w:rPr>
      </w:pPr>
      <w:r w:rsidRPr="00994711">
        <w:rPr>
          <w:b/>
          <w:sz w:val="28"/>
          <w:szCs w:val="28"/>
        </w:rPr>
        <w:lastRenderedPageBreak/>
        <w:t>2</w:t>
      </w:r>
      <w:r w:rsidR="0085577C" w:rsidRPr="00994711">
        <w:rPr>
          <w:b/>
          <w:sz w:val="28"/>
          <w:szCs w:val="28"/>
        </w:rPr>
        <w:t>6</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S091</w:t>
      </w:r>
      <w:r w:rsidR="005D0D0B" w:rsidRPr="00994711">
        <w:rPr>
          <w:b/>
          <w:sz w:val="28"/>
          <w:szCs w:val="28"/>
        </w:rPr>
        <w:t>-</w:t>
      </w:r>
      <w:r w:rsidRPr="00994711">
        <w:rPr>
          <w:b/>
          <w:sz w:val="28"/>
          <w:szCs w:val="28"/>
        </w:rPr>
        <w:t>00</w:t>
      </w:r>
    </w:p>
    <w:p w:rsidR="00330753" w:rsidRPr="00994711" w:rsidRDefault="00330753" w:rsidP="0091575B">
      <w:pPr>
        <w:autoSpaceDE w:val="0"/>
        <w:autoSpaceDN w:val="0"/>
        <w:adjustRightInd w:val="0"/>
        <w:jc w:val="center"/>
        <w:rPr>
          <w:b/>
          <w:sz w:val="28"/>
          <w:szCs w:val="28"/>
        </w:rPr>
      </w:pPr>
      <w:r w:rsidRPr="00994711">
        <w:rPr>
          <w:b/>
          <w:sz w:val="28"/>
          <w:szCs w:val="28"/>
        </w:rPr>
        <w:t xml:space="preserve">Субсидии в целях проведения неонатального и аудиологического </w:t>
      </w:r>
      <w:proofErr w:type="spellStart"/>
      <w:r w:rsidRPr="00994711">
        <w:rPr>
          <w:b/>
          <w:sz w:val="28"/>
          <w:szCs w:val="28"/>
        </w:rPr>
        <w:t>скринингов</w:t>
      </w:r>
      <w:proofErr w:type="spellEnd"/>
      <w:r w:rsidRPr="00994711">
        <w:rPr>
          <w:b/>
          <w:sz w:val="28"/>
          <w:szCs w:val="28"/>
        </w:rPr>
        <w:tab/>
      </w:r>
    </w:p>
    <w:p w:rsidR="00330753" w:rsidRPr="00994711" w:rsidRDefault="00330753" w:rsidP="0091575B">
      <w:pPr>
        <w:ind w:firstLine="709"/>
        <w:jc w:val="both"/>
        <w:rPr>
          <w:color w:val="000000"/>
          <w:sz w:val="28"/>
          <w:szCs w:val="28"/>
        </w:rPr>
      </w:pPr>
      <w:r w:rsidRPr="00994711">
        <w:rPr>
          <w:color w:val="000000"/>
          <w:sz w:val="28"/>
          <w:szCs w:val="28"/>
        </w:rPr>
        <w:t xml:space="preserve">Расходы в целях предоставления субсидий областным государственным учреждениям на проведение неонатального и аудиологического </w:t>
      </w:r>
      <w:proofErr w:type="spellStart"/>
      <w:r w:rsidRPr="00994711">
        <w:rPr>
          <w:color w:val="000000"/>
          <w:sz w:val="28"/>
          <w:szCs w:val="28"/>
        </w:rPr>
        <w:t>скринингов</w:t>
      </w:r>
      <w:proofErr w:type="spellEnd"/>
      <w:r w:rsidRPr="00994711">
        <w:rPr>
          <w:color w:val="000000"/>
          <w:sz w:val="28"/>
          <w:szCs w:val="28"/>
        </w:rPr>
        <w:t>.</w:t>
      </w:r>
    </w:p>
    <w:p w:rsidR="00330753" w:rsidRPr="00994711" w:rsidRDefault="00330753"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330753" w:rsidRPr="00994711" w:rsidRDefault="00330753" w:rsidP="0091575B">
      <w:pPr>
        <w:ind w:firstLine="709"/>
        <w:jc w:val="both"/>
        <w:rPr>
          <w:color w:val="000000"/>
          <w:sz w:val="28"/>
          <w:szCs w:val="28"/>
        </w:rPr>
      </w:pPr>
    </w:p>
    <w:p w:rsidR="00330753" w:rsidRPr="00994711" w:rsidRDefault="00330753" w:rsidP="0091575B">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S093</w:t>
      </w:r>
      <w:r w:rsidR="005D0D0B" w:rsidRPr="00994711">
        <w:rPr>
          <w:b/>
          <w:sz w:val="28"/>
          <w:szCs w:val="28"/>
        </w:rPr>
        <w:t>-</w:t>
      </w:r>
      <w:r w:rsidRPr="00994711">
        <w:rPr>
          <w:b/>
          <w:sz w:val="28"/>
          <w:szCs w:val="28"/>
        </w:rPr>
        <w:t>00</w:t>
      </w:r>
      <w:r w:rsidRPr="00994711">
        <w:rPr>
          <w:b/>
          <w:sz w:val="28"/>
          <w:szCs w:val="28"/>
        </w:rPr>
        <w:tab/>
      </w:r>
    </w:p>
    <w:p w:rsidR="00330753" w:rsidRPr="00994711" w:rsidRDefault="00330753" w:rsidP="0091575B">
      <w:pPr>
        <w:autoSpaceDE w:val="0"/>
        <w:autoSpaceDN w:val="0"/>
        <w:adjustRightInd w:val="0"/>
        <w:jc w:val="center"/>
        <w:rPr>
          <w:b/>
          <w:sz w:val="28"/>
          <w:szCs w:val="28"/>
        </w:rPr>
      </w:pPr>
      <w:r w:rsidRPr="00994711">
        <w:rPr>
          <w:b/>
          <w:sz w:val="28"/>
          <w:szCs w:val="28"/>
        </w:rPr>
        <w:t>Субсидии в целях восполнения запаса медицинских и иных средств</w:t>
      </w:r>
    </w:p>
    <w:p w:rsidR="00330753" w:rsidRPr="00994711" w:rsidRDefault="00330753"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rsidR="00330753" w:rsidRPr="00994711" w:rsidRDefault="00330753"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30078" w:rsidRPr="00994711" w:rsidRDefault="00030078"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098</w:t>
      </w:r>
      <w:r w:rsidR="005D0D0B" w:rsidRPr="00994711">
        <w:rPr>
          <w:b/>
          <w:sz w:val="28"/>
          <w:szCs w:val="28"/>
        </w:rPr>
        <w:t>-</w:t>
      </w:r>
      <w:r w:rsidRPr="00994711">
        <w:rPr>
          <w:b/>
          <w:sz w:val="28"/>
          <w:szCs w:val="28"/>
        </w:rPr>
        <w:t>00</w:t>
      </w:r>
      <w:r w:rsidR="00015452" w:rsidRPr="00994711">
        <w:rPr>
          <w:b/>
          <w:sz w:val="28"/>
          <w:szCs w:val="28"/>
        </w:rPr>
        <w:t>,</w:t>
      </w:r>
      <w:r w:rsidR="00015452" w:rsidRPr="00994711">
        <w:rPr>
          <w:b/>
          <w:sz w:val="28"/>
          <w:szCs w:val="28"/>
          <w:lang w:val="en-US"/>
        </w:rPr>
        <w:t> </w:t>
      </w:r>
      <w:r w:rsidR="00015452" w:rsidRPr="00994711">
        <w:rPr>
          <w:b/>
          <w:sz w:val="28"/>
          <w:szCs w:val="28"/>
        </w:rPr>
        <w:t>2</w:t>
      </w:r>
      <w:r w:rsidR="00030078" w:rsidRPr="00994711">
        <w:rPr>
          <w:b/>
          <w:sz w:val="28"/>
          <w:szCs w:val="28"/>
        </w:rPr>
        <w:t>7</w:t>
      </w:r>
      <w:r w:rsidR="005D0D0B" w:rsidRPr="00994711">
        <w:rPr>
          <w:b/>
          <w:sz w:val="28"/>
          <w:szCs w:val="28"/>
        </w:rPr>
        <w:t>-</w:t>
      </w:r>
      <w:r w:rsidR="00015452" w:rsidRPr="00994711">
        <w:rPr>
          <w:b/>
          <w:sz w:val="28"/>
          <w:szCs w:val="28"/>
          <w:lang w:val="en-US"/>
        </w:rPr>
        <w:t>S</w:t>
      </w:r>
      <w:r w:rsidR="00015452" w:rsidRPr="00994711">
        <w:rPr>
          <w:b/>
          <w:sz w:val="28"/>
          <w:szCs w:val="28"/>
        </w:rPr>
        <w:t>098</w:t>
      </w:r>
      <w:r w:rsidR="005D0D0B" w:rsidRPr="00994711">
        <w:rPr>
          <w:b/>
          <w:sz w:val="28"/>
          <w:szCs w:val="28"/>
        </w:rPr>
        <w:t>-</w:t>
      </w:r>
      <w:r w:rsidR="00015452" w:rsidRPr="00994711">
        <w:rPr>
          <w:b/>
          <w:sz w:val="28"/>
          <w:szCs w:val="28"/>
        </w:rPr>
        <w:t>00</w:t>
      </w:r>
      <w:r w:rsidR="002304D2" w:rsidRPr="00994711">
        <w:rPr>
          <w:b/>
          <w:sz w:val="28"/>
          <w:szCs w:val="28"/>
        </w:rPr>
        <w:t>, 2</w:t>
      </w:r>
      <w:r w:rsidR="00030078" w:rsidRPr="00994711">
        <w:rPr>
          <w:b/>
          <w:sz w:val="28"/>
          <w:szCs w:val="28"/>
        </w:rPr>
        <w:t>8</w:t>
      </w:r>
      <w:r w:rsidR="005D0D0B" w:rsidRPr="00994711">
        <w:rPr>
          <w:b/>
          <w:sz w:val="28"/>
          <w:szCs w:val="28"/>
        </w:rPr>
        <w:t>-</w:t>
      </w:r>
      <w:r w:rsidR="002304D2" w:rsidRPr="00994711">
        <w:rPr>
          <w:b/>
          <w:sz w:val="28"/>
          <w:szCs w:val="28"/>
          <w:lang w:val="en-US"/>
        </w:rPr>
        <w:t>S</w:t>
      </w:r>
      <w:r w:rsidR="002304D2" w:rsidRPr="00994711">
        <w:rPr>
          <w:b/>
          <w:sz w:val="28"/>
          <w:szCs w:val="28"/>
        </w:rPr>
        <w:t>098</w:t>
      </w:r>
      <w:r w:rsidR="005D0D0B" w:rsidRPr="00994711">
        <w:rPr>
          <w:b/>
          <w:sz w:val="28"/>
          <w:szCs w:val="28"/>
        </w:rPr>
        <w:t>-</w:t>
      </w:r>
      <w:r w:rsidR="002304D2"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rsidR="005F1FAC" w:rsidRPr="00994711" w:rsidRDefault="005F1FAC" w:rsidP="0091575B">
      <w:pPr>
        <w:ind w:firstLine="709"/>
        <w:jc w:val="both"/>
        <w:rPr>
          <w:color w:val="000000"/>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E64031"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10F6" w:rsidRPr="00994711" w:rsidRDefault="001A10F6" w:rsidP="0091575B">
      <w:pPr>
        <w:ind w:firstLine="709"/>
        <w:jc w:val="center"/>
        <w:rPr>
          <w:b/>
          <w:sz w:val="28"/>
          <w:szCs w:val="28"/>
        </w:rPr>
      </w:pPr>
    </w:p>
    <w:p w:rsidR="00307B7B" w:rsidRPr="00994711" w:rsidRDefault="00307B7B" w:rsidP="0091575B">
      <w:pPr>
        <w:autoSpaceDE w:val="0"/>
        <w:autoSpaceDN w:val="0"/>
        <w:adjustRightInd w:val="0"/>
        <w:jc w:val="center"/>
        <w:rPr>
          <w:b/>
          <w:sz w:val="28"/>
          <w:szCs w:val="28"/>
        </w:rPr>
      </w:pPr>
      <w:r w:rsidRPr="00994711">
        <w:rPr>
          <w:b/>
          <w:sz w:val="28"/>
          <w:szCs w:val="28"/>
        </w:rPr>
        <w:t>2</w:t>
      </w:r>
      <w:r w:rsidR="0085577C" w:rsidRPr="00994711">
        <w:rPr>
          <w:b/>
          <w:sz w:val="28"/>
          <w:szCs w:val="28"/>
        </w:rPr>
        <w:t>6</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00, 2</w:t>
      </w:r>
      <w:r w:rsidR="0085577C" w:rsidRPr="00994711">
        <w:rPr>
          <w:b/>
          <w:sz w:val="28"/>
          <w:szCs w:val="28"/>
        </w:rPr>
        <w:t>7</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00, 2</w:t>
      </w:r>
      <w:r w:rsidR="0085577C" w:rsidRPr="00994711">
        <w:rPr>
          <w:b/>
          <w:sz w:val="28"/>
          <w:szCs w:val="28"/>
        </w:rPr>
        <w:t>8</w:t>
      </w:r>
      <w:r w:rsidR="005D0D0B" w:rsidRPr="00994711">
        <w:rPr>
          <w:b/>
          <w:sz w:val="28"/>
          <w:szCs w:val="28"/>
        </w:rPr>
        <w:t>-</w:t>
      </w:r>
      <w:r w:rsidRPr="00994711">
        <w:rPr>
          <w:b/>
          <w:sz w:val="28"/>
          <w:szCs w:val="28"/>
        </w:rPr>
        <w:t>S100</w:t>
      </w:r>
      <w:r w:rsidR="005D0D0B" w:rsidRPr="00994711">
        <w:rPr>
          <w:b/>
          <w:sz w:val="28"/>
          <w:szCs w:val="28"/>
        </w:rPr>
        <w:t>-</w:t>
      </w:r>
      <w:r w:rsidRPr="00994711">
        <w:rPr>
          <w:b/>
          <w:sz w:val="28"/>
          <w:szCs w:val="28"/>
        </w:rPr>
        <w:t>00</w:t>
      </w:r>
    </w:p>
    <w:p w:rsidR="00307B7B" w:rsidRPr="00994711" w:rsidRDefault="00307B7B" w:rsidP="0091575B">
      <w:pPr>
        <w:autoSpaceDE w:val="0"/>
        <w:autoSpaceDN w:val="0"/>
        <w:adjustRightInd w:val="0"/>
        <w:jc w:val="center"/>
        <w:rPr>
          <w:b/>
          <w:sz w:val="28"/>
          <w:szCs w:val="28"/>
        </w:rPr>
      </w:pPr>
      <w:r w:rsidRPr="00994711">
        <w:rPr>
          <w:b/>
          <w:sz w:val="28"/>
          <w:szCs w:val="28"/>
        </w:rPr>
        <w:t>Субсидии в целях обеспечения бесперебойного функционирования химико</w:t>
      </w:r>
      <w:r w:rsidR="005D0D0B" w:rsidRPr="00994711">
        <w:rPr>
          <w:b/>
          <w:sz w:val="28"/>
          <w:szCs w:val="28"/>
        </w:rPr>
        <w:t>-</w:t>
      </w:r>
      <w:r w:rsidRPr="00994711">
        <w:rPr>
          <w:b/>
          <w:sz w:val="28"/>
          <w:szCs w:val="28"/>
        </w:rPr>
        <w:t>токсикологической лаборатории</w:t>
      </w:r>
      <w:r w:rsidRPr="00994711">
        <w:rPr>
          <w:b/>
          <w:sz w:val="28"/>
          <w:szCs w:val="28"/>
        </w:rPr>
        <w:tab/>
      </w:r>
    </w:p>
    <w:p w:rsidR="00307B7B" w:rsidRPr="00994711" w:rsidRDefault="00307B7B"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w:t>
      </w:r>
      <w:r w:rsidR="005D0D0B" w:rsidRPr="00994711">
        <w:rPr>
          <w:color w:val="000000"/>
          <w:sz w:val="28"/>
          <w:szCs w:val="28"/>
        </w:rPr>
        <w:t>-</w:t>
      </w:r>
      <w:r w:rsidRPr="00994711">
        <w:rPr>
          <w:color w:val="000000"/>
          <w:sz w:val="28"/>
          <w:szCs w:val="28"/>
        </w:rPr>
        <w:t>токсикологической лаборатории.</w:t>
      </w:r>
    </w:p>
    <w:p w:rsidR="00307B7B" w:rsidRPr="00994711" w:rsidRDefault="00307B7B"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011EE" w:rsidRDefault="00F011EE"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Pr="00994711" w:rsidRDefault="00D111ED" w:rsidP="0091575B">
      <w:pPr>
        <w:ind w:firstLine="709"/>
        <w:jc w:val="center"/>
        <w:rPr>
          <w:sz w:val="28"/>
          <w:szCs w:val="28"/>
        </w:rPr>
      </w:pPr>
    </w:p>
    <w:p w:rsidR="005F1FAC" w:rsidRPr="00994711" w:rsidRDefault="002304D2" w:rsidP="0091575B">
      <w:pPr>
        <w:jc w:val="center"/>
        <w:rPr>
          <w:b/>
          <w:sz w:val="28"/>
          <w:szCs w:val="28"/>
        </w:rPr>
      </w:pPr>
      <w:r w:rsidRPr="00994711">
        <w:rPr>
          <w:b/>
          <w:sz w:val="28"/>
          <w:szCs w:val="28"/>
        </w:rPr>
        <w:lastRenderedPageBreak/>
        <w:t>2</w:t>
      </w:r>
      <w:r w:rsidR="0085577C" w:rsidRPr="00994711">
        <w:rPr>
          <w:b/>
          <w:sz w:val="28"/>
          <w:szCs w:val="28"/>
        </w:rPr>
        <w:t>6</w:t>
      </w:r>
      <w:r w:rsidR="005D0D0B" w:rsidRPr="00994711">
        <w:rPr>
          <w:b/>
          <w:sz w:val="28"/>
          <w:szCs w:val="28"/>
        </w:rPr>
        <w:t>-</w:t>
      </w:r>
      <w:r w:rsidRPr="00994711">
        <w:rPr>
          <w:b/>
          <w:sz w:val="28"/>
          <w:szCs w:val="28"/>
        </w:rPr>
        <w:t>S101</w:t>
      </w:r>
      <w:r w:rsidR="005D0D0B" w:rsidRPr="00994711">
        <w:rPr>
          <w:b/>
          <w:sz w:val="28"/>
          <w:szCs w:val="28"/>
        </w:rPr>
        <w:t>-</w:t>
      </w:r>
      <w:r w:rsidRPr="00994711">
        <w:rPr>
          <w:b/>
          <w:sz w:val="28"/>
          <w:szCs w:val="28"/>
        </w:rPr>
        <w:t>00</w:t>
      </w:r>
      <w:r w:rsidR="00745BBB" w:rsidRPr="00994711">
        <w:rPr>
          <w:b/>
          <w:sz w:val="28"/>
          <w:szCs w:val="28"/>
        </w:rPr>
        <w:t>,</w:t>
      </w:r>
      <w:r w:rsidR="00745BBB" w:rsidRPr="00994711">
        <w:rPr>
          <w:b/>
          <w:sz w:val="28"/>
          <w:szCs w:val="28"/>
          <w:lang w:val="en-US"/>
        </w:rPr>
        <w:t> </w:t>
      </w:r>
      <w:r w:rsidR="00745BBB" w:rsidRPr="00994711">
        <w:rPr>
          <w:b/>
          <w:sz w:val="28"/>
          <w:szCs w:val="28"/>
        </w:rPr>
        <w:t>2</w:t>
      </w:r>
      <w:r w:rsidR="0085577C" w:rsidRPr="00994711">
        <w:rPr>
          <w:b/>
          <w:sz w:val="28"/>
          <w:szCs w:val="28"/>
        </w:rPr>
        <w:t>7</w:t>
      </w:r>
      <w:r w:rsidR="005D0D0B" w:rsidRPr="00994711">
        <w:rPr>
          <w:b/>
          <w:sz w:val="28"/>
          <w:szCs w:val="28"/>
        </w:rPr>
        <w:t>-</w:t>
      </w:r>
      <w:r w:rsidR="00745BBB" w:rsidRPr="00994711">
        <w:rPr>
          <w:b/>
          <w:sz w:val="28"/>
          <w:szCs w:val="28"/>
        </w:rPr>
        <w:t>S101</w:t>
      </w:r>
      <w:r w:rsidR="005D0D0B" w:rsidRPr="00994711">
        <w:rPr>
          <w:b/>
          <w:sz w:val="28"/>
          <w:szCs w:val="28"/>
        </w:rPr>
        <w:t>-</w:t>
      </w:r>
      <w:r w:rsidR="00745BBB" w:rsidRPr="00994711">
        <w:rPr>
          <w:b/>
          <w:sz w:val="28"/>
          <w:szCs w:val="28"/>
        </w:rPr>
        <w:t>00</w:t>
      </w:r>
      <w:r w:rsidRPr="00994711">
        <w:rPr>
          <w:b/>
          <w:sz w:val="28"/>
          <w:szCs w:val="28"/>
        </w:rPr>
        <w:t>, 2</w:t>
      </w:r>
      <w:r w:rsidR="0085577C" w:rsidRPr="00994711">
        <w:rPr>
          <w:b/>
          <w:sz w:val="28"/>
          <w:szCs w:val="28"/>
        </w:rPr>
        <w:t>8</w:t>
      </w:r>
      <w:r w:rsidR="005D0D0B" w:rsidRPr="00994711">
        <w:rPr>
          <w:b/>
          <w:sz w:val="28"/>
          <w:szCs w:val="28"/>
        </w:rPr>
        <w:t>-</w:t>
      </w:r>
      <w:r w:rsidRPr="00994711">
        <w:rPr>
          <w:b/>
          <w:sz w:val="28"/>
          <w:szCs w:val="28"/>
        </w:rPr>
        <w:t>S101</w:t>
      </w:r>
      <w:r w:rsidR="005D0D0B" w:rsidRPr="00994711">
        <w:rPr>
          <w:b/>
          <w:sz w:val="28"/>
          <w:szCs w:val="28"/>
        </w:rPr>
        <w:t>-</w:t>
      </w:r>
      <w:r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медицинского сопровождения массовых спортивных мероприятий</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2005A2" w:rsidRPr="00994711" w:rsidRDefault="002005A2" w:rsidP="0091575B">
      <w:pPr>
        <w:ind w:firstLine="709"/>
        <w:jc w:val="both"/>
        <w:rPr>
          <w:sz w:val="28"/>
          <w:szCs w:val="28"/>
        </w:rPr>
      </w:pPr>
    </w:p>
    <w:p w:rsidR="00D40EB2" w:rsidRPr="00994711" w:rsidRDefault="00D40EB2" w:rsidP="00030078">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rPr>
        <w:t>S103</w:t>
      </w:r>
      <w:r w:rsidR="005D0D0B" w:rsidRPr="00994711">
        <w:rPr>
          <w:b/>
          <w:sz w:val="28"/>
          <w:szCs w:val="28"/>
        </w:rPr>
        <w:t>-</w:t>
      </w:r>
      <w:r w:rsidRPr="00994711">
        <w:rPr>
          <w:b/>
          <w:sz w:val="28"/>
          <w:szCs w:val="28"/>
        </w:rPr>
        <w:t>00</w:t>
      </w:r>
      <w:r w:rsidR="00030078" w:rsidRPr="00994711">
        <w:rPr>
          <w:b/>
          <w:sz w:val="28"/>
          <w:szCs w:val="28"/>
        </w:rPr>
        <w:t>, 27-S103-00, 28-S103-00</w:t>
      </w:r>
    </w:p>
    <w:p w:rsidR="00D40EB2" w:rsidRPr="00994711" w:rsidRDefault="00D40EB2" w:rsidP="00D47EBE">
      <w:pPr>
        <w:ind w:firstLine="709"/>
        <w:jc w:val="center"/>
        <w:rPr>
          <w:b/>
          <w:sz w:val="28"/>
          <w:szCs w:val="28"/>
        </w:rPr>
      </w:pPr>
      <w:r w:rsidRPr="00994711">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rsidR="00D40EB2" w:rsidRPr="00994711" w:rsidRDefault="00D40EB2" w:rsidP="00D40EB2">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учреждению </w:t>
      </w:r>
      <w:r w:rsidR="00475425" w:rsidRPr="00994711">
        <w:rPr>
          <w:sz w:val="28"/>
          <w:szCs w:val="28"/>
        </w:rPr>
        <w:t>«</w:t>
      </w:r>
      <w:r w:rsidRPr="00994711">
        <w:rPr>
          <w:sz w:val="28"/>
          <w:szCs w:val="28"/>
        </w:rPr>
        <w:t>Управление областных автомобильных дорог</w:t>
      </w:r>
      <w:r w:rsidR="00475425" w:rsidRPr="00994711">
        <w:rPr>
          <w:sz w:val="28"/>
          <w:szCs w:val="28"/>
        </w:rPr>
        <w:t>»</w:t>
      </w:r>
      <w:r w:rsidRPr="00994711">
        <w:rPr>
          <w:sz w:val="28"/>
          <w:szCs w:val="28"/>
        </w:rPr>
        <w:t xml:space="preserve"> в целях </w:t>
      </w:r>
      <w:r w:rsidRPr="00994711">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D40EB2" w:rsidRPr="00994711" w:rsidRDefault="00D40EB2" w:rsidP="0091575B">
      <w:pPr>
        <w:ind w:firstLine="709"/>
        <w:jc w:val="both"/>
        <w:rPr>
          <w:b/>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07B7B" w:rsidRPr="00994711" w:rsidRDefault="00307B7B" w:rsidP="0091575B">
      <w:pPr>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7741B9" w:rsidRPr="00994711">
        <w:rPr>
          <w:b/>
          <w:sz w:val="28"/>
          <w:szCs w:val="28"/>
        </w:rPr>
        <w:t>7</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S104</w:t>
      </w:r>
      <w:r w:rsidR="005D0D0B" w:rsidRPr="00994711">
        <w:rPr>
          <w:b/>
          <w:sz w:val="28"/>
          <w:szCs w:val="28"/>
        </w:rPr>
        <w:t>-</w:t>
      </w:r>
      <w:r w:rsidRPr="00994711">
        <w:rPr>
          <w:b/>
          <w:sz w:val="28"/>
          <w:szCs w:val="28"/>
        </w:rPr>
        <w:t>00</w:t>
      </w:r>
    </w:p>
    <w:p w:rsidR="00307B7B" w:rsidRPr="00994711" w:rsidRDefault="00307B7B" w:rsidP="0091575B">
      <w:pPr>
        <w:autoSpaceDE w:val="0"/>
        <w:autoSpaceDN w:val="0"/>
        <w:adjustRightInd w:val="0"/>
        <w:jc w:val="center"/>
        <w:rPr>
          <w:b/>
          <w:sz w:val="28"/>
          <w:szCs w:val="28"/>
        </w:rPr>
      </w:pPr>
      <w:r w:rsidRPr="00994711">
        <w:rPr>
          <w:b/>
          <w:sz w:val="28"/>
          <w:szCs w:val="28"/>
        </w:rPr>
        <w:t>Субсидии в целях проведения пренатальной диагностики</w:t>
      </w:r>
    </w:p>
    <w:p w:rsidR="00307B7B" w:rsidRPr="00994711" w:rsidRDefault="00307B7B"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rsidR="001A10F6" w:rsidRPr="00994711" w:rsidRDefault="00307B7B"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771815" w:rsidRPr="00994711" w:rsidRDefault="00771815" w:rsidP="0091575B">
      <w:pPr>
        <w:ind w:firstLine="709"/>
        <w:jc w:val="both"/>
        <w:rPr>
          <w:color w:val="000000"/>
          <w:sz w:val="28"/>
          <w:szCs w:val="28"/>
        </w:rPr>
      </w:pPr>
    </w:p>
    <w:p w:rsidR="005F1FAC" w:rsidRPr="00994711" w:rsidRDefault="005F1FAC"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S105</w:t>
      </w:r>
      <w:r w:rsidR="005D0D0B" w:rsidRPr="00994711">
        <w:rPr>
          <w:b/>
          <w:sz w:val="28"/>
          <w:szCs w:val="28"/>
        </w:rPr>
        <w:t>-</w:t>
      </w:r>
      <w:r w:rsidRPr="00994711">
        <w:rPr>
          <w:b/>
          <w:sz w:val="28"/>
          <w:szCs w:val="28"/>
        </w:rPr>
        <w:t>00</w:t>
      </w:r>
      <w:r w:rsidR="00745BBB" w:rsidRPr="00994711">
        <w:rPr>
          <w:b/>
          <w:sz w:val="28"/>
          <w:szCs w:val="28"/>
        </w:rPr>
        <w:t>,</w:t>
      </w:r>
      <w:r w:rsidR="00745BBB" w:rsidRPr="00994711">
        <w:rPr>
          <w:b/>
          <w:sz w:val="28"/>
          <w:szCs w:val="28"/>
          <w:lang w:val="en-US"/>
        </w:rPr>
        <w:t> </w:t>
      </w:r>
      <w:r w:rsidR="00745BBB" w:rsidRPr="00994711">
        <w:rPr>
          <w:b/>
          <w:sz w:val="28"/>
          <w:szCs w:val="28"/>
        </w:rPr>
        <w:t>2</w:t>
      </w:r>
      <w:r w:rsidR="00D54BA7" w:rsidRPr="00994711">
        <w:rPr>
          <w:b/>
          <w:sz w:val="28"/>
          <w:szCs w:val="28"/>
        </w:rPr>
        <w:t>7</w:t>
      </w:r>
      <w:r w:rsidR="005D0D0B" w:rsidRPr="00994711">
        <w:rPr>
          <w:b/>
          <w:sz w:val="28"/>
          <w:szCs w:val="28"/>
        </w:rPr>
        <w:t>-</w:t>
      </w:r>
      <w:r w:rsidR="00745BBB" w:rsidRPr="00994711">
        <w:rPr>
          <w:b/>
          <w:sz w:val="28"/>
          <w:szCs w:val="28"/>
        </w:rPr>
        <w:t>S105</w:t>
      </w:r>
      <w:r w:rsidR="005D0D0B" w:rsidRPr="00994711">
        <w:rPr>
          <w:b/>
          <w:sz w:val="28"/>
          <w:szCs w:val="28"/>
        </w:rPr>
        <w:t>-</w:t>
      </w:r>
      <w:r w:rsidR="00745BBB" w:rsidRPr="00994711">
        <w:rPr>
          <w:b/>
          <w:sz w:val="28"/>
          <w:szCs w:val="28"/>
        </w:rPr>
        <w:t>00</w:t>
      </w:r>
      <w:r w:rsidR="002304D2" w:rsidRPr="00994711">
        <w:rPr>
          <w:b/>
          <w:sz w:val="28"/>
          <w:szCs w:val="28"/>
        </w:rPr>
        <w:t>, 2</w:t>
      </w:r>
      <w:r w:rsidR="00D54BA7" w:rsidRPr="00994711">
        <w:rPr>
          <w:b/>
          <w:sz w:val="28"/>
          <w:szCs w:val="28"/>
        </w:rPr>
        <w:t>8</w:t>
      </w:r>
      <w:r w:rsidR="005D0D0B" w:rsidRPr="00994711">
        <w:rPr>
          <w:b/>
          <w:sz w:val="28"/>
          <w:szCs w:val="28"/>
        </w:rPr>
        <w:t>-</w:t>
      </w:r>
      <w:r w:rsidR="002304D2" w:rsidRPr="00994711">
        <w:rPr>
          <w:b/>
          <w:sz w:val="28"/>
          <w:szCs w:val="28"/>
        </w:rPr>
        <w:t>S105</w:t>
      </w:r>
      <w:r w:rsidR="005D0D0B" w:rsidRPr="00994711">
        <w:rPr>
          <w:b/>
          <w:sz w:val="28"/>
          <w:szCs w:val="28"/>
        </w:rPr>
        <w:t>-</w:t>
      </w:r>
      <w:r w:rsidR="002304D2"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бесперебойного функционирования медицинского и иного оборудования</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91575B">
      <w:pPr>
        <w:autoSpaceDE w:val="0"/>
        <w:autoSpaceDN w:val="0"/>
        <w:adjustRightInd w:val="0"/>
        <w:jc w:val="center"/>
        <w:rPr>
          <w:b/>
          <w:sz w:val="28"/>
          <w:szCs w:val="28"/>
        </w:rPr>
      </w:pPr>
    </w:p>
    <w:p w:rsidR="00D111ED" w:rsidRDefault="00D111ED" w:rsidP="0091575B">
      <w:pPr>
        <w:autoSpaceDE w:val="0"/>
        <w:autoSpaceDN w:val="0"/>
        <w:adjustRightInd w:val="0"/>
        <w:jc w:val="center"/>
        <w:rPr>
          <w:b/>
          <w:sz w:val="28"/>
          <w:szCs w:val="28"/>
        </w:rPr>
      </w:pPr>
    </w:p>
    <w:p w:rsidR="00D111ED" w:rsidRDefault="00D111ED" w:rsidP="0091575B">
      <w:pPr>
        <w:autoSpaceDE w:val="0"/>
        <w:autoSpaceDN w:val="0"/>
        <w:adjustRightInd w:val="0"/>
        <w:jc w:val="center"/>
        <w:rPr>
          <w:b/>
          <w:sz w:val="28"/>
          <w:szCs w:val="28"/>
        </w:rPr>
      </w:pPr>
    </w:p>
    <w:p w:rsidR="00D111ED" w:rsidRDefault="00D111ED" w:rsidP="0091575B">
      <w:pPr>
        <w:autoSpaceDE w:val="0"/>
        <w:autoSpaceDN w:val="0"/>
        <w:adjustRightInd w:val="0"/>
        <w:jc w:val="center"/>
        <w:rPr>
          <w:b/>
          <w:sz w:val="28"/>
          <w:szCs w:val="28"/>
        </w:rPr>
      </w:pPr>
    </w:p>
    <w:p w:rsidR="00D111ED" w:rsidRDefault="00D111ED" w:rsidP="0091575B">
      <w:pPr>
        <w:autoSpaceDE w:val="0"/>
        <w:autoSpaceDN w:val="0"/>
        <w:adjustRightInd w:val="0"/>
        <w:jc w:val="center"/>
        <w:rPr>
          <w:b/>
          <w:sz w:val="28"/>
          <w:szCs w:val="28"/>
        </w:rPr>
      </w:pPr>
    </w:p>
    <w:p w:rsidR="00D111ED" w:rsidRPr="00994711" w:rsidRDefault="00D111ED" w:rsidP="0091575B">
      <w:pPr>
        <w:autoSpaceDE w:val="0"/>
        <w:autoSpaceDN w:val="0"/>
        <w:adjustRightInd w:val="0"/>
        <w:jc w:val="center"/>
        <w:rPr>
          <w:b/>
          <w:sz w:val="28"/>
          <w:szCs w:val="28"/>
        </w:rPr>
      </w:pPr>
    </w:p>
    <w:p w:rsidR="00FD4404" w:rsidRPr="00994711" w:rsidRDefault="00FD4404" w:rsidP="0091575B">
      <w:pPr>
        <w:autoSpaceDE w:val="0"/>
        <w:autoSpaceDN w:val="0"/>
        <w:adjustRightInd w:val="0"/>
        <w:jc w:val="center"/>
        <w:rPr>
          <w:b/>
          <w:sz w:val="28"/>
          <w:szCs w:val="28"/>
        </w:rPr>
      </w:pPr>
      <w:r w:rsidRPr="00994711">
        <w:rPr>
          <w:b/>
          <w:sz w:val="28"/>
          <w:szCs w:val="28"/>
        </w:rPr>
        <w:lastRenderedPageBreak/>
        <w:t>2</w:t>
      </w:r>
      <w:r w:rsidR="007741B9" w:rsidRPr="00994711">
        <w:rPr>
          <w:b/>
          <w:sz w:val="28"/>
          <w:szCs w:val="28"/>
        </w:rPr>
        <w:t>6</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S106</w:t>
      </w:r>
      <w:r w:rsidR="005D0D0B" w:rsidRPr="00994711">
        <w:rPr>
          <w:b/>
          <w:sz w:val="28"/>
          <w:szCs w:val="28"/>
        </w:rPr>
        <w:t>-</w:t>
      </w:r>
      <w:r w:rsidRPr="00994711">
        <w:rPr>
          <w:b/>
          <w:sz w:val="28"/>
          <w:szCs w:val="28"/>
        </w:rPr>
        <w:t>00</w:t>
      </w:r>
    </w:p>
    <w:p w:rsidR="00FD4404" w:rsidRPr="00994711" w:rsidRDefault="00FD4404" w:rsidP="0091575B">
      <w:pPr>
        <w:jc w:val="center"/>
        <w:rPr>
          <w:b/>
          <w:bCs/>
          <w:color w:val="000000"/>
          <w:sz w:val="28"/>
          <w:szCs w:val="28"/>
        </w:rPr>
      </w:pPr>
      <w:r w:rsidRPr="00994711">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994711">
        <w:rPr>
          <w:b/>
          <w:bCs/>
          <w:color w:val="000000"/>
          <w:sz w:val="28"/>
          <w:szCs w:val="28"/>
        </w:rPr>
        <w:t>«</w:t>
      </w:r>
      <w:r w:rsidRPr="00994711">
        <w:rPr>
          <w:b/>
          <w:bCs/>
          <w:color w:val="000000"/>
          <w:sz w:val="28"/>
          <w:szCs w:val="28"/>
        </w:rPr>
        <w:t>анестезиология и реаниматология</w:t>
      </w:r>
      <w:r w:rsidR="00475425" w:rsidRPr="00994711">
        <w:rPr>
          <w:b/>
          <w:bCs/>
          <w:color w:val="000000"/>
          <w:sz w:val="28"/>
          <w:szCs w:val="28"/>
        </w:rPr>
        <w:t>»</w:t>
      </w:r>
    </w:p>
    <w:p w:rsidR="00FD4404" w:rsidRPr="00994711" w:rsidRDefault="00FD4404" w:rsidP="0091575B">
      <w:pPr>
        <w:ind w:firstLine="709"/>
        <w:jc w:val="both"/>
        <w:rPr>
          <w:color w:val="000000"/>
          <w:sz w:val="28"/>
          <w:szCs w:val="28"/>
        </w:rPr>
      </w:pPr>
      <w:r w:rsidRPr="00994711">
        <w:rPr>
          <w:color w:val="000000"/>
          <w:sz w:val="28"/>
          <w:szCs w:val="28"/>
        </w:rPr>
        <w:t xml:space="preserve">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w:t>
      </w:r>
      <w:r w:rsidR="00475425" w:rsidRPr="00994711">
        <w:rPr>
          <w:color w:val="000000"/>
          <w:sz w:val="28"/>
          <w:szCs w:val="28"/>
        </w:rPr>
        <w:t>«</w:t>
      </w:r>
      <w:r w:rsidRPr="00994711">
        <w:rPr>
          <w:color w:val="000000"/>
          <w:sz w:val="28"/>
          <w:szCs w:val="28"/>
        </w:rPr>
        <w:t>анестезиология и реаниматология</w:t>
      </w:r>
      <w:r w:rsidR="00475425" w:rsidRPr="00994711">
        <w:rPr>
          <w:color w:val="000000"/>
          <w:sz w:val="28"/>
          <w:szCs w:val="28"/>
        </w:rPr>
        <w:t>»</w:t>
      </w:r>
      <w:r w:rsidRPr="00994711">
        <w:rPr>
          <w:color w:val="000000"/>
          <w:sz w:val="28"/>
          <w:szCs w:val="28"/>
        </w:rPr>
        <w:t>.</w:t>
      </w:r>
    </w:p>
    <w:p w:rsidR="00AB24F9" w:rsidRPr="00994711" w:rsidRDefault="00FD4404" w:rsidP="0091575B">
      <w:pPr>
        <w:ind w:firstLine="709"/>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AB24F9" w:rsidRPr="00994711" w:rsidRDefault="00AB24F9" w:rsidP="0091575B">
      <w:pPr>
        <w:ind w:firstLine="709"/>
        <w:jc w:val="both"/>
        <w:rPr>
          <w:sz w:val="28"/>
          <w:szCs w:val="28"/>
        </w:rPr>
      </w:pPr>
    </w:p>
    <w:p w:rsidR="00FD4404" w:rsidRPr="00994711" w:rsidRDefault="00FD4404" w:rsidP="0091575B">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w:t>
      </w:r>
      <w:r w:rsidRPr="00994711">
        <w:rPr>
          <w:b/>
          <w:sz w:val="28"/>
          <w:szCs w:val="28"/>
        </w:rPr>
        <w:tab/>
        <w:t>, 2</w:t>
      </w:r>
      <w:r w:rsidR="007741B9" w:rsidRPr="00994711">
        <w:rPr>
          <w:b/>
          <w:sz w:val="28"/>
          <w:szCs w:val="28"/>
        </w:rPr>
        <w:t>7</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S107</w:t>
      </w:r>
      <w:r w:rsidR="005D0D0B" w:rsidRPr="00994711">
        <w:rPr>
          <w:b/>
          <w:sz w:val="28"/>
          <w:szCs w:val="28"/>
        </w:rPr>
        <w:t>-</w:t>
      </w:r>
      <w:r w:rsidRPr="00994711">
        <w:rPr>
          <w:b/>
          <w:sz w:val="28"/>
          <w:szCs w:val="28"/>
        </w:rPr>
        <w:t>00</w:t>
      </w:r>
      <w:r w:rsidRPr="00994711">
        <w:rPr>
          <w:b/>
          <w:sz w:val="28"/>
          <w:szCs w:val="28"/>
        </w:rPr>
        <w:tab/>
      </w:r>
    </w:p>
    <w:p w:rsidR="00FD4404" w:rsidRPr="00994711" w:rsidRDefault="00FD4404" w:rsidP="0091575B">
      <w:pPr>
        <w:jc w:val="center"/>
        <w:rPr>
          <w:b/>
          <w:sz w:val="28"/>
          <w:szCs w:val="28"/>
        </w:rPr>
      </w:pPr>
      <w:r w:rsidRPr="00994711">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994711" w:rsidRDefault="00FD4404"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994711" w:rsidRDefault="00FD4404"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D4404" w:rsidRPr="00994711" w:rsidRDefault="00FD4404" w:rsidP="0091575B">
      <w:pPr>
        <w:ind w:firstLine="709"/>
        <w:jc w:val="both"/>
        <w:rPr>
          <w:color w:val="000000"/>
          <w:sz w:val="28"/>
          <w:szCs w:val="28"/>
        </w:rPr>
      </w:pPr>
    </w:p>
    <w:p w:rsidR="00FD4404" w:rsidRPr="00994711" w:rsidRDefault="00FD4404" w:rsidP="0091575B">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S108</w:t>
      </w:r>
      <w:r w:rsidR="005D0D0B" w:rsidRPr="00994711">
        <w:rPr>
          <w:b/>
          <w:sz w:val="28"/>
          <w:szCs w:val="28"/>
        </w:rPr>
        <w:t>-</w:t>
      </w:r>
      <w:r w:rsidRPr="00994711">
        <w:rPr>
          <w:b/>
          <w:sz w:val="28"/>
          <w:szCs w:val="28"/>
        </w:rPr>
        <w:t>00</w:t>
      </w:r>
    </w:p>
    <w:p w:rsidR="00FD4404" w:rsidRPr="00994711" w:rsidRDefault="00FD4404" w:rsidP="0091575B">
      <w:pPr>
        <w:autoSpaceDE w:val="0"/>
        <w:autoSpaceDN w:val="0"/>
        <w:adjustRightInd w:val="0"/>
        <w:jc w:val="center"/>
        <w:rPr>
          <w:b/>
          <w:sz w:val="28"/>
          <w:szCs w:val="28"/>
        </w:rPr>
      </w:pPr>
      <w:r w:rsidRPr="00994711">
        <w:rPr>
          <w:b/>
          <w:sz w:val="28"/>
          <w:szCs w:val="28"/>
        </w:rPr>
        <w:tab/>
        <w:t>Субсидии в целях приобретения лекарственных препаратов и других расходных материалов учреждениями</w:t>
      </w:r>
      <w:r w:rsidRPr="00994711">
        <w:rPr>
          <w:b/>
          <w:sz w:val="28"/>
          <w:szCs w:val="28"/>
        </w:rPr>
        <w:tab/>
      </w:r>
    </w:p>
    <w:p w:rsidR="00FD4404" w:rsidRPr="00994711" w:rsidRDefault="00FD4404"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rsidR="00FD4404" w:rsidRPr="00994711" w:rsidRDefault="00FD4404"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D4404" w:rsidRPr="00994711" w:rsidRDefault="00FD4404" w:rsidP="0091575B">
      <w:pPr>
        <w:ind w:firstLine="709"/>
        <w:jc w:val="both"/>
        <w:rPr>
          <w:color w:val="000000"/>
          <w:sz w:val="28"/>
          <w:szCs w:val="28"/>
        </w:rPr>
      </w:pPr>
    </w:p>
    <w:p w:rsidR="00FD4404" w:rsidRPr="00994711" w:rsidRDefault="00FD4404" w:rsidP="0091575B">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S109</w:t>
      </w:r>
      <w:r w:rsidR="005D0D0B" w:rsidRPr="00994711">
        <w:rPr>
          <w:b/>
          <w:sz w:val="28"/>
          <w:szCs w:val="28"/>
        </w:rPr>
        <w:t>-</w:t>
      </w:r>
      <w:r w:rsidRPr="00994711">
        <w:rPr>
          <w:b/>
          <w:sz w:val="28"/>
          <w:szCs w:val="28"/>
        </w:rPr>
        <w:t>00</w:t>
      </w:r>
      <w:r w:rsidRPr="00994711">
        <w:rPr>
          <w:b/>
          <w:sz w:val="28"/>
          <w:szCs w:val="28"/>
        </w:rPr>
        <w:tab/>
      </w:r>
    </w:p>
    <w:p w:rsidR="00FD4404" w:rsidRPr="00994711" w:rsidRDefault="00FD4404" w:rsidP="0091575B">
      <w:pPr>
        <w:autoSpaceDE w:val="0"/>
        <w:autoSpaceDN w:val="0"/>
        <w:adjustRightInd w:val="0"/>
        <w:jc w:val="center"/>
        <w:rPr>
          <w:b/>
          <w:sz w:val="28"/>
          <w:szCs w:val="28"/>
        </w:rPr>
      </w:pPr>
      <w:r w:rsidRPr="00994711">
        <w:rPr>
          <w:b/>
          <w:sz w:val="28"/>
          <w:szCs w:val="28"/>
        </w:rPr>
        <w:t>Субсидии в целях приобретения мебели учреждениями</w:t>
      </w:r>
      <w:r w:rsidRPr="00994711">
        <w:rPr>
          <w:b/>
          <w:sz w:val="28"/>
          <w:szCs w:val="28"/>
        </w:rPr>
        <w:tab/>
      </w:r>
    </w:p>
    <w:p w:rsidR="00FD4404" w:rsidRPr="00994711" w:rsidRDefault="00FD4404"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rsidR="00FD4404" w:rsidRPr="00994711" w:rsidRDefault="00FD4404"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030078" w:rsidRDefault="00030078"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Pr="00994711" w:rsidRDefault="00D111ED" w:rsidP="0091575B">
      <w:pPr>
        <w:ind w:firstLine="709"/>
        <w:jc w:val="both"/>
        <w:rPr>
          <w:color w:val="000000"/>
          <w:sz w:val="28"/>
          <w:szCs w:val="28"/>
        </w:rPr>
      </w:pPr>
    </w:p>
    <w:p w:rsidR="00AB24F9" w:rsidRPr="00994711" w:rsidRDefault="00AB24F9"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2</w:t>
      </w:r>
      <w:r w:rsidR="007741B9" w:rsidRPr="00994711">
        <w:rPr>
          <w:b/>
          <w:sz w:val="28"/>
          <w:szCs w:val="28"/>
        </w:rPr>
        <w:t>6</w:t>
      </w:r>
      <w:r w:rsidR="005D0D0B" w:rsidRPr="00994711">
        <w:rPr>
          <w:b/>
          <w:sz w:val="28"/>
          <w:szCs w:val="28"/>
        </w:rPr>
        <w:t>-</w:t>
      </w:r>
      <w:r w:rsidRPr="00994711">
        <w:rPr>
          <w:b/>
          <w:sz w:val="28"/>
          <w:szCs w:val="28"/>
        </w:rPr>
        <w:t>S111</w:t>
      </w:r>
      <w:r w:rsidR="005D0D0B" w:rsidRPr="00994711">
        <w:rPr>
          <w:b/>
          <w:sz w:val="28"/>
          <w:szCs w:val="28"/>
        </w:rPr>
        <w:t>-</w:t>
      </w:r>
      <w:r w:rsidR="00323821" w:rsidRPr="00994711">
        <w:rPr>
          <w:b/>
          <w:sz w:val="28"/>
          <w:szCs w:val="28"/>
        </w:rPr>
        <w:t>00</w:t>
      </w:r>
      <w:r w:rsidR="00820A16" w:rsidRPr="00994711">
        <w:rPr>
          <w:b/>
          <w:sz w:val="28"/>
          <w:szCs w:val="28"/>
        </w:rPr>
        <w:t>,</w:t>
      </w:r>
      <w:r w:rsidR="00820A16" w:rsidRPr="00994711">
        <w:rPr>
          <w:b/>
          <w:sz w:val="28"/>
          <w:szCs w:val="28"/>
          <w:lang w:val="en-US"/>
        </w:rPr>
        <w:t> </w:t>
      </w:r>
      <w:r w:rsidR="00820A16" w:rsidRPr="00994711">
        <w:rPr>
          <w:b/>
          <w:sz w:val="28"/>
          <w:szCs w:val="28"/>
        </w:rPr>
        <w:t>2</w:t>
      </w:r>
      <w:r w:rsidR="007741B9" w:rsidRPr="00994711">
        <w:rPr>
          <w:b/>
          <w:sz w:val="28"/>
          <w:szCs w:val="28"/>
        </w:rPr>
        <w:t>7</w:t>
      </w:r>
      <w:r w:rsidR="005D0D0B" w:rsidRPr="00994711">
        <w:rPr>
          <w:b/>
          <w:sz w:val="28"/>
          <w:szCs w:val="28"/>
        </w:rPr>
        <w:t>-</w:t>
      </w:r>
      <w:r w:rsidR="00820A16" w:rsidRPr="00994711">
        <w:rPr>
          <w:b/>
          <w:sz w:val="28"/>
          <w:szCs w:val="28"/>
        </w:rPr>
        <w:t>S111</w:t>
      </w:r>
      <w:r w:rsidR="005D0D0B" w:rsidRPr="00994711">
        <w:rPr>
          <w:b/>
          <w:sz w:val="28"/>
          <w:szCs w:val="28"/>
        </w:rPr>
        <w:t>-</w:t>
      </w:r>
      <w:r w:rsidR="00323821" w:rsidRPr="00994711">
        <w:rPr>
          <w:b/>
          <w:sz w:val="28"/>
          <w:szCs w:val="28"/>
        </w:rPr>
        <w:t>00</w:t>
      </w:r>
      <w:r w:rsidR="002C794F" w:rsidRPr="00994711">
        <w:rPr>
          <w:b/>
          <w:sz w:val="28"/>
          <w:szCs w:val="28"/>
        </w:rPr>
        <w:t>, 2</w:t>
      </w:r>
      <w:r w:rsidR="007741B9" w:rsidRPr="00994711">
        <w:rPr>
          <w:b/>
          <w:sz w:val="28"/>
          <w:szCs w:val="28"/>
        </w:rPr>
        <w:t>8</w:t>
      </w:r>
      <w:r w:rsidR="005D0D0B" w:rsidRPr="00994711">
        <w:rPr>
          <w:b/>
          <w:sz w:val="28"/>
          <w:szCs w:val="28"/>
        </w:rPr>
        <w:t>-</w:t>
      </w:r>
      <w:r w:rsidR="002C794F" w:rsidRPr="00994711">
        <w:rPr>
          <w:b/>
          <w:sz w:val="28"/>
          <w:szCs w:val="28"/>
        </w:rPr>
        <w:t>S111</w:t>
      </w:r>
      <w:r w:rsidR="005D0D0B" w:rsidRPr="00994711">
        <w:rPr>
          <w:b/>
          <w:sz w:val="28"/>
          <w:szCs w:val="28"/>
        </w:rPr>
        <w:t>-</w:t>
      </w:r>
      <w:r w:rsidR="00323821" w:rsidRPr="00994711">
        <w:rPr>
          <w:b/>
          <w:sz w:val="28"/>
          <w:szCs w:val="28"/>
        </w:rPr>
        <w:t>00</w:t>
      </w:r>
    </w:p>
    <w:p w:rsidR="00323821" w:rsidRPr="00994711" w:rsidRDefault="00323821" w:rsidP="0091575B">
      <w:pPr>
        <w:autoSpaceDE w:val="0"/>
        <w:autoSpaceDN w:val="0"/>
        <w:adjustRightInd w:val="0"/>
        <w:jc w:val="center"/>
        <w:rPr>
          <w:b/>
          <w:sz w:val="28"/>
          <w:szCs w:val="28"/>
        </w:rPr>
      </w:pPr>
      <w:r w:rsidRPr="00994711">
        <w:rPr>
          <w:b/>
          <w:sz w:val="28"/>
          <w:szCs w:val="28"/>
        </w:rPr>
        <w:t>Субсидии в целях информирования населения о мерах профилактики различных заболеваний</w:t>
      </w:r>
      <w:r w:rsidRPr="00994711">
        <w:rPr>
          <w:b/>
          <w:sz w:val="28"/>
          <w:szCs w:val="28"/>
        </w:rPr>
        <w:tab/>
      </w:r>
    </w:p>
    <w:p w:rsidR="00323821" w:rsidRPr="00994711" w:rsidRDefault="00323821"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rsidR="00D47EBE" w:rsidRPr="00994711" w:rsidRDefault="00323821" w:rsidP="00030078">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B90C36" w:rsidRPr="00994711" w:rsidRDefault="00B90C36" w:rsidP="00030078">
      <w:pPr>
        <w:ind w:firstLine="709"/>
        <w:jc w:val="both"/>
        <w:rPr>
          <w:b/>
          <w:sz w:val="28"/>
          <w:szCs w:val="28"/>
        </w:rPr>
      </w:pPr>
    </w:p>
    <w:p w:rsidR="005F1FAC" w:rsidRPr="00994711" w:rsidRDefault="002569A4" w:rsidP="0091575B">
      <w:pPr>
        <w:jc w:val="center"/>
        <w:rPr>
          <w:b/>
          <w:sz w:val="28"/>
          <w:szCs w:val="28"/>
        </w:rPr>
      </w:pPr>
      <w:r w:rsidRPr="00994711">
        <w:rPr>
          <w:b/>
          <w:sz w:val="28"/>
          <w:szCs w:val="28"/>
        </w:rPr>
        <w:t>2</w:t>
      </w:r>
      <w:r w:rsidR="00D241AB" w:rsidRPr="00994711">
        <w:rPr>
          <w:b/>
          <w:sz w:val="28"/>
          <w:szCs w:val="28"/>
        </w:rPr>
        <w:t>6</w:t>
      </w:r>
      <w:r w:rsidR="005D0D0B" w:rsidRPr="00994711">
        <w:rPr>
          <w:b/>
          <w:sz w:val="28"/>
          <w:szCs w:val="28"/>
        </w:rPr>
        <w:t>-</w:t>
      </w:r>
      <w:r w:rsidRPr="00994711">
        <w:rPr>
          <w:b/>
          <w:sz w:val="28"/>
          <w:szCs w:val="28"/>
        </w:rPr>
        <w:t>S113</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D241AB" w:rsidRPr="00994711">
        <w:rPr>
          <w:b/>
          <w:sz w:val="28"/>
          <w:szCs w:val="28"/>
        </w:rPr>
        <w:t>7</w:t>
      </w:r>
      <w:r w:rsidR="005D0D0B" w:rsidRPr="00994711">
        <w:rPr>
          <w:b/>
          <w:sz w:val="28"/>
          <w:szCs w:val="28"/>
        </w:rPr>
        <w:t>-</w:t>
      </w:r>
      <w:r w:rsidRPr="00994711">
        <w:rPr>
          <w:b/>
          <w:sz w:val="28"/>
          <w:szCs w:val="28"/>
        </w:rPr>
        <w:t>S113</w:t>
      </w:r>
      <w:r w:rsidR="005D0D0B" w:rsidRPr="00994711">
        <w:rPr>
          <w:b/>
          <w:sz w:val="28"/>
          <w:szCs w:val="28"/>
        </w:rPr>
        <w:t>-</w:t>
      </w:r>
      <w:r w:rsidRPr="00994711">
        <w:rPr>
          <w:b/>
          <w:sz w:val="28"/>
          <w:szCs w:val="28"/>
        </w:rPr>
        <w:t>00</w:t>
      </w:r>
      <w:r w:rsidR="002C794F" w:rsidRPr="00994711">
        <w:rPr>
          <w:b/>
          <w:sz w:val="28"/>
          <w:szCs w:val="28"/>
        </w:rPr>
        <w:t>, 2</w:t>
      </w:r>
      <w:r w:rsidR="00D241AB" w:rsidRPr="00994711">
        <w:rPr>
          <w:b/>
          <w:sz w:val="28"/>
          <w:szCs w:val="28"/>
        </w:rPr>
        <w:t>8</w:t>
      </w:r>
      <w:r w:rsidR="005D0D0B" w:rsidRPr="00994711">
        <w:rPr>
          <w:b/>
          <w:sz w:val="28"/>
          <w:szCs w:val="28"/>
        </w:rPr>
        <w:t>-</w:t>
      </w:r>
      <w:r w:rsidR="002C794F" w:rsidRPr="00994711">
        <w:rPr>
          <w:b/>
          <w:sz w:val="28"/>
          <w:szCs w:val="28"/>
        </w:rPr>
        <w:t>S113</w:t>
      </w:r>
      <w:r w:rsidR="005D0D0B" w:rsidRPr="00994711">
        <w:rPr>
          <w:b/>
          <w:sz w:val="28"/>
          <w:szCs w:val="28"/>
        </w:rPr>
        <w:t>-</w:t>
      </w:r>
      <w:r w:rsidR="002C794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государственной охране и сохранению объектов культурного наследия</w:t>
      </w:r>
    </w:p>
    <w:p w:rsidR="00D27DC7" w:rsidRPr="00994711" w:rsidRDefault="00D27DC7"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rsidR="005F1FAC" w:rsidRPr="00994711" w:rsidRDefault="00D27DC7"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2569A4" w:rsidP="0091575B">
      <w:pPr>
        <w:jc w:val="center"/>
        <w:rPr>
          <w:b/>
          <w:sz w:val="28"/>
          <w:szCs w:val="28"/>
        </w:rPr>
      </w:pPr>
      <w:r w:rsidRPr="00994711">
        <w:rPr>
          <w:b/>
          <w:sz w:val="28"/>
          <w:szCs w:val="28"/>
          <w:lang w:val="en-US"/>
        </w:rPr>
        <w:t> </w:t>
      </w: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rPr>
        <w:t>S116</w:t>
      </w:r>
      <w:r w:rsidR="005D0D0B" w:rsidRPr="00994711">
        <w:rPr>
          <w:b/>
          <w:sz w:val="28"/>
          <w:szCs w:val="28"/>
        </w:rPr>
        <w:t>-</w:t>
      </w:r>
      <w:r w:rsidRPr="00994711">
        <w:rPr>
          <w:b/>
          <w:sz w:val="28"/>
          <w:szCs w:val="28"/>
        </w:rPr>
        <w:t>00,</w:t>
      </w:r>
      <w:r w:rsidRPr="00994711">
        <w:rPr>
          <w:b/>
          <w:sz w:val="28"/>
          <w:szCs w:val="28"/>
          <w:lang w:val="en-US"/>
        </w:rPr>
        <w:t> </w:t>
      </w:r>
      <w:r w:rsidRPr="00994711">
        <w:rPr>
          <w:b/>
          <w:sz w:val="28"/>
          <w:szCs w:val="28"/>
        </w:rPr>
        <w:t>2</w:t>
      </w:r>
      <w:r w:rsidR="00030078" w:rsidRPr="00994711">
        <w:rPr>
          <w:b/>
          <w:sz w:val="28"/>
          <w:szCs w:val="28"/>
        </w:rPr>
        <w:t>7</w:t>
      </w:r>
      <w:r w:rsidR="005D0D0B" w:rsidRPr="00994711">
        <w:rPr>
          <w:b/>
          <w:sz w:val="28"/>
          <w:szCs w:val="28"/>
        </w:rPr>
        <w:t>-</w:t>
      </w:r>
      <w:r w:rsidRPr="00994711">
        <w:rPr>
          <w:b/>
          <w:sz w:val="28"/>
          <w:szCs w:val="28"/>
        </w:rPr>
        <w:t>S116</w:t>
      </w:r>
      <w:r w:rsidR="005D0D0B" w:rsidRPr="00994711">
        <w:rPr>
          <w:b/>
          <w:sz w:val="28"/>
          <w:szCs w:val="28"/>
        </w:rPr>
        <w:t>-</w:t>
      </w:r>
      <w:r w:rsidRPr="00994711">
        <w:rPr>
          <w:b/>
          <w:sz w:val="28"/>
          <w:szCs w:val="28"/>
        </w:rPr>
        <w:t>00</w:t>
      </w:r>
      <w:r w:rsidR="002C794F" w:rsidRPr="00994711">
        <w:rPr>
          <w:b/>
          <w:sz w:val="28"/>
          <w:szCs w:val="28"/>
        </w:rPr>
        <w:t>, 2</w:t>
      </w:r>
      <w:r w:rsidR="00030078"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116</w:t>
      </w:r>
      <w:r w:rsidR="005D0D0B" w:rsidRPr="00994711">
        <w:rPr>
          <w:b/>
          <w:sz w:val="28"/>
          <w:szCs w:val="28"/>
        </w:rPr>
        <w:t>-</w:t>
      </w:r>
      <w:r w:rsidR="002C794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приобретения объектов особо ценного движимого имущества в части транспортных средств</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011EE" w:rsidRPr="00994711" w:rsidRDefault="00F011EE" w:rsidP="0091575B">
      <w:pPr>
        <w:jc w:val="center"/>
        <w:rPr>
          <w:sz w:val="28"/>
          <w:szCs w:val="28"/>
        </w:rPr>
      </w:pPr>
    </w:p>
    <w:p w:rsidR="005F1FAC" w:rsidRPr="00994711" w:rsidRDefault="005F1FAC" w:rsidP="0091575B">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122</w:t>
      </w:r>
      <w:r w:rsidR="005D0D0B" w:rsidRPr="00994711">
        <w:rPr>
          <w:b/>
          <w:sz w:val="28"/>
          <w:szCs w:val="28"/>
        </w:rPr>
        <w:t>-</w:t>
      </w:r>
      <w:r w:rsidRPr="00994711">
        <w:rPr>
          <w:b/>
          <w:sz w:val="28"/>
          <w:szCs w:val="28"/>
        </w:rPr>
        <w:t>00</w:t>
      </w:r>
      <w:r w:rsidR="008379A5" w:rsidRPr="00994711">
        <w:rPr>
          <w:b/>
          <w:sz w:val="28"/>
          <w:szCs w:val="28"/>
        </w:rPr>
        <w:t>, 2</w:t>
      </w:r>
      <w:r w:rsidR="008E4C75" w:rsidRPr="00994711">
        <w:rPr>
          <w:b/>
          <w:sz w:val="28"/>
          <w:szCs w:val="28"/>
        </w:rPr>
        <w:t>7</w:t>
      </w:r>
      <w:r w:rsidR="005D0D0B" w:rsidRPr="00994711">
        <w:rPr>
          <w:b/>
          <w:sz w:val="28"/>
          <w:szCs w:val="28"/>
        </w:rPr>
        <w:t>-</w:t>
      </w:r>
      <w:r w:rsidR="008379A5" w:rsidRPr="00994711">
        <w:rPr>
          <w:b/>
          <w:sz w:val="28"/>
          <w:szCs w:val="28"/>
          <w:lang w:val="en-US"/>
        </w:rPr>
        <w:t>S</w:t>
      </w:r>
      <w:r w:rsidR="008379A5" w:rsidRPr="00994711">
        <w:rPr>
          <w:b/>
          <w:sz w:val="28"/>
          <w:szCs w:val="28"/>
        </w:rPr>
        <w:t>122</w:t>
      </w:r>
      <w:r w:rsidR="005D0D0B" w:rsidRPr="00994711">
        <w:rPr>
          <w:b/>
          <w:sz w:val="28"/>
          <w:szCs w:val="28"/>
        </w:rPr>
        <w:t>-</w:t>
      </w:r>
      <w:r w:rsidR="008379A5" w:rsidRPr="00994711">
        <w:rPr>
          <w:b/>
          <w:sz w:val="28"/>
          <w:szCs w:val="28"/>
        </w:rPr>
        <w:t>00</w:t>
      </w:r>
      <w:r w:rsidR="002C794F" w:rsidRPr="00994711">
        <w:rPr>
          <w:b/>
          <w:sz w:val="28"/>
          <w:szCs w:val="28"/>
        </w:rPr>
        <w:t>, 2</w:t>
      </w:r>
      <w:r w:rsidR="008E4C75"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122</w:t>
      </w:r>
      <w:r w:rsidR="005D0D0B" w:rsidRPr="00994711">
        <w:rPr>
          <w:b/>
          <w:sz w:val="28"/>
          <w:szCs w:val="28"/>
        </w:rPr>
        <w:t>-</w:t>
      </w:r>
      <w:r w:rsidR="002C794F"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приобретения и установки оборудования </w:t>
      </w:r>
      <w:r w:rsidR="00CA75A6" w:rsidRPr="00994711">
        <w:rPr>
          <w:b/>
          <w:sz w:val="28"/>
          <w:szCs w:val="28"/>
        </w:rPr>
        <w:br/>
      </w:r>
      <w:r w:rsidRPr="00994711">
        <w:rPr>
          <w:b/>
          <w:sz w:val="28"/>
          <w:szCs w:val="28"/>
        </w:rPr>
        <w:t>для объектов спорта</w:t>
      </w:r>
    </w:p>
    <w:p w:rsidR="005F1FAC" w:rsidRPr="00994711" w:rsidRDefault="005F1FAC" w:rsidP="0091575B">
      <w:pPr>
        <w:ind w:firstLine="709"/>
        <w:jc w:val="both"/>
        <w:rPr>
          <w:b/>
          <w:sz w:val="28"/>
          <w:szCs w:val="28"/>
        </w:rPr>
      </w:pPr>
      <w:r w:rsidRPr="00994711">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rsidR="005F1FAC" w:rsidRPr="00994711" w:rsidRDefault="005F1FAC" w:rsidP="0091575B">
      <w:pPr>
        <w:ind w:right="-1"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EBE" w:rsidRPr="00994711" w:rsidRDefault="00D47EBE" w:rsidP="0091575B">
      <w:pPr>
        <w:ind w:right="-1" w:firstLine="708"/>
        <w:jc w:val="both"/>
        <w:rPr>
          <w:sz w:val="28"/>
          <w:szCs w:val="28"/>
        </w:rPr>
      </w:pPr>
    </w:p>
    <w:p w:rsidR="005F1FAC" w:rsidRPr="00994711" w:rsidRDefault="005F1FAC" w:rsidP="0091575B">
      <w:pPr>
        <w:jc w:val="center"/>
        <w:rPr>
          <w:sz w:val="28"/>
          <w:szCs w:val="28"/>
        </w:rPr>
      </w:pPr>
      <w:r w:rsidRPr="00994711">
        <w:rPr>
          <w:b/>
          <w:sz w:val="28"/>
          <w:szCs w:val="28"/>
        </w:rPr>
        <w:t>2</w:t>
      </w:r>
      <w:r w:rsidR="00C57263" w:rsidRPr="00994711">
        <w:rPr>
          <w:b/>
          <w:sz w:val="28"/>
          <w:szCs w:val="28"/>
        </w:rPr>
        <w:t>6</w:t>
      </w:r>
      <w:r w:rsidR="005D0D0B" w:rsidRPr="00994711">
        <w:rPr>
          <w:b/>
          <w:sz w:val="28"/>
          <w:szCs w:val="28"/>
        </w:rPr>
        <w:t>-</w:t>
      </w:r>
      <w:r w:rsidRPr="00994711">
        <w:rPr>
          <w:b/>
          <w:sz w:val="28"/>
          <w:szCs w:val="28"/>
        </w:rPr>
        <w:t>S123</w:t>
      </w:r>
      <w:r w:rsidR="005D0D0B" w:rsidRPr="00994711">
        <w:rPr>
          <w:b/>
          <w:sz w:val="28"/>
          <w:szCs w:val="28"/>
        </w:rPr>
        <w:t>-</w:t>
      </w:r>
      <w:r w:rsidRPr="00994711">
        <w:rPr>
          <w:b/>
          <w:sz w:val="28"/>
          <w:szCs w:val="28"/>
        </w:rPr>
        <w:t>00</w:t>
      </w:r>
      <w:r w:rsidR="008B4B31" w:rsidRPr="00994711">
        <w:rPr>
          <w:b/>
          <w:sz w:val="28"/>
          <w:szCs w:val="28"/>
        </w:rPr>
        <w:t>,</w:t>
      </w:r>
      <w:r w:rsidR="008B4B31" w:rsidRPr="00994711">
        <w:rPr>
          <w:b/>
          <w:sz w:val="28"/>
          <w:szCs w:val="28"/>
          <w:lang w:val="en-US"/>
        </w:rPr>
        <w:t> </w:t>
      </w:r>
      <w:r w:rsidR="008B4B31" w:rsidRPr="00994711">
        <w:rPr>
          <w:b/>
          <w:sz w:val="28"/>
          <w:szCs w:val="28"/>
        </w:rPr>
        <w:t>2</w:t>
      </w:r>
      <w:r w:rsidR="00C57263" w:rsidRPr="00994711">
        <w:rPr>
          <w:b/>
          <w:sz w:val="28"/>
          <w:szCs w:val="28"/>
        </w:rPr>
        <w:t>7</w:t>
      </w:r>
      <w:r w:rsidR="005D0D0B" w:rsidRPr="00994711">
        <w:rPr>
          <w:b/>
          <w:sz w:val="28"/>
          <w:szCs w:val="28"/>
        </w:rPr>
        <w:t>-</w:t>
      </w:r>
      <w:r w:rsidR="008B4B31" w:rsidRPr="00994711">
        <w:rPr>
          <w:b/>
          <w:sz w:val="28"/>
          <w:szCs w:val="28"/>
        </w:rPr>
        <w:t>S123</w:t>
      </w:r>
      <w:r w:rsidR="005D0D0B" w:rsidRPr="00994711">
        <w:rPr>
          <w:b/>
          <w:sz w:val="28"/>
          <w:szCs w:val="28"/>
        </w:rPr>
        <w:t>-</w:t>
      </w:r>
      <w:r w:rsidR="008B4B31" w:rsidRPr="00994711">
        <w:rPr>
          <w:b/>
          <w:sz w:val="28"/>
          <w:szCs w:val="28"/>
        </w:rPr>
        <w:t>00</w:t>
      </w:r>
      <w:r w:rsidR="002C794F" w:rsidRPr="00994711">
        <w:rPr>
          <w:b/>
          <w:sz w:val="28"/>
          <w:szCs w:val="28"/>
        </w:rPr>
        <w:t>, 2</w:t>
      </w:r>
      <w:r w:rsidR="00C57263" w:rsidRPr="00994711">
        <w:rPr>
          <w:b/>
          <w:sz w:val="28"/>
          <w:szCs w:val="28"/>
        </w:rPr>
        <w:t>8</w:t>
      </w:r>
      <w:r w:rsidR="005D0D0B" w:rsidRPr="00994711">
        <w:rPr>
          <w:b/>
          <w:sz w:val="28"/>
          <w:szCs w:val="28"/>
        </w:rPr>
        <w:t>-</w:t>
      </w:r>
      <w:r w:rsidR="002C794F" w:rsidRPr="00994711">
        <w:rPr>
          <w:b/>
          <w:sz w:val="28"/>
          <w:szCs w:val="28"/>
        </w:rPr>
        <w:t>S123</w:t>
      </w:r>
      <w:r w:rsidR="005D0D0B" w:rsidRPr="00994711">
        <w:rPr>
          <w:b/>
          <w:sz w:val="28"/>
          <w:szCs w:val="28"/>
        </w:rPr>
        <w:t>-</w:t>
      </w:r>
      <w:r w:rsidR="002C794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приобретения автотранспорта</w:t>
      </w:r>
    </w:p>
    <w:p w:rsidR="008258CF"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приобретение автотранспорта</w:t>
      </w:r>
      <w:r w:rsidR="008258CF" w:rsidRPr="00994711">
        <w:rPr>
          <w:sz w:val="28"/>
          <w:szCs w:val="28"/>
        </w:rPr>
        <w:t>, в том числе передвижных медицинских комплексов.</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F1FAC" w:rsidRPr="00994711" w:rsidRDefault="005F1FAC" w:rsidP="0091575B">
      <w:pPr>
        <w:jc w:val="center"/>
        <w:rPr>
          <w:b/>
          <w:bCs/>
          <w:iCs/>
          <w:sz w:val="28"/>
          <w:szCs w:val="28"/>
        </w:rPr>
      </w:pPr>
      <w:r w:rsidRPr="00994711">
        <w:rPr>
          <w:b/>
          <w:bCs/>
          <w:iCs/>
          <w:sz w:val="28"/>
          <w:szCs w:val="28"/>
        </w:rPr>
        <w:lastRenderedPageBreak/>
        <w:t>2</w:t>
      </w:r>
      <w:r w:rsidR="00F95240" w:rsidRPr="00994711">
        <w:rPr>
          <w:b/>
          <w:bCs/>
          <w:iCs/>
          <w:sz w:val="28"/>
          <w:szCs w:val="28"/>
        </w:rPr>
        <w:t>6</w:t>
      </w:r>
      <w:r w:rsidR="005D0D0B" w:rsidRPr="00994711">
        <w:rPr>
          <w:b/>
          <w:bCs/>
          <w:iCs/>
          <w:sz w:val="28"/>
          <w:szCs w:val="28"/>
        </w:rPr>
        <w:t>-</w:t>
      </w:r>
      <w:r w:rsidRPr="00994711">
        <w:rPr>
          <w:b/>
          <w:bCs/>
          <w:iCs/>
          <w:sz w:val="28"/>
          <w:szCs w:val="28"/>
          <w:lang w:val="en-US"/>
        </w:rPr>
        <w:t>S</w:t>
      </w:r>
      <w:r w:rsidRPr="00994711">
        <w:rPr>
          <w:b/>
          <w:bCs/>
          <w:iCs/>
          <w:sz w:val="28"/>
          <w:szCs w:val="28"/>
        </w:rPr>
        <w:t>131</w:t>
      </w:r>
      <w:r w:rsidR="005D0D0B" w:rsidRPr="00994711">
        <w:rPr>
          <w:b/>
          <w:bCs/>
          <w:iCs/>
          <w:sz w:val="28"/>
          <w:szCs w:val="28"/>
        </w:rPr>
        <w:t>-</w:t>
      </w:r>
      <w:r w:rsidRPr="00994711">
        <w:rPr>
          <w:b/>
          <w:bCs/>
          <w:iCs/>
          <w:sz w:val="28"/>
          <w:szCs w:val="28"/>
        </w:rPr>
        <w:t>00</w:t>
      </w:r>
      <w:r w:rsidR="007464EF" w:rsidRPr="00994711">
        <w:rPr>
          <w:b/>
          <w:sz w:val="28"/>
          <w:szCs w:val="28"/>
        </w:rPr>
        <w:t>,</w:t>
      </w:r>
      <w:r w:rsidR="007464EF" w:rsidRPr="00994711">
        <w:rPr>
          <w:b/>
          <w:sz w:val="28"/>
          <w:szCs w:val="28"/>
          <w:lang w:val="en-US"/>
        </w:rPr>
        <w:t> </w:t>
      </w:r>
      <w:r w:rsidR="007464EF" w:rsidRPr="00994711">
        <w:rPr>
          <w:b/>
          <w:bCs/>
          <w:iCs/>
          <w:sz w:val="28"/>
          <w:szCs w:val="28"/>
        </w:rPr>
        <w:t>2</w:t>
      </w:r>
      <w:r w:rsidR="00F95240" w:rsidRPr="00994711">
        <w:rPr>
          <w:b/>
          <w:bCs/>
          <w:iCs/>
          <w:sz w:val="28"/>
          <w:szCs w:val="28"/>
        </w:rPr>
        <w:t>7</w:t>
      </w:r>
      <w:r w:rsidR="005D0D0B" w:rsidRPr="00994711">
        <w:rPr>
          <w:b/>
          <w:bCs/>
          <w:iCs/>
          <w:sz w:val="28"/>
          <w:szCs w:val="28"/>
        </w:rPr>
        <w:t>-</w:t>
      </w:r>
      <w:r w:rsidR="007464EF" w:rsidRPr="00994711">
        <w:rPr>
          <w:b/>
          <w:bCs/>
          <w:iCs/>
          <w:sz w:val="28"/>
          <w:szCs w:val="28"/>
          <w:lang w:val="en-US"/>
        </w:rPr>
        <w:t>S</w:t>
      </w:r>
      <w:r w:rsidR="007464EF" w:rsidRPr="00994711">
        <w:rPr>
          <w:b/>
          <w:bCs/>
          <w:iCs/>
          <w:sz w:val="28"/>
          <w:szCs w:val="28"/>
        </w:rPr>
        <w:t>131</w:t>
      </w:r>
      <w:r w:rsidR="005D0D0B" w:rsidRPr="00994711">
        <w:rPr>
          <w:b/>
          <w:bCs/>
          <w:iCs/>
          <w:sz w:val="28"/>
          <w:szCs w:val="28"/>
        </w:rPr>
        <w:t>-</w:t>
      </w:r>
      <w:r w:rsidR="007464EF" w:rsidRPr="00994711">
        <w:rPr>
          <w:b/>
          <w:bCs/>
          <w:iCs/>
          <w:sz w:val="28"/>
          <w:szCs w:val="28"/>
        </w:rPr>
        <w:t>00</w:t>
      </w:r>
      <w:r w:rsidR="00FF15EA" w:rsidRPr="00994711">
        <w:rPr>
          <w:b/>
          <w:bCs/>
          <w:iCs/>
          <w:sz w:val="28"/>
          <w:szCs w:val="28"/>
        </w:rPr>
        <w:t>, </w:t>
      </w:r>
      <w:r w:rsidR="00FF15EA" w:rsidRPr="00994711">
        <w:rPr>
          <w:b/>
          <w:sz w:val="28"/>
          <w:szCs w:val="28"/>
        </w:rPr>
        <w:t>2</w:t>
      </w:r>
      <w:r w:rsidR="00F95240" w:rsidRPr="00994711">
        <w:rPr>
          <w:b/>
          <w:sz w:val="28"/>
          <w:szCs w:val="28"/>
        </w:rPr>
        <w:t>8</w:t>
      </w:r>
      <w:r w:rsidR="005D0D0B" w:rsidRPr="00994711">
        <w:rPr>
          <w:b/>
          <w:sz w:val="28"/>
          <w:szCs w:val="28"/>
        </w:rPr>
        <w:t>-</w:t>
      </w:r>
      <w:r w:rsidR="00FF15EA" w:rsidRPr="00994711">
        <w:rPr>
          <w:b/>
          <w:sz w:val="28"/>
          <w:szCs w:val="28"/>
          <w:lang w:val="en-US"/>
        </w:rPr>
        <w:t>S</w:t>
      </w:r>
      <w:r w:rsidR="00FF15EA" w:rsidRPr="00994711">
        <w:rPr>
          <w:b/>
          <w:sz w:val="28"/>
          <w:szCs w:val="28"/>
        </w:rPr>
        <w:t>131</w:t>
      </w:r>
      <w:r w:rsidR="005D0D0B" w:rsidRPr="00994711">
        <w:rPr>
          <w:b/>
          <w:sz w:val="28"/>
          <w:szCs w:val="28"/>
        </w:rPr>
        <w:t>-</w:t>
      </w:r>
      <w:r w:rsidR="00FF15EA" w:rsidRPr="00994711">
        <w:rPr>
          <w:b/>
          <w:sz w:val="28"/>
          <w:szCs w:val="28"/>
        </w:rPr>
        <w:t>00</w:t>
      </w:r>
    </w:p>
    <w:p w:rsidR="00AA01DA" w:rsidRPr="00994711" w:rsidRDefault="00AA01DA" w:rsidP="0091575B">
      <w:pPr>
        <w:jc w:val="center"/>
        <w:rPr>
          <w:b/>
          <w:sz w:val="28"/>
          <w:szCs w:val="28"/>
        </w:rPr>
      </w:pPr>
      <w:r w:rsidRPr="00994711">
        <w:rPr>
          <w:b/>
          <w:sz w:val="28"/>
          <w:szCs w:val="28"/>
        </w:rPr>
        <w:t>Субсидии в целях содержания (эксплуатации) имущества, находящегося в государственной собственности Смоленской области</w:t>
      </w:r>
    </w:p>
    <w:p w:rsidR="00AA01DA" w:rsidRPr="00994711" w:rsidRDefault="00AA01DA" w:rsidP="0091575B">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специализированному государственному бюджетному учреждению</w:t>
      </w:r>
      <w:r w:rsidRPr="00994711">
        <w:rPr>
          <w:b/>
          <w:sz w:val="28"/>
          <w:szCs w:val="28"/>
        </w:rPr>
        <w:t xml:space="preserve">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AA01DA" w:rsidRPr="00994711" w:rsidRDefault="00AA01DA"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both"/>
        <w:rPr>
          <w:b/>
          <w:sz w:val="28"/>
          <w:szCs w:val="28"/>
        </w:rPr>
      </w:pPr>
    </w:p>
    <w:p w:rsidR="005F1FAC" w:rsidRPr="00994711" w:rsidRDefault="005F1FAC" w:rsidP="0091575B">
      <w:pPr>
        <w:jc w:val="center"/>
        <w:rPr>
          <w:b/>
          <w:sz w:val="28"/>
          <w:szCs w:val="28"/>
        </w:rPr>
      </w:pPr>
      <w:r w:rsidRPr="00994711">
        <w:rPr>
          <w:b/>
          <w:sz w:val="28"/>
          <w:szCs w:val="28"/>
        </w:rPr>
        <w:t>2</w:t>
      </w:r>
      <w:r w:rsidR="00F95240" w:rsidRPr="00994711">
        <w:rPr>
          <w:b/>
          <w:sz w:val="28"/>
          <w:szCs w:val="28"/>
        </w:rPr>
        <w:t>6</w:t>
      </w:r>
      <w:r w:rsidR="005D0D0B" w:rsidRPr="00994711">
        <w:rPr>
          <w:b/>
          <w:sz w:val="28"/>
          <w:szCs w:val="28"/>
        </w:rPr>
        <w:t>-</w:t>
      </w:r>
      <w:r w:rsidRPr="00994711">
        <w:rPr>
          <w:b/>
          <w:sz w:val="28"/>
          <w:szCs w:val="28"/>
        </w:rPr>
        <w:t>S132</w:t>
      </w:r>
      <w:r w:rsidR="005D0D0B" w:rsidRPr="00994711">
        <w:rPr>
          <w:b/>
          <w:sz w:val="28"/>
          <w:szCs w:val="28"/>
        </w:rPr>
        <w:t>-</w:t>
      </w:r>
      <w:r w:rsidRPr="00994711">
        <w:rPr>
          <w:b/>
          <w:sz w:val="28"/>
          <w:szCs w:val="28"/>
        </w:rPr>
        <w:t>00</w:t>
      </w:r>
      <w:r w:rsidR="00B96D39" w:rsidRPr="00994711">
        <w:rPr>
          <w:b/>
          <w:sz w:val="28"/>
          <w:szCs w:val="28"/>
        </w:rPr>
        <w:t>,</w:t>
      </w:r>
      <w:r w:rsidR="00B96D39" w:rsidRPr="00994711">
        <w:rPr>
          <w:b/>
          <w:sz w:val="28"/>
          <w:szCs w:val="28"/>
          <w:lang w:val="en-US"/>
        </w:rPr>
        <w:t> </w:t>
      </w:r>
      <w:r w:rsidR="00B96D39" w:rsidRPr="00994711">
        <w:rPr>
          <w:b/>
          <w:sz w:val="28"/>
          <w:szCs w:val="28"/>
        </w:rPr>
        <w:t>2</w:t>
      </w:r>
      <w:r w:rsidR="00F95240" w:rsidRPr="00994711">
        <w:rPr>
          <w:b/>
          <w:sz w:val="28"/>
          <w:szCs w:val="28"/>
        </w:rPr>
        <w:t>7</w:t>
      </w:r>
      <w:r w:rsidR="005D0D0B" w:rsidRPr="00994711">
        <w:rPr>
          <w:b/>
          <w:sz w:val="28"/>
          <w:szCs w:val="28"/>
        </w:rPr>
        <w:t>-</w:t>
      </w:r>
      <w:r w:rsidR="00B96D39" w:rsidRPr="00994711">
        <w:rPr>
          <w:b/>
          <w:sz w:val="28"/>
          <w:szCs w:val="28"/>
        </w:rPr>
        <w:t>S132</w:t>
      </w:r>
      <w:r w:rsidR="005D0D0B" w:rsidRPr="00994711">
        <w:rPr>
          <w:b/>
          <w:sz w:val="28"/>
          <w:szCs w:val="28"/>
        </w:rPr>
        <w:t>-</w:t>
      </w:r>
      <w:r w:rsidR="00B96D39" w:rsidRPr="00994711">
        <w:rPr>
          <w:b/>
          <w:sz w:val="28"/>
          <w:szCs w:val="28"/>
        </w:rPr>
        <w:t>00</w:t>
      </w:r>
      <w:r w:rsidR="002C794F" w:rsidRPr="00994711">
        <w:rPr>
          <w:b/>
          <w:sz w:val="28"/>
          <w:szCs w:val="28"/>
        </w:rPr>
        <w:t>, 2</w:t>
      </w:r>
      <w:r w:rsidR="00F95240" w:rsidRPr="00994711">
        <w:rPr>
          <w:b/>
          <w:sz w:val="28"/>
          <w:szCs w:val="28"/>
        </w:rPr>
        <w:t>8</w:t>
      </w:r>
      <w:r w:rsidR="005D0D0B" w:rsidRPr="00994711">
        <w:rPr>
          <w:b/>
          <w:sz w:val="28"/>
          <w:szCs w:val="28"/>
        </w:rPr>
        <w:t>-</w:t>
      </w:r>
      <w:r w:rsidR="002C794F" w:rsidRPr="00994711">
        <w:rPr>
          <w:b/>
          <w:sz w:val="28"/>
          <w:szCs w:val="28"/>
        </w:rPr>
        <w:t>S132</w:t>
      </w:r>
      <w:r w:rsidR="005D0D0B" w:rsidRPr="00994711">
        <w:rPr>
          <w:b/>
          <w:sz w:val="28"/>
          <w:szCs w:val="28"/>
        </w:rPr>
        <w:t>-</w:t>
      </w:r>
      <w:r w:rsidR="002C794F" w:rsidRPr="00994711">
        <w:rPr>
          <w:b/>
          <w:sz w:val="28"/>
          <w:szCs w:val="28"/>
        </w:rPr>
        <w:t>00</w:t>
      </w:r>
    </w:p>
    <w:p w:rsidR="00AA01DA" w:rsidRPr="00994711" w:rsidRDefault="00AA01DA" w:rsidP="0091575B">
      <w:pPr>
        <w:jc w:val="center"/>
        <w:rPr>
          <w:b/>
          <w:bCs/>
          <w:sz w:val="28"/>
          <w:szCs w:val="28"/>
        </w:rPr>
      </w:pPr>
      <w:r w:rsidRPr="00994711">
        <w:rPr>
          <w:b/>
          <w:bCs/>
          <w:sz w:val="28"/>
          <w:szCs w:val="28"/>
        </w:rPr>
        <w:t>Субсидии в целях проведения кадастровых работ для государственных нужд Смоленской области</w:t>
      </w:r>
    </w:p>
    <w:p w:rsidR="00AA01DA" w:rsidRPr="00994711" w:rsidRDefault="00AA01DA" w:rsidP="0091575B">
      <w:pPr>
        <w:autoSpaceDE w:val="0"/>
        <w:autoSpaceDN w:val="0"/>
        <w:adjustRightInd w:val="0"/>
        <w:ind w:firstLine="709"/>
        <w:jc w:val="both"/>
        <w:rPr>
          <w:sz w:val="28"/>
          <w:szCs w:val="28"/>
        </w:rPr>
      </w:pPr>
      <w:r w:rsidRPr="00994711">
        <w:rPr>
          <w:bCs/>
          <w:sz w:val="28"/>
          <w:szCs w:val="28"/>
        </w:rPr>
        <w:t xml:space="preserve">Расходы </w:t>
      </w:r>
      <w:r w:rsidR="002B6165" w:rsidRPr="00994711">
        <w:rPr>
          <w:bCs/>
          <w:sz w:val="28"/>
          <w:szCs w:val="28"/>
        </w:rPr>
        <w:t>в целях</w:t>
      </w:r>
      <w:r w:rsidR="0099469C" w:rsidRPr="00994711">
        <w:rPr>
          <w:bCs/>
          <w:sz w:val="28"/>
          <w:szCs w:val="28"/>
        </w:rPr>
        <w:t xml:space="preserve"> предоставлени</w:t>
      </w:r>
      <w:r w:rsidR="002B6165" w:rsidRPr="00994711">
        <w:rPr>
          <w:bCs/>
          <w:sz w:val="28"/>
          <w:szCs w:val="28"/>
        </w:rPr>
        <w:t>я</w:t>
      </w:r>
      <w:r w:rsidR="0099469C" w:rsidRPr="00994711">
        <w:rPr>
          <w:bCs/>
          <w:sz w:val="28"/>
          <w:szCs w:val="28"/>
        </w:rPr>
        <w:t xml:space="preserve"> </w:t>
      </w:r>
      <w:r w:rsidRPr="00994711">
        <w:rPr>
          <w:bCs/>
          <w:sz w:val="28"/>
          <w:szCs w:val="28"/>
        </w:rPr>
        <w:t xml:space="preserve">субсидий </w:t>
      </w:r>
      <w:r w:rsidRPr="00994711">
        <w:rPr>
          <w:sz w:val="28"/>
          <w:szCs w:val="28"/>
        </w:rPr>
        <w:t>областн</w:t>
      </w:r>
      <w:r w:rsidR="002B6165" w:rsidRPr="00994711">
        <w:rPr>
          <w:sz w:val="28"/>
          <w:szCs w:val="28"/>
        </w:rPr>
        <w:t xml:space="preserve">ым </w:t>
      </w:r>
      <w:r w:rsidRPr="00994711">
        <w:rPr>
          <w:sz w:val="28"/>
          <w:szCs w:val="28"/>
        </w:rPr>
        <w:t>государственн</w:t>
      </w:r>
      <w:r w:rsidR="002B6165" w:rsidRPr="00994711">
        <w:rPr>
          <w:sz w:val="28"/>
          <w:szCs w:val="28"/>
        </w:rPr>
        <w:t xml:space="preserve">ым </w:t>
      </w:r>
      <w:r w:rsidRPr="00994711">
        <w:rPr>
          <w:sz w:val="28"/>
          <w:szCs w:val="28"/>
        </w:rPr>
        <w:t>учреждени</w:t>
      </w:r>
      <w:r w:rsidR="002B6165" w:rsidRPr="00994711">
        <w:rPr>
          <w:sz w:val="28"/>
          <w:szCs w:val="28"/>
        </w:rPr>
        <w:t>ям</w:t>
      </w:r>
      <w:r w:rsidRPr="00994711">
        <w:rPr>
          <w:b/>
          <w:sz w:val="28"/>
          <w:szCs w:val="28"/>
        </w:rPr>
        <w:t xml:space="preserve"> </w:t>
      </w:r>
      <w:r w:rsidR="002B6165" w:rsidRPr="00994711">
        <w:rPr>
          <w:sz w:val="28"/>
          <w:szCs w:val="28"/>
        </w:rPr>
        <w:t>на</w:t>
      </w:r>
      <w:r w:rsidRPr="00994711">
        <w:rPr>
          <w:sz w:val="28"/>
          <w:szCs w:val="28"/>
        </w:rPr>
        <w:t xml:space="preserve"> проведени</w:t>
      </w:r>
      <w:r w:rsidR="002B6165" w:rsidRPr="00994711">
        <w:rPr>
          <w:sz w:val="28"/>
          <w:szCs w:val="28"/>
        </w:rPr>
        <w:t>е</w:t>
      </w:r>
      <w:r w:rsidRPr="00994711">
        <w:rPr>
          <w:sz w:val="28"/>
          <w:szCs w:val="28"/>
        </w:rPr>
        <w:t xml:space="preserve"> кадастровых работ для государственных нужд Смоленской области.</w:t>
      </w:r>
    </w:p>
    <w:p w:rsidR="00AA01DA" w:rsidRPr="00994711" w:rsidRDefault="00AA01DA"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3611B" w:rsidRPr="00994711" w:rsidRDefault="0053611B" w:rsidP="0091575B">
      <w:pPr>
        <w:ind w:firstLine="709"/>
        <w:rPr>
          <w:sz w:val="28"/>
          <w:szCs w:val="28"/>
        </w:rPr>
      </w:pPr>
    </w:p>
    <w:p w:rsidR="005F1FAC" w:rsidRPr="00994711" w:rsidRDefault="005F1FAC" w:rsidP="0091575B">
      <w:pPr>
        <w:jc w:val="center"/>
        <w:rPr>
          <w:b/>
          <w:sz w:val="28"/>
          <w:szCs w:val="28"/>
        </w:rPr>
      </w:pPr>
      <w:r w:rsidRPr="00994711">
        <w:rPr>
          <w:b/>
          <w:sz w:val="28"/>
          <w:szCs w:val="28"/>
        </w:rPr>
        <w:t>2</w:t>
      </w:r>
      <w:r w:rsidR="00D241AB"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137</w:t>
      </w:r>
      <w:r w:rsidR="005D0D0B" w:rsidRPr="00994711">
        <w:rPr>
          <w:b/>
          <w:sz w:val="28"/>
          <w:szCs w:val="28"/>
        </w:rPr>
        <w:t>-</w:t>
      </w:r>
      <w:r w:rsidR="005D6493" w:rsidRPr="00994711">
        <w:rPr>
          <w:b/>
          <w:sz w:val="28"/>
          <w:szCs w:val="28"/>
        </w:rPr>
        <w:t>00</w:t>
      </w:r>
      <w:r w:rsidR="00D06D4D" w:rsidRPr="00994711">
        <w:rPr>
          <w:b/>
          <w:sz w:val="28"/>
          <w:szCs w:val="28"/>
        </w:rPr>
        <w:t>,</w:t>
      </w:r>
      <w:r w:rsidR="00D06D4D" w:rsidRPr="00994711">
        <w:rPr>
          <w:b/>
          <w:sz w:val="28"/>
          <w:szCs w:val="28"/>
          <w:lang w:val="en-US"/>
        </w:rPr>
        <w:t> </w:t>
      </w:r>
      <w:r w:rsidR="00D06D4D" w:rsidRPr="00994711">
        <w:rPr>
          <w:b/>
          <w:sz w:val="28"/>
          <w:szCs w:val="28"/>
        </w:rPr>
        <w:t>2</w:t>
      </w:r>
      <w:r w:rsidR="00D241AB" w:rsidRPr="00994711">
        <w:rPr>
          <w:b/>
          <w:sz w:val="28"/>
          <w:szCs w:val="28"/>
        </w:rPr>
        <w:t>7</w:t>
      </w:r>
      <w:r w:rsidR="005D0D0B" w:rsidRPr="00994711">
        <w:rPr>
          <w:b/>
          <w:sz w:val="28"/>
          <w:szCs w:val="28"/>
        </w:rPr>
        <w:t>-</w:t>
      </w:r>
      <w:r w:rsidR="00D06D4D" w:rsidRPr="00994711">
        <w:rPr>
          <w:b/>
          <w:sz w:val="28"/>
          <w:szCs w:val="28"/>
          <w:lang w:val="en-US"/>
        </w:rPr>
        <w:t>S</w:t>
      </w:r>
      <w:r w:rsidR="00D06D4D" w:rsidRPr="00994711">
        <w:rPr>
          <w:b/>
          <w:sz w:val="28"/>
          <w:szCs w:val="28"/>
        </w:rPr>
        <w:t>137</w:t>
      </w:r>
      <w:r w:rsidR="005D0D0B" w:rsidRPr="00994711">
        <w:rPr>
          <w:b/>
          <w:sz w:val="28"/>
          <w:szCs w:val="28"/>
        </w:rPr>
        <w:t>-</w:t>
      </w:r>
      <w:r w:rsidR="005D6493" w:rsidRPr="00994711">
        <w:rPr>
          <w:b/>
          <w:sz w:val="28"/>
          <w:szCs w:val="28"/>
        </w:rPr>
        <w:t>00</w:t>
      </w:r>
      <w:r w:rsidR="002C794F" w:rsidRPr="00994711">
        <w:rPr>
          <w:b/>
          <w:sz w:val="28"/>
          <w:szCs w:val="28"/>
        </w:rPr>
        <w:t>, 2</w:t>
      </w:r>
      <w:r w:rsidR="00D241AB" w:rsidRPr="00994711">
        <w:rPr>
          <w:b/>
          <w:sz w:val="28"/>
          <w:szCs w:val="28"/>
        </w:rPr>
        <w:t>8</w:t>
      </w:r>
      <w:r w:rsidR="005D0D0B" w:rsidRPr="00994711">
        <w:rPr>
          <w:b/>
          <w:sz w:val="28"/>
          <w:szCs w:val="28"/>
        </w:rPr>
        <w:t>-</w:t>
      </w:r>
      <w:r w:rsidR="002C794F" w:rsidRPr="00994711">
        <w:rPr>
          <w:b/>
          <w:sz w:val="28"/>
          <w:szCs w:val="28"/>
          <w:lang w:val="en-US"/>
        </w:rPr>
        <w:t>S</w:t>
      </w:r>
      <w:r w:rsidR="002C794F" w:rsidRPr="00994711">
        <w:rPr>
          <w:b/>
          <w:sz w:val="28"/>
          <w:szCs w:val="28"/>
        </w:rPr>
        <w:t>137</w:t>
      </w:r>
      <w:r w:rsidR="005D0D0B" w:rsidRPr="00994711">
        <w:rPr>
          <w:b/>
          <w:sz w:val="28"/>
          <w:szCs w:val="28"/>
        </w:rPr>
        <w:t>-</w:t>
      </w:r>
      <w:r w:rsidR="005D6493" w:rsidRPr="00994711">
        <w:rPr>
          <w:b/>
          <w:sz w:val="28"/>
          <w:szCs w:val="28"/>
        </w:rPr>
        <w:t>00</w:t>
      </w:r>
    </w:p>
    <w:p w:rsidR="005D6493" w:rsidRPr="00994711" w:rsidRDefault="005D6493" w:rsidP="0091575B">
      <w:pPr>
        <w:jc w:val="center"/>
        <w:rPr>
          <w:b/>
          <w:bCs/>
          <w:sz w:val="28"/>
          <w:szCs w:val="28"/>
        </w:rPr>
      </w:pPr>
      <w:r w:rsidRPr="00994711">
        <w:rPr>
          <w:b/>
          <w:bCs/>
          <w:sz w:val="28"/>
          <w:szCs w:val="28"/>
        </w:rPr>
        <w:t xml:space="preserve">Субсидии в целях обеспечения функционирования </w:t>
      </w:r>
      <w:r w:rsidR="0053611B" w:rsidRPr="00994711">
        <w:rPr>
          <w:b/>
          <w:bCs/>
          <w:sz w:val="28"/>
          <w:szCs w:val="28"/>
        </w:rPr>
        <w:br/>
      </w:r>
      <w:r w:rsidRPr="00994711">
        <w:rPr>
          <w:b/>
          <w:bCs/>
          <w:sz w:val="28"/>
          <w:szCs w:val="28"/>
        </w:rPr>
        <w:t xml:space="preserve">мобильного технопарка </w:t>
      </w:r>
      <w:r w:rsidR="00475425" w:rsidRPr="00994711">
        <w:rPr>
          <w:b/>
          <w:bCs/>
          <w:sz w:val="28"/>
          <w:szCs w:val="28"/>
        </w:rPr>
        <w:t>«</w:t>
      </w:r>
      <w:proofErr w:type="spellStart"/>
      <w:r w:rsidRPr="00994711">
        <w:rPr>
          <w:b/>
          <w:bCs/>
          <w:sz w:val="28"/>
          <w:szCs w:val="28"/>
        </w:rPr>
        <w:t>Кванториум</w:t>
      </w:r>
      <w:proofErr w:type="spellEnd"/>
      <w:r w:rsidR="00475425" w:rsidRPr="00994711">
        <w:rPr>
          <w:b/>
          <w:bCs/>
          <w:sz w:val="28"/>
          <w:szCs w:val="28"/>
        </w:rPr>
        <w:t>»</w:t>
      </w:r>
    </w:p>
    <w:p w:rsidR="005F66B8" w:rsidRPr="00994711" w:rsidRDefault="005F66B8"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функционирование мобильного технопарка </w:t>
      </w:r>
      <w:r w:rsidR="00475425" w:rsidRPr="00994711">
        <w:rPr>
          <w:sz w:val="28"/>
          <w:szCs w:val="28"/>
        </w:rPr>
        <w:t>«</w:t>
      </w:r>
      <w:proofErr w:type="spellStart"/>
      <w:r w:rsidRPr="00994711">
        <w:rPr>
          <w:sz w:val="28"/>
          <w:szCs w:val="28"/>
        </w:rPr>
        <w:t>Кванториум</w:t>
      </w:r>
      <w:proofErr w:type="spellEnd"/>
      <w:r w:rsidR="00475425" w:rsidRPr="00994711">
        <w:rPr>
          <w:sz w:val="28"/>
          <w:szCs w:val="28"/>
        </w:rPr>
        <w:t>»</w:t>
      </w:r>
      <w:r w:rsidRPr="00994711">
        <w:rPr>
          <w:sz w:val="28"/>
          <w:szCs w:val="28"/>
        </w:rPr>
        <w:t>.</w:t>
      </w:r>
    </w:p>
    <w:p w:rsidR="005F1FAC" w:rsidRPr="00994711" w:rsidRDefault="005F66B8"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Pr="00994711" w:rsidRDefault="00B90C36"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030078"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139</w:t>
      </w:r>
      <w:r w:rsidR="005D0D0B" w:rsidRPr="00994711">
        <w:rPr>
          <w:b/>
          <w:sz w:val="28"/>
          <w:szCs w:val="28"/>
        </w:rPr>
        <w:t>-</w:t>
      </w:r>
      <w:r w:rsidRPr="00994711">
        <w:rPr>
          <w:b/>
          <w:sz w:val="28"/>
          <w:szCs w:val="28"/>
        </w:rPr>
        <w:t>00</w:t>
      </w:r>
      <w:r w:rsidR="00FF29C4" w:rsidRPr="00994711">
        <w:rPr>
          <w:b/>
          <w:sz w:val="28"/>
          <w:szCs w:val="28"/>
        </w:rPr>
        <w:t>,</w:t>
      </w:r>
      <w:r w:rsidR="00FF29C4" w:rsidRPr="00994711">
        <w:rPr>
          <w:b/>
          <w:sz w:val="28"/>
          <w:szCs w:val="28"/>
          <w:lang w:val="en-US"/>
        </w:rPr>
        <w:t> </w:t>
      </w:r>
      <w:r w:rsidR="00FF29C4" w:rsidRPr="00994711">
        <w:rPr>
          <w:b/>
          <w:sz w:val="28"/>
          <w:szCs w:val="28"/>
        </w:rPr>
        <w:t>2</w:t>
      </w:r>
      <w:r w:rsidR="00030078" w:rsidRPr="00994711">
        <w:rPr>
          <w:b/>
          <w:sz w:val="28"/>
          <w:szCs w:val="28"/>
        </w:rPr>
        <w:t>7</w:t>
      </w:r>
      <w:r w:rsidR="005D0D0B" w:rsidRPr="00994711">
        <w:rPr>
          <w:b/>
          <w:sz w:val="28"/>
          <w:szCs w:val="28"/>
        </w:rPr>
        <w:t>-</w:t>
      </w:r>
      <w:r w:rsidR="00FF29C4" w:rsidRPr="00994711">
        <w:rPr>
          <w:b/>
          <w:sz w:val="28"/>
          <w:szCs w:val="28"/>
        </w:rPr>
        <w:t>S139</w:t>
      </w:r>
      <w:r w:rsidR="005D0D0B" w:rsidRPr="00994711">
        <w:rPr>
          <w:b/>
          <w:sz w:val="28"/>
          <w:szCs w:val="28"/>
        </w:rPr>
        <w:t>-</w:t>
      </w:r>
      <w:r w:rsidR="00FF29C4" w:rsidRPr="00994711">
        <w:rPr>
          <w:b/>
          <w:sz w:val="28"/>
          <w:szCs w:val="28"/>
        </w:rPr>
        <w:t>00</w:t>
      </w:r>
      <w:r w:rsidR="00A76F86" w:rsidRPr="00994711">
        <w:rPr>
          <w:b/>
          <w:sz w:val="28"/>
          <w:szCs w:val="28"/>
        </w:rPr>
        <w:t>, 2</w:t>
      </w:r>
      <w:r w:rsidR="00030078" w:rsidRPr="00994711">
        <w:rPr>
          <w:b/>
          <w:sz w:val="28"/>
          <w:szCs w:val="28"/>
        </w:rPr>
        <w:t>8</w:t>
      </w:r>
      <w:r w:rsidR="005D0D0B" w:rsidRPr="00994711">
        <w:rPr>
          <w:b/>
          <w:sz w:val="28"/>
          <w:szCs w:val="28"/>
        </w:rPr>
        <w:t>-</w:t>
      </w:r>
      <w:r w:rsidR="00A76F86" w:rsidRPr="00994711">
        <w:rPr>
          <w:b/>
          <w:sz w:val="28"/>
          <w:szCs w:val="28"/>
          <w:lang w:val="en-US"/>
        </w:rPr>
        <w:t>S</w:t>
      </w:r>
      <w:r w:rsidR="00A76F86" w:rsidRPr="00994711">
        <w:rPr>
          <w:b/>
          <w:sz w:val="28"/>
          <w:szCs w:val="28"/>
        </w:rPr>
        <w:t>139</w:t>
      </w:r>
      <w:r w:rsidR="005D0D0B" w:rsidRPr="00994711">
        <w:rPr>
          <w:b/>
          <w:sz w:val="28"/>
          <w:szCs w:val="28"/>
        </w:rPr>
        <w:t>-</w:t>
      </w:r>
      <w:r w:rsidR="00A76F86" w:rsidRPr="00994711">
        <w:rPr>
          <w:b/>
          <w:sz w:val="28"/>
          <w:szCs w:val="28"/>
        </w:rPr>
        <w:t>00</w:t>
      </w:r>
    </w:p>
    <w:p w:rsidR="005F1FAC" w:rsidRPr="00994711" w:rsidRDefault="005F1FAC" w:rsidP="0091575B">
      <w:pPr>
        <w:jc w:val="center"/>
        <w:rPr>
          <w:b/>
          <w:sz w:val="28"/>
          <w:szCs w:val="28"/>
        </w:rPr>
      </w:pPr>
      <w:r w:rsidRPr="00994711">
        <w:rPr>
          <w:b/>
          <w:sz w:val="28"/>
          <w:szCs w:val="28"/>
        </w:rPr>
        <w:t xml:space="preserve">Реализация мероприятий по популяризации заказника </w:t>
      </w:r>
      <w:r w:rsidR="00475425" w:rsidRPr="00994711">
        <w:rPr>
          <w:b/>
          <w:sz w:val="28"/>
          <w:szCs w:val="28"/>
        </w:rPr>
        <w:t>«</w:t>
      </w:r>
      <w:r w:rsidR="00861311" w:rsidRPr="00994711">
        <w:rPr>
          <w:b/>
          <w:sz w:val="28"/>
          <w:szCs w:val="28"/>
        </w:rPr>
        <w:t>Исток р. </w:t>
      </w:r>
      <w:r w:rsidRPr="00994711">
        <w:rPr>
          <w:b/>
          <w:sz w:val="28"/>
          <w:szCs w:val="28"/>
        </w:rPr>
        <w:t>Днепр</w:t>
      </w:r>
      <w:r w:rsidR="00475425" w:rsidRPr="00994711">
        <w:rPr>
          <w:b/>
          <w:sz w:val="28"/>
          <w:szCs w:val="28"/>
        </w:rPr>
        <w:t>»</w:t>
      </w:r>
    </w:p>
    <w:p w:rsidR="005F1FAC" w:rsidRPr="00994711" w:rsidRDefault="005F1FAC" w:rsidP="0091575B">
      <w:pPr>
        <w:ind w:firstLine="709"/>
        <w:jc w:val="both"/>
        <w:rPr>
          <w:sz w:val="28"/>
          <w:szCs w:val="28"/>
        </w:rPr>
      </w:pPr>
      <w:r w:rsidRPr="00994711">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475425" w:rsidRPr="00994711">
        <w:rPr>
          <w:sz w:val="28"/>
          <w:szCs w:val="28"/>
        </w:rPr>
        <w:t>«</w:t>
      </w:r>
      <w:r w:rsidRPr="00994711">
        <w:rPr>
          <w:sz w:val="28"/>
          <w:szCs w:val="28"/>
        </w:rPr>
        <w:t>Исток р. Днепр</w:t>
      </w:r>
      <w:r w:rsidR="00475425" w:rsidRPr="00994711">
        <w:rPr>
          <w:sz w:val="28"/>
          <w:szCs w:val="28"/>
        </w:rPr>
        <w:t>»</w:t>
      </w:r>
      <w:r w:rsidRPr="00994711">
        <w:rPr>
          <w:sz w:val="28"/>
          <w:szCs w:val="28"/>
        </w:rPr>
        <w:t>.</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91575B">
      <w:pPr>
        <w:ind w:firstLine="709"/>
        <w:jc w:val="both"/>
        <w:rPr>
          <w:sz w:val="28"/>
          <w:szCs w:val="28"/>
        </w:rPr>
      </w:pPr>
    </w:p>
    <w:p w:rsidR="00663130" w:rsidRPr="00994711" w:rsidRDefault="00663130" w:rsidP="0091575B">
      <w:pPr>
        <w:ind w:firstLine="709"/>
        <w:jc w:val="both"/>
        <w:rPr>
          <w:sz w:val="28"/>
          <w:szCs w:val="28"/>
        </w:rPr>
      </w:pPr>
    </w:p>
    <w:p w:rsidR="00663130" w:rsidRPr="00994711" w:rsidRDefault="00663130" w:rsidP="0091575B">
      <w:pPr>
        <w:ind w:firstLine="709"/>
        <w:jc w:val="both"/>
        <w:rPr>
          <w:sz w:val="28"/>
          <w:szCs w:val="28"/>
        </w:rPr>
      </w:pPr>
    </w:p>
    <w:p w:rsidR="00663130" w:rsidRPr="00994711" w:rsidRDefault="00663130" w:rsidP="0091575B">
      <w:pPr>
        <w:ind w:firstLine="709"/>
        <w:jc w:val="both"/>
        <w:rPr>
          <w:sz w:val="28"/>
          <w:szCs w:val="28"/>
        </w:rPr>
      </w:pPr>
    </w:p>
    <w:p w:rsidR="00663130" w:rsidRPr="00994711" w:rsidRDefault="00663130" w:rsidP="0091575B">
      <w:pPr>
        <w:ind w:firstLine="709"/>
        <w:jc w:val="both"/>
        <w:rPr>
          <w:sz w:val="28"/>
          <w:szCs w:val="28"/>
        </w:rPr>
      </w:pPr>
    </w:p>
    <w:p w:rsidR="00663130" w:rsidRPr="00994711" w:rsidRDefault="00663130"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2</w:t>
      </w:r>
      <w:r w:rsidR="00F95240" w:rsidRPr="00994711">
        <w:rPr>
          <w:b/>
          <w:sz w:val="28"/>
          <w:szCs w:val="28"/>
        </w:rPr>
        <w:t>6</w:t>
      </w:r>
      <w:r w:rsidR="005D0D0B" w:rsidRPr="00994711">
        <w:rPr>
          <w:b/>
          <w:sz w:val="28"/>
          <w:szCs w:val="28"/>
        </w:rPr>
        <w:t>-</w:t>
      </w:r>
      <w:r w:rsidRPr="00994711">
        <w:rPr>
          <w:b/>
          <w:sz w:val="28"/>
          <w:szCs w:val="28"/>
          <w:lang w:val="en-US"/>
        </w:rPr>
        <w:t>S</w:t>
      </w:r>
      <w:r w:rsidRPr="00994711">
        <w:rPr>
          <w:b/>
          <w:sz w:val="28"/>
          <w:szCs w:val="28"/>
        </w:rPr>
        <w:t>141</w:t>
      </w:r>
      <w:r w:rsidR="005D0D0B" w:rsidRPr="00994711">
        <w:rPr>
          <w:b/>
          <w:sz w:val="28"/>
          <w:szCs w:val="28"/>
        </w:rPr>
        <w:t>-</w:t>
      </w:r>
      <w:r w:rsidRPr="00994711">
        <w:rPr>
          <w:b/>
          <w:sz w:val="28"/>
          <w:szCs w:val="28"/>
        </w:rPr>
        <w:t>00</w:t>
      </w:r>
      <w:r w:rsidR="00F66649" w:rsidRPr="00994711">
        <w:rPr>
          <w:b/>
          <w:sz w:val="28"/>
          <w:szCs w:val="28"/>
        </w:rPr>
        <w:t>,</w:t>
      </w:r>
      <w:r w:rsidR="00F66649" w:rsidRPr="00994711">
        <w:rPr>
          <w:b/>
          <w:sz w:val="28"/>
          <w:szCs w:val="28"/>
          <w:lang w:val="en-US"/>
        </w:rPr>
        <w:t> </w:t>
      </w:r>
      <w:r w:rsidR="00F66649" w:rsidRPr="00994711">
        <w:rPr>
          <w:b/>
          <w:sz w:val="28"/>
          <w:szCs w:val="28"/>
        </w:rPr>
        <w:t>2</w:t>
      </w:r>
      <w:r w:rsidR="00F95240" w:rsidRPr="00994711">
        <w:rPr>
          <w:b/>
          <w:sz w:val="28"/>
          <w:szCs w:val="28"/>
        </w:rPr>
        <w:t>7</w:t>
      </w:r>
      <w:r w:rsidR="005D0D0B" w:rsidRPr="00994711">
        <w:rPr>
          <w:b/>
          <w:sz w:val="28"/>
          <w:szCs w:val="28"/>
        </w:rPr>
        <w:t>-</w:t>
      </w:r>
      <w:r w:rsidR="00F66649" w:rsidRPr="00994711">
        <w:rPr>
          <w:b/>
          <w:sz w:val="28"/>
          <w:szCs w:val="28"/>
          <w:lang w:val="en-US"/>
        </w:rPr>
        <w:t>S</w:t>
      </w:r>
      <w:r w:rsidR="00F66649" w:rsidRPr="00994711">
        <w:rPr>
          <w:b/>
          <w:sz w:val="28"/>
          <w:szCs w:val="28"/>
        </w:rPr>
        <w:t>141</w:t>
      </w:r>
      <w:r w:rsidR="005D0D0B" w:rsidRPr="00994711">
        <w:rPr>
          <w:b/>
          <w:sz w:val="28"/>
          <w:szCs w:val="28"/>
        </w:rPr>
        <w:t>-</w:t>
      </w:r>
      <w:r w:rsidR="00F66649" w:rsidRPr="00994711">
        <w:rPr>
          <w:b/>
          <w:sz w:val="28"/>
          <w:szCs w:val="28"/>
        </w:rPr>
        <w:t>00</w:t>
      </w:r>
      <w:r w:rsidR="00A76F86" w:rsidRPr="00994711">
        <w:rPr>
          <w:b/>
          <w:sz w:val="28"/>
          <w:szCs w:val="28"/>
        </w:rPr>
        <w:t>, 2</w:t>
      </w:r>
      <w:r w:rsidR="00F95240" w:rsidRPr="00994711">
        <w:rPr>
          <w:b/>
          <w:sz w:val="28"/>
          <w:szCs w:val="28"/>
        </w:rPr>
        <w:t>8</w:t>
      </w:r>
      <w:r w:rsidR="005D0D0B" w:rsidRPr="00994711">
        <w:rPr>
          <w:b/>
          <w:sz w:val="28"/>
          <w:szCs w:val="28"/>
        </w:rPr>
        <w:t>-</w:t>
      </w:r>
      <w:r w:rsidR="00A76F86" w:rsidRPr="00994711">
        <w:rPr>
          <w:b/>
          <w:sz w:val="28"/>
          <w:szCs w:val="28"/>
          <w:lang w:val="en-US"/>
        </w:rPr>
        <w:t>S</w:t>
      </w:r>
      <w:r w:rsidR="00A76F86" w:rsidRPr="00994711">
        <w:rPr>
          <w:b/>
          <w:sz w:val="28"/>
          <w:szCs w:val="28"/>
        </w:rPr>
        <w:t>141</w:t>
      </w:r>
      <w:r w:rsidR="005D0D0B" w:rsidRPr="00994711">
        <w:rPr>
          <w:b/>
          <w:sz w:val="28"/>
          <w:szCs w:val="28"/>
        </w:rPr>
        <w:t>-</w:t>
      </w:r>
      <w:r w:rsidR="00A76F86" w:rsidRPr="00994711">
        <w:rPr>
          <w:b/>
          <w:sz w:val="28"/>
          <w:szCs w:val="28"/>
        </w:rPr>
        <w:t>00</w:t>
      </w:r>
    </w:p>
    <w:p w:rsidR="00AA01DA" w:rsidRPr="00994711" w:rsidRDefault="00AA01DA" w:rsidP="0091575B">
      <w:pPr>
        <w:jc w:val="center"/>
        <w:rPr>
          <w:b/>
          <w:bCs/>
          <w:sz w:val="28"/>
          <w:szCs w:val="28"/>
        </w:rPr>
      </w:pPr>
      <w:r w:rsidRPr="00994711">
        <w:rPr>
          <w:b/>
          <w:bCs/>
          <w:sz w:val="28"/>
          <w:szCs w:val="28"/>
        </w:rPr>
        <w:t>Субсидии в целях сопровождения программного обеспечения по расчету кадастровой стоимости объектов недвижимости</w:t>
      </w:r>
    </w:p>
    <w:p w:rsidR="00AA01DA" w:rsidRPr="00994711" w:rsidRDefault="00AA01DA"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субсидий областному специализированному государственному бюджетному учреждению </w:t>
      </w:r>
      <w:r w:rsidR="00475425" w:rsidRPr="00994711">
        <w:rPr>
          <w:sz w:val="28"/>
          <w:szCs w:val="28"/>
        </w:rPr>
        <w:t>«</w:t>
      </w:r>
      <w:r w:rsidRPr="00994711">
        <w:rPr>
          <w:sz w:val="28"/>
          <w:szCs w:val="28"/>
        </w:rPr>
        <w:t>Фонд государственного имущества Смоленской области</w:t>
      </w:r>
      <w:r w:rsidR="00475425" w:rsidRPr="00994711">
        <w:rPr>
          <w:sz w:val="28"/>
          <w:szCs w:val="28"/>
        </w:rPr>
        <w:t>»</w:t>
      </w:r>
      <w:r w:rsidRPr="00994711">
        <w:rPr>
          <w:sz w:val="28"/>
          <w:szCs w:val="28"/>
        </w:rPr>
        <w:t xml:space="preserve"> в целях сопровождения программного обеспечения по расчету кадастровой стоимости объектов недвижимости, в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1A10F6" w:rsidRPr="00994711" w:rsidRDefault="00AA01DA"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AA01DA" w:rsidRPr="00994711" w:rsidRDefault="00AA01DA" w:rsidP="0091575B">
      <w:pPr>
        <w:ind w:firstLine="709"/>
        <w:jc w:val="both"/>
        <w:rPr>
          <w:sz w:val="20"/>
          <w:szCs w:val="20"/>
        </w:rPr>
      </w:pPr>
    </w:p>
    <w:p w:rsidR="005F1FAC" w:rsidRPr="00994711" w:rsidRDefault="005F1FAC" w:rsidP="0091575B">
      <w:pPr>
        <w:jc w:val="center"/>
        <w:rPr>
          <w:b/>
          <w:sz w:val="28"/>
          <w:szCs w:val="28"/>
        </w:rPr>
      </w:pPr>
      <w:r w:rsidRPr="00994711">
        <w:rPr>
          <w:b/>
          <w:sz w:val="28"/>
          <w:szCs w:val="28"/>
        </w:rPr>
        <w:t>2</w:t>
      </w:r>
      <w:r w:rsidR="00DF058E" w:rsidRPr="00994711">
        <w:rPr>
          <w:b/>
          <w:sz w:val="28"/>
          <w:szCs w:val="28"/>
        </w:rPr>
        <w:t>6</w:t>
      </w:r>
      <w:r w:rsidR="005D0D0B" w:rsidRPr="00994711">
        <w:rPr>
          <w:b/>
          <w:sz w:val="28"/>
          <w:szCs w:val="28"/>
        </w:rPr>
        <w:t>-</w:t>
      </w:r>
      <w:r w:rsidRPr="00994711">
        <w:rPr>
          <w:b/>
          <w:sz w:val="28"/>
          <w:szCs w:val="28"/>
        </w:rPr>
        <w:t>S152</w:t>
      </w:r>
      <w:r w:rsidR="005D0D0B" w:rsidRPr="00994711">
        <w:rPr>
          <w:b/>
          <w:sz w:val="28"/>
          <w:szCs w:val="28"/>
        </w:rPr>
        <w:t>-</w:t>
      </w:r>
      <w:r w:rsidRPr="00994711">
        <w:rPr>
          <w:b/>
          <w:sz w:val="28"/>
          <w:szCs w:val="28"/>
        </w:rPr>
        <w:t>00</w:t>
      </w:r>
      <w:r w:rsidR="009D5530" w:rsidRPr="00994711">
        <w:rPr>
          <w:b/>
          <w:sz w:val="28"/>
          <w:szCs w:val="28"/>
        </w:rPr>
        <w:t>, 2</w:t>
      </w:r>
      <w:r w:rsidR="00DF058E" w:rsidRPr="00994711">
        <w:rPr>
          <w:b/>
          <w:sz w:val="28"/>
          <w:szCs w:val="28"/>
        </w:rPr>
        <w:t>7</w:t>
      </w:r>
      <w:r w:rsidR="005D0D0B" w:rsidRPr="00994711">
        <w:rPr>
          <w:b/>
          <w:sz w:val="28"/>
          <w:szCs w:val="28"/>
        </w:rPr>
        <w:t>-</w:t>
      </w:r>
      <w:r w:rsidR="009D5530" w:rsidRPr="00994711">
        <w:rPr>
          <w:b/>
          <w:sz w:val="28"/>
          <w:szCs w:val="28"/>
        </w:rPr>
        <w:t>S152</w:t>
      </w:r>
      <w:r w:rsidR="005D0D0B" w:rsidRPr="00994711">
        <w:rPr>
          <w:b/>
          <w:sz w:val="28"/>
          <w:szCs w:val="28"/>
        </w:rPr>
        <w:t>-</w:t>
      </w:r>
      <w:r w:rsidR="009D5530" w:rsidRPr="00994711">
        <w:rPr>
          <w:b/>
          <w:sz w:val="28"/>
          <w:szCs w:val="28"/>
        </w:rPr>
        <w:t>00</w:t>
      </w:r>
      <w:r w:rsidR="00A76F86" w:rsidRPr="00994711">
        <w:rPr>
          <w:b/>
          <w:sz w:val="28"/>
          <w:szCs w:val="28"/>
        </w:rPr>
        <w:t>, 2</w:t>
      </w:r>
      <w:r w:rsidR="00DF058E" w:rsidRPr="00994711">
        <w:rPr>
          <w:b/>
          <w:sz w:val="28"/>
          <w:szCs w:val="28"/>
        </w:rPr>
        <w:t>8</w:t>
      </w:r>
      <w:r w:rsidR="005D0D0B" w:rsidRPr="00994711">
        <w:rPr>
          <w:b/>
          <w:sz w:val="28"/>
          <w:szCs w:val="28"/>
        </w:rPr>
        <w:t>-</w:t>
      </w:r>
      <w:r w:rsidR="00A76F86" w:rsidRPr="00994711">
        <w:rPr>
          <w:b/>
          <w:sz w:val="28"/>
          <w:szCs w:val="28"/>
        </w:rPr>
        <w:t>S152</w:t>
      </w:r>
      <w:r w:rsidR="005D0D0B" w:rsidRPr="00994711">
        <w:rPr>
          <w:b/>
          <w:sz w:val="28"/>
          <w:szCs w:val="28"/>
        </w:rPr>
        <w:t>-</w:t>
      </w:r>
      <w:r w:rsidR="00A76F86" w:rsidRPr="00994711">
        <w:rPr>
          <w:b/>
          <w:sz w:val="28"/>
          <w:szCs w:val="28"/>
        </w:rPr>
        <w:t>00</w:t>
      </w:r>
    </w:p>
    <w:p w:rsidR="005F1FAC" w:rsidRPr="00994711" w:rsidRDefault="005F1FAC" w:rsidP="0091575B">
      <w:pPr>
        <w:jc w:val="center"/>
        <w:rPr>
          <w:b/>
          <w:sz w:val="28"/>
          <w:szCs w:val="28"/>
        </w:rPr>
      </w:pPr>
      <w:r w:rsidRPr="00994711">
        <w:rPr>
          <w:b/>
          <w:sz w:val="28"/>
          <w:szCs w:val="28"/>
        </w:rPr>
        <w:t xml:space="preserve">Субсидии в целях </w:t>
      </w:r>
      <w:r w:rsidRPr="00994711">
        <w:rPr>
          <w:rStyle w:val="11"/>
          <w:b/>
          <w:sz w:val="28"/>
          <w:szCs w:val="28"/>
        </w:rPr>
        <w:t>обеспечения организационных условий осуществления капитального строительства в Смоленской области</w:t>
      </w:r>
    </w:p>
    <w:p w:rsidR="007E0FB6" w:rsidRPr="00994711" w:rsidRDefault="007E0FB6" w:rsidP="0091575B">
      <w:pPr>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Pr="00994711">
        <w:rPr>
          <w:sz w:val="28"/>
          <w:szCs w:val="28"/>
        </w:rPr>
        <w:t>Управление капитального строительства Смоленской области</w:t>
      </w:r>
      <w:r w:rsidR="00475425" w:rsidRPr="00994711">
        <w:rPr>
          <w:sz w:val="28"/>
          <w:szCs w:val="28"/>
        </w:rPr>
        <w:t>»</w:t>
      </w:r>
      <w:r w:rsidRPr="00994711">
        <w:rPr>
          <w:sz w:val="28"/>
          <w:szCs w:val="28"/>
        </w:rPr>
        <w:t xml:space="preserve"> в целях </w:t>
      </w:r>
      <w:r w:rsidRPr="00994711">
        <w:rPr>
          <w:rStyle w:val="11"/>
          <w:sz w:val="28"/>
          <w:szCs w:val="28"/>
        </w:rPr>
        <w:t>обеспечения организационных условий осуществления капитального строительства в Смоленской области</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Создание условий для осуществления градостроительной деятельности в Смоленской области</w:t>
      </w:r>
      <w:r w:rsidR="00475425" w:rsidRPr="00994711">
        <w:rPr>
          <w:sz w:val="28"/>
          <w:szCs w:val="28"/>
        </w:rPr>
        <w:t>»</w:t>
      </w:r>
      <w:r w:rsidRPr="00994711">
        <w:rPr>
          <w:sz w:val="28"/>
          <w:szCs w:val="28"/>
        </w:rPr>
        <w:t>.</w:t>
      </w:r>
    </w:p>
    <w:p w:rsidR="007E0FB6" w:rsidRPr="00994711" w:rsidRDefault="007E0FB6"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2699" w:rsidRPr="00994711" w:rsidRDefault="00CA2699"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8E4C75" w:rsidRPr="00994711">
        <w:rPr>
          <w:b/>
          <w:sz w:val="28"/>
          <w:szCs w:val="28"/>
        </w:rPr>
        <w:t>6</w:t>
      </w:r>
      <w:r w:rsidR="005D0D0B" w:rsidRPr="00994711">
        <w:rPr>
          <w:b/>
          <w:sz w:val="28"/>
          <w:szCs w:val="28"/>
        </w:rPr>
        <w:t>-</w:t>
      </w:r>
      <w:r w:rsidRPr="00994711">
        <w:rPr>
          <w:b/>
          <w:sz w:val="28"/>
          <w:szCs w:val="28"/>
        </w:rPr>
        <w:t>S155</w:t>
      </w:r>
      <w:r w:rsidR="005D0D0B" w:rsidRPr="00994711">
        <w:rPr>
          <w:b/>
          <w:sz w:val="28"/>
          <w:szCs w:val="28"/>
        </w:rPr>
        <w:t>-</w:t>
      </w:r>
      <w:r w:rsidRPr="00994711">
        <w:rPr>
          <w:b/>
          <w:sz w:val="28"/>
          <w:szCs w:val="28"/>
        </w:rPr>
        <w:t>00</w:t>
      </w:r>
      <w:r w:rsidR="008379A5" w:rsidRPr="00994711">
        <w:rPr>
          <w:b/>
          <w:sz w:val="28"/>
          <w:szCs w:val="28"/>
        </w:rPr>
        <w:t>, 2</w:t>
      </w:r>
      <w:r w:rsidR="008E4C75" w:rsidRPr="00994711">
        <w:rPr>
          <w:b/>
          <w:sz w:val="28"/>
          <w:szCs w:val="28"/>
        </w:rPr>
        <w:t>7</w:t>
      </w:r>
      <w:r w:rsidR="005D0D0B" w:rsidRPr="00994711">
        <w:rPr>
          <w:b/>
          <w:sz w:val="28"/>
          <w:szCs w:val="28"/>
        </w:rPr>
        <w:t>-</w:t>
      </w:r>
      <w:r w:rsidR="008379A5" w:rsidRPr="00994711">
        <w:rPr>
          <w:b/>
          <w:sz w:val="28"/>
          <w:szCs w:val="28"/>
        </w:rPr>
        <w:t>S155</w:t>
      </w:r>
      <w:r w:rsidR="005D0D0B" w:rsidRPr="00994711">
        <w:rPr>
          <w:b/>
          <w:sz w:val="28"/>
          <w:szCs w:val="28"/>
        </w:rPr>
        <w:t>-</w:t>
      </w:r>
      <w:r w:rsidR="008379A5" w:rsidRPr="00994711">
        <w:rPr>
          <w:b/>
          <w:sz w:val="28"/>
          <w:szCs w:val="28"/>
        </w:rPr>
        <w:t>00</w:t>
      </w:r>
      <w:r w:rsidR="00A76F86" w:rsidRPr="00994711">
        <w:rPr>
          <w:b/>
          <w:sz w:val="28"/>
          <w:szCs w:val="28"/>
        </w:rPr>
        <w:t>, 2</w:t>
      </w:r>
      <w:r w:rsidR="008E4C75" w:rsidRPr="00994711">
        <w:rPr>
          <w:b/>
          <w:sz w:val="28"/>
          <w:szCs w:val="28"/>
        </w:rPr>
        <w:t>8</w:t>
      </w:r>
      <w:r w:rsidR="005D0D0B" w:rsidRPr="00994711">
        <w:rPr>
          <w:b/>
          <w:sz w:val="28"/>
          <w:szCs w:val="28"/>
        </w:rPr>
        <w:t>-</w:t>
      </w:r>
      <w:r w:rsidR="00A76F86" w:rsidRPr="00994711">
        <w:rPr>
          <w:b/>
          <w:sz w:val="28"/>
          <w:szCs w:val="28"/>
        </w:rPr>
        <w:t>S155</w:t>
      </w:r>
      <w:r w:rsidR="005D0D0B" w:rsidRPr="00994711">
        <w:rPr>
          <w:b/>
          <w:sz w:val="28"/>
          <w:szCs w:val="28"/>
        </w:rPr>
        <w:t>-</w:t>
      </w:r>
      <w:r w:rsidR="00A76F86" w:rsidRPr="00994711">
        <w:rPr>
          <w:b/>
          <w:sz w:val="28"/>
          <w:szCs w:val="28"/>
        </w:rPr>
        <w:t>00</w:t>
      </w:r>
    </w:p>
    <w:p w:rsidR="005F1FAC" w:rsidRPr="00994711" w:rsidRDefault="005F1FAC" w:rsidP="0091575B">
      <w:pPr>
        <w:jc w:val="center"/>
        <w:rPr>
          <w:b/>
          <w:sz w:val="28"/>
          <w:szCs w:val="28"/>
        </w:rPr>
      </w:pPr>
      <w:r w:rsidRPr="00994711">
        <w:rPr>
          <w:b/>
          <w:sz w:val="28"/>
          <w:szCs w:val="28"/>
        </w:rPr>
        <w:t>Субсидии на приобретение спортивного оборудования и экипировки для спортивной подготовки</w:t>
      </w:r>
    </w:p>
    <w:p w:rsidR="005F1FAC" w:rsidRPr="00994711" w:rsidRDefault="005F1FAC" w:rsidP="0091575B">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rsidR="005F1FAC" w:rsidRPr="00994711" w:rsidRDefault="005F1FAC" w:rsidP="0091575B">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w:t>
      </w:r>
    </w:p>
    <w:p w:rsidR="006F5220" w:rsidRDefault="006F5220"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Default="00D111ED" w:rsidP="0091575B">
      <w:pPr>
        <w:ind w:firstLine="709"/>
        <w:jc w:val="center"/>
        <w:rPr>
          <w:sz w:val="28"/>
          <w:szCs w:val="28"/>
        </w:rPr>
      </w:pPr>
    </w:p>
    <w:p w:rsidR="00D111ED" w:rsidRPr="00994711" w:rsidRDefault="00D111ED" w:rsidP="0091575B">
      <w:pPr>
        <w:ind w:firstLine="709"/>
        <w:jc w:val="center"/>
        <w:rPr>
          <w:sz w:val="28"/>
          <w:szCs w:val="28"/>
        </w:rPr>
      </w:pPr>
    </w:p>
    <w:p w:rsidR="005F1FAC" w:rsidRPr="00994711" w:rsidRDefault="005F1FAC" w:rsidP="0091575B">
      <w:pPr>
        <w:jc w:val="center"/>
        <w:rPr>
          <w:b/>
          <w:sz w:val="28"/>
          <w:szCs w:val="28"/>
        </w:rPr>
      </w:pPr>
      <w:r w:rsidRPr="00994711">
        <w:rPr>
          <w:b/>
          <w:sz w:val="28"/>
          <w:szCs w:val="28"/>
        </w:rPr>
        <w:lastRenderedPageBreak/>
        <w:t>2</w:t>
      </w:r>
      <w:r w:rsidR="00F95240" w:rsidRPr="00994711">
        <w:rPr>
          <w:b/>
          <w:sz w:val="28"/>
          <w:szCs w:val="28"/>
        </w:rPr>
        <w:t>6</w:t>
      </w:r>
      <w:r w:rsidR="005D0D0B" w:rsidRPr="00994711">
        <w:rPr>
          <w:b/>
          <w:sz w:val="28"/>
          <w:szCs w:val="28"/>
        </w:rPr>
        <w:t>-</w:t>
      </w:r>
      <w:r w:rsidRPr="00994711">
        <w:rPr>
          <w:b/>
          <w:sz w:val="28"/>
          <w:szCs w:val="28"/>
        </w:rPr>
        <w:t>S159</w:t>
      </w:r>
      <w:r w:rsidR="005D0D0B" w:rsidRPr="00994711">
        <w:rPr>
          <w:b/>
          <w:sz w:val="28"/>
          <w:szCs w:val="28"/>
        </w:rPr>
        <w:t>-</w:t>
      </w:r>
      <w:r w:rsidRPr="00994711">
        <w:rPr>
          <w:b/>
          <w:sz w:val="28"/>
          <w:szCs w:val="28"/>
        </w:rPr>
        <w:t>00</w:t>
      </w:r>
      <w:r w:rsidR="00496E39" w:rsidRPr="00994711">
        <w:rPr>
          <w:b/>
          <w:sz w:val="28"/>
          <w:szCs w:val="28"/>
        </w:rPr>
        <w:t>,</w:t>
      </w:r>
      <w:r w:rsidR="00496E39" w:rsidRPr="00994711">
        <w:rPr>
          <w:b/>
          <w:sz w:val="28"/>
          <w:szCs w:val="28"/>
          <w:lang w:val="en-US"/>
        </w:rPr>
        <w:t> </w:t>
      </w:r>
      <w:r w:rsidR="00496E39" w:rsidRPr="00994711">
        <w:rPr>
          <w:b/>
          <w:sz w:val="28"/>
          <w:szCs w:val="28"/>
        </w:rPr>
        <w:t>2</w:t>
      </w:r>
      <w:r w:rsidR="00F95240" w:rsidRPr="00994711">
        <w:rPr>
          <w:b/>
          <w:sz w:val="28"/>
          <w:szCs w:val="28"/>
        </w:rPr>
        <w:t>7</w:t>
      </w:r>
      <w:r w:rsidR="005D0D0B" w:rsidRPr="00994711">
        <w:rPr>
          <w:b/>
          <w:sz w:val="28"/>
          <w:szCs w:val="28"/>
        </w:rPr>
        <w:t>-</w:t>
      </w:r>
      <w:r w:rsidR="00496E39" w:rsidRPr="00994711">
        <w:rPr>
          <w:b/>
          <w:sz w:val="28"/>
          <w:szCs w:val="28"/>
        </w:rPr>
        <w:t>S159</w:t>
      </w:r>
      <w:r w:rsidR="005D0D0B" w:rsidRPr="00994711">
        <w:rPr>
          <w:b/>
          <w:sz w:val="28"/>
          <w:szCs w:val="28"/>
        </w:rPr>
        <w:t>-</w:t>
      </w:r>
      <w:r w:rsidR="00496E39" w:rsidRPr="00994711">
        <w:rPr>
          <w:b/>
          <w:sz w:val="28"/>
          <w:szCs w:val="28"/>
        </w:rPr>
        <w:t>00</w:t>
      </w:r>
      <w:r w:rsidR="00A76F86" w:rsidRPr="00994711">
        <w:rPr>
          <w:b/>
          <w:sz w:val="28"/>
          <w:szCs w:val="28"/>
        </w:rPr>
        <w:t>, 2</w:t>
      </w:r>
      <w:r w:rsidR="00F95240" w:rsidRPr="00994711">
        <w:rPr>
          <w:b/>
          <w:sz w:val="28"/>
          <w:szCs w:val="28"/>
        </w:rPr>
        <w:t>8</w:t>
      </w:r>
      <w:r w:rsidR="005D0D0B" w:rsidRPr="00994711">
        <w:rPr>
          <w:b/>
          <w:sz w:val="28"/>
          <w:szCs w:val="28"/>
        </w:rPr>
        <w:t>-</w:t>
      </w:r>
      <w:r w:rsidR="00A76F86" w:rsidRPr="00994711">
        <w:rPr>
          <w:b/>
          <w:sz w:val="28"/>
          <w:szCs w:val="28"/>
        </w:rPr>
        <w:t>S159</w:t>
      </w:r>
      <w:r w:rsidR="005D0D0B" w:rsidRPr="00994711">
        <w:rPr>
          <w:b/>
          <w:sz w:val="28"/>
          <w:szCs w:val="28"/>
        </w:rPr>
        <w:t>-</w:t>
      </w:r>
      <w:r w:rsidR="00A76F86" w:rsidRPr="00994711">
        <w:rPr>
          <w:b/>
          <w:sz w:val="28"/>
          <w:szCs w:val="28"/>
        </w:rPr>
        <w:t>00</w:t>
      </w:r>
    </w:p>
    <w:p w:rsidR="00AA01DA" w:rsidRPr="00994711" w:rsidRDefault="00AA01DA" w:rsidP="0091575B">
      <w:pPr>
        <w:jc w:val="center"/>
        <w:rPr>
          <w:b/>
          <w:sz w:val="28"/>
          <w:szCs w:val="28"/>
        </w:rPr>
      </w:pPr>
      <w:r w:rsidRPr="00994711">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AA01DA" w:rsidRPr="00994711" w:rsidRDefault="00AA01DA" w:rsidP="0091575B">
      <w:pPr>
        <w:ind w:firstLine="709"/>
        <w:jc w:val="both"/>
        <w:rPr>
          <w:bCs/>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областному государственному бюджетному учреждению </w:t>
      </w:r>
      <w:r w:rsidR="00475425" w:rsidRPr="00994711">
        <w:rPr>
          <w:bCs/>
          <w:sz w:val="28"/>
          <w:szCs w:val="28"/>
        </w:rPr>
        <w:t>«</w:t>
      </w:r>
      <w:r w:rsidRPr="00994711">
        <w:rPr>
          <w:bCs/>
          <w:sz w:val="28"/>
          <w:szCs w:val="28"/>
        </w:rPr>
        <w:t>Смоленское областное бюро технической инвентаризации</w:t>
      </w:r>
      <w:r w:rsidR="00475425" w:rsidRPr="00994711">
        <w:rPr>
          <w:bCs/>
          <w:sz w:val="28"/>
          <w:szCs w:val="28"/>
        </w:rPr>
        <w:t>»</w:t>
      </w:r>
      <w:r w:rsidRPr="00994711">
        <w:rPr>
          <w:bCs/>
          <w:sz w:val="28"/>
          <w:szCs w:val="28"/>
        </w:rPr>
        <w:t xml:space="preserve">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w:t>
      </w:r>
      <w:r w:rsidR="00475425" w:rsidRPr="00994711">
        <w:rPr>
          <w:bCs/>
          <w:sz w:val="28"/>
          <w:szCs w:val="28"/>
        </w:rPr>
        <w:t>«</w:t>
      </w:r>
      <w:r w:rsidRPr="00994711">
        <w:rPr>
          <w:bCs/>
          <w:sz w:val="28"/>
          <w:szCs w:val="28"/>
        </w:rPr>
        <w:t>Управление имуществом и земельными ресурсами Смоленской области</w:t>
      </w:r>
      <w:r w:rsidR="00475425" w:rsidRPr="00994711">
        <w:rPr>
          <w:bCs/>
          <w:sz w:val="28"/>
          <w:szCs w:val="28"/>
        </w:rPr>
        <w:t>»</w:t>
      </w:r>
      <w:r w:rsidRPr="00994711">
        <w:rPr>
          <w:bCs/>
          <w:sz w:val="28"/>
          <w:szCs w:val="28"/>
        </w:rPr>
        <w:t>.</w:t>
      </w:r>
    </w:p>
    <w:p w:rsidR="009A41A6" w:rsidRPr="00994711" w:rsidRDefault="00AA01DA"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461C8" w:rsidRPr="00994711" w:rsidRDefault="003461C8"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S161</w:t>
      </w:r>
      <w:r w:rsidR="005D0D0B" w:rsidRPr="00994711">
        <w:rPr>
          <w:b/>
          <w:sz w:val="28"/>
          <w:szCs w:val="28"/>
        </w:rPr>
        <w:t>-</w:t>
      </w:r>
      <w:r w:rsidR="005D6493" w:rsidRPr="00994711">
        <w:rPr>
          <w:b/>
          <w:sz w:val="28"/>
          <w:szCs w:val="28"/>
        </w:rPr>
        <w:t>00</w:t>
      </w:r>
      <w:r w:rsidR="00A86D55" w:rsidRPr="00994711">
        <w:rPr>
          <w:b/>
          <w:sz w:val="28"/>
          <w:szCs w:val="28"/>
        </w:rPr>
        <w:t>, 2</w:t>
      </w:r>
      <w:r w:rsidR="00CA2699" w:rsidRPr="00994711">
        <w:rPr>
          <w:b/>
          <w:sz w:val="28"/>
          <w:szCs w:val="28"/>
        </w:rPr>
        <w:t>7</w:t>
      </w:r>
      <w:r w:rsidR="005D0D0B" w:rsidRPr="00994711">
        <w:rPr>
          <w:b/>
          <w:sz w:val="28"/>
          <w:szCs w:val="28"/>
        </w:rPr>
        <w:t>-</w:t>
      </w:r>
      <w:r w:rsidR="00A86D55" w:rsidRPr="00994711">
        <w:rPr>
          <w:b/>
          <w:sz w:val="28"/>
          <w:szCs w:val="28"/>
        </w:rPr>
        <w:t>S161</w:t>
      </w:r>
      <w:r w:rsidR="005D0D0B" w:rsidRPr="00994711">
        <w:rPr>
          <w:b/>
          <w:sz w:val="28"/>
          <w:szCs w:val="28"/>
        </w:rPr>
        <w:t>-</w:t>
      </w:r>
      <w:r w:rsidR="005D6493"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S161</w:t>
      </w:r>
      <w:r w:rsidR="005D0D0B" w:rsidRPr="00994711">
        <w:rPr>
          <w:b/>
          <w:sz w:val="28"/>
          <w:szCs w:val="28"/>
        </w:rPr>
        <w:t>-</w:t>
      </w:r>
      <w:r w:rsidR="005D6493" w:rsidRPr="00994711">
        <w:rPr>
          <w:b/>
          <w:sz w:val="28"/>
          <w:szCs w:val="28"/>
        </w:rPr>
        <w:t>00</w:t>
      </w:r>
    </w:p>
    <w:p w:rsidR="005D6493" w:rsidRPr="00994711" w:rsidRDefault="005D6493" w:rsidP="0091575B">
      <w:pPr>
        <w:jc w:val="center"/>
        <w:rPr>
          <w:b/>
          <w:sz w:val="28"/>
          <w:szCs w:val="28"/>
        </w:rPr>
      </w:pPr>
      <w:r w:rsidRPr="00994711">
        <w:rPr>
          <w:b/>
          <w:sz w:val="28"/>
          <w:szCs w:val="28"/>
        </w:rPr>
        <w:t>Субсидии в целях обеспечения функционирования ресурсного центра по поддержке добровольчества (волонтерства)</w:t>
      </w:r>
    </w:p>
    <w:p w:rsidR="005D6493" w:rsidRPr="00994711" w:rsidRDefault="005D6493"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rsidR="00F011EE" w:rsidRPr="00994711" w:rsidRDefault="005D6493" w:rsidP="0091575B">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A10F6" w:rsidRPr="00994711" w:rsidRDefault="001A10F6"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w:t>
      </w:r>
      <w:r w:rsidR="00B10D8D" w:rsidRPr="00994711">
        <w:rPr>
          <w:b/>
          <w:sz w:val="28"/>
          <w:szCs w:val="28"/>
        </w:rPr>
        <w:t>6</w:t>
      </w:r>
      <w:r w:rsidR="005D0D0B" w:rsidRPr="00994711">
        <w:rPr>
          <w:b/>
          <w:sz w:val="28"/>
          <w:szCs w:val="28"/>
        </w:rPr>
        <w:t>-</w:t>
      </w:r>
      <w:r w:rsidRPr="00994711">
        <w:rPr>
          <w:b/>
          <w:sz w:val="28"/>
          <w:szCs w:val="28"/>
        </w:rPr>
        <w:t>S163</w:t>
      </w:r>
      <w:r w:rsidR="005D0D0B" w:rsidRPr="00994711">
        <w:rPr>
          <w:b/>
          <w:sz w:val="28"/>
          <w:szCs w:val="28"/>
        </w:rPr>
        <w:t>-</w:t>
      </w:r>
      <w:r w:rsidR="00B95606" w:rsidRPr="00994711">
        <w:rPr>
          <w:b/>
          <w:sz w:val="28"/>
          <w:szCs w:val="28"/>
        </w:rPr>
        <w:t>00</w:t>
      </w:r>
      <w:r w:rsidR="00D21248" w:rsidRPr="00994711">
        <w:rPr>
          <w:b/>
          <w:sz w:val="28"/>
          <w:szCs w:val="28"/>
        </w:rPr>
        <w:t>, 2</w:t>
      </w:r>
      <w:r w:rsidR="00B10D8D" w:rsidRPr="00994711">
        <w:rPr>
          <w:b/>
          <w:sz w:val="28"/>
          <w:szCs w:val="28"/>
        </w:rPr>
        <w:t>7</w:t>
      </w:r>
      <w:r w:rsidR="005D0D0B" w:rsidRPr="00994711">
        <w:rPr>
          <w:b/>
          <w:sz w:val="28"/>
          <w:szCs w:val="28"/>
        </w:rPr>
        <w:t>-</w:t>
      </w:r>
      <w:r w:rsidR="00D21248" w:rsidRPr="00994711">
        <w:rPr>
          <w:b/>
          <w:sz w:val="28"/>
          <w:szCs w:val="28"/>
        </w:rPr>
        <w:t>S163</w:t>
      </w:r>
      <w:r w:rsidR="005D0D0B" w:rsidRPr="00994711">
        <w:rPr>
          <w:b/>
          <w:sz w:val="28"/>
          <w:szCs w:val="28"/>
        </w:rPr>
        <w:t>-</w:t>
      </w:r>
      <w:r w:rsidR="00B95606" w:rsidRPr="00994711">
        <w:rPr>
          <w:b/>
          <w:sz w:val="28"/>
          <w:szCs w:val="28"/>
        </w:rPr>
        <w:t>00</w:t>
      </w:r>
      <w:r w:rsidR="00754BD0" w:rsidRPr="00994711">
        <w:rPr>
          <w:b/>
          <w:sz w:val="28"/>
          <w:szCs w:val="28"/>
        </w:rPr>
        <w:t>, 2</w:t>
      </w:r>
      <w:r w:rsidR="00B10D8D" w:rsidRPr="00994711">
        <w:rPr>
          <w:b/>
          <w:sz w:val="28"/>
          <w:szCs w:val="28"/>
        </w:rPr>
        <w:t>8</w:t>
      </w:r>
      <w:r w:rsidR="005D0D0B" w:rsidRPr="00994711">
        <w:rPr>
          <w:b/>
          <w:sz w:val="28"/>
          <w:szCs w:val="28"/>
        </w:rPr>
        <w:t>-</w:t>
      </w:r>
      <w:r w:rsidR="00754BD0" w:rsidRPr="00994711">
        <w:rPr>
          <w:b/>
          <w:sz w:val="28"/>
          <w:szCs w:val="28"/>
        </w:rPr>
        <w:t>S163</w:t>
      </w:r>
      <w:r w:rsidR="005D0D0B" w:rsidRPr="00994711">
        <w:rPr>
          <w:b/>
          <w:sz w:val="28"/>
          <w:szCs w:val="28"/>
        </w:rPr>
        <w:t>-</w:t>
      </w:r>
      <w:r w:rsidR="00B95606" w:rsidRPr="00994711">
        <w:rPr>
          <w:b/>
          <w:sz w:val="28"/>
          <w:szCs w:val="28"/>
        </w:rPr>
        <w:t>00</w:t>
      </w:r>
    </w:p>
    <w:p w:rsidR="00B95606" w:rsidRPr="00994711" w:rsidRDefault="00B95606" w:rsidP="0091575B">
      <w:pPr>
        <w:jc w:val="center"/>
        <w:rPr>
          <w:b/>
          <w:sz w:val="28"/>
          <w:szCs w:val="28"/>
        </w:rPr>
      </w:pPr>
      <w:r w:rsidRPr="00994711">
        <w:rPr>
          <w:b/>
          <w:sz w:val="28"/>
          <w:szCs w:val="28"/>
        </w:rPr>
        <w:t>Субсидии в целях обеспечени</w:t>
      </w:r>
      <w:r w:rsidR="0053611B" w:rsidRPr="00994711">
        <w:rPr>
          <w:b/>
          <w:sz w:val="28"/>
          <w:szCs w:val="28"/>
        </w:rPr>
        <w:t>я</w:t>
      </w:r>
      <w:r w:rsidRPr="00994711">
        <w:rPr>
          <w:b/>
          <w:sz w:val="28"/>
          <w:szCs w:val="28"/>
        </w:rPr>
        <w:t xml:space="preserve"> функционирования центра выявления и поддержки одаренных детей </w:t>
      </w:r>
    </w:p>
    <w:p w:rsidR="00827E89" w:rsidRPr="00994711" w:rsidRDefault="00827E89" w:rsidP="0091575B">
      <w:pPr>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субсидий областным государственным учреждениям на функционирование центра выявления и поддержки одаренных детей.</w:t>
      </w:r>
    </w:p>
    <w:p w:rsidR="00754BD0" w:rsidRPr="00994711" w:rsidRDefault="00827E89"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A2699" w:rsidRPr="00994711" w:rsidRDefault="00CA2699" w:rsidP="0091575B">
      <w:pPr>
        <w:ind w:firstLine="709"/>
        <w:jc w:val="both"/>
        <w:rPr>
          <w:sz w:val="28"/>
          <w:szCs w:val="28"/>
        </w:rPr>
      </w:pPr>
    </w:p>
    <w:p w:rsidR="00065589" w:rsidRPr="00994711" w:rsidRDefault="00065589" w:rsidP="0091575B">
      <w:pPr>
        <w:autoSpaceDE w:val="0"/>
        <w:autoSpaceDN w:val="0"/>
        <w:adjustRightInd w:val="0"/>
        <w:jc w:val="center"/>
        <w:rPr>
          <w:b/>
          <w:sz w:val="28"/>
          <w:szCs w:val="28"/>
        </w:rPr>
      </w:pPr>
      <w:r w:rsidRPr="00994711">
        <w:rPr>
          <w:b/>
          <w:sz w:val="28"/>
          <w:szCs w:val="28"/>
        </w:rPr>
        <w:t>2</w:t>
      </w:r>
      <w:r w:rsidR="007741B9" w:rsidRPr="00994711">
        <w:rPr>
          <w:b/>
          <w:sz w:val="28"/>
          <w:szCs w:val="28"/>
        </w:rPr>
        <w:t>6</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00, 2</w:t>
      </w:r>
      <w:r w:rsidR="007741B9" w:rsidRPr="00994711">
        <w:rPr>
          <w:b/>
          <w:sz w:val="28"/>
          <w:szCs w:val="28"/>
        </w:rPr>
        <w:t>7</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00, 2</w:t>
      </w:r>
      <w:r w:rsidR="007741B9" w:rsidRPr="00994711">
        <w:rPr>
          <w:b/>
          <w:sz w:val="28"/>
          <w:szCs w:val="28"/>
        </w:rPr>
        <w:t>8</w:t>
      </w:r>
      <w:r w:rsidR="005D0D0B" w:rsidRPr="00994711">
        <w:rPr>
          <w:b/>
          <w:sz w:val="28"/>
          <w:szCs w:val="28"/>
        </w:rPr>
        <w:t>-</w:t>
      </w:r>
      <w:r w:rsidRPr="00994711">
        <w:rPr>
          <w:b/>
          <w:sz w:val="28"/>
          <w:szCs w:val="28"/>
        </w:rPr>
        <w:t>S164</w:t>
      </w:r>
      <w:r w:rsidR="005D0D0B" w:rsidRPr="00994711">
        <w:rPr>
          <w:b/>
          <w:sz w:val="28"/>
          <w:szCs w:val="28"/>
        </w:rPr>
        <w:t>-</w:t>
      </w:r>
      <w:r w:rsidRPr="00994711">
        <w:rPr>
          <w:b/>
          <w:sz w:val="28"/>
          <w:szCs w:val="28"/>
        </w:rPr>
        <w:t xml:space="preserve">00 </w:t>
      </w:r>
    </w:p>
    <w:p w:rsidR="00065589" w:rsidRPr="00994711" w:rsidRDefault="00065589" w:rsidP="0091575B">
      <w:pPr>
        <w:autoSpaceDE w:val="0"/>
        <w:autoSpaceDN w:val="0"/>
        <w:adjustRightInd w:val="0"/>
        <w:jc w:val="center"/>
        <w:rPr>
          <w:b/>
          <w:sz w:val="28"/>
          <w:szCs w:val="28"/>
        </w:rPr>
      </w:pPr>
      <w:r w:rsidRPr="00994711">
        <w:rPr>
          <w:b/>
          <w:sz w:val="28"/>
          <w:szCs w:val="28"/>
        </w:rPr>
        <w:t xml:space="preserve">Субсидии в целях обеспечения деятельности </w:t>
      </w:r>
      <w:r w:rsidR="0053611B" w:rsidRPr="00994711">
        <w:rPr>
          <w:b/>
          <w:sz w:val="28"/>
          <w:szCs w:val="28"/>
        </w:rPr>
        <w:br/>
      </w:r>
      <w:proofErr w:type="spellStart"/>
      <w:r w:rsidRPr="00994711">
        <w:rPr>
          <w:b/>
          <w:sz w:val="28"/>
          <w:szCs w:val="28"/>
        </w:rPr>
        <w:t>симуляционно</w:t>
      </w:r>
      <w:proofErr w:type="spellEnd"/>
      <w:r w:rsidR="005D0D0B" w:rsidRPr="00994711">
        <w:rPr>
          <w:b/>
          <w:sz w:val="28"/>
          <w:szCs w:val="28"/>
        </w:rPr>
        <w:t>-</w:t>
      </w:r>
      <w:r w:rsidRPr="00994711">
        <w:rPr>
          <w:b/>
          <w:sz w:val="28"/>
          <w:szCs w:val="28"/>
        </w:rPr>
        <w:t>тренингового центра</w:t>
      </w:r>
    </w:p>
    <w:p w:rsidR="00065589" w:rsidRPr="00994711" w:rsidRDefault="00065589" w:rsidP="0091575B">
      <w:pPr>
        <w:ind w:firstLine="709"/>
        <w:jc w:val="both"/>
        <w:rPr>
          <w:bCs/>
          <w:sz w:val="28"/>
          <w:szCs w:val="28"/>
        </w:rPr>
      </w:pPr>
      <w:r w:rsidRPr="00994711">
        <w:rPr>
          <w:bCs/>
          <w:sz w:val="28"/>
          <w:szCs w:val="28"/>
        </w:rPr>
        <w:t xml:space="preserve">Расходы в целях предоставления субсидий областным государственным учреждениям на обеспечение деятельности </w:t>
      </w:r>
      <w:proofErr w:type="spellStart"/>
      <w:r w:rsidRPr="00994711">
        <w:rPr>
          <w:bCs/>
          <w:sz w:val="28"/>
          <w:szCs w:val="28"/>
        </w:rPr>
        <w:t>симуляционно</w:t>
      </w:r>
      <w:proofErr w:type="spellEnd"/>
      <w:r w:rsidR="005D0D0B" w:rsidRPr="00994711">
        <w:rPr>
          <w:bCs/>
          <w:sz w:val="28"/>
          <w:szCs w:val="28"/>
        </w:rPr>
        <w:t>-</w:t>
      </w:r>
      <w:r w:rsidRPr="00994711">
        <w:rPr>
          <w:bCs/>
          <w:sz w:val="28"/>
          <w:szCs w:val="28"/>
        </w:rPr>
        <w:t>тренингового центра.</w:t>
      </w:r>
    </w:p>
    <w:p w:rsidR="00D47EBE" w:rsidRPr="00994711" w:rsidRDefault="00065589" w:rsidP="00CA2699">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Default="00D47EBE" w:rsidP="0091575B">
      <w:pPr>
        <w:autoSpaceDE w:val="0"/>
        <w:autoSpaceDN w:val="0"/>
        <w:adjustRightInd w:val="0"/>
        <w:jc w:val="both"/>
        <w:rPr>
          <w:rFonts w:eastAsiaTheme="minorHAnsi"/>
          <w:sz w:val="28"/>
          <w:szCs w:val="28"/>
          <w:lang w:eastAsia="en-US"/>
        </w:rPr>
      </w:pPr>
    </w:p>
    <w:p w:rsidR="00D111ED" w:rsidRDefault="00D111ED" w:rsidP="0091575B">
      <w:pPr>
        <w:autoSpaceDE w:val="0"/>
        <w:autoSpaceDN w:val="0"/>
        <w:adjustRightInd w:val="0"/>
        <w:jc w:val="both"/>
        <w:rPr>
          <w:rFonts w:eastAsiaTheme="minorHAnsi"/>
          <w:sz w:val="28"/>
          <w:szCs w:val="28"/>
          <w:lang w:eastAsia="en-US"/>
        </w:rPr>
      </w:pPr>
    </w:p>
    <w:p w:rsidR="00D111ED" w:rsidRPr="00994711" w:rsidRDefault="00D111ED" w:rsidP="0091575B">
      <w:pPr>
        <w:autoSpaceDE w:val="0"/>
        <w:autoSpaceDN w:val="0"/>
        <w:adjustRightInd w:val="0"/>
        <w:jc w:val="both"/>
        <w:rPr>
          <w:rFonts w:eastAsiaTheme="minorHAnsi"/>
          <w:sz w:val="28"/>
          <w:szCs w:val="28"/>
          <w:lang w:eastAsia="en-US"/>
        </w:rPr>
      </w:pPr>
    </w:p>
    <w:p w:rsidR="00065589" w:rsidRPr="00994711" w:rsidRDefault="00065589" w:rsidP="0091575B">
      <w:pPr>
        <w:autoSpaceDE w:val="0"/>
        <w:autoSpaceDN w:val="0"/>
        <w:adjustRightInd w:val="0"/>
        <w:jc w:val="center"/>
        <w:rPr>
          <w:b/>
          <w:sz w:val="28"/>
          <w:szCs w:val="28"/>
        </w:rPr>
      </w:pPr>
      <w:r w:rsidRPr="00994711">
        <w:rPr>
          <w:b/>
          <w:sz w:val="28"/>
          <w:szCs w:val="28"/>
        </w:rPr>
        <w:lastRenderedPageBreak/>
        <w:t>2</w:t>
      </w:r>
      <w:r w:rsidR="00F97930" w:rsidRPr="00994711">
        <w:rPr>
          <w:b/>
          <w:sz w:val="28"/>
          <w:szCs w:val="28"/>
        </w:rPr>
        <w:t>6</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S165</w:t>
      </w:r>
      <w:r w:rsidR="005D0D0B" w:rsidRPr="00994711">
        <w:rPr>
          <w:b/>
          <w:sz w:val="28"/>
          <w:szCs w:val="28"/>
        </w:rPr>
        <w:t>-</w:t>
      </w:r>
      <w:r w:rsidRPr="00994711">
        <w:rPr>
          <w:b/>
          <w:sz w:val="28"/>
          <w:szCs w:val="28"/>
        </w:rPr>
        <w:t>00</w:t>
      </w:r>
    </w:p>
    <w:p w:rsidR="00065589" w:rsidRPr="00994711" w:rsidRDefault="00065589" w:rsidP="0091575B">
      <w:pPr>
        <w:autoSpaceDE w:val="0"/>
        <w:autoSpaceDN w:val="0"/>
        <w:adjustRightInd w:val="0"/>
        <w:jc w:val="center"/>
        <w:rPr>
          <w:b/>
          <w:sz w:val="28"/>
          <w:szCs w:val="28"/>
        </w:rPr>
      </w:pPr>
      <w:r w:rsidRPr="00994711">
        <w:rPr>
          <w:b/>
          <w:sz w:val="28"/>
          <w:szCs w:val="28"/>
        </w:rPr>
        <w:tab/>
        <w:t>Субсидии в целях обеспечения деятельности аккредитационного центра</w:t>
      </w:r>
    </w:p>
    <w:p w:rsidR="00065589" w:rsidRPr="00994711" w:rsidRDefault="00065589" w:rsidP="0091575B">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rsidR="00065589" w:rsidRPr="00994711" w:rsidRDefault="00065589"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011BEC" w:rsidRPr="00994711" w:rsidRDefault="00011BEC" w:rsidP="0091575B">
      <w:pPr>
        <w:autoSpaceDE w:val="0"/>
        <w:autoSpaceDN w:val="0"/>
        <w:adjustRightInd w:val="0"/>
        <w:jc w:val="both"/>
        <w:rPr>
          <w:rFonts w:eastAsiaTheme="minorHAnsi"/>
          <w:sz w:val="28"/>
          <w:szCs w:val="28"/>
          <w:lang w:eastAsia="en-US"/>
        </w:rPr>
      </w:pPr>
    </w:p>
    <w:p w:rsidR="00150B8F" w:rsidRPr="00994711" w:rsidRDefault="00150B8F" w:rsidP="0091575B">
      <w:pPr>
        <w:autoSpaceDE w:val="0"/>
        <w:autoSpaceDN w:val="0"/>
        <w:adjustRightInd w:val="0"/>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00, 2</w:t>
      </w:r>
      <w:r w:rsidR="00CA2699" w:rsidRPr="00994711">
        <w:rPr>
          <w:b/>
          <w:sz w:val="28"/>
          <w:szCs w:val="28"/>
        </w:rPr>
        <w:t>7</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00, 2</w:t>
      </w:r>
      <w:r w:rsidR="00CA2699" w:rsidRPr="00994711">
        <w:rPr>
          <w:b/>
          <w:sz w:val="28"/>
          <w:szCs w:val="28"/>
        </w:rPr>
        <w:t>8</w:t>
      </w:r>
      <w:r w:rsidR="005D0D0B" w:rsidRPr="00994711">
        <w:rPr>
          <w:b/>
          <w:sz w:val="28"/>
          <w:szCs w:val="28"/>
        </w:rPr>
        <w:t>-</w:t>
      </w:r>
      <w:r w:rsidRPr="00994711">
        <w:rPr>
          <w:b/>
          <w:sz w:val="28"/>
          <w:szCs w:val="28"/>
        </w:rPr>
        <w:t>S166</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91575B">
      <w:pPr>
        <w:autoSpaceDE w:val="0"/>
        <w:autoSpaceDN w:val="0"/>
        <w:adjustRightInd w:val="0"/>
        <w:jc w:val="center"/>
        <w:rPr>
          <w:b/>
          <w:sz w:val="28"/>
          <w:szCs w:val="28"/>
        </w:rPr>
      </w:pPr>
      <w:r w:rsidRPr="00994711">
        <w:rPr>
          <w:b/>
          <w:sz w:val="28"/>
          <w:szCs w:val="28"/>
        </w:rPr>
        <w:t>Субсидии в целях реализации мероприятий по сопровождению и развитию информационных систем</w:t>
      </w:r>
      <w:r w:rsidRPr="00994711">
        <w:rPr>
          <w:b/>
          <w:sz w:val="28"/>
          <w:szCs w:val="28"/>
        </w:rPr>
        <w:tab/>
      </w:r>
    </w:p>
    <w:p w:rsidR="00150B8F" w:rsidRPr="00994711" w:rsidRDefault="00150B8F"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rsidR="00150B8F" w:rsidRPr="00994711" w:rsidRDefault="00150B8F"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 xml:space="preserve">хозяйственной деятельности областных государственных учреждений. </w:t>
      </w:r>
    </w:p>
    <w:p w:rsidR="00663130" w:rsidRPr="00994711" w:rsidRDefault="00663130" w:rsidP="0091575B">
      <w:pPr>
        <w:autoSpaceDE w:val="0"/>
        <w:autoSpaceDN w:val="0"/>
        <w:adjustRightInd w:val="0"/>
        <w:jc w:val="center"/>
        <w:rPr>
          <w:b/>
          <w:sz w:val="28"/>
          <w:szCs w:val="28"/>
        </w:rPr>
      </w:pPr>
    </w:p>
    <w:p w:rsidR="00150B8F" w:rsidRPr="00994711" w:rsidRDefault="00150B8F" w:rsidP="0091575B">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S167</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91575B">
      <w:pPr>
        <w:autoSpaceDE w:val="0"/>
        <w:autoSpaceDN w:val="0"/>
        <w:adjustRightInd w:val="0"/>
        <w:jc w:val="center"/>
        <w:rPr>
          <w:b/>
          <w:sz w:val="28"/>
          <w:szCs w:val="28"/>
        </w:rPr>
      </w:pPr>
      <w:r w:rsidRPr="00994711">
        <w:rPr>
          <w:b/>
          <w:sz w:val="28"/>
          <w:szCs w:val="28"/>
        </w:rPr>
        <w:t>Субсидии в целях финансового обеспечения расходов, связанных с содержанием имущества</w:t>
      </w:r>
      <w:r w:rsidRPr="00994711">
        <w:rPr>
          <w:b/>
          <w:sz w:val="28"/>
          <w:szCs w:val="28"/>
        </w:rPr>
        <w:tab/>
      </w:r>
    </w:p>
    <w:p w:rsidR="00150B8F" w:rsidRPr="00994711" w:rsidRDefault="00150B8F"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rsidR="00150B8F" w:rsidRPr="00994711" w:rsidRDefault="00150B8F"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CA2699" w:rsidRPr="00994711" w:rsidRDefault="00CA2699" w:rsidP="0091575B">
      <w:pPr>
        <w:autoSpaceDE w:val="0"/>
        <w:autoSpaceDN w:val="0"/>
        <w:adjustRightInd w:val="0"/>
        <w:jc w:val="both"/>
        <w:rPr>
          <w:rFonts w:eastAsiaTheme="minorHAnsi"/>
          <w:sz w:val="28"/>
          <w:szCs w:val="28"/>
          <w:lang w:eastAsia="en-US"/>
        </w:rPr>
      </w:pPr>
    </w:p>
    <w:p w:rsidR="005F1FAC" w:rsidRPr="00994711" w:rsidRDefault="005F1FAC" w:rsidP="0091575B">
      <w:pPr>
        <w:jc w:val="center"/>
        <w:rPr>
          <w:b/>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S184</w:t>
      </w:r>
      <w:r w:rsidR="005D0D0B" w:rsidRPr="00994711">
        <w:rPr>
          <w:b/>
          <w:sz w:val="28"/>
          <w:szCs w:val="28"/>
        </w:rPr>
        <w:t>-</w:t>
      </w:r>
      <w:r w:rsidRPr="00994711">
        <w:rPr>
          <w:b/>
          <w:sz w:val="28"/>
          <w:szCs w:val="28"/>
        </w:rPr>
        <w:t>00</w:t>
      </w:r>
      <w:r w:rsidR="00CC5504" w:rsidRPr="00994711">
        <w:rPr>
          <w:b/>
          <w:sz w:val="28"/>
          <w:szCs w:val="28"/>
        </w:rPr>
        <w:t>,</w:t>
      </w:r>
      <w:r w:rsidR="00CC5504" w:rsidRPr="00994711">
        <w:rPr>
          <w:b/>
          <w:sz w:val="28"/>
          <w:szCs w:val="28"/>
          <w:lang w:val="en-US"/>
        </w:rPr>
        <w:t> </w:t>
      </w:r>
      <w:r w:rsidR="00CC5504" w:rsidRPr="00994711">
        <w:rPr>
          <w:b/>
          <w:sz w:val="28"/>
          <w:szCs w:val="28"/>
        </w:rPr>
        <w:t>2</w:t>
      </w:r>
      <w:r w:rsidR="00CA2699" w:rsidRPr="00994711">
        <w:rPr>
          <w:b/>
          <w:sz w:val="28"/>
          <w:szCs w:val="28"/>
        </w:rPr>
        <w:t>7</w:t>
      </w:r>
      <w:r w:rsidR="005D0D0B" w:rsidRPr="00994711">
        <w:rPr>
          <w:b/>
          <w:sz w:val="28"/>
          <w:szCs w:val="28"/>
        </w:rPr>
        <w:t>-</w:t>
      </w:r>
      <w:r w:rsidR="00CC5504" w:rsidRPr="00994711">
        <w:rPr>
          <w:b/>
          <w:sz w:val="28"/>
          <w:szCs w:val="28"/>
        </w:rPr>
        <w:t>S184</w:t>
      </w:r>
      <w:r w:rsidR="005D0D0B" w:rsidRPr="00994711">
        <w:rPr>
          <w:b/>
          <w:sz w:val="28"/>
          <w:szCs w:val="28"/>
        </w:rPr>
        <w:t>-</w:t>
      </w:r>
      <w:r w:rsidR="00CC5504"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S184</w:t>
      </w:r>
      <w:r w:rsidR="005D0D0B" w:rsidRPr="00994711">
        <w:rPr>
          <w:b/>
          <w:sz w:val="28"/>
          <w:szCs w:val="28"/>
        </w:rPr>
        <w:t>-</w:t>
      </w:r>
      <w:r w:rsidR="00754BD0"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выполнения проектных работ на установку (модернизацию) светофорных объектов</w:t>
      </w:r>
    </w:p>
    <w:p w:rsidR="005F1FAC" w:rsidRPr="00994711" w:rsidRDefault="005F1FAC" w:rsidP="0091575B">
      <w:pPr>
        <w:autoSpaceDE w:val="0"/>
        <w:autoSpaceDN w:val="0"/>
        <w:adjustRightInd w:val="0"/>
        <w:ind w:firstLine="709"/>
        <w:jc w:val="both"/>
        <w:rPr>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Default="00D111ED" w:rsidP="0091575B">
      <w:pPr>
        <w:jc w:val="center"/>
        <w:rPr>
          <w:b/>
          <w:sz w:val="28"/>
          <w:szCs w:val="28"/>
        </w:rPr>
      </w:pPr>
    </w:p>
    <w:p w:rsidR="00D111ED" w:rsidRPr="00994711" w:rsidRDefault="00D111ED" w:rsidP="0091575B">
      <w:pPr>
        <w:jc w:val="center"/>
        <w:rPr>
          <w:b/>
          <w:sz w:val="28"/>
          <w:szCs w:val="28"/>
        </w:rPr>
      </w:pPr>
    </w:p>
    <w:p w:rsidR="001950F5" w:rsidRPr="00994711" w:rsidRDefault="001950F5" w:rsidP="00CA2699">
      <w:pPr>
        <w:jc w:val="center"/>
        <w:rPr>
          <w:b/>
          <w:sz w:val="28"/>
          <w:szCs w:val="28"/>
        </w:rPr>
      </w:pPr>
      <w:r w:rsidRPr="00994711">
        <w:rPr>
          <w:b/>
          <w:sz w:val="28"/>
          <w:szCs w:val="28"/>
        </w:rPr>
        <w:lastRenderedPageBreak/>
        <w:t>2</w:t>
      </w:r>
      <w:r w:rsidR="009F10B4" w:rsidRPr="00994711">
        <w:rPr>
          <w:b/>
          <w:sz w:val="28"/>
          <w:szCs w:val="28"/>
        </w:rPr>
        <w:t>6</w:t>
      </w:r>
      <w:r w:rsidR="005D0D0B" w:rsidRPr="00994711">
        <w:rPr>
          <w:b/>
          <w:sz w:val="28"/>
          <w:szCs w:val="28"/>
        </w:rPr>
        <w:t>-</w:t>
      </w:r>
      <w:r w:rsidRPr="00994711">
        <w:rPr>
          <w:b/>
          <w:sz w:val="28"/>
          <w:szCs w:val="28"/>
        </w:rPr>
        <w:t>S186</w:t>
      </w:r>
      <w:r w:rsidR="005D0D0B" w:rsidRPr="00994711">
        <w:rPr>
          <w:b/>
          <w:sz w:val="28"/>
          <w:szCs w:val="28"/>
        </w:rPr>
        <w:t>-</w:t>
      </w:r>
      <w:r w:rsidRPr="00994711">
        <w:rPr>
          <w:b/>
          <w:sz w:val="28"/>
          <w:szCs w:val="28"/>
        </w:rPr>
        <w:t>00</w:t>
      </w:r>
      <w:r w:rsidR="00CA2699" w:rsidRPr="00994711">
        <w:rPr>
          <w:b/>
          <w:sz w:val="28"/>
          <w:szCs w:val="28"/>
        </w:rPr>
        <w:t xml:space="preserve">, 27-S186-00, 28-S186-00 </w:t>
      </w:r>
      <w:r w:rsidRPr="00994711">
        <w:rPr>
          <w:b/>
          <w:sz w:val="28"/>
          <w:szCs w:val="28"/>
        </w:rPr>
        <w:t xml:space="preserve"> </w:t>
      </w:r>
    </w:p>
    <w:p w:rsidR="001950F5" w:rsidRPr="00994711" w:rsidRDefault="001950F5" w:rsidP="0091575B">
      <w:pPr>
        <w:jc w:val="center"/>
        <w:rPr>
          <w:b/>
          <w:sz w:val="28"/>
          <w:szCs w:val="28"/>
        </w:rPr>
      </w:pPr>
      <w:r w:rsidRPr="00994711">
        <w:rPr>
          <w:b/>
          <w:sz w:val="28"/>
          <w:szCs w:val="28"/>
        </w:rPr>
        <w:t>Субсидии в целях финансового обеспечения мероприятий по временному размещению и социально</w:t>
      </w:r>
      <w:r w:rsidR="005D0D0B" w:rsidRPr="00994711">
        <w:rPr>
          <w:b/>
          <w:sz w:val="28"/>
          <w:szCs w:val="28"/>
        </w:rPr>
        <w:t>-</w:t>
      </w:r>
      <w:r w:rsidRPr="00994711">
        <w:rPr>
          <w:b/>
          <w:sz w:val="28"/>
          <w:szCs w:val="28"/>
        </w:rPr>
        <w:t>бытовому обустройству граждан в пунктах временного размещения</w:t>
      </w:r>
    </w:p>
    <w:p w:rsidR="001950F5" w:rsidRPr="00994711" w:rsidRDefault="001950F5" w:rsidP="0091575B">
      <w:pPr>
        <w:autoSpaceDE w:val="0"/>
        <w:autoSpaceDN w:val="0"/>
        <w:adjustRightInd w:val="0"/>
        <w:ind w:firstLine="709"/>
        <w:jc w:val="both"/>
        <w:rPr>
          <w:rFonts w:eastAsia="Calibri"/>
          <w:sz w:val="28"/>
          <w:szCs w:val="28"/>
          <w:lang w:eastAsia="en-US"/>
        </w:rPr>
      </w:pPr>
      <w:r w:rsidRPr="00994711">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w:t>
      </w:r>
      <w:r w:rsidR="005D0D0B" w:rsidRPr="00994711">
        <w:rPr>
          <w:rFonts w:eastAsia="Calibri"/>
          <w:sz w:val="28"/>
          <w:szCs w:val="28"/>
          <w:lang w:eastAsia="en-US"/>
        </w:rPr>
        <w:t>-</w:t>
      </w:r>
      <w:r w:rsidRPr="00994711">
        <w:rPr>
          <w:rFonts w:eastAsia="Calibri"/>
          <w:sz w:val="28"/>
          <w:szCs w:val="28"/>
          <w:lang w:eastAsia="en-US"/>
        </w:rPr>
        <w:t>бытовому обустройству граждан в пунктах временного размещения.</w:t>
      </w:r>
    </w:p>
    <w:p w:rsidR="001950F5" w:rsidRPr="00994711" w:rsidRDefault="001950F5" w:rsidP="0091575B">
      <w:pPr>
        <w:autoSpaceDE w:val="0"/>
        <w:autoSpaceDN w:val="0"/>
        <w:adjustRightInd w:val="0"/>
        <w:ind w:firstLine="709"/>
        <w:jc w:val="both"/>
        <w:rPr>
          <w:rFonts w:eastAsia="Calibri"/>
          <w:sz w:val="28"/>
          <w:szCs w:val="28"/>
          <w:lang w:eastAsia="en-US"/>
        </w:rPr>
      </w:pPr>
      <w:r w:rsidRPr="00994711">
        <w:rPr>
          <w:rFonts w:eastAsia="Calibr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Calibri"/>
          <w:sz w:val="28"/>
          <w:szCs w:val="28"/>
          <w:lang w:eastAsia="en-US"/>
        </w:rPr>
        <w:t>-</w:t>
      </w:r>
      <w:r w:rsidRPr="00994711">
        <w:rPr>
          <w:rFonts w:eastAsia="Calibri"/>
          <w:sz w:val="28"/>
          <w:szCs w:val="28"/>
          <w:lang w:eastAsia="en-US"/>
        </w:rPr>
        <w:t>хозяйственной деятельности областных государственных учреждений.</w:t>
      </w:r>
    </w:p>
    <w:p w:rsidR="001950F5" w:rsidRPr="00994711" w:rsidRDefault="001950F5" w:rsidP="0091575B">
      <w:pPr>
        <w:autoSpaceDE w:val="0"/>
        <w:autoSpaceDN w:val="0"/>
        <w:adjustRightInd w:val="0"/>
        <w:ind w:left="-142"/>
        <w:jc w:val="center"/>
        <w:outlineLvl w:val="0"/>
        <w:rPr>
          <w:rFonts w:eastAsiaTheme="minorHAnsi"/>
          <w:b/>
          <w:bCs/>
          <w:sz w:val="28"/>
          <w:szCs w:val="28"/>
          <w:lang w:eastAsia="en-US"/>
        </w:rPr>
      </w:pPr>
    </w:p>
    <w:p w:rsidR="007D4DB1" w:rsidRPr="00994711" w:rsidRDefault="007D4DB1" w:rsidP="0091575B">
      <w:pPr>
        <w:jc w:val="center"/>
        <w:rPr>
          <w:rFonts w:eastAsia="Calibri"/>
          <w:b/>
          <w:sz w:val="28"/>
          <w:szCs w:val="28"/>
        </w:rPr>
      </w:pPr>
      <w:r w:rsidRPr="00994711">
        <w:rPr>
          <w:rFonts w:eastAsia="Calibri"/>
          <w:b/>
          <w:sz w:val="28"/>
          <w:szCs w:val="28"/>
        </w:rPr>
        <w:t>2</w:t>
      </w:r>
      <w:r w:rsidR="00E85CD1"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189</w:t>
      </w:r>
      <w:r w:rsidR="005D0D0B" w:rsidRPr="00994711">
        <w:rPr>
          <w:rFonts w:eastAsia="Calibri"/>
          <w:b/>
          <w:sz w:val="28"/>
          <w:szCs w:val="28"/>
        </w:rPr>
        <w:t>-</w:t>
      </w:r>
      <w:r w:rsidRPr="00994711">
        <w:rPr>
          <w:rFonts w:eastAsia="Calibri"/>
          <w:b/>
          <w:sz w:val="28"/>
          <w:szCs w:val="28"/>
        </w:rPr>
        <w:t>00, 2</w:t>
      </w:r>
      <w:r w:rsidR="00E85CD1"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189</w:t>
      </w:r>
      <w:r w:rsidR="005D0D0B" w:rsidRPr="00994711">
        <w:rPr>
          <w:rFonts w:eastAsia="Calibri"/>
          <w:b/>
          <w:sz w:val="28"/>
          <w:szCs w:val="28"/>
        </w:rPr>
        <w:t>-</w:t>
      </w:r>
      <w:r w:rsidRPr="00994711">
        <w:rPr>
          <w:rFonts w:eastAsia="Calibri"/>
          <w:b/>
          <w:sz w:val="28"/>
          <w:szCs w:val="28"/>
        </w:rPr>
        <w:t>00</w:t>
      </w:r>
      <w:r w:rsidR="00754BD0" w:rsidRPr="00994711">
        <w:rPr>
          <w:rFonts w:eastAsia="Calibri"/>
          <w:b/>
          <w:sz w:val="28"/>
          <w:szCs w:val="28"/>
        </w:rPr>
        <w:t>, 2</w:t>
      </w:r>
      <w:r w:rsidR="00E85CD1" w:rsidRPr="00994711">
        <w:rPr>
          <w:rFonts w:eastAsia="Calibri"/>
          <w:b/>
          <w:sz w:val="28"/>
          <w:szCs w:val="28"/>
        </w:rPr>
        <w:t>8</w:t>
      </w:r>
      <w:r w:rsidR="005D0D0B" w:rsidRPr="00994711">
        <w:rPr>
          <w:rFonts w:eastAsia="Calibri"/>
          <w:b/>
          <w:sz w:val="28"/>
          <w:szCs w:val="28"/>
        </w:rPr>
        <w:t>-</w:t>
      </w:r>
      <w:r w:rsidR="00754BD0" w:rsidRPr="00994711">
        <w:rPr>
          <w:rFonts w:eastAsia="Calibri"/>
          <w:b/>
          <w:sz w:val="28"/>
          <w:szCs w:val="28"/>
          <w:lang w:val="en-US"/>
        </w:rPr>
        <w:t>S</w:t>
      </w:r>
      <w:r w:rsidR="00754BD0" w:rsidRPr="00994711">
        <w:rPr>
          <w:rFonts w:eastAsia="Calibri"/>
          <w:b/>
          <w:sz w:val="28"/>
          <w:szCs w:val="28"/>
        </w:rPr>
        <w:t>189</w:t>
      </w:r>
      <w:r w:rsidR="005D0D0B" w:rsidRPr="00994711">
        <w:rPr>
          <w:rFonts w:eastAsia="Calibri"/>
          <w:b/>
          <w:sz w:val="28"/>
          <w:szCs w:val="28"/>
        </w:rPr>
        <w:t>-</w:t>
      </w:r>
      <w:r w:rsidR="00754BD0" w:rsidRPr="00994711">
        <w:rPr>
          <w:rFonts w:eastAsia="Calibri"/>
          <w:b/>
          <w:sz w:val="28"/>
          <w:szCs w:val="28"/>
        </w:rPr>
        <w:t>00</w:t>
      </w:r>
    </w:p>
    <w:p w:rsidR="000E277A" w:rsidRPr="00994711" w:rsidRDefault="000E277A" w:rsidP="0091575B">
      <w:pPr>
        <w:jc w:val="center"/>
        <w:rPr>
          <w:rFonts w:eastAsia="Calibri"/>
          <w:b/>
          <w:sz w:val="28"/>
          <w:szCs w:val="28"/>
        </w:rPr>
      </w:pPr>
      <w:r w:rsidRPr="00994711">
        <w:rPr>
          <w:rFonts w:eastAsia="Calibri"/>
          <w:b/>
          <w:sz w:val="28"/>
          <w:szCs w:val="28"/>
        </w:rPr>
        <w:t xml:space="preserve">Субсидии в целях реализации основных программ профессионального обучения </w:t>
      </w:r>
      <w:r w:rsidR="005D0D0B" w:rsidRPr="00994711">
        <w:rPr>
          <w:rFonts w:eastAsia="Calibri"/>
          <w:b/>
          <w:sz w:val="28"/>
          <w:szCs w:val="28"/>
        </w:rPr>
        <w:t>-</w:t>
      </w:r>
      <w:r w:rsidRPr="00994711">
        <w:rPr>
          <w:rFonts w:eastAsia="Calibri"/>
          <w:b/>
          <w:sz w:val="28"/>
          <w:szCs w:val="28"/>
        </w:rPr>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E450BC" w:rsidRPr="00994711" w:rsidRDefault="00E450B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994711">
        <w:rPr>
          <w:sz w:val="28"/>
          <w:szCs w:val="28"/>
        </w:rPr>
        <w:t xml:space="preserve"> </w:t>
      </w:r>
      <w:r w:rsidR="005D0D0B" w:rsidRPr="00994711">
        <w:rPr>
          <w:sz w:val="28"/>
          <w:szCs w:val="28"/>
        </w:rPr>
        <w:t>-</w:t>
      </w:r>
      <w:r w:rsidR="0053611B" w:rsidRPr="00994711">
        <w:rPr>
          <w:sz w:val="28"/>
          <w:szCs w:val="28"/>
        </w:rPr>
        <w:t xml:space="preserve"> </w:t>
      </w:r>
      <w:r w:rsidRPr="00994711">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2B4F32" w:rsidRPr="00994711" w:rsidRDefault="00E450BC" w:rsidP="0091575B">
      <w:pPr>
        <w:ind w:firstLine="709"/>
        <w:jc w:val="both"/>
        <w:rPr>
          <w:bCs/>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r w:rsidR="000E277A" w:rsidRPr="00994711">
        <w:rPr>
          <w:bCs/>
          <w:sz w:val="28"/>
          <w:szCs w:val="28"/>
        </w:rPr>
        <w:t>.</w:t>
      </w:r>
    </w:p>
    <w:p w:rsidR="00011BEC" w:rsidRPr="00994711" w:rsidRDefault="00011BEC" w:rsidP="0091575B">
      <w:pPr>
        <w:ind w:firstLine="709"/>
        <w:jc w:val="both"/>
        <w:rPr>
          <w:sz w:val="28"/>
          <w:szCs w:val="28"/>
        </w:rPr>
      </w:pPr>
    </w:p>
    <w:p w:rsidR="005F1FAC" w:rsidRPr="00994711" w:rsidRDefault="00AF10F3" w:rsidP="0091575B">
      <w:pPr>
        <w:jc w:val="center"/>
        <w:rPr>
          <w:sz w:val="28"/>
          <w:szCs w:val="28"/>
        </w:rPr>
      </w:pPr>
      <w:r w:rsidRPr="00994711">
        <w:rPr>
          <w:b/>
          <w:sz w:val="28"/>
          <w:szCs w:val="28"/>
        </w:rPr>
        <w:t>2</w:t>
      </w:r>
      <w:r w:rsidR="00CA2699" w:rsidRPr="00994711">
        <w:rPr>
          <w:b/>
          <w:sz w:val="28"/>
          <w:szCs w:val="28"/>
        </w:rPr>
        <w:t>6</w:t>
      </w:r>
      <w:r w:rsidR="005D0D0B" w:rsidRPr="00994711">
        <w:rPr>
          <w:b/>
          <w:sz w:val="28"/>
          <w:szCs w:val="28"/>
        </w:rPr>
        <w:t>-</w:t>
      </w:r>
      <w:r w:rsidRPr="00994711">
        <w:rPr>
          <w:b/>
          <w:sz w:val="28"/>
          <w:szCs w:val="28"/>
        </w:rPr>
        <w:t>S191</w:t>
      </w:r>
      <w:r w:rsidR="005D0D0B" w:rsidRPr="00994711">
        <w:rPr>
          <w:b/>
          <w:sz w:val="28"/>
          <w:szCs w:val="28"/>
        </w:rPr>
        <w:t>-</w:t>
      </w:r>
      <w:r w:rsidRPr="00994711">
        <w:rPr>
          <w:b/>
          <w:sz w:val="28"/>
          <w:szCs w:val="28"/>
        </w:rPr>
        <w:t>00, 2</w:t>
      </w:r>
      <w:r w:rsidR="00CA2699" w:rsidRPr="00994711">
        <w:rPr>
          <w:b/>
          <w:sz w:val="28"/>
          <w:szCs w:val="28"/>
        </w:rPr>
        <w:t>7</w:t>
      </w:r>
      <w:r w:rsidR="005D0D0B" w:rsidRPr="00994711">
        <w:rPr>
          <w:b/>
          <w:sz w:val="28"/>
          <w:szCs w:val="28"/>
        </w:rPr>
        <w:t>-</w:t>
      </w:r>
      <w:r w:rsidRPr="00994711">
        <w:rPr>
          <w:b/>
          <w:sz w:val="28"/>
          <w:szCs w:val="28"/>
        </w:rPr>
        <w:t>S191</w:t>
      </w:r>
      <w:r w:rsidR="005D0D0B" w:rsidRPr="00994711">
        <w:rPr>
          <w:b/>
          <w:sz w:val="28"/>
          <w:szCs w:val="28"/>
        </w:rPr>
        <w:t>-</w:t>
      </w:r>
      <w:r w:rsidRPr="00994711">
        <w:rPr>
          <w:b/>
          <w:sz w:val="28"/>
          <w:szCs w:val="28"/>
        </w:rPr>
        <w:t>00</w:t>
      </w:r>
      <w:r w:rsidR="00754BD0" w:rsidRPr="00994711">
        <w:rPr>
          <w:b/>
          <w:sz w:val="28"/>
          <w:szCs w:val="28"/>
        </w:rPr>
        <w:t>, 2</w:t>
      </w:r>
      <w:r w:rsidR="00CA2699" w:rsidRPr="00994711">
        <w:rPr>
          <w:b/>
          <w:sz w:val="28"/>
          <w:szCs w:val="28"/>
        </w:rPr>
        <w:t>8</w:t>
      </w:r>
      <w:r w:rsidR="005D0D0B" w:rsidRPr="00994711">
        <w:rPr>
          <w:b/>
          <w:sz w:val="28"/>
          <w:szCs w:val="28"/>
        </w:rPr>
        <w:t>-</w:t>
      </w:r>
      <w:r w:rsidR="00754BD0" w:rsidRPr="00994711">
        <w:rPr>
          <w:b/>
          <w:sz w:val="28"/>
          <w:szCs w:val="28"/>
        </w:rPr>
        <w:t>S191</w:t>
      </w:r>
      <w:r w:rsidR="005D0D0B" w:rsidRPr="00994711">
        <w:rPr>
          <w:b/>
          <w:sz w:val="28"/>
          <w:szCs w:val="28"/>
        </w:rPr>
        <w:t>-</w:t>
      </w:r>
      <w:r w:rsidR="00754BD0"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rsidR="005F1FAC" w:rsidRPr="00994711" w:rsidRDefault="005F1FAC" w:rsidP="0091575B">
      <w:pPr>
        <w:tabs>
          <w:tab w:val="left" w:pos="2073"/>
        </w:tabs>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994711">
        <w:rPr>
          <w:sz w:val="28"/>
          <w:szCs w:val="28"/>
        </w:rPr>
        <w:t>.</w:t>
      </w:r>
    </w:p>
    <w:p w:rsidR="005F1FAC" w:rsidRPr="00994711" w:rsidRDefault="005F1FAC" w:rsidP="0091575B">
      <w:pPr>
        <w:tabs>
          <w:tab w:val="left" w:pos="2073"/>
        </w:tabs>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609D2" w:rsidRPr="00994711" w:rsidRDefault="007609D2"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rPr>
        <w:t>2</w:t>
      </w:r>
      <w:r w:rsidR="00E85D3D" w:rsidRPr="00994711">
        <w:rPr>
          <w:b/>
          <w:sz w:val="28"/>
          <w:szCs w:val="28"/>
        </w:rPr>
        <w:t>6</w:t>
      </w:r>
      <w:r w:rsidR="005D0D0B" w:rsidRPr="00994711">
        <w:rPr>
          <w:b/>
          <w:sz w:val="28"/>
          <w:szCs w:val="28"/>
        </w:rPr>
        <w:t>-</w:t>
      </w:r>
      <w:r w:rsidRPr="00994711">
        <w:rPr>
          <w:b/>
          <w:sz w:val="28"/>
          <w:szCs w:val="28"/>
        </w:rPr>
        <w:t>S197</w:t>
      </w:r>
      <w:r w:rsidR="005D0D0B" w:rsidRPr="00994711">
        <w:rPr>
          <w:b/>
          <w:sz w:val="28"/>
          <w:szCs w:val="28"/>
        </w:rPr>
        <w:t>-</w:t>
      </w:r>
      <w:r w:rsidRPr="00994711">
        <w:rPr>
          <w:b/>
          <w:sz w:val="28"/>
          <w:szCs w:val="28"/>
        </w:rPr>
        <w:t>00</w:t>
      </w:r>
      <w:r w:rsidR="00DB1F20" w:rsidRPr="00994711">
        <w:rPr>
          <w:b/>
          <w:sz w:val="28"/>
          <w:szCs w:val="28"/>
        </w:rPr>
        <w:t>,</w:t>
      </w:r>
      <w:r w:rsidR="00DB1F20" w:rsidRPr="00994711">
        <w:rPr>
          <w:b/>
          <w:sz w:val="28"/>
          <w:szCs w:val="28"/>
          <w:lang w:val="en-US"/>
        </w:rPr>
        <w:t> </w:t>
      </w:r>
      <w:r w:rsidR="00DB1F20" w:rsidRPr="00994711">
        <w:rPr>
          <w:b/>
          <w:sz w:val="28"/>
          <w:szCs w:val="28"/>
        </w:rPr>
        <w:t>2</w:t>
      </w:r>
      <w:r w:rsidR="00E85D3D" w:rsidRPr="00994711">
        <w:rPr>
          <w:b/>
          <w:sz w:val="28"/>
          <w:szCs w:val="28"/>
        </w:rPr>
        <w:t>7</w:t>
      </w:r>
      <w:r w:rsidR="005D0D0B" w:rsidRPr="00994711">
        <w:rPr>
          <w:b/>
          <w:sz w:val="28"/>
          <w:szCs w:val="28"/>
        </w:rPr>
        <w:t>-</w:t>
      </w:r>
      <w:r w:rsidR="00DB1F20" w:rsidRPr="00994711">
        <w:rPr>
          <w:b/>
          <w:sz w:val="28"/>
          <w:szCs w:val="28"/>
        </w:rPr>
        <w:t>S197</w:t>
      </w:r>
      <w:r w:rsidR="005D0D0B" w:rsidRPr="00994711">
        <w:rPr>
          <w:b/>
          <w:sz w:val="28"/>
          <w:szCs w:val="28"/>
        </w:rPr>
        <w:t>-</w:t>
      </w:r>
      <w:r w:rsidR="00DB1F20" w:rsidRPr="00994711">
        <w:rPr>
          <w:b/>
          <w:sz w:val="28"/>
          <w:szCs w:val="28"/>
        </w:rPr>
        <w:t>00</w:t>
      </w:r>
      <w:r w:rsidR="00754BD0" w:rsidRPr="00994711">
        <w:rPr>
          <w:b/>
          <w:sz w:val="28"/>
          <w:szCs w:val="28"/>
        </w:rPr>
        <w:t>, 2</w:t>
      </w:r>
      <w:r w:rsidR="00E85D3D" w:rsidRPr="00994711">
        <w:rPr>
          <w:b/>
          <w:sz w:val="28"/>
          <w:szCs w:val="28"/>
        </w:rPr>
        <w:t>8</w:t>
      </w:r>
      <w:r w:rsidR="005D0D0B" w:rsidRPr="00994711">
        <w:rPr>
          <w:b/>
          <w:sz w:val="28"/>
          <w:szCs w:val="28"/>
        </w:rPr>
        <w:t>-</w:t>
      </w:r>
      <w:r w:rsidR="00754BD0" w:rsidRPr="00994711">
        <w:rPr>
          <w:b/>
          <w:sz w:val="28"/>
          <w:szCs w:val="28"/>
        </w:rPr>
        <w:t>S197</w:t>
      </w:r>
      <w:r w:rsidR="005D0D0B" w:rsidRPr="00994711">
        <w:rPr>
          <w:b/>
          <w:sz w:val="28"/>
          <w:szCs w:val="28"/>
        </w:rPr>
        <w:t>-</w:t>
      </w:r>
      <w:r w:rsidR="00754BD0"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rsidR="007173AC" w:rsidRPr="00994711" w:rsidRDefault="007173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rsidR="00771815" w:rsidRPr="00994711" w:rsidRDefault="007173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D1E6F" w:rsidRPr="00994711" w:rsidRDefault="001D1E6F" w:rsidP="004B4B44">
      <w:pPr>
        <w:jc w:val="center"/>
        <w:rPr>
          <w:b/>
          <w:sz w:val="28"/>
          <w:szCs w:val="28"/>
        </w:rPr>
      </w:pPr>
      <w:r w:rsidRPr="00994711">
        <w:rPr>
          <w:b/>
          <w:sz w:val="28"/>
          <w:szCs w:val="28"/>
        </w:rPr>
        <w:lastRenderedPageBreak/>
        <w:t>2</w:t>
      </w:r>
      <w:r w:rsidR="004B4B44" w:rsidRPr="00994711">
        <w:rPr>
          <w:b/>
          <w:sz w:val="28"/>
          <w:szCs w:val="28"/>
        </w:rPr>
        <w:t>6</w:t>
      </w:r>
      <w:r w:rsidR="005D0D0B" w:rsidRPr="00994711">
        <w:rPr>
          <w:b/>
          <w:sz w:val="28"/>
          <w:szCs w:val="28"/>
        </w:rPr>
        <w:t>-</w:t>
      </w:r>
      <w:r w:rsidRPr="00994711">
        <w:rPr>
          <w:b/>
          <w:sz w:val="28"/>
          <w:szCs w:val="28"/>
        </w:rPr>
        <w:t>S198</w:t>
      </w:r>
      <w:r w:rsidR="005D0D0B" w:rsidRPr="00994711">
        <w:rPr>
          <w:b/>
          <w:sz w:val="28"/>
          <w:szCs w:val="28"/>
        </w:rPr>
        <w:t>-</w:t>
      </w:r>
      <w:r w:rsidRPr="00994711">
        <w:rPr>
          <w:b/>
          <w:sz w:val="28"/>
          <w:szCs w:val="28"/>
        </w:rPr>
        <w:t>00</w:t>
      </w:r>
      <w:r w:rsidR="004B4B44" w:rsidRPr="00994711">
        <w:rPr>
          <w:b/>
          <w:sz w:val="28"/>
          <w:szCs w:val="28"/>
        </w:rPr>
        <w:t>, 27</w:t>
      </w:r>
      <w:r w:rsidR="005D0D0B" w:rsidRPr="00994711">
        <w:rPr>
          <w:b/>
          <w:sz w:val="28"/>
          <w:szCs w:val="28"/>
        </w:rPr>
        <w:t>-</w:t>
      </w:r>
      <w:r w:rsidR="004B4B44" w:rsidRPr="00994711">
        <w:rPr>
          <w:b/>
          <w:sz w:val="28"/>
          <w:szCs w:val="28"/>
        </w:rPr>
        <w:t>S198</w:t>
      </w:r>
      <w:r w:rsidR="005D0D0B" w:rsidRPr="00994711">
        <w:rPr>
          <w:b/>
          <w:sz w:val="28"/>
          <w:szCs w:val="28"/>
        </w:rPr>
        <w:t>-</w:t>
      </w:r>
      <w:r w:rsidR="004B4B44" w:rsidRPr="00994711">
        <w:rPr>
          <w:b/>
          <w:sz w:val="28"/>
          <w:szCs w:val="28"/>
        </w:rPr>
        <w:t>00, 28</w:t>
      </w:r>
      <w:r w:rsidR="005D0D0B" w:rsidRPr="00994711">
        <w:rPr>
          <w:b/>
          <w:sz w:val="28"/>
          <w:szCs w:val="28"/>
        </w:rPr>
        <w:t>-</w:t>
      </w:r>
      <w:r w:rsidR="004B4B44" w:rsidRPr="00994711">
        <w:rPr>
          <w:b/>
          <w:sz w:val="28"/>
          <w:szCs w:val="28"/>
        </w:rPr>
        <w:t>S198</w:t>
      </w:r>
      <w:r w:rsidR="005D0D0B" w:rsidRPr="00994711">
        <w:rPr>
          <w:b/>
          <w:sz w:val="28"/>
          <w:szCs w:val="28"/>
        </w:rPr>
        <w:t>-</w:t>
      </w:r>
      <w:r w:rsidR="004B4B44" w:rsidRPr="00994711">
        <w:rPr>
          <w:b/>
          <w:sz w:val="28"/>
          <w:szCs w:val="28"/>
        </w:rPr>
        <w:t>00</w:t>
      </w:r>
    </w:p>
    <w:p w:rsidR="001D1E6F" w:rsidRPr="00994711" w:rsidRDefault="001D1E6F" w:rsidP="0091575B">
      <w:pPr>
        <w:jc w:val="center"/>
        <w:rPr>
          <w:b/>
          <w:bCs/>
          <w:sz w:val="28"/>
          <w:szCs w:val="28"/>
        </w:rPr>
      </w:pPr>
      <w:r w:rsidRPr="00994711">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rsidR="001D1E6F" w:rsidRPr="00994711" w:rsidRDefault="001D1E6F" w:rsidP="0091575B">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rsidR="00D47EBE" w:rsidRPr="00994711" w:rsidRDefault="001D1E6F" w:rsidP="0091575B">
      <w:pPr>
        <w:ind w:firstLine="709"/>
        <w:jc w:val="both"/>
        <w:rPr>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B90C36" w:rsidRPr="00994711" w:rsidRDefault="00B90C36" w:rsidP="0091575B">
      <w:pPr>
        <w:ind w:firstLine="709"/>
        <w:jc w:val="both"/>
        <w:rPr>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4B4B44" w:rsidRPr="00994711">
        <w:rPr>
          <w:b/>
          <w:bCs/>
          <w:sz w:val="28"/>
          <w:szCs w:val="28"/>
        </w:rPr>
        <w:t>6</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00, 2</w:t>
      </w:r>
      <w:r w:rsidR="004B4B44" w:rsidRPr="00994711">
        <w:rPr>
          <w:b/>
          <w:bCs/>
          <w:sz w:val="28"/>
          <w:szCs w:val="28"/>
        </w:rPr>
        <w:t>7</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00, 2</w:t>
      </w:r>
      <w:r w:rsidR="004B4B44" w:rsidRPr="00994711">
        <w:rPr>
          <w:b/>
          <w:bCs/>
          <w:sz w:val="28"/>
          <w:szCs w:val="28"/>
        </w:rPr>
        <w:t>8</w:t>
      </w:r>
      <w:r w:rsidR="005D0D0B" w:rsidRPr="00994711">
        <w:rPr>
          <w:b/>
          <w:bCs/>
          <w:sz w:val="28"/>
          <w:szCs w:val="28"/>
        </w:rPr>
        <w:t>-</w:t>
      </w:r>
      <w:r w:rsidRPr="00994711">
        <w:rPr>
          <w:b/>
          <w:bCs/>
          <w:sz w:val="28"/>
          <w:szCs w:val="28"/>
        </w:rPr>
        <w:t>S202</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создания, внедрения и развития информационных систем и цифровых сервисов</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создание, внедрение и развитие информационных систем и цифровых сервисов</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916892" w:rsidRPr="00994711">
        <w:rPr>
          <w:b/>
          <w:bCs/>
          <w:sz w:val="28"/>
          <w:szCs w:val="28"/>
        </w:rPr>
        <w:t>6</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00, 2</w:t>
      </w:r>
      <w:r w:rsidR="00916892" w:rsidRPr="00994711">
        <w:rPr>
          <w:b/>
          <w:bCs/>
          <w:sz w:val="28"/>
          <w:szCs w:val="28"/>
        </w:rPr>
        <w:t>7</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00, 2</w:t>
      </w:r>
      <w:r w:rsidR="00916892" w:rsidRPr="00994711">
        <w:rPr>
          <w:b/>
          <w:bCs/>
          <w:sz w:val="28"/>
          <w:szCs w:val="28"/>
        </w:rPr>
        <w:t>8</w:t>
      </w:r>
      <w:r w:rsidR="005D0D0B" w:rsidRPr="00994711">
        <w:rPr>
          <w:b/>
          <w:bCs/>
          <w:sz w:val="28"/>
          <w:szCs w:val="28"/>
        </w:rPr>
        <w:t>-</w:t>
      </w:r>
      <w:r w:rsidRPr="00994711">
        <w:rPr>
          <w:b/>
          <w:bCs/>
          <w:sz w:val="28"/>
          <w:szCs w:val="28"/>
        </w:rPr>
        <w:t>S206</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приобретения электронных и электронно</w:t>
      </w:r>
      <w:r w:rsidR="005D0D0B" w:rsidRPr="00994711">
        <w:rPr>
          <w:b/>
          <w:bCs/>
          <w:sz w:val="28"/>
          <w:szCs w:val="28"/>
        </w:rPr>
        <w:t>-</w:t>
      </w:r>
      <w:r w:rsidRPr="00994711">
        <w:rPr>
          <w:b/>
          <w:bCs/>
          <w:sz w:val="28"/>
          <w:szCs w:val="28"/>
        </w:rPr>
        <w:t>вычислительных средств и систем</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приобретение электронных и электронно</w:t>
      </w:r>
      <w:r w:rsidR="005D0D0B" w:rsidRPr="00994711">
        <w:rPr>
          <w:sz w:val="28"/>
        </w:rPr>
        <w:t>-</w:t>
      </w:r>
      <w:r w:rsidRPr="00994711">
        <w:rPr>
          <w:sz w:val="28"/>
        </w:rPr>
        <w:t>вычислительных средств и систем</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B6CA6" w:rsidRPr="00994711" w:rsidRDefault="008B6CA6" w:rsidP="0091575B">
      <w:pPr>
        <w:autoSpaceDE w:val="0"/>
        <w:autoSpaceDN w:val="0"/>
        <w:adjustRightInd w:val="0"/>
        <w:jc w:val="center"/>
        <w:rPr>
          <w:b/>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916892" w:rsidRPr="00994711">
        <w:rPr>
          <w:b/>
          <w:bCs/>
          <w:sz w:val="28"/>
          <w:szCs w:val="28"/>
        </w:rPr>
        <w:t>6</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00, 2</w:t>
      </w:r>
      <w:r w:rsidR="00916892" w:rsidRPr="00994711">
        <w:rPr>
          <w:b/>
          <w:bCs/>
          <w:sz w:val="28"/>
          <w:szCs w:val="28"/>
        </w:rPr>
        <w:t>7</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00, 2</w:t>
      </w:r>
      <w:r w:rsidR="00916892" w:rsidRPr="00994711">
        <w:rPr>
          <w:b/>
          <w:bCs/>
          <w:sz w:val="28"/>
          <w:szCs w:val="28"/>
        </w:rPr>
        <w:t>8</w:t>
      </w:r>
      <w:r w:rsidR="005D0D0B" w:rsidRPr="00994711">
        <w:rPr>
          <w:b/>
          <w:bCs/>
          <w:sz w:val="28"/>
          <w:szCs w:val="28"/>
        </w:rPr>
        <w:t>-</w:t>
      </w:r>
      <w:r w:rsidRPr="00994711">
        <w:rPr>
          <w:b/>
          <w:bCs/>
          <w:sz w:val="28"/>
          <w:szCs w:val="28"/>
        </w:rPr>
        <w:t>S207</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обеспечения информационной безопасности информационных ресурсов</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обеспечение информационной безопасности информационных ресурсов</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771815" w:rsidRDefault="00771815"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Pr="00994711" w:rsidRDefault="00D111ED"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lastRenderedPageBreak/>
        <w:t>2</w:t>
      </w:r>
      <w:r w:rsidR="00746B0B" w:rsidRPr="00994711">
        <w:rPr>
          <w:b/>
          <w:bCs/>
          <w:sz w:val="28"/>
          <w:szCs w:val="28"/>
        </w:rPr>
        <w:t>6</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S208</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приобретения, сопровождения и обновления программного обеспечения, наборов данных и интернет</w:t>
      </w:r>
      <w:r w:rsidR="005D0D0B" w:rsidRPr="00994711">
        <w:rPr>
          <w:b/>
          <w:bCs/>
          <w:sz w:val="28"/>
          <w:szCs w:val="28"/>
        </w:rPr>
        <w:t>-</w:t>
      </w:r>
      <w:r w:rsidRPr="00994711">
        <w:rPr>
          <w:b/>
          <w:bCs/>
          <w:sz w:val="28"/>
          <w:szCs w:val="28"/>
        </w:rPr>
        <w:t>ресурсов</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приобретение, сопровождение и обновление программного обеспечения, наборов данных и интернет</w:t>
      </w:r>
      <w:r w:rsidR="005D0D0B" w:rsidRPr="00994711">
        <w:rPr>
          <w:sz w:val="28"/>
        </w:rPr>
        <w:t>-</w:t>
      </w:r>
      <w:r w:rsidRPr="00994711">
        <w:rPr>
          <w:sz w:val="28"/>
        </w:rPr>
        <w:t>ресурсов</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S209</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 xml:space="preserve">Субсидии в целях обеспечения услугами связи, видеонаблюдения, интерактивного телевидения и доступа к сети </w:t>
      </w:r>
      <w:r w:rsidR="00475425" w:rsidRPr="00994711">
        <w:rPr>
          <w:b/>
          <w:bCs/>
          <w:sz w:val="28"/>
          <w:szCs w:val="28"/>
        </w:rPr>
        <w:t>«</w:t>
      </w:r>
      <w:r w:rsidRPr="00994711">
        <w:rPr>
          <w:b/>
          <w:bCs/>
          <w:sz w:val="28"/>
          <w:szCs w:val="28"/>
        </w:rPr>
        <w:t>Интернет</w:t>
      </w:r>
      <w:r w:rsidR="00475425" w:rsidRPr="00994711">
        <w:rPr>
          <w:b/>
          <w:bCs/>
          <w:sz w:val="28"/>
          <w:szCs w:val="28"/>
        </w:rPr>
        <w:t>»</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 xml:space="preserve">обеспечение услугами связи, видеонаблюдения, интерактивного телевидения и доступа к сети </w:t>
      </w:r>
      <w:r w:rsidR="00475425" w:rsidRPr="00994711">
        <w:rPr>
          <w:sz w:val="28"/>
        </w:rPr>
        <w:t>«</w:t>
      </w:r>
      <w:r w:rsidRPr="00994711">
        <w:rPr>
          <w:sz w:val="28"/>
        </w:rPr>
        <w:t>Интернет</w:t>
      </w:r>
      <w:r w:rsidR="00475425" w:rsidRPr="00994711">
        <w:rPr>
          <w:sz w:val="28"/>
        </w:rPr>
        <w:t>»</w:t>
      </w:r>
      <w:r w:rsidRPr="00994711">
        <w:rPr>
          <w:sz w:val="28"/>
          <w:szCs w:val="28"/>
        </w:rPr>
        <w:t>.</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91575B">
      <w:pPr>
        <w:ind w:left="840" w:hanging="840"/>
        <w:jc w:val="both"/>
        <w:rPr>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S210</w:t>
      </w:r>
      <w:r w:rsidR="005D0D0B" w:rsidRPr="00994711">
        <w:rPr>
          <w:b/>
          <w:bCs/>
          <w:sz w:val="28"/>
          <w:szCs w:val="28"/>
        </w:rPr>
        <w:t>-</w:t>
      </w:r>
      <w:r w:rsidRPr="00994711">
        <w:rPr>
          <w:b/>
          <w:bCs/>
          <w:sz w:val="28"/>
          <w:szCs w:val="28"/>
        </w:rPr>
        <w:t>00 </w:t>
      </w:r>
    </w:p>
    <w:p w:rsidR="00974B1B" w:rsidRPr="00994711" w:rsidRDefault="00974B1B" w:rsidP="0091575B">
      <w:pPr>
        <w:autoSpaceDE w:val="0"/>
        <w:autoSpaceDN w:val="0"/>
        <w:adjustRightInd w:val="0"/>
        <w:jc w:val="center"/>
        <w:rPr>
          <w:b/>
          <w:bCs/>
          <w:sz w:val="28"/>
          <w:szCs w:val="28"/>
        </w:rPr>
      </w:pPr>
      <w:r w:rsidRPr="00994711">
        <w:rPr>
          <w:b/>
          <w:bCs/>
          <w:sz w:val="28"/>
          <w:szCs w:val="28"/>
        </w:rPr>
        <w:t xml:space="preserve">Субсидии в целях развития и содержания распределенной </w:t>
      </w:r>
      <w:proofErr w:type="spellStart"/>
      <w:r w:rsidRPr="00994711">
        <w:rPr>
          <w:b/>
          <w:bCs/>
          <w:sz w:val="28"/>
          <w:szCs w:val="28"/>
        </w:rPr>
        <w:t>мультисервисной</w:t>
      </w:r>
      <w:proofErr w:type="spellEnd"/>
      <w:r w:rsidRPr="00994711">
        <w:rPr>
          <w:b/>
          <w:bCs/>
          <w:sz w:val="28"/>
          <w:szCs w:val="28"/>
        </w:rPr>
        <w:t xml:space="preserve"> сети связи и распределенного комплекса обработки данных</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 xml:space="preserve">развитие и содержание распределенной </w:t>
      </w:r>
      <w:proofErr w:type="spellStart"/>
      <w:r w:rsidRPr="00994711">
        <w:rPr>
          <w:sz w:val="28"/>
        </w:rPr>
        <w:t>мультисервисной</w:t>
      </w:r>
      <w:proofErr w:type="spellEnd"/>
      <w:r w:rsidRPr="00994711">
        <w:rPr>
          <w:sz w:val="28"/>
        </w:rPr>
        <w:t xml:space="preserve"> сети связи и распределенного комплекса обработки данных.</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F855FA" w:rsidRPr="00994711">
        <w:rPr>
          <w:b/>
          <w:bCs/>
          <w:sz w:val="28"/>
          <w:szCs w:val="28"/>
        </w:rPr>
        <w:t>6</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00, 2</w:t>
      </w:r>
      <w:r w:rsidR="00F855FA" w:rsidRPr="00994711">
        <w:rPr>
          <w:b/>
          <w:bCs/>
          <w:sz w:val="28"/>
          <w:szCs w:val="28"/>
        </w:rPr>
        <w:t>7</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00, 2</w:t>
      </w:r>
      <w:r w:rsidR="00F855FA" w:rsidRPr="00994711">
        <w:rPr>
          <w:b/>
          <w:bCs/>
          <w:sz w:val="28"/>
          <w:szCs w:val="28"/>
        </w:rPr>
        <w:t>8</w:t>
      </w:r>
      <w:r w:rsidR="005D0D0B" w:rsidRPr="00994711">
        <w:rPr>
          <w:b/>
          <w:bCs/>
          <w:sz w:val="28"/>
          <w:szCs w:val="28"/>
        </w:rPr>
        <w:t>-</w:t>
      </w:r>
      <w:r w:rsidRPr="00994711">
        <w:rPr>
          <w:b/>
          <w:bCs/>
          <w:sz w:val="28"/>
          <w:szCs w:val="28"/>
        </w:rPr>
        <w:t>S211</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развития и сопровождения РНИС Смоленской области</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развитие и сопровождение РНИС Смоленской области.</w:t>
      </w:r>
    </w:p>
    <w:p w:rsidR="00974B1B"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74B1B" w:rsidRPr="00994711" w:rsidRDefault="00974B1B" w:rsidP="0091575B">
      <w:pPr>
        <w:ind w:firstLine="709"/>
        <w:jc w:val="both"/>
        <w:rPr>
          <w:b/>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746B0B" w:rsidRPr="00994711">
        <w:rPr>
          <w:b/>
          <w:bCs/>
          <w:sz w:val="28"/>
          <w:szCs w:val="28"/>
        </w:rPr>
        <w:t>6</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00, 2</w:t>
      </w:r>
      <w:r w:rsidR="00746B0B" w:rsidRPr="00994711">
        <w:rPr>
          <w:b/>
          <w:bCs/>
          <w:sz w:val="28"/>
          <w:szCs w:val="28"/>
        </w:rPr>
        <w:t>7</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00, 2</w:t>
      </w:r>
      <w:r w:rsidR="00746B0B" w:rsidRPr="00994711">
        <w:rPr>
          <w:b/>
          <w:bCs/>
          <w:sz w:val="28"/>
          <w:szCs w:val="28"/>
        </w:rPr>
        <w:t>8</w:t>
      </w:r>
      <w:r w:rsidR="005D0D0B" w:rsidRPr="00994711">
        <w:rPr>
          <w:b/>
          <w:bCs/>
          <w:sz w:val="28"/>
          <w:szCs w:val="28"/>
        </w:rPr>
        <w:t>-</w:t>
      </w:r>
      <w:r w:rsidRPr="00994711">
        <w:rPr>
          <w:b/>
          <w:bCs/>
          <w:sz w:val="28"/>
          <w:szCs w:val="28"/>
        </w:rPr>
        <w:t>S212</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 xml:space="preserve">Субсидии в целях информатизации и автоматизации деятельности </w:t>
      </w:r>
      <w:r w:rsidRPr="00994711">
        <w:rPr>
          <w:b/>
          <w:bCs/>
          <w:sz w:val="28"/>
          <w:szCs w:val="28"/>
        </w:rPr>
        <w:br/>
        <w:t>СОГБУ МФЦ</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информатизацию и автоматизацию деятельности СОГБУ МФЦ.</w:t>
      </w:r>
    </w:p>
    <w:p w:rsidR="00D47EBE" w:rsidRPr="00994711" w:rsidRDefault="00974B1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610B3" w:rsidRPr="00994711" w:rsidRDefault="008610B3" w:rsidP="005E0D2F">
      <w:pPr>
        <w:autoSpaceDE w:val="0"/>
        <w:autoSpaceDN w:val="0"/>
        <w:adjustRightInd w:val="0"/>
        <w:jc w:val="center"/>
        <w:rPr>
          <w:b/>
          <w:bCs/>
          <w:sz w:val="28"/>
          <w:szCs w:val="28"/>
        </w:rPr>
      </w:pPr>
      <w:r w:rsidRPr="00994711">
        <w:rPr>
          <w:b/>
          <w:bCs/>
          <w:sz w:val="28"/>
          <w:szCs w:val="28"/>
        </w:rPr>
        <w:lastRenderedPageBreak/>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221</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221</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221</w:t>
      </w:r>
      <w:r w:rsidR="005D0D0B" w:rsidRPr="00994711">
        <w:rPr>
          <w:b/>
          <w:bCs/>
          <w:sz w:val="28"/>
          <w:szCs w:val="28"/>
        </w:rPr>
        <w:t>-</w:t>
      </w:r>
      <w:r w:rsidR="005E0D2F" w:rsidRPr="00994711">
        <w:rPr>
          <w:b/>
          <w:bCs/>
          <w:sz w:val="28"/>
          <w:szCs w:val="28"/>
        </w:rPr>
        <w:t>00</w:t>
      </w:r>
    </w:p>
    <w:p w:rsidR="008610B3" w:rsidRPr="00994711" w:rsidRDefault="008610B3" w:rsidP="0091575B">
      <w:pPr>
        <w:jc w:val="center"/>
        <w:rPr>
          <w:b/>
          <w:bCs/>
          <w:sz w:val="28"/>
          <w:szCs w:val="28"/>
        </w:rPr>
      </w:pPr>
      <w:r w:rsidRPr="00994711">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rsidR="008610B3" w:rsidRPr="00994711" w:rsidRDefault="008610B3"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rsidR="008610B3" w:rsidRPr="00994711" w:rsidRDefault="008610B3"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91575B">
      <w:pPr>
        <w:jc w:val="center"/>
        <w:rPr>
          <w:b/>
          <w:sz w:val="28"/>
          <w:szCs w:val="28"/>
        </w:rPr>
      </w:pPr>
    </w:p>
    <w:p w:rsidR="008610B3" w:rsidRPr="00994711" w:rsidRDefault="008610B3" w:rsidP="005E0D2F">
      <w:pPr>
        <w:autoSpaceDE w:val="0"/>
        <w:autoSpaceDN w:val="0"/>
        <w:adjustRightInd w:val="0"/>
        <w:ind w:firstLine="708"/>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223</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223</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223</w:t>
      </w:r>
      <w:r w:rsidR="005D0D0B" w:rsidRPr="00994711">
        <w:rPr>
          <w:b/>
          <w:bCs/>
          <w:sz w:val="28"/>
          <w:szCs w:val="28"/>
        </w:rPr>
        <w:t>-</w:t>
      </w:r>
      <w:r w:rsidR="005E0D2F" w:rsidRPr="00994711">
        <w:rPr>
          <w:b/>
          <w:bCs/>
          <w:sz w:val="28"/>
          <w:szCs w:val="28"/>
        </w:rPr>
        <w:t>00</w:t>
      </w:r>
    </w:p>
    <w:p w:rsidR="008610B3" w:rsidRPr="00994711" w:rsidRDefault="008610B3" w:rsidP="0091575B">
      <w:pPr>
        <w:jc w:val="center"/>
        <w:rPr>
          <w:b/>
          <w:bCs/>
          <w:sz w:val="28"/>
          <w:szCs w:val="28"/>
        </w:rPr>
      </w:pPr>
      <w:r w:rsidRPr="00994711">
        <w:rPr>
          <w:b/>
          <w:bCs/>
          <w:sz w:val="28"/>
          <w:szCs w:val="28"/>
        </w:rPr>
        <w:t>Субсидии в целях содержания имущества, не используемого при выполнении государственного задания</w:t>
      </w:r>
    </w:p>
    <w:p w:rsidR="008610B3" w:rsidRPr="00994711" w:rsidRDefault="008610B3"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rsidR="008610B3" w:rsidRPr="00994711" w:rsidRDefault="008610B3"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610B3" w:rsidRPr="00994711" w:rsidRDefault="008610B3" w:rsidP="0091575B">
      <w:pPr>
        <w:autoSpaceDE w:val="0"/>
        <w:autoSpaceDN w:val="0"/>
        <w:adjustRightInd w:val="0"/>
        <w:jc w:val="center"/>
        <w:rPr>
          <w:b/>
          <w:bCs/>
          <w:sz w:val="28"/>
          <w:szCs w:val="28"/>
        </w:rPr>
      </w:pPr>
    </w:p>
    <w:p w:rsidR="008610B3" w:rsidRPr="00994711" w:rsidRDefault="008610B3" w:rsidP="005E0D2F">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225</w:t>
      </w:r>
      <w:r w:rsidR="005D0D0B" w:rsidRPr="00994711">
        <w:rPr>
          <w:b/>
          <w:bCs/>
          <w:sz w:val="28"/>
          <w:szCs w:val="28"/>
        </w:rPr>
        <w:t>-</w:t>
      </w:r>
      <w:r w:rsidRPr="00994711">
        <w:rPr>
          <w:b/>
          <w:bCs/>
          <w:sz w:val="28"/>
          <w:szCs w:val="28"/>
        </w:rPr>
        <w:t>00</w:t>
      </w:r>
      <w:r w:rsidR="005E0D2F" w:rsidRPr="00994711">
        <w:rPr>
          <w:b/>
          <w:bCs/>
          <w:sz w:val="28"/>
          <w:szCs w:val="28"/>
        </w:rPr>
        <w:t>, 27</w:t>
      </w:r>
      <w:r w:rsidR="005D0D0B" w:rsidRPr="00994711">
        <w:rPr>
          <w:b/>
          <w:bCs/>
          <w:sz w:val="28"/>
          <w:szCs w:val="28"/>
        </w:rPr>
        <w:t>-</w:t>
      </w:r>
      <w:r w:rsidR="005E0D2F" w:rsidRPr="00994711">
        <w:rPr>
          <w:b/>
          <w:bCs/>
          <w:sz w:val="28"/>
          <w:szCs w:val="28"/>
          <w:lang w:val="en-US"/>
        </w:rPr>
        <w:t>S</w:t>
      </w:r>
      <w:r w:rsidR="005E0D2F" w:rsidRPr="00994711">
        <w:rPr>
          <w:b/>
          <w:bCs/>
          <w:sz w:val="28"/>
          <w:szCs w:val="28"/>
        </w:rPr>
        <w:t>225</w:t>
      </w:r>
      <w:r w:rsidR="005D0D0B" w:rsidRPr="00994711">
        <w:rPr>
          <w:b/>
          <w:bCs/>
          <w:sz w:val="28"/>
          <w:szCs w:val="28"/>
        </w:rPr>
        <w:t>-</w:t>
      </w:r>
      <w:r w:rsidR="005E0D2F" w:rsidRPr="00994711">
        <w:rPr>
          <w:b/>
          <w:bCs/>
          <w:sz w:val="28"/>
          <w:szCs w:val="28"/>
        </w:rPr>
        <w:t>00, 28</w:t>
      </w:r>
      <w:r w:rsidR="005D0D0B" w:rsidRPr="00994711">
        <w:rPr>
          <w:b/>
          <w:bCs/>
          <w:sz w:val="28"/>
          <w:szCs w:val="28"/>
        </w:rPr>
        <w:t>-</w:t>
      </w:r>
      <w:r w:rsidR="005E0D2F" w:rsidRPr="00994711">
        <w:rPr>
          <w:b/>
          <w:bCs/>
          <w:sz w:val="28"/>
          <w:szCs w:val="28"/>
          <w:lang w:val="en-US"/>
        </w:rPr>
        <w:t>S</w:t>
      </w:r>
      <w:r w:rsidR="005E0D2F" w:rsidRPr="00994711">
        <w:rPr>
          <w:b/>
          <w:bCs/>
          <w:sz w:val="28"/>
          <w:szCs w:val="28"/>
        </w:rPr>
        <w:t>225</w:t>
      </w:r>
      <w:r w:rsidR="005D0D0B" w:rsidRPr="00994711">
        <w:rPr>
          <w:b/>
          <w:bCs/>
          <w:sz w:val="28"/>
          <w:szCs w:val="28"/>
        </w:rPr>
        <w:t>-</w:t>
      </w:r>
      <w:r w:rsidR="005E0D2F" w:rsidRPr="00994711">
        <w:rPr>
          <w:b/>
          <w:bCs/>
          <w:sz w:val="28"/>
          <w:szCs w:val="28"/>
        </w:rPr>
        <w:t>00</w:t>
      </w:r>
    </w:p>
    <w:p w:rsidR="008610B3" w:rsidRPr="00994711" w:rsidRDefault="008610B3" w:rsidP="0091575B">
      <w:pPr>
        <w:jc w:val="center"/>
        <w:rPr>
          <w:b/>
          <w:bCs/>
          <w:sz w:val="28"/>
          <w:szCs w:val="28"/>
        </w:rPr>
      </w:pPr>
      <w:r w:rsidRPr="00994711">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rsidR="008610B3" w:rsidRPr="00994711" w:rsidRDefault="008610B3"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rsidR="003908BE" w:rsidRPr="00994711" w:rsidRDefault="008610B3" w:rsidP="0091575B">
      <w:pPr>
        <w:tabs>
          <w:tab w:val="left" w:pos="2073"/>
        </w:tabs>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4F31B0" w:rsidRPr="00994711" w:rsidRDefault="004F31B0" w:rsidP="0091575B">
      <w:pPr>
        <w:jc w:val="center"/>
        <w:rPr>
          <w:b/>
          <w:sz w:val="28"/>
          <w:szCs w:val="28"/>
        </w:rPr>
      </w:pPr>
    </w:p>
    <w:p w:rsidR="009C0C7D" w:rsidRPr="00994711" w:rsidRDefault="009C0C7D" w:rsidP="0091575B">
      <w:pPr>
        <w:jc w:val="center"/>
        <w:rPr>
          <w:b/>
          <w:sz w:val="28"/>
          <w:szCs w:val="28"/>
        </w:rPr>
      </w:pPr>
      <w:r w:rsidRPr="00994711">
        <w:rPr>
          <w:b/>
          <w:sz w:val="28"/>
          <w:szCs w:val="28"/>
        </w:rPr>
        <w:t>2</w:t>
      </w:r>
      <w:r w:rsidR="006B7824" w:rsidRPr="00994711">
        <w:rPr>
          <w:b/>
          <w:sz w:val="28"/>
          <w:szCs w:val="28"/>
        </w:rPr>
        <w:t>6</w:t>
      </w:r>
      <w:r w:rsidR="005D0D0B" w:rsidRPr="00994711">
        <w:rPr>
          <w:b/>
          <w:sz w:val="28"/>
          <w:szCs w:val="28"/>
        </w:rPr>
        <w:t>-</w:t>
      </w:r>
      <w:r w:rsidRPr="00994711">
        <w:rPr>
          <w:b/>
          <w:sz w:val="28"/>
          <w:szCs w:val="28"/>
        </w:rPr>
        <w:t>S230</w:t>
      </w:r>
      <w:r w:rsidR="005D0D0B" w:rsidRPr="00994711">
        <w:rPr>
          <w:b/>
          <w:sz w:val="28"/>
          <w:szCs w:val="28"/>
        </w:rPr>
        <w:t>-</w:t>
      </w:r>
      <w:r w:rsidRPr="00994711">
        <w:rPr>
          <w:b/>
          <w:sz w:val="28"/>
          <w:szCs w:val="28"/>
        </w:rPr>
        <w:t>00</w:t>
      </w:r>
      <w:r w:rsidR="004F31B0" w:rsidRPr="00994711">
        <w:rPr>
          <w:b/>
          <w:sz w:val="28"/>
          <w:szCs w:val="28"/>
        </w:rPr>
        <w:t>, 2</w:t>
      </w:r>
      <w:r w:rsidR="006B7824" w:rsidRPr="00994711">
        <w:rPr>
          <w:b/>
          <w:sz w:val="28"/>
          <w:szCs w:val="28"/>
        </w:rPr>
        <w:t>7</w:t>
      </w:r>
      <w:r w:rsidR="005D0D0B" w:rsidRPr="00994711">
        <w:rPr>
          <w:b/>
          <w:sz w:val="28"/>
          <w:szCs w:val="28"/>
        </w:rPr>
        <w:t>-</w:t>
      </w:r>
      <w:r w:rsidR="004F31B0" w:rsidRPr="00994711">
        <w:rPr>
          <w:b/>
          <w:sz w:val="28"/>
          <w:szCs w:val="28"/>
        </w:rPr>
        <w:t>S230</w:t>
      </w:r>
      <w:r w:rsidR="005D0D0B" w:rsidRPr="00994711">
        <w:rPr>
          <w:b/>
          <w:sz w:val="28"/>
          <w:szCs w:val="28"/>
        </w:rPr>
        <w:t>-</w:t>
      </w:r>
      <w:r w:rsidR="004F31B0" w:rsidRPr="00994711">
        <w:rPr>
          <w:b/>
          <w:sz w:val="28"/>
          <w:szCs w:val="28"/>
        </w:rPr>
        <w:t>00, 2</w:t>
      </w:r>
      <w:r w:rsidR="006B7824" w:rsidRPr="00994711">
        <w:rPr>
          <w:b/>
          <w:sz w:val="28"/>
          <w:szCs w:val="28"/>
        </w:rPr>
        <w:t>8</w:t>
      </w:r>
      <w:r w:rsidR="005D0D0B" w:rsidRPr="00994711">
        <w:rPr>
          <w:b/>
          <w:sz w:val="28"/>
          <w:szCs w:val="28"/>
        </w:rPr>
        <w:t>-</w:t>
      </w:r>
      <w:r w:rsidR="004F31B0" w:rsidRPr="00994711">
        <w:rPr>
          <w:b/>
          <w:sz w:val="28"/>
          <w:szCs w:val="28"/>
        </w:rPr>
        <w:t>S230</w:t>
      </w:r>
      <w:r w:rsidR="005D0D0B" w:rsidRPr="00994711">
        <w:rPr>
          <w:b/>
          <w:sz w:val="28"/>
          <w:szCs w:val="28"/>
        </w:rPr>
        <w:t>-</w:t>
      </w:r>
      <w:r w:rsidR="004F31B0" w:rsidRPr="00994711">
        <w:rPr>
          <w:b/>
          <w:sz w:val="28"/>
          <w:szCs w:val="28"/>
        </w:rPr>
        <w:t>00</w:t>
      </w:r>
    </w:p>
    <w:p w:rsidR="009C0C7D" w:rsidRPr="00994711" w:rsidRDefault="009C0C7D" w:rsidP="0091575B">
      <w:pPr>
        <w:jc w:val="center"/>
        <w:rPr>
          <w:color w:val="000000"/>
          <w:sz w:val="28"/>
          <w:szCs w:val="28"/>
        </w:rPr>
      </w:pPr>
      <w:r w:rsidRPr="00994711">
        <w:rPr>
          <w:b/>
          <w:sz w:val="28"/>
          <w:szCs w:val="28"/>
        </w:rPr>
        <w:t xml:space="preserve"> Субсидии в целях укрепления материально</w:t>
      </w:r>
      <w:r w:rsidR="005D0D0B" w:rsidRPr="00994711">
        <w:rPr>
          <w:b/>
          <w:sz w:val="28"/>
          <w:szCs w:val="28"/>
        </w:rPr>
        <w:t>-</w:t>
      </w:r>
      <w:r w:rsidRPr="00994711">
        <w:rPr>
          <w:b/>
          <w:sz w:val="28"/>
          <w:szCs w:val="28"/>
        </w:rPr>
        <w:t>технической базы областных государственных учреждений</w:t>
      </w:r>
    </w:p>
    <w:p w:rsidR="004F31B0" w:rsidRPr="00994711" w:rsidRDefault="004F31B0"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укрепление материально</w:t>
      </w:r>
      <w:r w:rsidR="005D0D0B" w:rsidRPr="00994711">
        <w:rPr>
          <w:sz w:val="28"/>
          <w:szCs w:val="28"/>
        </w:rPr>
        <w:t>-</w:t>
      </w:r>
      <w:r w:rsidRPr="00994711">
        <w:rPr>
          <w:sz w:val="28"/>
          <w:szCs w:val="28"/>
        </w:rPr>
        <w:t>технической базы областных государственных учреждений.</w:t>
      </w:r>
    </w:p>
    <w:p w:rsidR="004F31B0" w:rsidRPr="00994711" w:rsidRDefault="004F31B0"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B90C36" w:rsidRDefault="00B90C36" w:rsidP="0091575B">
      <w:pPr>
        <w:tabs>
          <w:tab w:val="left" w:pos="2073"/>
        </w:tabs>
        <w:ind w:firstLine="709"/>
        <w:rPr>
          <w:sz w:val="28"/>
          <w:szCs w:val="28"/>
        </w:rPr>
      </w:pPr>
    </w:p>
    <w:p w:rsidR="00D111ED" w:rsidRDefault="00D111ED" w:rsidP="0091575B">
      <w:pPr>
        <w:tabs>
          <w:tab w:val="left" w:pos="2073"/>
        </w:tabs>
        <w:ind w:firstLine="709"/>
        <w:rPr>
          <w:sz w:val="28"/>
          <w:szCs w:val="28"/>
        </w:rPr>
      </w:pPr>
    </w:p>
    <w:p w:rsidR="00D111ED" w:rsidRDefault="00D111ED" w:rsidP="0091575B">
      <w:pPr>
        <w:tabs>
          <w:tab w:val="left" w:pos="2073"/>
        </w:tabs>
        <w:ind w:firstLine="709"/>
        <w:rPr>
          <w:sz w:val="28"/>
          <w:szCs w:val="28"/>
        </w:rPr>
      </w:pPr>
    </w:p>
    <w:p w:rsidR="00D111ED" w:rsidRDefault="00D111ED" w:rsidP="0091575B">
      <w:pPr>
        <w:tabs>
          <w:tab w:val="left" w:pos="2073"/>
        </w:tabs>
        <w:ind w:firstLine="709"/>
        <w:rPr>
          <w:sz w:val="28"/>
          <w:szCs w:val="28"/>
        </w:rPr>
      </w:pPr>
    </w:p>
    <w:p w:rsidR="00D111ED" w:rsidRDefault="00D111ED" w:rsidP="0091575B">
      <w:pPr>
        <w:tabs>
          <w:tab w:val="left" w:pos="2073"/>
        </w:tabs>
        <w:ind w:firstLine="709"/>
        <w:rPr>
          <w:sz w:val="28"/>
          <w:szCs w:val="28"/>
        </w:rPr>
      </w:pPr>
    </w:p>
    <w:p w:rsidR="00D111ED" w:rsidRPr="00994711" w:rsidRDefault="00D111ED" w:rsidP="0091575B">
      <w:pPr>
        <w:tabs>
          <w:tab w:val="left" w:pos="2073"/>
        </w:tabs>
        <w:ind w:firstLine="709"/>
        <w:rPr>
          <w:sz w:val="28"/>
          <w:szCs w:val="28"/>
        </w:rPr>
      </w:pPr>
    </w:p>
    <w:p w:rsidR="006B7824" w:rsidRPr="00994711" w:rsidRDefault="00E13475" w:rsidP="006B7824">
      <w:pPr>
        <w:tabs>
          <w:tab w:val="left" w:pos="2073"/>
        </w:tabs>
        <w:ind w:firstLine="709"/>
        <w:jc w:val="center"/>
        <w:rPr>
          <w:b/>
          <w:sz w:val="28"/>
          <w:szCs w:val="28"/>
        </w:rPr>
      </w:pPr>
      <w:r w:rsidRPr="00994711">
        <w:rPr>
          <w:b/>
          <w:sz w:val="28"/>
          <w:szCs w:val="28"/>
        </w:rPr>
        <w:lastRenderedPageBreak/>
        <w:t>2</w:t>
      </w:r>
      <w:r w:rsidR="006B7824" w:rsidRPr="00994711">
        <w:rPr>
          <w:b/>
          <w:sz w:val="28"/>
          <w:szCs w:val="28"/>
        </w:rPr>
        <w:t>6</w:t>
      </w:r>
      <w:r w:rsidR="005D0D0B" w:rsidRPr="00994711">
        <w:rPr>
          <w:b/>
          <w:sz w:val="28"/>
          <w:szCs w:val="28"/>
        </w:rPr>
        <w:t>-</w:t>
      </w:r>
      <w:r w:rsidRPr="00994711">
        <w:rPr>
          <w:b/>
          <w:sz w:val="28"/>
          <w:szCs w:val="28"/>
        </w:rPr>
        <w:t>S231</w:t>
      </w:r>
      <w:r w:rsidR="005D0D0B" w:rsidRPr="00994711">
        <w:rPr>
          <w:b/>
          <w:sz w:val="28"/>
          <w:szCs w:val="28"/>
        </w:rPr>
        <w:t>-</w:t>
      </w:r>
      <w:r w:rsidRPr="00994711">
        <w:rPr>
          <w:b/>
          <w:sz w:val="28"/>
          <w:szCs w:val="28"/>
        </w:rPr>
        <w:t>00</w:t>
      </w:r>
      <w:r w:rsidR="006B7824" w:rsidRPr="00994711">
        <w:rPr>
          <w:b/>
          <w:sz w:val="28"/>
          <w:szCs w:val="28"/>
        </w:rPr>
        <w:t>, 27-S231-00, 28-S231-00</w:t>
      </w:r>
    </w:p>
    <w:p w:rsidR="00E13475" w:rsidRPr="00994711" w:rsidRDefault="00E13475" w:rsidP="00E13475">
      <w:pPr>
        <w:tabs>
          <w:tab w:val="left" w:pos="2073"/>
        </w:tabs>
        <w:ind w:firstLine="709"/>
        <w:jc w:val="center"/>
        <w:rPr>
          <w:b/>
          <w:sz w:val="28"/>
          <w:szCs w:val="28"/>
        </w:rPr>
      </w:pPr>
      <w:r w:rsidRPr="00994711">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rsidR="00E13475" w:rsidRPr="00994711" w:rsidRDefault="00E13475" w:rsidP="00E13475">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w:t>
      </w:r>
      <w:r w:rsidR="00475425" w:rsidRPr="00994711">
        <w:rPr>
          <w:sz w:val="28"/>
          <w:szCs w:val="28"/>
        </w:rPr>
        <w:t>«</w:t>
      </w:r>
      <w:r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в целях </w:t>
      </w:r>
      <w:r w:rsidRPr="00994711">
        <w:rPr>
          <w:bCs/>
          <w:sz w:val="28"/>
          <w:szCs w:val="28"/>
        </w:rPr>
        <w:t>о</w:t>
      </w:r>
      <w:r w:rsidRPr="00994711">
        <w:rPr>
          <w:sz w:val="28"/>
          <w:szCs w:val="28"/>
        </w:rPr>
        <w:t xml:space="preserve">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E13475" w:rsidRPr="00994711" w:rsidRDefault="00E13475" w:rsidP="00E13475">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E13475" w:rsidRPr="00994711" w:rsidRDefault="00E13475" w:rsidP="0091575B">
      <w:pPr>
        <w:jc w:val="center"/>
        <w:rPr>
          <w:b/>
          <w:sz w:val="28"/>
          <w:szCs w:val="28"/>
        </w:rPr>
      </w:pPr>
    </w:p>
    <w:p w:rsidR="005F1FAC" w:rsidRPr="00994711" w:rsidRDefault="00CC5504" w:rsidP="0091575B">
      <w:pPr>
        <w:jc w:val="center"/>
        <w:rPr>
          <w:b/>
          <w:sz w:val="28"/>
          <w:szCs w:val="28"/>
        </w:rPr>
      </w:pPr>
      <w:r w:rsidRPr="00994711">
        <w:rPr>
          <w:b/>
          <w:sz w:val="28"/>
          <w:szCs w:val="28"/>
        </w:rPr>
        <w:t>26</w:t>
      </w:r>
      <w:r w:rsidR="005D0D0B" w:rsidRPr="00994711">
        <w:rPr>
          <w:b/>
          <w:sz w:val="28"/>
          <w:szCs w:val="28"/>
        </w:rPr>
        <w:t>-</w:t>
      </w:r>
      <w:r w:rsidRPr="00994711">
        <w:rPr>
          <w:b/>
          <w:sz w:val="28"/>
          <w:szCs w:val="28"/>
          <w:lang w:val="en-US"/>
        </w:rPr>
        <w:t>S</w:t>
      </w:r>
      <w:r w:rsidRPr="00994711">
        <w:rPr>
          <w:b/>
          <w:sz w:val="28"/>
          <w:szCs w:val="28"/>
        </w:rPr>
        <w:t>231</w:t>
      </w:r>
      <w:r w:rsidR="005D0D0B" w:rsidRPr="00994711">
        <w:rPr>
          <w:b/>
          <w:sz w:val="28"/>
          <w:szCs w:val="28"/>
        </w:rPr>
        <w:t>-</w:t>
      </w:r>
      <w:r w:rsidR="00F06FE8" w:rsidRPr="00994711">
        <w:rPr>
          <w:b/>
          <w:sz w:val="28"/>
          <w:szCs w:val="28"/>
        </w:rPr>
        <w:t>И9</w:t>
      </w:r>
      <w:r w:rsidR="00754BD0" w:rsidRPr="00994711">
        <w:rPr>
          <w:b/>
          <w:sz w:val="28"/>
          <w:szCs w:val="28"/>
        </w:rPr>
        <w:t>, 27</w:t>
      </w:r>
      <w:r w:rsidR="005D0D0B" w:rsidRPr="00994711">
        <w:rPr>
          <w:b/>
          <w:sz w:val="28"/>
          <w:szCs w:val="28"/>
        </w:rPr>
        <w:t>-</w:t>
      </w:r>
      <w:r w:rsidR="00754BD0" w:rsidRPr="00994711">
        <w:rPr>
          <w:b/>
          <w:sz w:val="28"/>
          <w:szCs w:val="28"/>
          <w:lang w:val="en-US"/>
        </w:rPr>
        <w:t>S</w:t>
      </w:r>
      <w:r w:rsidR="00754BD0" w:rsidRPr="00994711">
        <w:rPr>
          <w:b/>
          <w:sz w:val="28"/>
          <w:szCs w:val="28"/>
        </w:rPr>
        <w:t>231</w:t>
      </w:r>
      <w:r w:rsidR="005D0D0B" w:rsidRPr="00994711">
        <w:rPr>
          <w:b/>
          <w:sz w:val="28"/>
          <w:szCs w:val="28"/>
        </w:rPr>
        <w:t>-</w:t>
      </w:r>
      <w:r w:rsidR="00F06FE8" w:rsidRPr="00994711">
        <w:rPr>
          <w:b/>
          <w:sz w:val="28"/>
          <w:szCs w:val="28"/>
        </w:rPr>
        <w:t>И9</w:t>
      </w:r>
    </w:p>
    <w:p w:rsidR="007202D2" w:rsidRPr="00994711" w:rsidRDefault="007202D2" w:rsidP="0091575B">
      <w:pPr>
        <w:jc w:val="center"/>
        <w:rPr>
          <w:b/>
          <w:sz w:val="28"/>
          <w:szCs w:val="28"/>
        </w:rPr>
      </w:pPr>
      <w:r w:rsidRPr="00994711">
        <w:rPr>
          <w:b/>
          <w:bCs/>
          <w:sz w:val="28"/>
          <w:szCs w:val="28"/>
        </w:rPr>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rPr>
          <w:b/>
          <w:bCs/>
          <w:sz w:val="28"/>
          <w:szCs w:val="28"/>
        </w:rPr>
        <w:t>«</w:t>
      </w:r>
      <w:r w:rsidRPr="00994711">
        <w:rPr>
          <w:b/>
          <w:bCs/>
          <w:sz w:val="28"/>
          <w:szCs w:val="28"/>
        </w:rPr>
        <w:t>Общесистемные меры развития дорожного хозяйства</w:t>
      </w:r>
      <w:r w:rsidR="00475425" w:rsidRPr="00994711">
        <w:rPr>
          <w:b/>
          <w:bCs/>
          <w:sz w:val="28"/>
          <w:szCs w:val="28"/>
        </w:rPr>
        <w:t>»</w:t>
      </w:r>
    </w:p>
    <w:p w:rsidR="007202D2" w:rsidRPr="00994711" w:rsidRDefault="007202D2" w:rsidP="0091575B">
      <w:pPr>
        <w:shd w:val="clear" w:color="auto" w:fill="FFFFFF"/>
        <w:ind w:firstLine="709"/>
        <w:jc w:val="both"/>
        <w:rPr>
          <w:sz w:val="28"/>
          <w:szCs w:val="28"/>
        </w:rPr>
      </w:pPr>
      <w:r w:rsidRPr="00994711">
        <w:rPr>
          <w:sz w:val="28"/>
          <w:szCs w:val="28"/>
        </w:rPr>
        <w:t xml:space="preserve">Расходы </w:t>
      </w:r>
      <w:r w:rsidR="0099469C" w:rsidRPr="00994711">
        <w:rPr>
          <w:sz w:val="28"/>
          <w:szCs w:val="28"/>
        </w:rPr>
        <w:t xml:space="preserve">в целях предоставления </w:t>
      </w:r>
      <w:r w:rsidRPr="00994711">
        <w:rPr>
          <w:sz w:val="28"/>
          <w:szCs w:val="28"/>
        </w:rPr>
        <w:t>субсидии смоленскому областному государственному бюджетному учреждению</w:t>
      </w:r>
      <w:r w:rsidRPr="00994711">
        <w:rPr>
          <w:color w:val="000000"/>
          <w:sz w:val="28"/>
          <w:szCs w:val="28"/>
        </w:rPr>
        <w:t xml:space="preserve"> </w:t>
      </w:r>
      <w:r w:rsidR="00475425" w:rsidRPr="00994711">
        <w:rPr>
          <w:color w:val="000000"/>
          <w:sz w:val="28"/>
          <w:szCs w:val="28"/>
        </w:rPr>
        <w:t>«</w:t>
      </w:r>
      <w:r w:rsidRPr="00994711">
        <w:rPr>
          <w:color w:val="000000"/>
          <w:sz w:val="28"/>
          <w:szCs w:val="28"/>
        </w:rPr>
        <w:t>Центр организации дорожного движения</w:t>
      </w:r>
      <w:r w:rsidR="00475425" w:rsidRPr="00994711">
        <w:rPr>
          <w:color w:val="000000"/>
          <w:sz w:val="28"/>
          <w:szCs w:val="28"/>
        </w:rPr>
        <w:t>»</w:t>
      </w:r>
      <w:r w:rsidRPr="00994711">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994711">
        <w:rPr>
          <w:sz w:val="28"/>
          <w:szCs w:val="28"/>
        </w:rPr>
        <w:t>«</w:t>
      </w:r>
      <w:r w:rsidRPr="00994711">
        <w:rPr>
          <w:sz w:val="28"/>
          <w:szCs w:val="28"/>
        </w:rPr>
        <w:t>Общесистемные меры развития дорожного хозяйства</w:t>
      </w:r>
      <w:r w:rsidR="00475425" w:rsidRPr="00994711">
        <w:rPr>
          <w:sz w:val="28"/>
          <w:szCs w:val="28"/>
        </w:rPr>
        <w:t>»</w:t>
      </w:r>
      <w:r w:rsidRPr="00994711">
        <w:rPr>
          <w:sz w:val="28"/>
          <w:szCs w:val="28"/>
        </w:rPr>
        <w:t xml:space="preserve"> национального проекта </w:t>
      </w:r>
      <w:r w:rsidR="00475425" w:rsidRPr="00994711">
        <w:rPr>
          <w:sz w:val="28"/>
          <w:szCs w:val="28"/>
        </w:rPr>
        <w:t>«</w:t>
      </w:r>
      <w:r w:rsidRPr="00994711">
        <w:rPr>
          <w:sz w:val="28"/>
          <w:szCs w:val="28"/>
        </w:rPr>
        <w:t>Инфраструктура для жизни</w:t>
      </w:r>
      <w:r w:rsidR="00475425" w:rsidRPr="00994711">
        <w:rPr>
          <w:sz w:val="28"/>
          <w:szCs w:val="28"/>
        </w:rPr>
        <w:t>»</w:t>
      </w:r>
      <w:r w:rsidRPr="00994711">
        <w:rPr>
          <w:sz w:val="28"/>
          <w:szCs w:val="28"/>
        </w:rPr>
        <w:t>.</w:t>
      </w:r>
    </w:p>
    <w:p w:rsidR="007202D2" w:rsidRPr="00994711" w:rsidRDefault="007202D2" w:rsidP="0091575B">
      <w:pPr>
        <w:shd w:val="clear" w:color="auto" w:fill="FFFFFF"/>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1594C" w:rsidRPr="00994711" w:rsidRDefault="00F1594C" w:rsidP="0091575B">
      <w:pPr>
        <w:shd w:val="clear" w:color="auto" w:fill="FFFFFF"/>
        <w:ind w:firstLine="709"/>
        <w:jc w:val="both"/>
        <w:rPr>
          <w:sz w:val="28"/>
          <w:szCs w:val="28"/>
        </w:rPr>
      </w:pPr>
    </w:p>
    <w:p w:rsidR="00FD6004" w:rsidRPr="00994711" w:rsidRDefault="00FD6004" w:rsidP="0091575B">
      <w:pPr>
        <w:jc w:val="center"/>
        <w:rPr>
          <w:b/>
          <w:sz w:val="28"/>
          <w:szCs w:val="28"/>
        </w:rPr>
      </w:pPr>
      <w:r w:rsidRPr="00994711">
        <w:rPr>
          <w:b/>
          <w:sz w:val="28"/>
          <w:szCs w:val="28"/>
        </w:rPr>
        <w:t>2</w:t>
      </w:r>
      <w:r w:rsidR="00D54BA7" w:rsidRPr="00994711">
        <w:rPr>
          <w:b/>
          <w:sz w:val="28"/>
          <w:szCs w:val="28"/>
        </w:rPr>
        <w:t>6</w:t>
      </w:r>
      <w:r w:rsidR="005D0D0B" w:rsidRPr="00994711">
        <w:rPr>
          <w:b/>
          <w:sz w:val="28"/>
          <w:szCs w:val="28"/>
        </w:rPr>
        <w:t>-</w:t>
      </w:r>
      <w:r w:rsidRPr="00994711">
        <w:rPr>
          <w:b/>
          <w:sz w:val="28"/>
          <w:szCs w:val="28"/>
        </w:rPr>
        <w:t>S257</w:t>
      </w:r>
      <w:r w:rsidR="005D0D0B" w:rsidRPr="00994711">
        <w:rPr>
          <w:b/>
          <w:sz w:val="28"/>
          <w:szCs w:val="28"/>
        </w:rPr>
        <w:t>-</w:t>
      </w:r>
      <w:r w:rsidRPr="00994711">
        <w:rPr>
          <w:b/>
          <w:sz w:val="28"/>
          <w:szCs w:val="28"/>
        </w:rPr>
        <w:t>00, 2</w:t>
      </w:r>
      <w:r w:rsidR="00D54BA7" w:rsidRPr="00994711">
        <w:rPr>
          <w:b/>
          <w:sz w:val="28"/>
          <w:szCs w:val="28"/>
        </w:rPr>
        <w:t>7</w:t>
      </w:r>
      <w:r w:rsidR="005D0D0B" w:rsidRPr="00994711">
        <w:rPr>
          <w:b/>
          <w:sz w:val="28"/>
          <w:szCs w:val="28"/>
        </w:rPr>
        <w:t>-</w:t>
      </w:r>
      <w:r w:rsidRPr="00994711">
        <w:rPr>
          <w:b/>
          <w:sz w:val="28"/>
          <w:szCs w:val="28"/>
        </w:rPr>
        <w:t>S257</w:t>
      </w:r>
      <w:r w:rsidR="005D0D0B" w:rsidRPr="00994711">
        <w:rPr>
          <w:b/>
          <w:sz w:val="28"/>
          <w:szCs w:val="28"/>
        </w:rPr>
        <w:t>-</w:t>
      </w:r>
      <w:r w:rsidRPr="00994711">
        <w:rPr>
          <w:b/>
          <w:sz w:val="28"/>
          <w:szCs w:val="28"/>
        </w:rPr>
        <w:t>00</w:t>
      </w:r>
      <w:r w:rsidR="000E382F" w:rsidRPr="00994711">
        <w:rPr>
          <w:b/>
          <w:sz w:val="28"/>
          <w:szCs w:val="28"/>
        </w:rPr>
        <w:t>, 2</w:t>
      </w:r>
      <w:r w:rsidR="00D54BA7" w:rsidRPr="00994711">
        <w:rPr>
          <w:b/>
          <w:sz w:val="28"/>
          <w:szCs w:val="28"/>
        </w:rPr>
        <w:t>8</w:t>
      </w:r>
      <w:r w:rsidR="005D0D0B" w:rsidRPr="00994711">
        <w:rPr>
          <w:b/>
          <w:sz w:val="28"/>
          <w:szCs w:val="28"/>
        </w:rPr>
        <w:t>-</w:t>
      </w:r>
      <w:r w:rsidR="000E382F" w:rsidRPr="00994711">
        <w:rPr>
          <w:b/>
          <w:sz w:val="28"/>
          <w:szCs w:val="28"/>
        </w:rPr>
        <w:t>S257</w:t>
      </w:r>
      <w:r w:rsidR="005D0D0B" w:rsidRPr="00994711">
        <w:rPr>
          <w:b/>
          <w:sz w:val="28"/>
          <w:szCs w:val="28"/>
        </w:rPr>
        <w:t>-</w:t>
      </w:r>
      <w:r w:rsidR="000E382F" w:rsidRPr="00994711">
        <w:rPr>
          <w:b/>
          <w:sz w:val="28"/>
          <w:szCs w:val="28"/>
        </w:rPr>
        <w:t>00</w:t>
      </w:r>
    </w:p>
    <w:p w:rsidR="00FD6004" w:rsidRPr="00994711" w:rsidRDefault="00FD6004" w:rsidP="0091575B">
      <w:pPr>
        <w:autoSpaceDE w:val="0"/>
        <w:autoSpaceDN w:val="0"/>
        <w:adjustRightInd w:val="0"/>
        <w:jc w:val="center"/>
        <w:rPr>
          <w:b/>
          <w:sz w:val="28"/>
          <w:szCs w:val="28"/>
        </w:rPr>
      </w:pPr>
      <w:r w:rsidRPr="00994711">
        <w:rPr>
          <w:b/>
          <w:sz w:val="28"/>
          <w:szCs w:val="28"/>
        </w:rPr>
        <w:t>Субсидии в целях финансового обеспечения расходов на приобретение и монтаж быстровозводимых модульных конструкций</w:t>
      </w:r>
    </w:p>
    <w:p w:rsidR="00FD6004" w:rsidRPr="00994711" w:rsidRDefault="00FD6004" w:rsidP="0091575B">
      <w:pPr>
        <w:autoSpaceDE w:val="0"/>
        <w:autoSpaceDN w:val="0"/>
        <w:adjustRightInd w:val="0"/>
        <w:ind w:firstLine="708"/>
        <w:jc w:val="both"/>
        <w:rPr>
          <w:sz w:val="28"/>
          <w:szCs w:val="28"/>
        </w:rPr>
      </w:pPr>
      <w:r w:rsidRPr="00994711">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rsidR="00043448" w:rsidRPr="00994711" w:rsidRDefault="00FD6004" w:rsidP="0091575B">
      <w:pPr>
        <w:autoSpaceDE w:val="0"/>
        <w:autoSpaceDN w:val="0"/>
        <w:adjustRightInd w:val="0"/>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77170" w:rsidRDefault="00C77170" w:rsidP="0091575B">
      <w:pPr>
        <w:autoSpaceDE w:val="0"/>
        <w:autoSpaceDN w:val="0"/>
        <w:adjustRightInd w:val="0"/>
        <w:ind w:firstLine="708"/>
        <w:jc w:val="both"/>
        <w:rPr>
          <w:sz w:val="28"/>
          <w:szCs w:val="28"/>
        </w:rPr>
      </w:pPr>
    </w:p>
    <w:p w:rsidR="00D111ED" w:rsidRDefault="00D111ED" w:rsidP="0091575B">
      <w:pPr>
        <w:autoSpaceDE w:val="0"/>
        <w:autoSpaceDN w:val="0"/>
        <w:adjustRightInd w:val="0"/>
        <w:ind w:firstLine="708"/>
        <w:jc w:val="both"/>
        <w:rPr>
          <w:sz w:val="28"/>
          <w:szCs w:val="28"/>
        </w:rPr>
      </w:pPr>
    </w:p>
    <w:p w:rsidR="00D111ED" w:rsidRDefault="00D111ED" w:rsidP="0091575B">
      <w:pPr>
        <w:autoSpaceDE w:val="0"/>
        <w:autoSpaceDN w:val="0"/>
        <w:adjustRightInd w:val="0"/>
        <w:ind w:firstLine="708"/>
        <w:jc w:val="both"/>
        <w:rPr>
          <w:sz w:val="28"/>
          <w:szCs w:val="28"/>
        </w:rPr>
      </w:pPr>
    </w:p>
    <w:p w:rsidR="00D111ED" w:rsidRPr="00994711" w:rsidRDefault="00D111ED" w:rsidP="0091575B">
      <w:pPr>
        <w:autoSpaceDE w:val="0"/>
        <w:autoSpaceDN w:val="0"/>
        <w:adjustRightInd w:val="0"/>
        <w:ind w:firstLine="708"/>
        <w:jc w:val="both"/>
        <w:rPr>
          <w:sz w:val="28"/>
          <w:szCs w:val="28"/>
        </w:rPr>
      </w:pPr>
    </w:p>
    <w:p w:rsidR="008935C4" w:rsidRPr="00994711" w:rsidRDefault="008935C4" w:rsidP="0091575B">
      <w:pPr>
        <w:jc w:val="center"/>
        <w:rPr>
          <w:b/>
          <w:bCs/>
          <w:sz w:val="28"/>
          <w:szCs w:val="28"/>
        </w:rPr>
      </w:pPr>
      <w:r w:rsidRPr="00994711">
        <w:rPr>
          <w:b/>
          <w:bCs/>
          <w:sz w:val="28"/>
          <w:szCs w:val="28"/>
        </w:rPr>
        <w:lastRenderedPageBreak/>
        <w:t>2</w:t>
      </w:r>
      <w:r w:rsidR="00B10D8D" w:rsidRPr="00994711">
        <w:rPr>
          <w:b/>
          <w:bCs/>
          <w:sz w:val="28"/>
          <w:szCs w:val="28"/>
        </w:rPr>
        <w:t>6</w:t>
      </w:r>
      <w:r w:rsidR="005D0D0B" w:rsidRPr="00994711">
        <w:rPr>
          <w:b/>
          <w:bCs/>
          <w:sz w:val="28"/>
          <w:szCs w:val="28"/>
        </w:rPr>
        <w:t>-</w:t>
      </w:r>
      <w:r w:rsidRPr="00994711">
        <w:rPr>
          <w:b/>
          <w:bCs/>
          <w:sz w:val="28"/>
          <w:szCs w:val="28"/>
        </w:rPr>
        <w:t>S266</w:t>
      </w:r>
      <w:r w:rsidR="005D0D0B" w:rsidRPr="00994711">
        <w:rPr>
          <w:b/>
          <w:bCs/>
          <w:sz w:val="28"/>
          <w:szCs w:val="28"/>
        </w:rPr>
        <w:t>-</w:t>
      </w:r>
      <w:r w:rsidRPr="00994711">
        <w:rPr>
          <w:b/>
          <w:bCs/>
          <w:sz w:val="28"/>
          <w:szCs w:val="28"/>
        </w:rPr>
        <w:t>00, 2</w:t>
      </w:r>
      <w:r w:rsidR="00B10D8D" w:rsidRPr="00994711">
        <w:rPr>
          <w:b/>
          <w:bCs/>
          <w:sz w:val="28"/>
          <w:szCs w:val="28"/>
        </w:rPr>
        <w:t>7</w:t>
      </w:r>
      <w:r w:rsidR="005D0D0B" w:rsidRPr="00994711">
        <w:rPr>
          <w:b/>
          <w:bCs/>
          <w:sz w:val="28"/>
          <w:szCs w:val="28"/>
        </w:rPr>
        <w:t>-</w:t>
      </w:r>
      <w:r w:rsidRPr="00994711">
        <w:rPr>
          <w:b/>
          <w:bCs/>
          <w:sz w:val="28"/>
          <w:szCs w:val="28"/>
        </w:rPr>
        <w:t>S266</w:t>
      </w:r>
      <w:r w:rsidR="005D0D0B" w:rsidRPr="00994711">
        <w:rPr>
          <w:b/>
          <w:bCs/>
          <w:sz w:val="28"/>
          <w:szCs w:val="28"/>
        </w:rPr>
        <w:t>-</w:t>
      </w:r>
      <w:r w:rsidRPr="00994711">
        <w:rPr>
          <w:b/>
          <w:bCs/>
          <w:sz w:val="28"/>
          <w:szCs w:val="28"/>
        </w:rPr>
        <w:t>00,</w:t>
      </w:r>
      <w:r w:rsidR="00B10D8D" w:rsidRPr="00994711">
        <w:rPr>
          <w:b/>
          <w:bCs/>
          <w:sz w:val="28"/>
          <w:szCs w:val="28"/>
        </w:rPr>
        <w:t xml:space="preserve"> </w:t>
      </w:r>
      <w:r w:rsidRPr="00994711">
        <w:rPr>
          <w:b/>
          <w:bCs/>
          <w:sz w:val="28"/>
          <w:szCs w:val="28"/>
        </w:rPr>
        <w:t>2</w:t>
      </w:r>
      <w:r w:rsidR="00B10D8D" w:rsidRPr="00994711">
        <w:rPr>
          <w:b/>
          <w:bCs/>
          <w:sz w:val="28"/>
          <w:szCs w:val="28"/>
        </w:rPr>
        <w:t>8</w:t>
      </w:r>
      <w:r w:rsidR="005D0D0B" w:rsidRPr="00994711">
        <w:rPr>
          <w:b/>
          <w:bCs/>
          <w:sz w:val="28"/>
          <w:szCs w:val="28"/>
        </w:rPr>
        <w:t>-</w:t>
      </w:r>
      <w:r w:rsidRPr="00994711">
        <w:rPr>
          <w:b/>
          <w:bCs/>
          <w:sz w:val="28"/>
          <w:szCs w:val="28"/>
          <w:lang w:val="en-US"/>
        </w:rPr>
        <w:t>S</w:t>
      </w:r>
      <w:r w:rsidRPr="00994711">
        <w:rPr>
          <w:b/>
          <w:bCs/>
          <w:sz w:val="28"/>
          <w:szCs w:val="28"/>
        </w:rPr>
        <w:t>266</w:t>
      </w:r>
      <w:r w:rsidR="005D0D0B" w:rsidRPr="00994711">
        <w:rPr>
          <w:b/>
          <w:bCs/>
          <w:sz w:val="28"/>
          <w:szCs w:val="28"/>
        </w:rPr>
        <w:t>-</w:t>
      </w:r>
      <w:r w:rsidRPr="00994711">
        <w:rPr>
          <w:b/>
          <w:bCs/>
          <w:sz w:val="28"/>
          <w:szCs w:val="28"/>
        </w:rPr>
        <w:t>00</w:t>
      </w:r>
    </w:p>
    <w:p w:rsidR="008935C4" w:rsidRPr="00994711" w:rsidRDefault="008935C4" w:rsidP="0091575B">
      <w:pPr>
        <w:tabs>
          <w:tab w:val="left" w:pos="2073"/>
        </w:tabs>
        <w:jc w:val="center"/>
        <w:rPr>
          <w:b/>
          <w:bCs/>
          <w:sz w:val="28"/>
          <w:szCs w:val="28"/>
        </w:rPr>
      </w:pPr>
      <w:r w:rsidRPr="00994711">
        <w:rPr>
          <w:b/>
          <w:bCs/>
          <w:sz w:val="28"/>
          <w:szCs w:val="28"/>
        </w:rPr>
        <w:t>Субсидии в целях реализации дополнительных общеразвивающих программ</w:t>
      </w:r>
    </w:p>
    <w:p w:rsidR="008935C4" w:rsidRPr="00994711" w:rsidRDefault="008935C4" w:rsidP="0091575B">
      <w:pPr>
        <w:shd w:val="clear" w:color="auto" w:fill="FFFFFF"/>
        <w:ind w:right="29" w:firstLine="709"/>
        <w:jc w:val="both"/>
        <w:rPr>
          <w:sz w:val="28"/>
          <w:szCs w:val="28"/>
        </w:rPr>
      </w:pPr>
      <w:r w:rsidRPr="00994711">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rsidR="008935C4" w:rsidRPr="00994711" w:rsidRDefault="008935C4" w:rsidP="0091575B">
      <w:pPr>
        <w:autoSpaceDE w:val="0"/>
        <w:autoSpaceDN w:val="0"/>
        <w:adjustRightInd w:val="0"/>
        <w:ind w:firstLine="708"/>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91575B">
      <w:pPr>
        <w:autoSpaceDE w:val="0"/>
        <w:autoSpaceDN w:val="0"/>
        <w:adjustRightInd w:val="0"/>
        <w:ind w:firstLine="709"/>
        <w:jc w:val="both"/>
        <w:rPr>
          <w:rFonts w:eastAsia="Calibri"/>
          <w:b/>
          <w:sz w:val="28"/>
          <w:szCs w:val="28"/>
          <w:lang w:eastAsia="en-US"/>
        </w:rPr>
      </w:pPr>
    </w:p>
    <w:p w:rsidR="00B764C4" w:rsidRPr="00994711" w:rsidRDefault="00B764C4" w:rsidP="0091575B">
      <w:pPr>
        <w:ind w:firstLine="851"/>
        <w:jc w:val="center"/>
        <w:rPr>
          <w:b/>
          <w:sz w:val="28"/>
          <w:szCs w:val="28"/>
        </w:rPr>
      </w:pPr>
      <w:r w:rsidRPr="00994711">
        <w:rPr>
          <w:b/>
          <w:sz w:val="28"/>
          <w:szCs w:val="28"/>
        </w:rPr>
        <w:t>2</w:t>
      </w:r>
      <w:r w:rsidR="00B14A8D" w:rsidRPr="00994711">
        <w:rPr>
          <w:b/>
          <w:sz w:val="28"/>
          <w:szCs w:val="28"/>
        </w:rPr>
        <w:t>6</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00, 2</w:t>
      </w:r>
      <w:r w:rsidR="00B14A8D" w:rsidRPr="00994711">
        <w:rPr>
          <w:b/>
          <w:sz w:val="28"/>
          <w:szCs w:val="28"/>
        </w:rPr>
        <w:t>7</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00, 2</w:t>
      </w:r>
      <w:r w:rsidR="00B14A8D" w:rsidRPr="00994711">
        <w:rPr>
          <w:b/>
          <w:sz w:val="28"/>
          <w:szCs w:val="28"/>
        </w:rPr>
        <w:t>8</w:t>
      </w:r>
      <w:r w:rsidR="005D0D0B" w:rsidRPr="00994711">
        <w:rPr>
          <w:b/>
          <w:sz w:val="28"/>
          <w:szCs w:val="28"/>
        </w:rPr>
        <w:t>-</w:t>
      </w:r>
      <w:r w:rsidRPr="00994711">
        <w:rPr>
          <w:b/>
          <w:sz w:val="28"/>
          <w:szCs w:val="28"/>
        </w:rPr>
        <w:t>S293</w:t>
      </w:r>
      <w:r w:rsidR="005D0D0B" w:rsidRPr="00994711">
        <w:rPr>
          <w:b/>
          <w:sz w:val="28"/>
          <w:szCs w:val="28"/>
        </w:rPr>
        <w:t>-</w:t>
      </w:r>
      <w:r w:rsidRPr="00994711">
        <w:rPr>
          <w:b/>
          <w:sz w:val="28"/>
          <w:szCs w:val="28"/>
        </w:rPr>
        <w:t>00</w:t>
      </w:r>
    </w:p>
    <w:p w:rsidR="00B764C4" w:rsidRPr="00994711" w:rsidRDefault="00B764C4" w:rsidP="0091575B">
      <w:pPr>
        <w:autoSpaceDE w:val="0"/>
        <w:autoSpaceDN w:val="0"/>
        <w:adjustRightInd w:val="0"/>
        <w:jc w:val="center"/>
        <w:rPr>
          <w:b/>
          <w:bCs/>
          <w:sz w:val="28"/>
          <w:szCs w:val="28"/>
        </w:rPr>
      </w:pPr>
      <w:r w:rsidRPr="00994711">
        <w:rPr>
          <w:b/>
          <w:bCs/>
          <w:sz w:val="28"/>
          <w:szCs w:val="28"/>
        </w:rPr>
        <w:t>Субсидии в целях реализации мероприятий по поддержке и популяризации добровольчества (волонтерства)</w:t>
      </w:r>
    </w:p>
    <w:p w:rsidR="00B764C4" w:rsidRPr="00994711" w:rsidRDefault="00B764C4" w:rsidP="0091575B">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rsidR="00B764C4" w:rsidRPr="00994711" w:rsidRDefault="00B764C4"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91575B">
      <w:pPr>
        <w:autoSpaceDE w:val="0"/>
        <w:autoSpaceDN w:val="0"/>
        <w:adjustRightInd w:val="0"/>
        <w:ind w:firstLine="709"/>
        <w:jc w:val="both"/>
        <w:rPr>
          <w:rFonts w:eastAsia="Calibri"/>
          <w:b/>
          <w:sz w:val="28"/>
          <w:szCs w:val="28"/>
          <w:lang w:eastAsia="en-US"/>
        </w:rPr>
      </w:pPr>
    </w:p>
    <w:p w:rsidR="00B764C4" w:rsidRPr="00994711" w:rsidRDefault="00B764C4" w:rsidP="0091575B">
      <w:pPr>
        <w:jc w:val="center"/>
        <w:rPr>
          <w:b/>
          <w:sz w:val="28"/>
          <w:szCs w:val="28"/>
        </w:rPr>
      </w:pPr>
      <w:r w:rsidRPr="00994711">
        <w:rPr>
          <w:b/>
          <w:sz w:val="28"/>
          <w:szCs w:val="28"/>
        </w:rPr>
        <w:t>2</w:t>
      </w:r>
      <w:r w:rsidR="00B14A8D" w:rsidRPr="00994711">
        <w:rPr>
          <w:b/>
          <w:sz w:val="28"/>
          <w:szCs w:val="28"/>
        </w:rPr>
        <w:t>6</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00, 2</w:t>
      </w:r>
      <w:r w:rsidR="00B14A8D" w:rsidRPr="00994711">
        <w:rPr>
          <w:b/>
          <w:sz w:val="28"/>
          <w:szCs w:val="28"/>
        </w:rPr>
        <w:t>7</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00, 2</w:t>
      </w:r>
      <w:r w:rsidR="00B14A8D" w:rsidRPr="00994711">
        <w:rPr>
          <w:b/>
          <w:sz w:val="28"/>
          <w:szCs w:val="28"/>
        </w:rPr>
        <w:t>8</w:t>
      </w:r>
      <w:r w:rsidR="005D0D0B" w:rsidRPr="00994711">
        <w:rPr>
          <w:b/>
          <w:sz w:val="28"/>
          <w:szCs w:val="28"/>
        </w:rPr>
        <w:t>-</w:t>
      </w:r>
      <w:r w:rsidRPr="00994711">
        <w:rPr>
          <w:b/>
          <w:sz w:val="28"/>
          <w:szCs w:val="28"/>
        </w:rPr>
        <w:t>S294</w:t>
      </w:r>
      <w:r w:rsidR="005D0D0B" w:rsidRPr="00994711">
        <w:rPr>
          <w:b/>
          <w:sz w:val="28"/>
          <w:szCs w:val="28"/>
        </w:rPr>
        <w:t>-</w:t>
      </w:r>
      <w:r w:rsidRPr="00994711">
        <w:rPr>
          <w:b/>
          <w:sz w:val="28"/>
          <w:szCs w:val="28"/>
        </w:rPr>
        <w:t>00</w:t>
      </w:r>
    </w:p>
    <w:p w:rsidR="00B764C4" w:rsidRPr="00994711" w:rsidRDefault="00B764C4" w:rsidP="0091575B">
      <w:pPr>
        <w:jc w:val="center"/>
        <w:rPr>
          <w:b/>
          <w:sz w:val="28"/>
          <w:szCs w:val="28"/>
        </w:rPr>
      </w:pPr>
      <w:r w:rsidRPr="00994711">
        <w:rPr>
          <w:b/>
          <w:sz w:val="28"/>
          <w:szCs w:val="28"/>
        </w:rPr>
        <w:t>Субсидии в целях проведения мероприятий для молодежи</w:t>
      </w:r>
    </w:p>
    <w:p w:rsidR="00B764C4" w:rsidRPr="00994711" w:rsidRDefault="00B764C4"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проведение мероприятий для молодежи.</w:t>
      </w:r>
    </w:p>
    <w:p w:rsidR="00B764C4" w:rsidRPr="00994711" w:rsidRDefault="00B764C4"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5D495F" w:rsidRPr="00994711" w:rsidRDefault="005D495F" w:rsidP="0091575B">
      <w:pPr>
        <w:ind w:firstLine="709"/>
        <w:jc w:val="both"/>
        <w:rPr>
          <w:sz w:val="28"/>
          <w:szCs w:val="28"/>
        </w:rPr>
      </w:pPr>
    </w:p>
    <w:p w:rsidR="005D495F" w:rsidRPr="00994711" w:rsidRDefault="005D495F" w:rsidP="005D495F">
      <w:pPr>
        <w:jc w:val="center"/>
        <w:rPr>
          <w:b/>
          <w:sz w:val="28"/>
          <w:szCs w:val="28"/>
        </w:rPr>
      </w:pPr>
      <w:r w:rsidRPr="00994711">
        <w:rPr>
          <w:b/>
          <w:sz w:val="28"/>
          <w:szCs w:val="28"/>
        </w:rPr>
        <w:t>26-S299-00</w:t>
      </w:r>
    </w:p>
    <w:p w:rsidR="005D495F" w:rsidRPr="00994711" w:rsidRDefault="005D495F" w:rsidP="005D495F">
      <w:pPr>
        <w:jc w:val="center"/>
        <w:rPr>
          <w:b/>
          <w:sz w:val="28"/>
          <w:szCs w:val="28"/>
        </w:rPr>
      </w:pPr>
      <w:r w:rsidRPr="00994711">
        <w:rPr>
          <w:b/>
          <w:sz w:val="28"/>
          <w:szCs w:val="28"/>
        </w:rPr>
        <w:t>Субсидии в целях финансового обеспечения расходов учреждений, не выполняющих государственное задание</w:t>
      </w:r>
    </w:p>
    <w:p w:rsidR="005D495F" w:rsidRPr="00994711" w:rsidRDefault="005D495F" w:rsidP="005D495F">
      <w:pPr>
        <w:ind w:firstLine="709"/>
        <w:jc w:val="both"/>
        <w:rPr>
          <w:sz w:val="28"/>
          <w:szCs w:val="28"/>
        </w:rPr>
      </w:pPr>
      <w:r w:rsidRPr="00994711">
        <w:rPr>
          <w:sz w:val="28"/>
          <w:szCs w:val="28"/>
        </w:rPr>
        <w:t xml:space="preserve"> Расходы в целях предоставления субсидий областным государственным учреждениям на финансовое обеспечение расходов учреждений, не выполняющих государственное задание.</w:t>
      </w:r>
    </w:p>
    <w:p w:rsidR="005D495F" w:rsidRPr="00994711" w:rsidRDefault="005D495F" w:rsidP="005D495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2B4F32" w:rsidRPr="00994711" w:rsidRDefault="002B4F32" w:rsidP="0091575B">
      <w:pPr>
        <w:autoSpaceDE w:val="0"/>
        <w:autoSpaceDN w:val="0"/>
        <w:adjustRightInd w:val="0"/>
        <w:ind w:firstLine="708"/>
        <w:jc w:val="both"/>
        <w:rPr>
          <w:sz w:val="28"/>
          <w:szCs w:val="28"/>
        </w:rPr>
      </w:pPr>
    </w:p>
    <w:p w:rsidR="005F1FAC" w:rsidRPr="00994711" w:rsidRDefault="005F1FAC" w:rsidP="0091575B">
      <w:pPr>
        <w:jc w:val="center"/>
        <w:rPr>
          <w:b/>
          <w:sz w:val="28"/>
          <w:szCs w:val="28"/>
        </w:rPr>
      </w:pPr>
      <w:r w:rsidRPr="00994711">
        <w:rPr>
          <w:b/>
          <w:sz w:val="28"/>
          <w:szCs w:val="28"/>
        </w:rPr>
        <w:t>2</w:t>
      </w:r>
      <w:r w:rsidR="00707096" w:rsidRPr="00994711">
        <w:rPr>
          <w:b/>
          <w:sz w:val="28"/>
          <w:szCs w:val="28"/>
        </w:rPr>
        <w:t>6</w:t>
      </w:r>
      <w:r w:rsidR="005D0D0B" w:rsidRPr="00994711">
        <w:rPr>
          <w:b/>
          <w:sz w:val="28"/>
          <w:szCs w:val="28"/>
        </w:rPr>
        <w:t>-</w:t>
      </w:r>
      <w:r w:rsidRPr="00994711">
        <w:rPr>
          <w:b/>
          <w:sz w:val="28"/>
          <w:szCs w:val="28"/>
        </w:rPr>
        <w:t>S302</w:t>
      </w:r>
      <w:r w:rsidR="005D0D0B" w:rsidRPr="00994711">
        <w:rPr>
          <w:b/>
          <w:sz w:val="28"/>
          <w:szCs w:val="28"/>
        </w:rPr>
        <w:t>-</w:t>
      </w:r>
      <w:r w:rsidRPr="00994711">
        <w:rPr>
          <w:b/>
          <w:sz w:val="28"/>
          <w:szCs w:val="28"/>
        </w:rPr>
        <w:t>00</w:t>
      </w:r>
      <w:r w:rsidR="008379A5" w:rsidRPr="00994711">
        <w:rPr>
          <w:b/>
          <w:sz w:val="28"/>
          <w:szCs w:val="28"/>
        </w:rPr>
        <w:t>, 2</w:t>
      </w:r>
      <w:r w:rsidR="00707096" w:rsidRPr="00994711">
        <w:rPr>
          <w:b/>
          <w:sz w:val="28"/>
          <w:szCs w:val="28"/>
        </w:rPr>
        <w:t>7</w:t>
      </w:r>
      <w:r w:rsidR="005D0D0B" w:rsidRPr="00994711">
        <w:rPr>
          <w:b/>
          <w:sz w:val="28"/>
          <w:szCs w:val="28"/>
        </w:rPr>
        <w:t>-</w:t>
      </w:r>
      <w:r w:rsidR="008379A5" w:rsidRPr="00994711">
        <w:rPr>
          <w:b/>
          <w:sz w:val="28"/>
          <w:szCs w:val="28"/>
        </w:rPr>
        <w:t>S302</w:t>
      </w:r>
      <w:r w:rsidR="005D0D0B" w:rsidRPr="00994711">
        <w:rPr>
          <w:b/>
          <w:sz w:val="28"/>
          <w:szCs w:val="28"/>
        </w:rPr>
        <w:t>-</w:t>
      </w:r>
      <w:r w:rsidR="008379A5" w:rsidRPr="00994711">
        <w:rPr>
          <w:b/>
          <w:sz w:val="28"/>
          <w:szCs w:val="28"/>
        </w:rPr>
        <w:t>00</w:t>
      </w:r>
      <w:r w:rsidR="000E382F" w:rsidRPr="00994711">
        <w:rPr>
          <w:b/>
          <w:sz w:val="28"/>
          <w:szCs w:val="28"/>
        </w:rPr>
        <w:t>, 2</w:t>
      </w:r>
      <w:r w:rsidR="00707096" w:rsidRPr="00994711">
        <w:rPr>
          <w:b/>
          <w:sz w:val="28"/>
          <w:szCs w:val="28"/>
        </w:rPr>
        <w:t>8</w:t>
      </w:r>
      <w:r w:rsidR="005D0D0B" w:rsidRPr="00994711">
        <w:rPr>
          <w:b/>
          <w:sz w:val="28"/>
          <w:szCs w:val="28"/>
        </w:rPr>
        <w:t>-</w:t>
      </w:r>
      <w:r w:rsidR="000E382F" w:rsidRPr="00994711">
        <w:rPr>
          <w:b/>
          <w:sz w:val="28"/>
          <w:szCs w:val="28"/>
        </w:rPr>
        <w:t>S302</w:t>
      </w:r>
      <w:r w:rsidR="005D0D0B" w:rsidRPr="00994711">
        <w:rPr>
          <w:b/>
          <w:sz w:val="28"/>
          <w:szCs w:val="28"/>
        </w:rPr>
        <w:t>-</w:t>
      </w:r>
      <w:r w:rsidR="000E382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2</w:t>
      </w:r>
      <w:r w:rsidR="00707096" w:rsidRPr="00994711">
        <w:rPr>
          <w:b/>
          <w:sz w:val="28"/>
          <w:szCs w:val="28"/>
        </w:rPr>
        <w:t>6</w:t>
      </w:r>
      <w:r w:rsidR="005D0D0B" w:rsidRPr="00994711">
        <w:rPr>
          <w:b/>
          <w:sz w:val="28"/>
          <w:szCs w:val="28"/>
        </w:rPr>
        <w:t>-</w:t>
      </w:r>
      <w:r w:rsidRPr="00994711">
        <w:rPr>
          <w:b/>
          <w:sz w:val="28"/>
          <w:szCs w:val="28"/>
        </w:rPr>
        <w:t>S303</w:t>
      </w:r>
      <w:r w:rsidR="005D0D0B" w:rsidRPr="00994711">
        <w:rPr>
          <w:b/>
          <w:sz w:val="28"/>
          <w:szCs w:val="28"/>
        </w:rPr>
        <w:t>-</w:t>
      </w:r>
      <w:r w:rsidRPr="00994711">
        <w:rPr>
          <w:b/>
          <w:sz w:val="28"/>
          <w:szCs w:val="28"/>
        </w:rPr>
        <w:t>00</w:t>
      </w:r>
      <w:r w:rsidR="008379A5" w:rsidRPr="00994711">
        <w:rPr>
          <w:b/>
          <w:sz w:val="28"/>
          <w:szCs w:val="28"/>
        </w:rPr>
        <w:t>, 2</w:t>
      </w:r>
      <w:r w:rsidR="00707096" w:rsidRPr="00994711">
        <w:rPr>
          <w:b/>
          <w:sz w:val="28"/>
          <w:szCs w:val="28"/>
        </w:rPr>
        <w:t>7</w:t>
      </w:r>
      <w:r w:rsidR="005D0D0B" w:rsidRPr="00994711">
        <w:rPr>
          <w:b/>
          <w:sz w:val="28"/>
          <w:szCs w:val="28"/>
        </w:rPr>
        <w:t>-</w:t>
      </w:r>
      <w:r w:rsidR="008379A5" w:rsidRPr="00994711">
        <w:rPr>
          <w:b/>
          <w:sz w:val="28"/>
          <w:szCs w:val="28"/>
        </w:rPr>
        <w:t>S303</w:t>
      </w:r>
      <w:r w:rsidR="005D0D0B" w:rsidRPr="00994711">
        <w:rPr>
          <w:b/>
          <w:sz w:val="28"/>
          <w:szCs w:val="28"/>
        </w:rPr>
        <w:t>-</w:t>
      </w:r>
      <w:r w:rsidR="008379A5" w:rsidRPr="00994711">
        <w:rPr>
          <w:b/>
          <w:sz w:val="28"/>
          <w:szCs w:val="28"/>
        </w:rPr>
        <w:t>00</w:t>
      </w:r>
      <w:r w:rsidR="000E382F" w:rsidRPr="00994711">
        <w:rPr>
          <w:b/>
          <w:sz w:val="28"/>
          <w:szCs w:val="28"/>
        </w:rPr>
        <w:t>, 2</w:t>
      </w:r>
      <w:r w:rsidR="00707096" w:rsidRPr="00994711">
        <w:rPr>
          <w:b/>
          <w:sz w:val="28"/>
          <w:szCs w:val="28"/>
        </w:rPr>
        <w:t>8</w:t>
      </w:r>
      <w:r w:rsidR="005D0D0B" w:rsidRPr="00994711">
        <w:rPr>
          <w:b/>
          <w:sz w:val="28"/>
          <w:szCs w:val="28"/>
        </w:rPr>
        <w:t>-</w:t>
      </w:r>
      <w:r w:rsidR="000E382F" w:rsidRPr="00994711">
        <w:rPr>
          <w:b/>
          <w:sz w:val="28"/>
          <w:szCs w:val="28"/>
        </w:rPr>
        <w:t>S303</w:t>
      </w:r>
      <w:r w:rsidR="005D0D0B" w:rsidRPr="00994711">
        <w:rPr>
          <w:b/>
          <w:sz w:val="28"/>
          <w:szCs w:val="28"/>
        </w:rPr>
        <w:t>-</w:t>
      </w:r>
      <w:r w:rsidR="000E382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rsidR="00D47EBE"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91575B">
      <w:pPr>
        <w:jc w:val="center"/>
        <w:rPr>
          <w:b/>
          <w:sz w:val="28"/>
          <w:szCs w:val="28"/>
        </w:rPr>
      </w:pPr>
    </w:p>
    <w:p w:rsidR="005F1FAC" w:rsidRPr="00994711" w:rsidRDefault="005F1FAC" w:rsidP="0091575B">
      <w:pPr>
        <w:jc w:val="center"/>
        <w:rPr>
          <w:b/>
          <w:sz w:val="28"/>
          <w:szCs w:val="28"/>
        </w:rPr>
      </w:pPr>
      <w:r w:rsidRPr="00994711">
        <w:rPr>
          <w:b/>
          <w:sz w:val="28"/>
          <w:szCs w:val="28"/>
        </w:rPr>
        <w:t>2</w:t>
      </w:r>
      <w:r w:rsidR="005E0D2F" w:rsidRPr="00994711">
        <w:rPr>
          <w:b/>
          <w:sz w:val="28"/>
          <w:szCs w:val="28"/>
        </w:rPr>
        <w:t>6</w:t>
      </w:r>
      <w:r w:rsidR="005D0D0B" w:rsidRPr="00994711">
        <w:rPr>
          <w:b/>
          <w:sz w:val="28"/>
          <w:szCs w:val="28"/>
        </w:rPr>
        <w:t>-</w:t>
      </w:r>
      <w:r w:rsidRPr="00994711">
        <w:rPr>
          <w:b/>
          <w:sz w:val="28"/>
          <w:szCs w:val="28"/>
        </w:rPr>
        <w:t>S304</w:t>
      </w:r>
      <w:r w:rsidR="005D0D0B" w:rsidRPr="00994711">
        <w:rPr>
          <w:b/>
          <w:sz w:val="28"/>
          <w:szCs w:val="28"/>
        </w:rPr>
        <w:t>-</w:t>
      </w:r>
      <w:r w:rsidRPr="00994711">
        <w:rPr>
          <w:b/>
          <w:sz w:val="28"/>
          <w:szCs w:val="28"/>
        </w:rPr>
        <w:t>00</w:t>
      </w:r>
      <w:r w:rsidR="008379A5" w:rsidRPr="00994711">
        <w:rPr>
          <w:b/>
          <w:sz w:val="28"/>
          <w:szCs w:val="28"/>
        </w:rPr>
        <w:t>, 2</w:t>
      </w:r>
      <w:r w:rsidR="005E0D2F" w:rsidRPr="00994711">
        <w:rPr>
          <w:b/>
          <w:sz w:val="28"/>
          <w:szCs w:val="28"/>
        </w:rPr>
        <w:t>7</w:t>
      </w:r>
      <w:r w:rsidR="005D0D0B" w:rsidRPr="00994711">
        <w:rPr>
          <w:b/>
          <w:sz w:val="28"/>
          <w:szCs w:val="28"/>
        </w:rPr>
        <w:t>-</w:t>
      </w:r>
      <w:r w:rsidR="008379A5" w:rsidRPr="00994711">
        <w:rPr>
          <w:b/>
          <w:sz w:val="28"/>
          <w:szCs w:val="28"/>
        </w:rPr>
        <w:t>S304</w:t>
      </w:r>
      <w:r w:rsidR="005D0D0B" w:rsidRPr="00994711">
        <w:rPr>
          <w:b/>
          <w:sz w:val="28"/>
          <w:szCs w:val="28"/>
        </w:rPr>
        <w:t>-</w:t>
      </w:r>
      <w:r w:rsidR="008379A5" w:rsidRPr="00994711">
        <w:rPr>
          <w:b/>
          <w:sz w:val="28"/>
          <w:szCs w:val="28"/>
        </w:rPr>
        <w:t>00</w:t>
      </w:r>
      <w:r w:rsidR="000E382F" w:rsidRPr="00994711">
        <w:rPr>
          <w:b/>
          <w:sz w:val="28"/>
          <w:szCs w:val="28"/>
        </w:rPr>
        <w:t>, 2</w:t>
      </w:r>
      <w:r w:rsidR="005E0D2F" w:rsidRPr="00994711">
        <w:rPr>
          <w:b/>
          <w:sz w:val="28"/>
          <w:szCs w:val="28"/>
        </w:rPr>
        <w:t>8</w:t>
      </w:r>
      <w:r w:rsidR="005D0D0B" w:rsidRPr="00994711">
        <w:rPr>
          <w:b/>
          <w:sz w:val="28"/>
          <w:szCs w:val="28"/>
        </w:rPr>
        <w:t>-</w:t>
      </w:r>
      <w:r w:rsidR="000E382F" w:rsidRPr="00994711">
        <w:rPr>
          <w:b/>
          <w:sz w:val="28"/>
          <w:szCs w:val="28"/>
        </w:rPr>
        <w:t>S304</w:t>
      </w:r>
      <w:r w:rsidR="005D0D0B" w:rsidRPr="00994711">
        <w:rPr>
          <w:b/>
          <w:sz w:val="28"/>
          <w:szCs w:val="28"/>
        </w:rPr>
        <w:t>-</w:t>
      </w:r>
      <w:r w:rsidR="000E382F" w:rsidRPr="00994711">
        <w:rPr>
          <w:b/>
          <w:sz w:val="28"/>
          <w:szCs w:val="28"/>
        </w:rPr>
        <w:t>00</w:t>
      </w:r>
    </w:p>
    <w:p w:rsidR="005F1FAC" w:rsidRPr="00994711" w:rsidRDefault="005F1FAC" w:rsidP="0091575B">
      <w:pPr>
        <w:jc w:val="center"/>
        <w:rPr>
          <w:b/>
          <w:sz w:val="28"/>
          <w:szCs w:val="28"/>
        </w:rPr>
      </w:pPr>
      <w:r w:rsidRPr="00994711">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994711" w:rsidRDefault="005F1FAC" w:rsidP="0091575B">
      <w:pPr>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771815" w:rsidRPr="00994711" w:rsidRDefault="00771815" w:rsidP="0091575B">
      <w:pPr>
        <w:shd w:val="clear" w:color="auto" w:fill="FFFFFF"/>
        <w:ind w:right="29" w:firstLine="709"/>
        <w:jc w:val="both"/>
        <w:rPr>
          <w:sz w:val="28"/>
          <w:szCs w:val="28"/>
        </w:rPr>
      </w:pPr>
    </w:p>
    <w:p w:rsidR="005F1FAC" w:rsidRPr="00994711" w:rsidRDefault="00687F36" w:rsidP="0091575B">
      <w:pPr>
        <w:autoSpaceDE w:val="0"/>
        <w:autoSpaceDN w:val="0"/>
        <w:adjustRightInd w:val="0"/>
        <w:jc w:val="center"/>
        <w:outlineLvl w:val="0"/>
        <w:rPr>
          <w:rFonts w:eastAsiaTheme="minorHAnsi"/>
          <w:b/>
          <w:bCs/>
          <w:sz w:val="28"/>
          <w:szCs w:val="28"/>
          <w:lang w:eastAsia="en-US"/>
        </w:rPr>
      </w:pPr>
      <w:r w:rsidRPr="00994711">
        <w:rPr>
          <w:rFonts w:eastAsiaTheme="minorHAnsi"/>
          <w:b/>
          <w:bCs/>
          <w:sz w:val="28"/>
          <w:szCs w:val="28"/>
          <w:lang w:eastAsia="en-US"/>
        </w:rPr>
        <w:t>2</w:t>
      </w:r>
      <w:r w:rsidR="00520CB2" w:rsidRPr="00994711">
        <w:rPr>
          <w:rFonts w:eastAsiaTheme="minorHAnsi"/>
          <w:b/>
          <w:bCs/>
          <w:sz w:val="28"/>
          <w:szCs w:val="28"/>
          <w:lang w:eastAsia="en-US"/>
        </w:rPr>
        <w:t>6</w:t>
      </w:r>
      <w:r w:rsidR="005D0D0B" w:rsidRPr="00994711">
        <w:rPr>
          <w:rFonts w:eastAsiaTheme="minorHAnsi"/>
          <w:b/>
          <w:bCs/>
          <w:sz w:val="28"/>
          <w:szCs w:val="28"/>
          <w:lang w:eastAsia="en-US"/>
        </w:rPr>
        <w:t>-</w:t>
      </w:r>
      <w:r w:rsidRPr="00994711">
        <w:rPr>
          <w:rFonts w:eastAsiaTheme="minorHAnsi"/>
          <w:b/>
          <w:bCs/>
          <w:sz w:val="28"/>
          <w:szCs w:val="28"/>
          <w:lang w:eastAsia="en-US"/>
        </w:rPr>
        <w:t>S306</w:t>
      </w:r>
      <w:r w:rsidR="005D0D0B" w:rsidRPr="00994711">
        <w:rPr>
          <w:rFonts w:eastAsiaTheme="minorHAnsi"/>
          <w:b/>
          <w:bCs/>
          <w:sz w:val="28"/>
          <w:szCs w:val="28"/>
          <w:lang w:eastAsia="en-US"/>
        </w:rPr>
        <w:t>-</w:t>
      </w:r>
      <w:r w:rsidRPr="00994711">
        <w:rPr>
          <w:rFonts w:eastAsiaTheme="minorHAnsi"/>
          <w:b/>
          <w:bCs/>
          <w:sz w:val="28"/>
          <w:szCs w:val="28"/>
          <w:lang w:eastAsia="en-US"/>
        </w:rPr>
        <w:t>00, 2</w:t>
      </w:r>
      <w:r w:rsidR="00520CB2" w:rsidRPr="00994711">
        <w:rPr>
          <w:rFonts w:eastAsiaTheme="minorHAnsi"/>
          <w:b/>
          <w:bCs/>
          <w:sz w:val="28"/>
          <w:szCs w:val="28"/>
          <w:lang w:eastAsia="en-US"/>
        </w:rPr>
        <w:t>7-</w:t>
      </w:r>
      <w:r w:rsidRPr="00994711">
        <w:rPr>
          <w:rFonts w:eastAsiaTheme="minorHAnsi"/>
          <w:b/>
          <w:bCs/>
          <w:sz w:val="28"/>
          <w:szCs w:val="28"/>
          <w:lang w:eastAsia="en-US"/>
        </w:rPr>
        <w:t>S306</w:t>
      </w:r>
      <w:r w:rsidR="005D0D0B" w:rsidRPr="00994711">
        <w:rPr>
          <w:rFonts w:eastAsiaTheme="minorHAnsi"/>
          <w:b/>
          <w:bCs/>
          <w:sz w:val="28"/>
          <w:szCs w:val="28"/>
          <w:lang w:eastAsia="en-US"/>
        </w:rPr>
        <w:t>-</w:t>
      </w:r>
      <w:r w:rsidRPr="00994711">
        <w:rPr>
          <w:rFonts w:eastAsiaTheme="minorHAnsi"/>
          <w:b/>
          <w:bCs/>
          <w:sz w:val="28"/>
          <w:szCs w:val="28"/>
          <w:lang w:eastAsia="en-US"/>
        </w:rPr>
        <w:t>00</w:t>
      </w:r>
      <w:r w:rsidR="000E382F" w:rsidRPr="00994711">
        <w:rPr>
          <w:rFonts w:eastAsiaTheme="minorHAnsi"/>
          <w:b/>
          <w:bCs/>
          <w:sz w:val="28"/>
          <w:szCs w:val="28"/>
          <w:lang w:eastAsia="en-US"/>
        </w:rPr>
        <w:t>, 2</w:t>
      </w:r>
      <w:r w:rsidR="00520CB2" w:rsidRPr="00994711">
        <w:rPr>
          <w:rFonts w:eastAsiaTheme="minorHAnsi"/>
          <w:b/>
          <w:bCs/>
          <w:sz w:val="28"/>
          <w:szCs w:val="28"/>
          <w:lang w:eastAsia="en-US"/>
        </w:rPr>
        <w:t>8</w:t>
      </w:r>
      <w:r w:rsidR="005D0D0B" w:rsidRPr="00994711">
        <w:rPr>
          <w:rFonts w:eastAsiaTheme="minorHAnsi"/>
          <w:b/>
          <w:bCs/>
          <w:sz w:val="28"/>
          <w:szCs w:val="28"/>
          <w:lang w:eastAsia="en-US"/>
        </w:rPr>
        <w:t>-</w:t>
      </w:r>
      <w:r w:rsidR="000E382F" w:rsidRPr="00994711">
        <w:rPr>
          <w:rFonts w:eastAsiaTheme="minorHAnsi"/>
          <w:b/>
          <w:bCs/>
          <w:sz w:val="28"/>
          <w:szCs w:val="28"/>
          <w:lang w:eastAsia="en-US"/>
        </w:rPr>
        <w:t>S306</w:t>
      </w:r>
      <w:r w:rsidR="005D0D0B" w:rsidRPr="00994711">
        <w:rPr>
          <w:rFonts w:eastAsiaTheme="minorHAnsi"/>
          <w:b/>
          <w:bCs/>
          <w:sz w:val="28"/>
          <w:szCs w:val="28"/>
          <w:lang w:eastAsia="en-US"/>
        </w:rPr>
        <w:t>-</w:t>
      </w:r>
      <w:r w:rsidR="000E382F" w:rsidRPr="00994711">
        <w:rPr>
          <w:rFonts w:eastAsiaTheme="minorHAnsi"/>
          <w:b/>
          <w:bCs/>
          <w:sz w:val="28"/>
          <w:szCs w:val="28"/>
          <w:lang w:eastAsia="en-US"/>
        </w:rPr>
        <w:t>00</w:t>
      </w:r>
    </w:p>
    <w:p w:rsidR="005F1FAC" w:rsidRPr="00994711" w:rsidRDefault="005F1FAC" w:rsidP="0091575B">
      <w:pPr>
        <w:autoSpaceDE w:val="0"/>
        <w:autoSpaceDN w:val="0"/>
        <w:adjustRightInd w:val="0"/>
        <w:jc w:val="center"/>
        <w:outlineLvl w:val="0"/>
        <w:rPr>
          <w:rFonts w:eastAsiaTheme="minorHAnsi"/>
          <w:b/>
          <w:bCs/>
          <w:sz w:val="28"/>
          <w:szCs w:val="28"/>
          <w:lang w:eastAsia="en-US"/>
        </w:rPr>
      </w:pPr>
      <w:r w:rsidRPr="00994711">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rsidR="005F1FAC" w:rsidRPr="00994711" w:rsidRDefault="005F1FAC" w:rsidP="0091575B">
      <w:pPr>
        <w:autoSpaceDE w:val="0"/>
        <w:autoSpaceDN w:val="0"/>
        <w:adjustRightInd w:val="0"/>
        <w:ind w:firstLine="709"/>
        <w:jc w:val="both"/>
        <w:rPr>
          <w:rFonts w:eastAsiaTheme="minorHAnsi"/>
          <w:b/>
          <w:sz w:val="28"/>
          <w:szCs w:val="28"/>
          <w:lang w:eastAsia="en-US"/>
        </w:rPr>
      </w:pPr>
      <w:r w:rsidRPr="00994711">
        <w:rPr>
          <w:rFonts w:eastAsiaTheme="minorHAnsi"/>
          <w:sz w:val="28"/>
          <w:szCs w:val="28"/>
          <w:lang w:eastAsia="en-US"/>
        </w:rPr>
        <w:t xml:space="preserve">Расходы </w:t>
      </w:r>
      <w:r w:rsidRPr="00994711">
        <w:rPr>
          <w:sz w:val="28"/>
          <w:szCs w:val="28"/>
        </w:rPr>
        <w:t xml:space="preserve">в целях предоставления субсидий областным государственным учреждениям </w:t>
      </w:r>
      <w:r w:rsidRPr="00994711">
        <w:rPr>
          <w:color w:val="000000"/>
          <w:sz w:val="28"/>
          <w:szCs w:val="28"/>
        </w:rPr>
        <w:t>на проектирование объектов строительства и реконструкции автомобильных дорог</w:t>
      </w:r>
      <w:r w:rsidRPr="00994711">
        <w:rPr>
          <w:sz w:val="28"/>
          <w:szCs w:val="28"/>
        </w:rPr>
        <w:t xml:space="preserve"> </w:t>
      </w:r>
      <w:r w:rsidRPr="00994711">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rsidR="00D47EBE" w:rsidRPr="00994711" w:rsidRDefault="005F1FAC" w:rsidP="00C77170">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w:t>
      </w:r>
    </w:p>
    <w:p w:rsidR="00994711" w:rsidRDefault="00994711"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D111ED" w:rsidRDefault="00D111ED" w:rsidP="00C77170">
      <w:pPr>
        <w:autoSpaceDE w:val="0"/>
        <w:autoSpaceDN w:val="0"/>
        <w:adjustRightInd w:val="0"/>
        <w:ind w:firstLine="709"/>
        <w:jc w:val="both"/>
        <w:rPr>
          <w:rFonts w:eastAsia="Calibri"/>
          <w:b/>
          <w:sz w:val="28"/>
          <w:szCs w:val="28"/>
        </w:rPr>
      </w:pPr>
    </w:p>
    <w:p w:rsidR="00687F36" w:rsidRPr="00994711" w:rsidRDefault="00687F36" w:rsidP="0091575B">
      <w:pPr>
        <w:jc w:val="center"/>
        <w:rPr>
          <w:rFonts w:eastAsia="Calibri"/>
          <w:b/>
          <w:sz w:val="28"/>
          <w:szCs w:val="28"/>
        </w:rPr>
      </w:pPr>
      <w:r w:rsidRPr="00994711">
        <w:rPr>
          <w:rFonts w:eastAsia="Calibri"/>
          <w:b/>
          <w:sz w:val="28"/>
          <w:szCs w:val="28"/>
        </w:rPr>
        <w:lastRenderedPageBreak/>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307</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307</w:t>
      </w:r>
      <w:r w:rsidR="005D0D0B" w:rsidRPr="00994711">
        <w:rPr>
          <w:rFonts w:eastAsia="Calibri"/>
          <w:b/>
          <w:sz w:val="28"/>
          <w:szCs w:val="28"/>
        </w:rPr>
        <w:t>-</w:t>
      </w:r>
      <w:r w:rsidRPr="00994711">
        <w:rPr>
          <w:rFonts w:eastAsia="Calibri"/>
          <w:b/>
          <w:sz w:val="28"/>
          <w:szCs w:val="28"/>
        </w:rPr>
        <w:t>00</w:t>
      </w:r>
      <w:r w:rsidR="000E382F" w:rsidRPr="00994711">
        <w:rPr>
          <w:rFonts w:eastAsia="Calibri"/>
          <w:b/>
          <w:sz w:val="28"/>
          <w:szCs w:val="28"/>
        </w:rPr>
        <w:t>, 2</w:t>
      </w:r>
      <w:r w:rsidR="00520CB2" w:rsidRPr="00994711">
        <w:rPr>
          <w:rFonts w:eastAsia="Calibri"/>
          <w:b/>
          <w:sz w:val="28"/>
          <w:szCs w:val="28"/>
        </w:rPr>
        <w:t>8</w:t>
      </w:r>
      <w:r w:rsidR="005D0D0B" w:rsidRPr="00994711">
        <w:rPr>
          <w:rFonts w:eastAsia="Calibri"/>
          <w:b/>
          <w:sz w:val="28"/>
          <w:szCs w:val="28"/>
        </w:rPr>
        <w:t>-</w:t>
      </w:r>
      <w:r w:rsidR="000E382F" w:rsidRPr="00994711">
        <w:rPr>
          <w:rFonts w:eastAsia="Calibri"/>
          <w:b/>
          <w:sz w:val="28"/>
          <w:szCs w:val="28"/>
          <w:lang w:val="en-US"/>
        </w:rPr>
        <w:t>S</w:t>
      </w:r>
      <w:r w:rsidR="000E382F" w:rsidRPr="00994711">
        <w:rPr>
          <w:rFonts w:eastAsia="Calibri"/>
          <w:b/>
          <w:sz w:val="28"/>
          <w:szCs w:val="28"/>
        </w:rPr>
        <w:t>307</w:t>
      </w:r>
      <w:r w:rsidR="005D0D0B" w:rsidRPr="00994711">
        <w:rPr>
          <w:rFonts w:eastAsia="Calibri"/>
          <w:b/>
          <w:sz w:val="28"/>
          <w:szCs w:val="28"/>
        </w:rPr>
        <w:t>-</w:t>
      </w:r>
      <w:r w:rsidR="000E382F" w:rsidRPr="00994711">
        <w:rPr>
          <w:rFonts w:eastAsia="Calibri"/>
          <w:b/>
          <w:sz w:val="28"/>
          <w:szCs w:val="28"/>
        </w:rPr>
        <w:t>00</w:t>
      </w:r>
    </w:p>
    <w:p w:rsidR="005F1FAC" w:rsidRPr="00994711" w:rsidRDefault="005F1FAC" w:rsidP="0091575B">
      <w:pPr>
        <w:jc w:val="center"/>
        <w:rPr>
          <w:rFonts w:eastAsia="Calibri"/>
          <w:b/>
          <w:bCs/>
          <w:sz w:val="28"/>
          <w:szCs w:val="28"/>
        </w:rPr>
      </w:pPr>
      <w:r w:rsidRPr="00994711">
        <w:rPr>
          <w:rFonts w:eastAsia="Calibri"/>
          <w:b/>
          <w:sz w:val="28"/>
          <w:szCs w:val="28"/>
        </w:rPr>
        <w:t xml:space="preserve">Субсидии </w:t>
      </w:r>
      <w:r w:rsidRPr="00994711">
        <w:rPr>
          <w:b/>
          <w:bCs/>
          <w:color w:val="000000"/>
          <w:sz w:val="28"/>
          <w:szCs w:val="28"/>
        </w:rPr>
        <w:t>в целях п</w:t>
      </w:r>
      <w:r w:rsidRPr="00994711">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rsidR="005F1FAC" w:rsidRPr="00994711" w:rsidRDefault="005F1FAC" w:rsidP="0091575B">
      <w:pPr>
        <w:ind w:firstLine="709"/>
        <w:jc w:val="both"/>
        <w:rPr>
          <w:color w:val="000000"/>
          <w:sz w:val="28"/>
          <w:szCs w:val="28"/>
        </w:rPr>
      </w:pPr>
      <w:r w:rsidRPr="00994711">
        <w:rPr>
          <w:bCs/>
          <w:sz w:val="28"/>
          <w:szCs w:val="28"/>
        </w:rPr>
        <w:t xml:space="preserve">Расходы </w:t>
      </w:r>
      <w:r w:rsidR="0099469C" w:rsidRPr="00994711">
        <w:rPr>
          <w:sz w:val="28"/>
          <w:szCs w:val="28"/>
        </w:rPr>
        <w:t xml:space="preserve">в целях предоставления </w:t>
      </w:r>
      <w:r w:rsidRPr="00994711">
        <w:rPr>
          <w:sz w:val="28"/>
          <w:szCs w:val="28"/>
        </w:rPr>
        <w:t xml:space="preserve">субсидий областным государственным учреждениям </w:t>
      </w:r>
      <w:r w:rsidRPr="00994711">
        <w:rPr>
          <w:color w:val="000000"/>
          <w:sz w:val="28"/>
          <w:szCs w:val="28"/>
        </w:rPr>
        <w:t>в целях п</w:t>
      </w:r>
      <w:r w:rsidRPr="00994711">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sz w:val="28"/>
          <w:szCs w:val="28"/>
        </w:rPr>
        <w:t>.</w:t>
      </w:r>
    </w:p>
    <w:p w:rsidR="005F1FAC" w:rsidRPr="00994711" w:rsidRDefault="005F1FAC"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1594C" w:rsidRPr="00994711" w:rsidRDefault="00F1594C" w:rsidP="0091575B">
      <w:pPr>
        <w:autoSpaceDE w:val="0"/>
        <w:autoSpaceDN w:val="0"/>
        <w:adjustRightInd w:val="0"/>
        <w:jc w:val="center"/>
        <w:rPr>
          <w:rFonts w:eastAsia="Calibri"/>
          <w:b/>
          <w:sz w:val="28"/>
          <w:szCs w:val="28"/>
        </w:rPr>
      </w:pPr>
    </w:p>
    <w:p w:rsidR="00150B8F" w:rsidRPr="00994711" w:rsidRDefault="00150B8F" w:rsidP="0091575B">
      <w:pPr>
        <w:autoSpaceDE w:val="0"/>
        <w:autoSpaceDN w:val="0"/>
        <w:adjustRightInd w:val="0"/>
        <w:jc w:val="center"/>
        <w:rPr>
          <w:b/>
          <w:sz w:val="28"/>
          <w:szCs w:val="28"/>
        </w:rPr>
      </w:pPr>
      <w:r w:rsidRPr="00994711">
        <w:rPr>
          <w:rFonts w:eastAsia="Calibri"/>
          <w:b/>
          <w:sz w:val="28"/>
          <w:szCs w:val="28"/>
        </w:rPr>
        <w:t>2</w:t>
      </w:r>
      <w:r w:rsidR="00F97930"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310</w:t>
      </w:r>
      <w:r w:rsidR="005D0D0B" w:rsidRPr="00994711">
        <w:rPr>
          <w:rFonts w:eastAsia="Calibri"/>
          <w:b/>
          <w:sz w:val="28"/>
          <w:szCs w:val="28"/>
        </w:rPr>
        <w:t>-</w:t>
      </w:r>
      <w:r w:rsidRPr="00994711">
        <w:rPr>
          <w:rFonts w:eastAsia="Calibri"/>
          <w:b/>
          <w:sz w:val="28"/>
          <w:szCs w:val="28"/>
        </w:rPr>
        <w:t>00, 2</w:t>
      </w:r>
      <w:r w:rsidR="00F97930"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310</w:t>
      </w:r>
      <w:r w:rsidR="005D0D0B" w:rsidRPr="00994711">
        <w:rPr>
          <w:rFonts w:eastAsia="Calibri"/>
          <w:b/>
          <w:sz w:val="28"/>
          <w:szCs w:val="28"/>
        </w:rPr>
        <w:t>-</w:t>
      </w:r>
      <w:r w:rsidRPr="00994711">
        <w:rPr>
          <w:rFonts w:eastAsia="Calibri"/>
          <w:b/>
          <w:sz w:val="28"/>
          <w:szCs w:val="28"/>
        </w:rPr>
        <w:t xml:space="preserve">00, </w:t>
      </w:r>
      <w:r w:rsidRPr="00994711">
        <w:rPr>
          <w:b/>
          <w:sz w:val="28"/>
          <w:szCs w:val="28"/>
        </w:rPr>
        <w:t>2</w:t>
      </w:r>
      <w:r w:rsidR="00F97930" w:rsidRPr="00994711">
        <w:rPr>
          <w:b/>
          <w:sz w:val="28"/>
          <w:szCs w:val="28"/>
        </w:rPr>
        <w:t>8</w:t>
      </w:r>
      <w:r w:rsidR="005D0D0B" w:rsidRPr="00994711">
        <w:rPr>
          <w:b/>
          <w:sz w:val="28"/>
          <w:szCs w:val="28"/>
        </w:rPr>
        <w:t>-</w:t>
      </w:r>
      <w:r w:rsidRPr="00994711">
        <w:rPr>
          <w:b/>
          <w:sz w:val="28"/>
          <w:szCs w:val="28"/>
        </w:rPr>
        <w:t>S310</w:t>
      </w:r>
      <w:r w:rsidR="005D0D0B" w:rsidRPr="00994711">
        <w:rPr>
          <w:b/>
          <w:sz w:val="28"/>
          <w:szCs w:val="28"/>
        </w:rPr>
        <w:t>-</w:t>
      </w:r>
      <w:r w:rsidRPr="00994711">
        <w:rPr>
          <w:b/>
          <w:sz w:val="28"/>
          <w:szCs w:val="28"/>
        </w:rPr>
        <w:t>00</w:t>
      </w:r>
    </w:p>
    <w:p w:rsidR="00150B8F" w:rsidRPr="00994711" w:rsidRDefault="00150B8F" w:rsidP="0091575B">
      <w:pPr>
        <w:autoSpaceDE w:val="0"/>
        <w:autoSpaceDN w:val="0"/>
        <w:adjustRightInd w:val="0"/>
        <w:jc w:val="center"/>
        <w:rPr>
          <w:b/>
          <w:sz w:val="28"/>
          <w:szCs w:val="28"/>
        </w:rPr>
      </w:pPr>
      <w:r w:rsidRPr="00994711">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994711">
        <w:rPr>
          <w:b/>
          <w:sz w:val="28"/>
          <w:szCs w:val="28"/>
        </w:rPr>
        <w:tab/>
      </w:r>
    </w:p>
    <w:p w:rsidR="00150B8F" w:rsidRPr="00994711" w:rsidRDefault="00150B8F"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rsidR="00150B8F" w:rsidRPr="00994711" w:rsidRDefault="00150B8F" w:rsidP="0091575B">
      <w:pPr>
        <w:ind w:firstLine="709"/>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w:t>
      </w:r>
      <w:r w:rsidRPr="00994711">
        <w:rPr>
          <w:b/>
          <w:sz w:val="28"/>
          <w:szCs w:val="28"/>
        </w:rPr>
        <w:t xml:space="preserve"> </w:t>
      </w:r>
      <w:r w:rsidRPr="00994711">
        <w:rPr>
          <w:color w:val="000000"/>
          <w:sz w:val="28"/>
          <w:szCs w:val="28"/>
        </w:rPr>
        <w:t>государстве</w:t>
      </w:r>
      <w:r w:rsidRPr="00994711">
        <w:rPr>
          <w:sz w:val="28"/>
          <w:szCs w:val="28"/>
        </w:rPr>
        <w:t>нных учреждений.</w:t>
      </w:r>
    </w:p>
    <w:p w:rsidR="00F412A6" w:rsidRPr="00994711" w:rsidRDefault="00F412A6" w:rsidP="0091575B">
      <w:pPr>
        <w:autoSpaceDE w:val="0"/>
        <w:autoSpaceDN w:val="0"/>
        <w:adjustRightInd w:val="0"/>
        <w:ind w:firstLine="709"/>
        <w:jc w:val="both"/>
        <w:rPr>
          <w:rFonts w:eastAsiaTheme="minorHAnsi"/>
          <w:sz w:val="28"/>
          <w:szCs w:val="28"/>
          <w:lang w:eastAsia="en-US"/>
        </w:rPr>
      </w:pPr>
    </w:p>
    <w:p w:rsidR="0081374C" w:rsidRPr="00994711" w:rsidRDefault="0081374C" w:rsidP="0091575B">
      <w:pPr>
        <w:autoSpaceDE w:val="0"/>
        <w:autoSpaceDN w:val="0"/>
        <w:adjustRightInd w:val="0"/>
        <w:jc w:val="center"/>
        <w:rPr>
          <w:rFonts w:eastAsia="Calibri"/>
          <w:b/>
          <w:sz w:val="28"/>
          <w:szCs w:val="28"/>
        </w:rPr>
      </w:pPr>
    </w:p>
    <w:p w:rsidR="00150B8F" w:rsidRPr="00994711" w:rsidRDefault="00150B8F" w:rsidP="0091575B">
      <w:pPr>
        <w:autoSpaceDE w:val="0"/>
        <w:autoSpaceDN w:val="0"/>
        <w:adjustRightInd w:val="0"/>
        <w:jc w:val="center"/>
        <w:rPr>
          <w:b/>
          <w:sz w:val="28"/>
          <w:szCs w:val="28"/>
        </w:rPr>
      </w:pPr>
      <w:r w:rsidRPr="00994711">
        <w:rPr>
          <w:rFonts w:eastAsia="Calibri"/>
          <w:b/>
          <w:sz w:val="28"/>
          <w:szCs w:val="28"/>
        </w:rPr>
        <w:t>2</w:t>
      </w:r>
      <w:r w:rsidR="00F97930"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313</w:t>
      </w:r>
      <w:r w:rsidR="005D0D0B" w:rsidRPr="00994711">
        <w:rPr>
          <w:rFonts w:eastAsia="Calibri"/>
          <w:b/>
          <w:sz w:val="28"/>
          <w:szCs w:val="28"/>
        </w:rPr>
        <w:t>-</w:t>
      </w:r>
      <w:r w:rsidRPr="00994711">
        <w:rPr>
          <w:rFonts w:eastAsia="Calibri"/>
          <w:b/>
          <w:sz w:val="28"/>
          <w:szCs w:val="28"/>
        </w:rPr>
        <w:t>00, 2</w:t>
      </w:r>
      <w:r w:rsidR="00F97930"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313</w:t>
      </w:r>
      <w:r w:rsidR="005D0D0B" w:rsidRPr="00994711">
        <w:rPr>
          <w:rFonts w:eastAsia="Calibri"/>
          <w:b/>
          <w:sz w:val="28"/>
          <w:szCs w:val="28"/>
        </w:rPr>
        <w:t>-</w:t>
      </w:r>
      <w:r w:rsidRPr="00994711">
        <w:rPr>
          <w:rFonts w:eastAsia="Calibri"/>
          <w:b/>
          <w:sz w:val="28"/>
          <w:szCs w:val="28"/>
        </w:rPr>
        <w:t xml:space="preserve">00, </w:t>
      </w:r>
      <w:r w:rsidRPr="00994711">
        <w:rPr>
          <w:b/>
          <w:sz w:val="28"/>
          <w:szCs w:val="28"/>
        </w:rPr>
        <w:t>2</w:t>
      </w:r>
      <w:r w:rsidR="00F97930" w:rsidRPr="00994711">
        <w:rPr>
          <w:b/>
          <w:sz w:val="28"/>
          <w:szCs w:val="28"/>
        </w:rPr>
        <w:t>8</w:t>
      </w:r>
      <w:r w:rsidR="005D0D0B" w:rsidRPr="00994711">
        <w:rPr>
          <w:b/>
          <w:sz w:val="28"/>
          <w:szCs w:val="28"/>
        </w:rPr>
        <w:t>-</w:t>
      </w:r>
      <w:r w:rsidRPr="00994711">
        <w:rPr>
          <w:b/>
          <w:sz w:val="28"/>
          <w:szCs w:val="28"/>
        </w:rPr>
        <w:t>S313</w:t>
      </w:r>
      <w:r w:rsidR="005D0D0B" w:rsidRPr="00994711">
        <w:rPr>
          <w:b/>
          <w:sz w:val="28"/>
          <w:szCs w:val="28"/>
        </w:rPr>
        <w:t>-</w:t>
      </w:r>
      <w:r w:rsidRPr="00994711">
        <w:rPr>
          <w:b/>
          <w:sz w:val="28"/>
          <w:szCs w:val="28"/>
        </w:rPr>
        <w:t>00</w:t>
      </w:r>
      <w:r w:rsidRPr="00994711">
        <w:rPr>
          <w:b/>
          <w:sz w:val="28"/>
          <w:szCs w:val="28"/>
        </w:rPr>
        <w:tab/>
      </w:r>
    </w:p>
    <w:p w:rsidR="00150B8F" w:rsidRPr="00994711" w:rsidRDefault="00150B8F" w:rsidP="0091575B">
      <w:pPr>
        <w:autoSpaceDE w:val="0"/>
        <w:autoSpaceDN w:val="0"/>
        <w:adjustRightInd w:val="0"/>
        <w:jc w:val="center"/>
        <w:rPr>
          <w:b/>
          <w:sz w:val="28"/>
          <w:szCs w:val="28"/>
        </w:rPr>
      </w:pPr>
      <w:r w:rsidRPr="00994711">
        <w:rPr>
          <w:b/>
          <w:sz w:val="28"/>
          <w:szCs w:val="28"/>
        </w:rPr>
        <w:t>Субсидии в целях обеспечения функционирования специализированного центра компетенций</w:t>
      </w:r>
      <w:r w:rsidRPr="00994711">
        <w:rPr>
          <w:b/>
          <w:sz w:val="28"/>
          <w:szCs w:val="28"/>
        </w:rPr>
        <w:tab/>
      </w:r>
    </w:p>
    <w:p w:rsidR="00150B8F" w:rsidRPr="00994711" w:rsidRDefault="00150B8F"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rsidR="00150B8F" w:rsidRPr="00994711" w:rsidRDefault="00150B8F"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Default="00F412A6"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Default="00D111ED" w:rsidP="0091575B">
      <w:pPr>
        <w:ind w:firstLine="709"/>
        <w:jc w:val="both"/>
        <w:rPr>
          <w:color w:val="000000"/>
          <w:sz w:val="28"/>
          <w:szCs w:val="28"/>
        </w:rPr>
      </w:pPr>
    </w:p>
    <w:p w:rsidR="00D111ED" w:rsidRPr="00994711" w:rsidRDefault="00D111ED" w:rsidP="0091575B">
      <w:pPr>
        <w:ind w:firstLine="709"/>
        <w:jc w:val="both"/>
        <w:rPr>
          <w:color w:val="000000"/>
          <w:sz w:val="28"/>
          <w:szCs w:val="28"/>
        </w:rPr>
      </w:pPr>
    </w:p>
    <w:p w:rsidR="005F1FAC" w:rsidRPr="00994711" w:rsidRDefault="008379A5" w:rsidP="0091575B">
      <w:pPr>
        <w:jc w:val="center"/>
        <w:rPr>
          <w:rFonts w:eastAsia="Calibri"/>
          <w:b/>
          <w:sz w:val="28"/>
          <w:szCs w:val="28"/>
        </w:rPr>
      </w:pPr>
      <w:r w:rsidRPr="00994711">
        <w:rPr>
          <w:rFonts w:eastAsia="Calibri"/>
          <w:b/>
          <w:sz w:val="28"/>
          <w:szCs w:val="28"/>
        </w:rPr>
        <w:lastRenderedPageBreak/>
        <w:t>2</w:t>
      </w:r>
      <w:r w:rsidR="008E4C75"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314</w:t>
      </w:r>
      <w:r w:rsidR="005D0D0B" w:rsidRPr="00994711">
        <w:rPr>
          <w:rFonts w:eastAsia="Calibri"/>
          <w:b/>
          <w:sz w:val="28"/>
          <w:szCs w:val="28"/>
        </w:rPr>
        <w:t>-</w:t>
      </w:r>
      <w:r w:rsidRPr="00994711">
        <w:rPr>
          <w:rFonts w:eastAsia="Calibri"/>
          <w:b/>
          <w:sz w:val="28"/>
          <w:szCs w:val="28"/>
        </w:rPr>
        <w:t>00, 2</w:t>
      </w:r>
      <w:r w:rsidR="008E4C75"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314</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2</w:t>
      </w:r>
      <w:r w:rsidR="008E4C75" w:rsidRPr="00994711">
        <w:rPr>
          <w:rFonts w:eastAsia="Calibri"/>
          <w:b/>
          <w:sz w:val="28"/>
          <w:szCs w:val="28"/>
        </w:rPr>
        <w:t>8</w:t>
      </w:r>
      <w:r w:rsidR="005D0D0B" w:rsidRPr="00994711">
        <w:rPr>
          <w:rFonts w:eastAsia="Calibri"/>
          <w:b/>
          <w:sz w:val="28"/>
          <w:szCs w:val="28"/>
        </w:rPr>
        <w:t>-</w:t>
      </w:r>
      <w:r w:rsidR="00F37356" w:rsidRPr="00994711">
        <w:rPr>
          <w:rFonts w:eastAsia="Calibri"/>
          <w:b/>
          <w:sz w:val="28"/>
          <w:szCs w:val="28"/>
          <w:lang w:val="en-US"/>
        </w:rPr>
        <w:t>S</w:t>
      </w:r>
      <w:r w:rsidR="00F37356" w:rsidRPr="00994711">
        <w:rPr>
          <w:rFonts w:eastAsia="Calibri"/>
          <w:b/>
          <w:sz w:val="28"/>
          <w:szCs w:val="28"/>
        </w:rPr>
        <w:t>314</w:t>
      </w:r>
      <w:r w:rsidR="005D0D0B" w:rsidRPr="00994711">
        <w:rPr>
          <w:rFonts w:eastAsia="Calibri"/>
          <w:b/>
          <w:sz w:val="28"/>
          <w:szCs w:val="28"/>
        </w:rPr>
        <w:t>-</w:t>
      </w:r>
      <w:r w:rsidR="00F37356" w:rsidRPr="00994711">
        <w:rPr>
          <w:rFonts w:eastAsia="Calibri"/>
          <w:b/>
          <w:sz w:val="28"/>
          <w:szCs w:val="28"/>
        </w:rPr>
        <w:t>00</w:t>
      </w:r>
    </w:p>
    <w:p w:rsidR="005F1FAC" w:rsidRPr="00994711" w:rsidRDefault="005F1FAC" w:rsidP="0091575B">
      <w:pPr>
        <w:jc w:val="center"/>
        <w:rPr>
          <w:rFonts w:eastAsia="Calibri"/>
          <w:b/>
          <w:sz w:val="28"/>
          <w:szCs w:val="28"/>
        </w:rPr>
      </w:pPr>
      <w:r w:rsidRPr="00994711">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rsidR="005F1FAC" w:rsidRPr="00994711" w:rsidRDefault="005F1FAC"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w:t>
      </w:r>
      <w:r w:rsidR="005D0D0B" w:rsidRPr="00994711">
        <w:rPr>
          <w:sz w:val="28"/>
          <w:szCs w:val="28"/>
        </w:rPr>
        <w:t>-</w:t>
      </w:r>
      <w:r w:rsidRPr="00994711">
        <w:rPr>
          <w:sz w:val="28"/>
          <w:szCs w:val="28"/>
        </w:rPr>
        <w:t>сметной документации, государственной экспертизы проектно</w:t>
      </w:r>
      <w:r w:rsidR="005D0D0B" w:rsidRPr="00994711">
        <w:rPr>
          <w:sz w:val="28"/>
          <w:szCs w:val="28"/>
        </w:rPr>
        <w:t>-</w:t>
      </w:r>
      <w:r w:rsidRPr="00994711">
        <w:rPr>
          <w:sz w:val="28"/>
          <w:szCs w:val="28"/>
        </w:rPr>
        <w:t>сметной документации и проектно</w:t>
      </w:r>
      <w:r w:rsidR="005D0D0B" w:rsidRPr="00994711">
        <w:rPr>
          <w:sz w:val="28"/>
          <w:szCs w:val="28"/>
        </w:rPr>
        <w:t>-</w:t>
      </w:r>
      <w:r w:rsidRPr="00994711">
        <w:rPr>
          <w:sz w:val="28"/>
          <w:szCs w:val="28"/>
        </w:rPr>
        <w:t>изыскательных работ по данным мероприятиям.</w:t>
      </w:r>
    </w:p>
    <w:p w:rsidR="005F1FAC" w:rsidRPr="00994711" w:rsidRDefault="005F1FAC"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1594C" w:rsidRPr="00994711" w:rsidRDefault="00F1594C" w:rsidP="0091575B">
      <w:pPr>
        <w:ind w:firstLine="709"/>
        <w:jc w:val="both"/>
        <w:rPr>
          <w:bCs/>
          <w:sz w:val="28"/>
          <w:szCs w:val="28"/>
        </w:rPr>
      </w:pPr>
    </w:p>
    <w:p w:rsidR="005F1FAC" w:rsidRPr="00994711" w:rsidRDefault="00FA73C2" w:rsidP="0091575B">
      <w:pPr>
        <w:autoSpaceDE w:val="0"/>
        <w:autoSpaceDN w:val="0"/>
        <w:adjustRightInd w:val="0"/>
        <w:jc w:val="center"/>
        <w:rPr>
          <w:b/>
          <w:bCs/>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319</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319</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xml:space="preserve">, </w:t>
      </w:r>
      <w:r w:rsidR="00F37356" w:rsidRPr="00994711">
        <w:rPr>
          <w:b/>
          <w:bCs/>
          <w:sz w:val="28"/>
          <w:szCs w:val="28"/>
        </w:rPr>
        <w:t>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319</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b/>
          <w:bCs/>
          <w:sz w:val="28"/>
          <w:szCs w:val="28"/>
        </w:rPr>
      </w:pPr>
      <w:r w:rsidRPr="00994711">
        <w:rPr>
          <w:b/>
          <w:bCs/>
          <w:sz w:val="28"/>
          <w:szCs w:val="28"/>
        </w:rPr>
        <w:t>Субсидии в целях</w:t>
      </w:r>
      <w:r w:rsidRPr="00994711">
        <w:rPr>
          <w:b/>
          <w:bCs/>
          <w:color w:val="FF0000"/>
          <w:sz w:val="28"/>
          <w:szCs w:val="28"/>
        </w:rPr>
        <w:t xml:space="preserve"> </w:t>
      </w:r>
      <w:r w:rsidRPr="00994711">
        <w:rPr>
          <w:b/>
          <w:bCs/>
          <w:sz w:val="28"/>
          <w:szCs w:val="28"/>
        </w:rPr>
        <w:t>обеспечения содержания движимого имущества и приобретения материальных запасов</w:t>
      </w:r>
    </w:p>
    <w:p w:rsidR="005F1FAC" w:rsidRPr="00994711" w:rsidRDefault="005F1FAC" w:rsidP="0091575B">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Pr="00994711" w:rsidRDefault="00F412A6" w:rsidP="0091575B">
      <w:pPr>
        <w:autoSpaceDE w:val="0"/>
        <w:autoSpaceDN w:val="0"/>
        <w:adjustRightInd w:val="0"/>
        <w:jc w:val="center"/>
        <w:rPr>
          <w:rFonts w:eastAsia="Calibri"/>
          <w:b/>
          <w:sz w:val="28"/>
          <w:szCs w:val="28"/>
        </w:rPr>
      </w:pPr>
    </w:p>
    <w:p w:rsidR="005F1FAC" w:rsidRPr="00994711" w:rsidRDefault="00FA73C2" w:rsidP="0091575B">
      <w:pPr>
        <w:autoSpaceDE w:val="0"/>
        <w:autoSpaceDN w:val="0"/>
        <w:adjustRightInd w:val="0"/>
        <w:jc w:val="center"/>
        <w:rPr>
          <w:bCs/>
          <w:sz w:val="28"/>
          <w:szCs w:val="28"/>
        </w:rPr>
      </w:pPr>
      <w:r w:rsidRPr="00994711">
        <w:rPr>
          <w:rFonts w:eastAsia="Calibri"/>
          <w:b/>
          <w:sz w:val="28"/>
          <w:szCs w:val="28"/>
        </w:rPr>
        <w:t>2</w:t>
      </w:r>
      <w:r w:rsidR="00520CB2" w:rsidRPr="00994711">
        <w:rPr>
          <w:rFonts w:eastAsia="Calibri"/>
          <w:b/>
          <w:sz w:val="28"/>
          <w:szCs w:val="28"/>
        </w:rPr>
        <w:t>6</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320</w:t>
      </w:r>
      <w:r w:rsidR="005D0D0B" w:rsidRPr="00994711">
        <w:rPr>
          <w:rFonts w:eastAsia="Calibri"/>
          <w:b/>
          <w:sz w:val="28"/>
          <w:szCs w:val="28"/>
        </w:rPr>
        <w:t>-</w:t>
      </w:r>
      <w:r w:rsidRPr="00994711">
        <w:rPr>
          <w:rFonts w:eastAsia="Calibri"/>
          <w:b/>
          <w:sz w:val="28"/>
          <w:szCs w:val="28"/>
        </w:rPr>
        <w:t>00, 2</w:t>
      </w:r>
      <w:r w:rsidR="00520CB2" w:rsidRPr="00994711">
        <w:rPr>
          <w:rFonts w:eastAsia="Calibri"/>
          <w:b/>
          <w:sz w:val="28"/>
          <w:szCs w:val="28"/>
        </w:rPr>
        <w:t>7</w:t>
      </w:r>
      <w:r w:rsidR="005D0D0B" w:rsidRPr="00994711">
        <w:rPr>
          <w:rFonts w:eastAsia="Calibri"/>
          <w:b/>
          <w:sz w:val="28"/>
          <w:szCs w:val="28"/>
        </w:rPr>
        <w:t>-</w:t>
      </w:r>
      <w:r w:rsidRPr="00994711">
        <w:rPr>
          <w:rFonts w:eastAsia="Calibri"/>
          <w:b/>
          <w:sz w:val="28"/>
          <w:szCs w:val="28"/>
          <w:lang w:val="en-US"/>
        </w:rPr>
        <w:t>S</w:t>
      </w:r>
      <w:r w:rsidRPr="00994711">
        <w:rPr>
          <w:rFonts w:eastAsia="Calibri"/>
          <w:b/>
          <w:sz w:val="28"/>
          <w:szCs w:val="28"/>
        </w:rPr>
        <w:t>320</w:t>
      </w:r>
      <w:r w:rsidR="005D0D0B" w:rsidRPr="00994711">
        <w:rPr>
          <w:rFonts w:eastAsia="Calibri"/>
          <w:b/>
          <w:sz w:val="28"/>
          <w:szCs w:val="28"/>
        </w:rPr>
        <w:t>-</w:t>
      </w:r>
      <w:r w:rsidRPr="00994711">
        <w:rPr>
          <w:rFonts w:eastAsia="Calibri"/>
          <w:b/>
          <w:sz w:val="28"/>
          <w:szCs w:val="28"/>
        </w:rPr>
        <w:t>00</w:t>
      </w:r>
      <w:r w:rsidR="00F37356" w:rsidRPr="00994711">
        <w:rPr>
          <w:rFonts w:eastAsia="Calibri"/>
          <w:b/>
          <w:sz w:val="28"/>
          <w:szCs w:val="28"/>
        </w:rPr>
        <w:t xml:space="preserve">, </w:t>
      </w:r>
      <w:r w:rsidR="00F37356" w:rsidRPr="00994711">
        <w:rPr>
          <w:b/>
          <w:bCs/>
          <w:sz w:val="28"/>
          <w:szCs w:val="28"/>
        </w:rPr>
        <w:t>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320</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sz w:val="28"/>
          <w:szCs w:val="28"/>
        </w:rPr>
      </w:pPr>
      <w:r w:rsidRPr="00994711">
        <w:rPr>
          <w:b/>
          <w:bCs/>
          <w:sz w:val="28"/>
          <w:szCs w:val="28"/>
        </w:rPr>
        <w:t>Субсидии в целях обеспечения содержания недвижимого имущества и осуществления общехозяйственных расходов</w:t>
      </w:r>
    </w:p>
    <w:p w:rsidR="005F1FAC" w:rsidRPr="00994711" w:rsidRDefault="005F1FAC" w:rsidP="0091575B">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F412A6"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Pr="00994711" w:rsidRDefault="006B0D86"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C77170" w:rsidRPr="00994711" w:rsidRDefault="00C77170" w:rsidP="0091575B">
      <w:pPr>
        <w:autoSpaceDE w:val="0"/>
        <w:autoSpaceDN w:val="0"/>
        <w:adjustRightInd w:val="0"/>
        <w:ind w:firstLine="708"/>
        <w:jc w:val="both"/>
        <w:rPr>
          <w:color w:val="000000"/>
          <w:sz w:val="28"/>
          <w:szCs w:val="28"/>
        </w:rPr>
      </w:pPr>
    </w:p>
    <w:p w:rsidR="005F1FAC" w:rsidRPr="00994711" w:rsidRDefault="00014D7A" w:rsidP="0091575B">
      <w:pPr>
        <w:autoSpaceDE w:val="0"/>
        <w:autoSpaceDN w:val="0"/>
        <w:adjustRightInd w:val="0"/>
        <w:jc w:val="center"/>
        <w:rPr>
          <w:b/>
          <w:bCs/>
          <w:sz w:val="28"/>
          <w:szCs w:val="28"/>
        </w:rPr>
      </w:pPr>
      <w:r w:rsidRPr="00994711">
        <w:rPr>
          <w:b/>
          <w:bCs/>
          <w:sz w:val="28"/>
          <w:szCs w:val="28"/>
        </w:rPr>
        <w:lastRenderedPageBreak/>
        <w:t>2</w:t>
      </w:r>
      <w:r w:rsidR="00520CB2" w:rsidRPr="00994711">
        <w:rPr>
          <w:b/>
          <w:bCs/>
          <w:sz w:val="28"/>
          <w:szCs w:val="28"/>
        </w:rPr>
        <w:t>6</w:t>
      </w:r>
      <w:r w:rsidR="005D0D0B" w:rsidRPr="00994711">
        <w:rPr>
          <w:b/>
          <w:bCs/>
          <w:sz w:val="28"/>
          <w:szCs w:val="28"/>
        </w:rPr>
        <w:t>-</w:t>
      </w:r>
      <w:r w:rsidRPr="00994711">
        <w:rPr>
          <w:b/>
          <w:bCs/>
          <w:sz w:val="28"/>
          <w:szCs w:val="28"/>
        </w:rPr>
        <w:t>S321</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S321</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321</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b/>
          <w:bCs/>
          <w:sz w:val="28"/>
          <w:szCs w:val="28"/>
        </w:rPr>
      </w:pPr>
      <w:r w:rsidRPr="00994711">
        <w:rPr>
          <w:b/>
          <w:bCs/>
          <w:sz w:val="28"/>
          <w:szCs w:val="28"/>
        </w:rPr>
        <w:t>Субсидии в целях оплаты труда работников (административно</w:t>
      </w:r>
      <w:r w:rsidR="005D0D0B" w:rsidRPr="00994711">
        <w:rPr>
          <w:b/>
          <w:bCs/>
          <w:sz w:val="28"/>
          <w:szCs w:val="28"/>
        </w:rPr>
        <w:t>-</w:t>
      </w:r>
      <w:r w:rsidRPr="00994711">
        <w:rPr>
          <w:b/>
          <w:bCs/>
          <w:sz w:val="28"/>
          <w:szCs w:val="28"/>
        </w:rPr>
        <w:t>управленческого персонала) учреждения, за исключением выплат стимулирующего характера</w:t>
      </w:r>
    </w:p>
    <w:p w:rsidR="005F1FAC" w:rsidRPr="00994711" w:rsidRDefault="005F1FAC" w:rsidP="0091575B">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оплаты труда работников (административно</w:t>
      </w:r>
      <w:r w:rsidR="005D0D0B" w:rsidRPr="00994711">
        <w:rPr>
          <w:sz w:val="28"/>
          <w:szCs w:val="28"/>
        </w:rPr>
        <w:t>-</w:t>
      </w:r>
      <w:r w:rsidRPr="00994711">
        <w:rPr>
          <w:sz w:val="28"/>
          <w:szCs w:val="28"/>
        </w:rPr>
        <w:t>управленческого персонала) учреждения,</w:t>
      </w:r>
      <w:r w:rsidRPr="00994711">
        <w:rPr>
          <w:b/>
          <w:bCs/>
          <w:sz w:val="28"/>
          <w:szCs w:val="28"/>
        </w:rPr>
        <w:t xml:space="preserve"> </w:t>
      </w:r>
      <w:r w:rsidRPr="00994711">
        <w:rPr>
          <w:sz w:val="28"/>
          <w:szCs w:val="28"/>
        </w:rPr>
        <w:t xml:space="preserve">за исключением выплат стимулирующего характера,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91575B">
      <w:pPr>
        <w:autoSpaceDE w:val="0"/>
        <w:autoSpaceDN w:val="0"/>
        <w:adjustRightInd w:val="0"/>
        <w:ind w:firstLine="708"/>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Pr="00994711" w:rsidRDefault="006B0D86" w:rsidP="0091575B">
      <w:pPr>
        <w:autoSpaceDE w:val="0"/>
        <w:autoSpaceDN w:val="0"/>
        <w:adjustRightInd w:val="0"/>
        <w:jc w:val="center"/>
        <w:rPr>
          <w:b/>
          <w:bCs/>
          <w:sz w:val="28"/>
          <w:szCs w:val="28"/>
        </w:rPr>
      </w:pPr>
    </w:p>
    <w:p w:rsidR="005F1FAC" w:rsidRPr="00994711" w:rsidRDefault="001F3D89" w:rsidP="0091575B">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S322</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S322</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322</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b/>
          <w:bCs/>
          <w:sz w:val="28"/>
          <w:szCs w:val="28"/>
        </w:rPr>
      </w:pPr>
      <w:r w:rsidRPr="00994711">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994711">
        <w:rPr>
          <w:b/>
          <w:bCs/>
          <w:sz w:val="28"/>
          <w:szCs w:val="28"/>
        </w:rPr>
        <w:t>-</w:t>
      </w:r>
      <w:r w:rsidRPr="00994711">
        <w:rPr>
          <w:b/>
          <w:bCs/>
          <w:sz w:val="28"/>
          <w:szCs w:val="28"/>
        </w:rPr>
        <w:t>управленческому персоналу) учреждения по результатам достижения показателей эффективности деятельности учреждения</w:t>
      </w:r>
    </w:p>
    <w:p w:rsidR="005F1FAC" w:rsidRPr="00994711" w:rsidRDefault="005F1FAC" w:rsidP="0091575B">
      <w:pPr>
        <w:autoSpaceDE w:val="0"/>
        <w:autoSpaceDN w:val="0"/>
        <w:adjustRightInd w:val="0"/>
        <w:ind w:firstLine="708"/>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целях </w:t>
      </w:r>
      <w:r w:rsidRPr="00994711">
        <w:rPr>
          <w:sz w:val="28"/>
          <w:szCs w:val="28"/>
        </w:rPr>
        <w:t>выплат стимулирующего характера, включая начисления на выплаты стимулирующего характера, работникам (административно</w:t>
      </w:r>
      <w:r w:rsidR="005D0D0B" w:rsidRPr="00994711">
        <w:rPr>
          <w:sz w:val="28"/>
          <w:szCs w:val="28"/>
        </w:rPr>
        <w:t>-</w:t>
      </w:r>
      <w:r w:rsidRPr="00994711">
        <w:rPr>
          <w:sz w:val="28"/>
          <w:szCs w:val="28"/>
        </w:rPr>
        <w:t xml:space="preserve">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F412A6" w:rsidRPr="00994711" w:rsidRDefault="005F1FAC" w:rsidP="0091575B">
      <w:pPr>
        <w:autoSpaceDE w:val="0"/>
        <w:autoSpaceDN w:val="0"/>
        <w:adjustRightInd w:val="0"/>
        <w:ind w:firstLine="708"/>
        <w:jc w:val="both"/>
        <w:rPr>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F412A6" w:rsidRPr="00994711" w:rsidRDefault="00F412A6" w:rsidP="0091575B">
      <w:pPr>
        <w:autoSpaceDE w:val="0"/>
        <w:autoSpaceDN w:val="0"/>
        <w:adjustRightInd w:val="0"/>
        <w:ind w:firstLine="708"/>
        <w:jc w:val="both"/>
        <w:rPr>
          <w:sz w:val="28"/>
          <w:szCs w:val="28"/>
        </w:rPr>
      </w:pPr>
    </w:p>
    <w:p w:rsidR="005F1FAC" w:rsidRPr="00994711" w:rsidRDefault="00C265FF" w:rsidP="0091575B">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S323</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S323</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323</w:t>
      </w:r>
      <w:r w:rsidR="005D0D0B" w:rsidRPr="00994711">
        <w:rPr>
          <w:b/>
          <w:bCs/>
          <w:sz w:val="28"/>
          <w:szCs w:val="28"/>
        </w:rPr>
        <w:t>-</w:t>
      </w:r>
      <w:r w:rsidR="00F37356" w:rsidRPr="00994711">
        <w:rPr>
          <w:b/>
          <w:bCs/>
          <w:sz w:val="28"/>
          <w:szCs w:val="28"/>
        </w:rPr>
        <w:t>00</w:t>
      </w:r>
    </w:p>
    <w:p w:rsidR="005F1FAC" w:rsidRPr="00994711" w:rsidRDefault="005F1FAC" w:rsidP="0091575B">
      <w:pPr>
        <w:autoSpaceDE w:val="0"/>
        <w:autoSpaceDN w:val="0"/>
        <w:adjustRightInd w:val="0"/>
        <w:jc w:val="center"/>
        <w:rPr>
          <w:sz w:val="28"/>
          <w:szCs w:val="28"/>
        </w:rPr>
      </w:pPr>
      <w:r w:rsidRPr="00994711">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rsidR="005F1FAC" w:rsidRPr="00994711" w:rsidRDefault="005F1FAC" w:rsidP="0091575B">
      <w:pPr>
        <w:ind w:firstLine="851"/>
        <w:jc w:val="both"/>
        <w:rPr>
          <w:color w:val="000000"/>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Смоленскому </w:t>
      </w:r>
      <w:r w:rsidRPr="00994711">
        <w:rPr>
          <w:sz w:val="28"/>
          <w:szCs w:val="28"/>
        </w:rPr>
        <w:t>областному государственному бюджетному учреждению</w:t>
      </w:r>
      <w:r w:rsidRPr="00994711">
        <w:rPr>
          <w:b/>
          <w:sz w:val="28"/>
          <w:szCs w:val="28"/>
        </w:rPr>
        <w:t xml:space="preserve"> </w:t>
      </w:r>
      <w:r w:rsidR="00475425" w:rsidRPr="00994711">
        <w:rPr>
          <w:color w:val="000000"/>
          <w:sz w:val="28"/>
          <w:szCs w:val="28"/>
        </w:rPr>
        <w:t>«</w:t>
      </w:r>
      <w:proofErr w:type="spellStart"/>
      <w:r w:rsidRPr="00994711">
        <w:rPr>
          <w:color w:val="000000"/>
          <w:sz w:val="28"/>
          <w:szCs w:val="28"/>
        </w:rPr>
        <w:t>СпецАвто</w:t>
      </w:r>
      <w:proofErr w:type="spellEnd"/>
      <w:r w:rsidR="00475425" w:rsidRPr="00994711">
        <w:rPr>
          <w:color w:val="000000"/>
          <w:sz w:val="28"/>
          <w:szCs w:val="28"/>
        </w:rPr>
        <w:t>»</w:t>
      </w:r>
      <w:r w:rsidRPr="00994711">
        <w:rPr>
          <w:color w:val="000000"/>
          <w:sz w:val="28"/>
          <w:szCs w:val="28"/>
        </w:rPr>
        <w:t xml:space="preserve"> в </w:t>
      </w:r>
      <w:r w:rsidRPr="00994711">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5F1FAC"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964499" w:rsidRPr="00994711" w:rsidRDefault="00964499" w:rsidP="0091575B">
      <w:pPr>
        <w:jc w:val="center"/>
        <w:rPr>
          <w:b/>
          <w:sz w:val="28"/>
          <w:szCs w:val="28"/>
        </w:rPr>
      </w:pPr>
    </w:p>
    <w:p w:rsidR="00E74B43" w:rsidRDefault="00E74B43" w:rsidP="0091575B">
      <w:pPr>
        <w:autoSpaceDE w:val="0"/>
        <w:autoSpaceDN w:val="0"/>
        <w:adjustRightInd w:val="0"/>
        <w:jc w:val="center"/>
        <w:rPr>
          <w:b/>
          <w:bCs/>
          <w:sz w:val="28"/>
          <w:szCs w:val="28"/>
        </w:rPr>
      </w:pPr>
    </w:p>
    <w:p w:rsidR="00D111ED" w:rsidRPr="00994711" w:rsidRDefault="00D111ED" w:rsidP="0091575B">
      <w:pPr>
        <w:autoSpaceDE w:val="0"/>
        <w:autoSpaceDN w:val="0"/>
        <w:adjustRightInd w:val="0"/>
        <w:jc w:val="center"/>
        <w:rPr>
          <w:b/>
          <w:bCs/>
          <w:sz w:val="28"/>
          <w:szCs w:val="28"/>
        </w:rPr>
      </w:pPr>
    </w:p>
    <w:p w:rsidR="006F3877" w:rsidRPr="00994711" w:rsidRDefault="006F3877" w:rsidP="0091575B">
      <w:pPr>
        <w:autoSpaceDE w:val="0"/>
        <w:autoSpaceDN w:val="0"/>
        <w:adjustRightInd w:val="0"/>
        <w:jc w:val="center"/>
        <w:rPr>
          <w:b/>
          <w:sz w:val="28"/>
          <w:szCs w:val="28"/>
        </w:rPr>
      </w:pPr>
      <w:r w:rsidRPr="00994711">
        <w:rPr>
          <w:b/>
          <w:sz w:val="28"/>
          <w:szCs w:val="28"/>
        </w:rPr>
        <w:lastRenderedPageBreak/>
        <w:t>2</w:t>
      </w:r>
      <w:r w:rsidR="00F97930" w:rsidRPr="00994711">
        <w:rPr>
          <w:b/>
          <w:sz w:val="28"/>
          <w:szCs w:val="28"/>
        </w:rPr>
        <w:t>6</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S324</w:t>
      </w:r>
      <w:r w:rsidR="005D0D0B" w:rsidRPr="00994711">
        <w:rPr>
          <w:b/>
          <w:sz w:val="28"/>
          <w:szCs w:val="28"/>
        </w:rPr>
        <w:t>-</w:t>
      </w:r>
      <w:r w:rsidRPr="00994711">
        <w:rPr>
          <w:b/>
          <w:sz w:val="28"/>
          <w:szCs w:val="28"/>
        </w:rPr>
        <w:t>00</w:t>
      </w:r>
      <w:r w:rsidRPr="00994711">
        <w:rPr>
          <w:b/>
          <w:sz w:val="28"/>
          <w:szCs w:val="28"/>
        </w:rPr>
        <w:tab/>
      </w:r>
    </w:p>
    <w:p w:rsidR="006F3877" w:rsidRPr="00994711" w:rsidRDefault="006F3877" w:rsidP="0091575B">
      <w:pPr>
        <w:autoSpaceDE w:val="0"/>
        <w:autoSpaceDN w:val="0"/>
        <w:adjustRightInd w:val="0"/>
        <w:jc w:val="center"/>
        <w:rPr>
          <w:b/>
          <w:sz w:val="28"/>
          <w:szCs w:val="28"/>
        </w:rPr>
      </w:pPr>
      <w:r w:rsidRPr="00994711">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994711">
        <w:rPr>
          <w:b/>
          <w:sz w:val="28"/>
          <w:szCs w:val="28"/>
        </w:rPr>
        <w:t>-</w:t>
      </w:r>
      <w:r w:rsidRPr="00994711">
        <w:rPr>
          <w:b/>
          <w:sz w:val="28"/>
          <w:szCs w:val="28"/>
        </w:rPr>
        <w:t>акушерских пунктов</w:t>
      </w:r>
      <w:r w:rsidRPr="00994711">
        <w:rPr>
          <w:b/>
          <w:sz w:val="28"/>
          <w:szCs w:val="28"/>
        </w:rPr>
        <w:tab/>
      </w:r>
    </w:p>
    <w:p w:rsidR="006F3877" w:rsidRPr="00994711" w:rsidRDefault="006F3877"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w:t>
      </w:r>
      <w:r w:rsidR="005D0D0B" w:rsidRPr="00994711">
        <w:rPr>
          <w:color w:val="000000"/>
          <w:sz w:val="28"/>
          <w:szCs w:val="28"/>
        </w:rPr>
        <w:t>-</w:t>
      </w:r>
      <w:r w:rsidRPr="00994711">
        <w:rPr>
          <w:color w:val="000000"/>
          <w:sz w:val="28"/>
          <w:szCs w:val="28"/>
        </w:rPr>
        <w:t>акушерских пунктов.</w:t>
      </w:r>
    </w:p>
    <w:p w:rsidR="006F3877" w:rsidRPr="00994711" w:rsidRDefault="006F3877"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E74B43" w:rsidRPr="00994711" w:rsidRDefault="00E74B43" w:rsidP="0091575B">
      <w:pPr>
        <w:autoSpaceDE w:val="0"/>
        <w:autoSpaceDN w:val="0"/>
        <w:adjustRightInd w:val="0"/>
        <w:jc w:val="center"/>
        <w:rPr>
          <w:b/>
          <w:bCs/>
          <w:sz w:val="28"/>
          <w:szCs w:val="28"/>
        </w:rPr>
      </w:pPr>
    </w:p>
    <w:p w:rsidR="005F1FAC" w:rsidRPr="00994711" w:rsidRDefault="004C7BDE" w:rsidP="0091575B">
      <w:pPr>
        <w:autoSpaceDE w:val="0"/>
        <w:autoSpaceDN w:val="0"/>
        <w:adjustRightInd w:val="0"/>
        <w:jc w:val="center"/>
        <w:rPr>
          <w:b/>
          <w:bCs/>
          <w:sz w:val="28"/>
          <w:szCs w:val="28"/>
        </w:rPr>
      </w:pPr>
      <w:r w:rsidRPr="00994711">
        <w:rPr>
          <w:b/>
          <w:bCs/>
          <w:sz w:val="28"/>
          <w:szCs w:val="28"/>
        </w:rPr>
        <w:t>2</w:t>
      </w:r>
      <w:r w:rsidR="00520CB2" w:rsidRPr="00994711">
        <w:rPr>
          <w:b/>
          <w:bCs/>
          <w:sz w:val="28"/>
          <w:szCs w:val="28"/>
        </w:rPr>
        <w:t>6</w:t>
      </w:r>
      <w:r w:rsidR="005D0D0B" w:rsidRPr="00994711">
        <w:rPr>
          <w:b/>
          <w:bCs/>
          <w:sz w:val="28"/>
          <w:szCs w:val="28"/>
        </w:rPr>
        <w:t>-</w:t>
      </w:r>
      <w:r w:rsidRPr="00994711">
        <w:rPr>
          <w:b/>
          <w:bCs/>
          <w:sz w:val="28"/>
          <w:szCs w:val="28"/>
        </w:rPr>
        <w:t>S327</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rPr>
        <w:t>S327</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327</w:t>
      </w:r>
      <w:r w:rsidR="005D0D0B" w:rsidRPr="00994711">
        <w:rPr>
          <w:b/>
          <w:bCs/>
          <w:sz w:val="28"/>
          <w:szCs w:val="28"/>
        </w:rPr>
        <w:t>-</w:t>
      </w:r>
      <w:r w:rsidR="00F37356" w:rsidRPr="00994711">
        <w:rPr>
          <w:b/>
          <w:bCs/>
          <w:sz w:val="28"/>
          <w:szCs w:val="28"/>
        </w:rPr>
        <w:t>00</w:t>
      </w:r>
    </w:p>
    <w:p w:rsidR="005F1FAC" w:rsidRPr="00994711" w:rsidRDefault="005F1FAC" w:rsidP="0091575B">
      <w:pPr>
        <w:jc w:val="center"/>
        <w:rPr>
          <w:b/>
          <w:bCs/>
          <w:sz w:val="28"/>
          <w:szCs w:val="28"/>
        </w:rPr>
      </w:pPr>
      <w:r w:rsidRPr="00994711">
        <w:rPr>
          <w:b/>
          <w:bCs/>
          <w:sz w:val="28"/>
          <w:szCs w:val="28"/>
        </w:rPr>
        <w:t>Субсидии в целях проведения капитального ремонта зданий и сооружений</w:t>
      </w:r>
    </w:p>
    <w:p w:rsidR="005F1FAC"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 xml:space="preserve">Расходы </w:t>
      </w:r>
      <w:r w:rsidR="00334829" w:rsidRPr="00994711">
        <w:rPr>
          <w:color w:val="000000"/>
          <w:sz w:val="28"/>
          <w:szCs w:val="28"/>
        </w:rPr>
        <w:t>в целях п</w:t>
      </w:r>
      <w:r w:rsidRPr="00994711">
        <w:rPr>
          <w:color w:val="000000"/>
          <w:sz w:val="28"/>
          <w:szCs w:val="28"/>
        </w:rPr>
        <w:t>редоставлени</w:t>
      </w:r>
      <w:r w:rsidR="00334829" w:rsidRPr="00994711">
        <w:rPr>
          <w:color w:val="000000"/>
          <w:sz w:val="28"/>
          <w:szCs w:val="28"/>
        </w:rPr>
        <w:t>я</w:t>
      </w:r>
      <w:r w:rsidRPr="00994711">
        <w:rPr>
          <w:color w:val="000000"/>
          <w:sz w:val="28"/>
          <w:szCs w:val="28"/>
        </w:rPr>
        <w:t xml:space="preserve"> субсидий областному государственному бюджетному учреждению </w:t>
      </w:r>
      <w:r w:rsidR="00475425" w:rsidRPr="00994711">
        <w:rPr>
          <w:color w:val="000000"/>
          <w:sz w:val="28"/>
          <w:szCs w:val="28"/>
        </w:rPr>
        <w:t>«</w:t>
      </w:r>
      <w:r w:rsidRPr="00994711">
        <w:rPr>
          <w:color w:val="000000"/>
          <w:sz w:val="28"/>
          <w:szCs w:val="28"/>
        </w:rPr>
        <w:t>Управление капитального строительства Смоленской области</w:t>
      </w:r>
      <w:r w:rsidR="00475425" w:rsidRPr="00994711">
        <w:rPr>
          <w:color w:val="000000"/>
          <w:sz w:val="28"/>
          <w:szCs w:val="28"/>
        </w:rPr>
        <w:t>»</w:t>
      </w:r>
      <w:r w:rsidRPr="00994711">
        <w:rPr>
          <w:color w:val="000000"/>
          <w:sz w:val="28"/>
          <w:szCs w:val="28"/>
        </w:rPr>
        <w:t xml:space="preserve"> в целях проведения капитального ремонта зданий и сооружений</w:t>
      </w:r>
      <w:r w:rsidR="0046499D" w:rsidRPr="00994711">
        <w:rPr>
          <w:sz w:val="28"/>
          <w:szCs w:val="28"/>
        </w:rPr>
        <w:t>, включая расходы на оплату проектно</w:t>
      </w:r>
      <w:r w:rsidR="005D0D0B" w:rsidRPr="00994711">
        <w:rPr>
          <w:sz w:val="28"/>
          <w:szCs w:val="28"/>
        </w:rPr>
        <w:t>-</w:t>
      </w:r>
      <w:r w:rsidR="0046499D" w:rsidRPr="00994711">
        <w:rPr>
          <w:sz w:val="28"/>
          <w:szCs w:val="28"/>
        </w:rPr>
        <w:t>сметной документации и проверку стоимости по данным капитальным ремонтам</w:t>
      </w:r>
      <w:r w:rsidRPr="00994711">
        <w:rPr>
          <w:color w:val="000000"/>
          <w:sz w:val="28"/>
          <w:szCs w:val="28"/>
        </w:rPr>
        <w:t>.</w:t>
      </w:r>
    </w:p>
    <w:p w:rsidR="005F1FAC" w:rsidRPr="00994711" w:rsidRDefault="005F1FAC"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6B0D86" w:rsidRPr="00994711" w:rsidRDefault="006B0D86" w:rsidP="0091575B">
      <w:pPr>
        <w:autoSpaceDE w:val="0"/>
        <w:autoSpaceDN w:val="0"/>
        <w:adjustRightInd w:val="0"/>
        <w:ind w:firstLine="708"/>
        <w:jc w:val="both"/>
        <w:rPr>
          <w:color w:val="000000"/>
          <w:sz w:val="28"/>
          <w:szCs w:val="28"/>
        </w:rPr>
      </w:pPr>
    </w:p>
    <w:p w:rsidR="006F3877" w:rsidRPr="00994711" w:rsidRDefault="006F3877" w:rsidP="0091575B">
      <w:pPr>
        <w:jc w:val="center"/>
        <w:rPr>
          <w:b/>
          <w:sz w:val="28"/>
          <w:szCs w:val="28"/>
        </w:rPr>
      </w:pPr>
      <w:r w:rsidRPr="00994711">
        <w:rPr>
          <w:b/>
          <w:sz w:val="28"/>
          <w:szCs w:val="28"/>
        </w:rPr>
        <w:t>2</w:t>
      </w:r>
      <w:r w:rsidR="00C94E3B" w:rsidRPr="00994711">
        <w:rPr>
          <w:b/>
          <w:sz w:val="28"/>
          <w:szCs w:val="28"/>
        </w:rPr>
        <w:t>6</w:t>
      </w:r>
      <w:r w:rsidR="005D0D0B" w:rsidRPr="00994711">
        <w:rPr>
          <w:b/>
          <w:sz w:val="28"/>
          <w:szCs w:val="28"/>
        </w:rPr>
        <w:t>-</w:t>
      </w:r>
      <w:r w:rsidRPr="00994711">
        <w:rPr>
          <w:b/>
          <w:sz w:val="28"/>
          <w:szCs w:val="28"/>
        </w:rPr>
        <w:t>S327</w:t>
      </w:r>
      <w:r w:rsidR="005D0D0B" w:rsidRPr="00994711">
        <w:rPr>
          <w:b/>
          <w:sz w:val="28"/>
          <w:szCs w:val="28"/>
        </w:rPr>
        <w:t>-</w:t>
      </w:r>
      <w:r w:rsidRPr="00994711">
        <w:rPr>
          <w:b/>
          <w:sz w:val="28"/>
          <w:szCs w:val="28"/>
        </w:rPr>
        <w:t>Ю9,</w:t>
      </w:r>
      <w:r w:rsidRPr="00994711">
        <w:rPr>
          <w:b/>
          <w:sz w:val="28"/>
          <w:szCs w:val="28"/>
          <w:lang w:val="en-US"/>
        </w:rPr>
        <w:t> </w:t>
      </w:r>
      <w:r w:rsidRPr="00994711">
        <w:rPr>
          <w:b/>
          <w:sz w:val="28"/>
          <w:szCs w:val="28"/>
        </w:rPr>
        <w:t>2</w:t>
      </w:r>
      <w:r w:rsidR="00C94E3B" w:rsidRPr="00994711">
        <w:rPr>
          <w:b/>
          <w:sz w:val="28"/>
          <w:szCs w:val="28"/>
        </w:rPr>
        <w:t>7</w:t>
      </w:r>
      <w:r w:rsidR="005D0D0B" w:rsidRPr="00994711">
        <w:rPr>
          <w:b/>
          <w:sz w:val="28"/>
          <w:szCs w:val="28"/>
        </w:rPr>
        <w:t>-</w:t>
      </w:r>
      <w:r w:rsidRPr="00994711">
        <w:rPr>
          <w:b/>
          <w:sz w:val="28"/>
          <w:szCs w:val="28"/>
        </w:rPr>
        <w:t>S327</w:t>
      </w:r>
      <w:r w:rsidR="005D0D0B" w:rsidRPr="00994711">
        <w:rPr>
          <w:b/>
          <w:sz w:val="28"/>
          <w:szCs w:val="28"/>
        </w:rPr>
        <w:t>-</w:t>
      </w:r>
      <w:r w:rsidRPr="00994711">
        <w:rPr>
          <w:b/>
          <w:sz w:val="28"/>
          <w:szCs w:val="28"/>
        </w:rPr>
        <w:t>Ю9</w:t>
      </w:r>
    </w:p>
    <w:p w:rsidR="006F3877" w:rsidRPr="00994711" w:rsidRDefault="006F3877" w:rsidP="0091575B">
      <w:pPr>
        <w:jc w:val="center"/>
        <w:rPr>
          <w:b/>
          <w:bCs/>
          <w:color w:val="000000" w:themeColor="text1"/>
          <w:sz w:val="28"/>
          <w:szCs w:val="28"/>
        </w:rPr>
      </w:pPr>
      <w:r w:rsidRPr="00994711">
        <w:rPr>
          <w:b/>
          <w:bCs/>
          <w:color w:val="000000" w:themeColor="text1"/>
          <w:sz w:val="28"/>
          <w:szCs w:val="28"/>
        </w:rPr>
        <w:t xml:space="preserve">Субсидии в целях проведения капитального ремонта зданий и сооружений в рамках реализации регионального проекта </w:t>
      </w:r>
      <w:r w:rsidR="00475425" w:rsidRPr="00994711">
        <w:rPr>
          <w:b/>
          <w:bCs/>
          <w:color w:val="000000" w:themeColor="text1"/>
          <w:sz w:val="28"/>
          <w:szCs w:val="28"/>
        </w:rPr>
        <w:t>«</w:t>
      </w:r>
      <w:proofErr w:type="spellStart"/>
      <w:r w:rsidRPr="00994711">
        <w:rPr>
          <w:b/>
          <w:bCs/>
          <w:color w:val="000000" w:themeColor="text1"/>
          <w:sz w:val="28"/>
          <w:szCs w:val="28"/>
        </w:rPr>
        <w:t>Профессионалитет</w:t>
      </w:r>
      <w:proofErr w:type="spellEnd"/>
      <w:r w:rsidR="00475425" w:rsidRPr="00994711">
        <w:rPr>
          <w:b/>
          <w:bCs/>
          <w:color w:val="000000" w:themeColor="text1"/>
          <w:sz w:val="28"/>
          <w:szCs w:val="28"/>
        </w:rPr>
        <w:t>»</w:t>
      </w:r>
    </w:p>
    <w:p w:rsidR="006F3877" w:rsidRPr="00994711" w:rsidRDefault="006F3877" w:rsidP="0091575B">
      <w:pPr>
        <w:ind w:firstLine="709"/>
        <w:jc w:val="both"/>
        <w:rPr>
          <w:sz w:val="28"/>
          <w:szCs w:val="28"/>
        </w:rPr>
      </w:pPr>
      <w:r w:rsidRPr="00994711">
        <w:rPr>
          <w:color w:val="000000"/>
          <w:sz w:val="28"/>
          <w:szCs w:val="28"/>
        </w:rPr>
        <w:t xml:space="preserve">Расходы в целях предоставления субсидий областному государственному бюджетному учреждению </w:t>
      </w:r>
      <w:r w:rsidR="00475425" w:rsidRPr="00994711">
        <w:rPr>
          <w:color w:val="000000"/>
          <w:sz w:val="28"/>
          <w:szCs w:val="28"/>
        </w:rPr>
        <w:t>«</w:t>
      </w:r>
      <w:r w:rsidRPr="00994711">
        <w:rPr>
          <w:color w:val="000000"/>
          <w:sz w:val="28"/>
          <w:szCs w:val="28"/>
        </w:rPr>
        <w:t>Управление капитального строительства Смоленской области</w:t>
      </w:r>
      <w:r w:rsidR="00475425" w:rsidRPr="00994711">
        <w:rPr>
          <w:color w:val="000000"/>
          <w:sz w:val="28"/>
          <w:szCs w:val="28"/>
        </w:rPr>
        <w:t>»</w:t>
      </w:r>
      <w:r w:rsidRPr="00D111ED">
        <w:rPr>
          <w:sz w:val="28"/>
          <w:szCs w:val="28"/>
        </w:rPr>
        <w:t xml:space="preserve"> </w:t>
      </w:r>
      <w:r w:rsidR="00520CB2" w:rsidRPr="00D111ED">
        <w:rPr>
          <w:sz w:val="28"/>
          <w:szCs w:val="28"/>
        </w:rPr>
        <w:t>на</w:t>
      </w:r>
      <w:r w:rsidRPr="00994711">
        <w:rPr>
          <w:color w:val="FF0000"/>
          <w:sz w:val="28"/>
          <w:szCs w:val="28"/>
        </w:rPr>
        <w:t xml:space="preserve"> </w:t>
      </w:r>
      <w:r w:rsidRPr="00994711">
        <w:rPr>
          <w:color w:val="000000"/>
          <w:sz w:val="28"/>
          <w:szCs w:val="28"/>
        </w:rPr>
        <w:t>проведени</w:t>
      </w:r>
      <w:r w:rsidR="00520CB2" w:rsidRPr="00994711">
        <w:rPr>
          <w:color w:val="000000"/>
          <w:sz w:val="28"/>
          <w:szCs w:val="28"/>
        </w:rPr>
        <w:t>е</w:t>
      </w:r>
      <w:r w:rsidRPr="00994711">
        <w:rPr>
          <w:color w:val="000000"/>
          <w:sz w:val="28"/>
          <w:szCs w:val="28"/>
        </w:rPr>
        <w:t xml:space="preserve"> капитального ремонта зданий и сооружений</w:t>
      </w:r>
      <w:r w:rsidRPr="00994711">
        <w:rPr>
          <w:sz w:val="28"/>
          <w:szCs w:val="28"/>
        </w:rPr>
        <w:t>, включая расходы на оплату проектно</w:t>
      </w:r>
      <w:r w:rsidR="005D0D0B" w:rsidRPr="00994711">
        <w:rPr>
          <w:sz w:val="28"/>
          <w:szCs w:val="28"/>
        </w:rPr>
        <w:t>-</w:t>
      </w:r>
      <w:r w:rsidRPr="00994711">
        <w:rPr>
          <w:sz w:val="28"/>
          <w:szCs w:val="28"/>
        </w:rPr>
        <w:t>сметной документации и проверку стоимости по данным капитальным ремонтам,</w:t>
      </w:r>
      <w:r w:rsidRPr="00994711">
        <w:rPr>
          <w:color w:val="000000" w:themeColor="text1"/>
          <w:sz w:val="28"/>
          <w:szCs w:val="28"/>
        </w:rPr>
        <w:t xml:space="preserve"> в рамках реализации регионального проекта </w:t>
      </w:r>
      <w:r w:rsidR="00475425" w:rsidRPr="00994711">
        <w:rPr>
          <w:color w:val="000000" w:themeColor="text1"/>
          <w:sz w:val="28"/>
          <w:szCs w:val="28"/>
        </w:rPr>
        <w:t>«</w:t>
      </w:r>
      <w:proofErr w:type="spellStart"/>
      <w:r w:rsidRPr="00994711">
        <w:rPr>
          <w:color w:val="000000" w:themeColor="text1"/>
          <w:sz w:val="28"/>
          <w:szCs w:val="28"/>
        </w:rPr>
        <w:t>Профессионалитет</w:t>
      </w:r>
      <w:proofErr w:type="spellEnd"/>
      <w:r w:rsidR="00475425" w:rsidRPr="00994711">
        <w:rPr>
          <w:color w:val="000000" w:themeColor="text1"/>
          <w:sz w:val="28"/>
          <w:szCs w:val="28"/>
        </w:rPr>
        <w:t>»</w:t>
      </w:r>
      <w:r w:rsidRPr="00994711">
        <w:rPr>
          <w:sz w:val="28"/>
          <w:szCs w:val="28"/>
        </w:rPr>
        <w:t>.</w:t>
      </w:r>
    </w:p>
    <w:p w:rsidR="006F3877" w:rsidRPr="00994711" w:rsidRDefault="006F3877" w:rsidP="0091575B">
      <w:pPr>
        <w:autoSpaceDE w:val="0"/>
        <w:autoSpaceDN w:val="0"/>
        <w:adjustRightInd w:val="0"/>
        <w:ind w:firstLine="708"/>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C825AF" w:rsidRPr="00994711" w:rsidRDefault="00C825AF" w:rsidP="0091575B">
      <w:pPr>
        <w:autoSpaceDE w:val="0"/>
        <w:autoSpaceDN w:val="0"/>
        <w:adjustRightInd w:val="0"/>
        <w:jc w:val="center"/>
        <w:rPr>
          <w:b/>
          <w:bCs/>
          <w:sz w:val="28"/>
          <w:szCs w:val="28"/>
        </w:rPr>
      </w:pPr>
    </w:p>
    <w:p w:rsidR="00C94E3B" w:rsidRPr="00994711" w:rsidRDefault="0048120B" w:rsidP="00C94E3B">
      <w:pPr>
        <w:autoSpaceDE w:val="0"/>
        <w:autoSpaceDN w:val="0"/>
        <w:adjustRightInd w:val="0"/>
        <w:jc w:val="center"/>
        <w:rPr>
          <w:b/>
          <w:bCs/>
          <w:sz w:val="28"/>
          <w:szCs w:val="28"/>
        </w:rPr>
      </w:pPr>
      <w:r w:rsidRPr="00994711">
        <w:rPr>
          <w:b/>
          <w:bCs/>
          <w:sz w:val="28"/>
          <w:szCs w:val="28"/>
        </w:rPr>
        <w:t>2</w:t>
      </w:r>
      <w:r w:rsidR="00C94E3B"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329</w:t>
      </w:r>
      <w:r w:rsidR="005D0D0B" w:rsidRPr="00994711">
        <w:rPr>
          <w:b/>
          <w:bCs/>
          <w:sz w:val="28"/>
          <w:szCs w:val="28"/>
        </w:rPr>
        <w:t>-</w:t>
      </w:r>
      <w:r w:rsidRPr="00994711">
        <w:rPr>
          <w:b/>
          <w:bCs/>
          <w:sz w:val="28"/>
          <w:szCs w:val="28"/>
        </w:rPr>
        <w:t>00</w:t>
      </w:r>
      <w:r w:rsidR="00C94E3B" w:rsidRPr="00994711">
        <w:rPr>
          <w:b/>
          <w:bCs/>
          <w:sz w:val="28"/>
          <w:szCs w:val="28"/>
        </w:rPr>
        <w:t>, 27</w:t>
      </w:r>
      <w:r w:rsidR="005D0D0B" w:rsidRPr="00994711">
        <w:rPr>
          <w:b/>
          <w:bCs/>
          <w:sz w:val="28"/>
          <w:szCs w:val="28"/>
        </w:rPr>
        <w:t>-</w:t>
      </w:r>
      <w:r w:rsidR="00C94E3B" w:rsidRPr="00994711">
        <w:rPr>
          <w:b/>
          <w:bCs/>
          <w:sz w:val="28"/>
          <w:szCs w:val="28"/>
          <w:lang w:val="en-US"/>
        </w:rPr>
        <w:t>S</w:t>
      </w:r>
      <w:r w:rsidR="00C94E3B" w:rsidRPr="00994711">
        <w:rPr>
          <w:b/>
          <w:bCs/>
          <w:sz w:val="28"/>
          <w:szCs w:val="28"/>
        </w:rPr>
        <w:t>329</w:t>
      </w:r>
      <w:r w:rsidR="005D0D0B" w:rsidRPr="00994711">
        <w:rPr>
          <w:b/>
          <w:bCs/>
          <w:sz w:val="28"/>
          <w:szCs w:val="28"/>
        </w:rPr>
        <w:t>-</w:t>
      </w:r>
      <w:r w:rsidR="00C94E3B" w:rsidRPr="00994711">
        <w:rPr>
          <w:b/>
          <w:bCs/>
          <w:sz w:val="28"/>
          <w:szCs w:val="28"/>
        </w:rPr>
        <w:t>00, 28</w:t>
      </w:r>
      <w:r w:rsidR="005D0D0B" w:rsidRPr="00994711">
        <w:rPr>
          <w:b/>
          <w:bCs/>
          <w:sz w:val="28"/>
          <w:szCs w:val="28"/>
        </w:rPr>
        <w:t>-</w:t>
      </w:r>
      <w:r w:rsidR="00C94E3B" w:rsidRPr="00994711">
        <w:rPr>
          <w:b/>
          <w:bCs/>
          <w:sz w:val="28"/>
          <w:szCs w:val="28"/>
          <w:lang w:val="en-US"/>
        </w:rPr>
        <w:t>S</w:t>
      </w:r>
      <w:r w:rsidR="00C94E3B" w:rsidRPr="00994711">
        <w:rPr>
          <w:b/>
          <w:bCs/>
          <w:sz w:val="28"/>
          <w:szCs w:val="28"/>
        </w:rPr>
        <w:t>329</w:t>
      </w:r>
      <w:r w:rsidR="005D0D0B" w:rsidRPr="00994711">
        <w:rPr>
          <w:b/>
          <w:bCs/>
          <w:sz w:val="28"/>
          <w:szCs w:val="28"/>
        </w:rPr>
        <w:t>-</w:t>
      </w:r>
      <w:r w:rsidR="00C94E3B" w:rsidRPr="00994711">
        <w:rPr>
          <w:b/>
          <w:bCs/>
          <w:sz w:val="28"/>
          <w:szCs w:val="28"/>
        </w:rPr>
        <w:t xml:space="preserve">00 </w:t>
      </w:r>
    </w:p>
    <w:p w:rsidR="005F1FAC" w:rsidRPr="00994711" w:rsidRDefault="00C94E3B" w:rsidP="00C94E3B">
      <w:pPr>
        <w:autoSpaceDE w:val="0"/>
        <w:autoSpaceDN w:val="0"/>
        <w:adjustRightInd w:val="0"/>
        <w:jc w:val="center"/>
        <w:rPr>
          <w:b/>
          <w:bCs/>
          <w:sz w:val="28"/>
          <w:szCs w:val="28"/>
        </w:rPr>
      </w:pPr>
      <w:r w:rsidRPr="00994711">
        <w:rPr>
          <w:b/>
          <w:bCs/>
          <w:sz w:val="28"/>
          <w:szCs w:val="28"/>
        </w:rPr>
        <w:t xml:space="preserve"> </w:t>
      </w:r>
      <w:r w:rsidR="005F1FAC" w:rsidRPr="00994711">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rsidR="005F1FAC" w:rsidRPr="00994711" w:rsidRDefault="005F1FAC" w:rsidP="0091575B">
      <w:pPr>
        <w:autoSpaceDE w:val="0"/>
        <w:autoSpaceDN w:val="0"/>
        <w:adjustRightInd w:val="0"/>
        <w:ind w:firstLine="708"/>
        <w:jc w:val="both"/>
        <w:rPr>
          <w:bCs/>
          <w:sz w:val="28"/>
          <w:szCs w:val="28"/>
        </w:rPr>
      </w:pPr>
      <w:r w:rsidRPr="00994711">
        <w:rPr>
          <w:bCs/>
          <w:sz w:val="28"/>
          <w:szCs w:val="28"/>
        </w:rPr>
        <w:t xml:space="preserve">Расходы </w:t>
      </w:r>
      <w:r w:rsidR="00334829" w:rsidRPr="00994711">
        <w:rPr>
          <w:bCs/>
          <w:sz w:val="28"/>
          <w:szCs w:val="28"/>
        </w:rPr>
        <w:t xml:space="preserve">в целях </w:t>
      </w:r>
      <w:r w:rsidRPr="00994711">
        <w:rPr>
          <w:bCs/>
          <w:sz w:val="28"/>
          <w:szCs w:val="28"/>
        </w:rPr>
        <w:t>предоставлени</w:t>
      </w:r>
      <w:r w:rsidR="00334829" w:rsidRPr="00994711">
        <w:rPr>
          <w:bCs/>
          <w:sz w:val="28"/>
          <w:szCs w:val="28"/>
        </w:rPr>
        <w:t>я</w:t>
      </w:r>
      <w:r w:rsidRPr="00994711">
        <w:rPr>
          <w:bCs/>
          <w:sz w:val="28"/>
          <w:szCs w:val="28"/>
        </w:rPr>
        <w:t xml:space="preserve"> субсидий областному государственному бюджетному учреждению </w:t>
      </w:r>
      <w:r w:rsidR="00475425" w:rsidRPr="00994711">
        <w:rPr>
          <w:bCs/>
          <w:sz w:val="28"/>
          <w:szCs w:val="28"/>
        </w:rPr>
        <w:t>«</w:t>
      </w:r>
      <w:r w:rsidRPr="00994711">
        <w:rPr>
          <w:bCs/>
          <w:sz w:val="28"/>
          <w:szCs w:val="28"/>
        </w:rPr>
        <w:t>Управление капитального строительства Смоленской области</w:t>
      </w:r>
      <w:r w:rsidR="00475425" w:rsidRPr="00994711">
        <w:rPr>
          <w:bCs/>
          <w:sz w:val="28"/>
          <w:szCs w:val="28"/>
        </w:rPr>
        <w:t>»</w:t>
      </w:r>
      <w:r w:rsidRPr="00994711">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rsidR="005F1FAC" w:rsidRPr="00994711" w:rsidRDefault="00861311" w:rsidP="0091575B">
      <w:pPr>
        <w:autoSpaceDE w:val="0"/>
        <w:autoSpaceDN w:val="0"/>
        <w:adjustRightInd w:val="0"/>
        <w:ind w:firstLine="708"/>
        <w:jc w:val="both"/>
        <w:rPr>
          <w:color w:val="000000"/>
          <w:sz w:val="28"/>
          <w:szCs w:val="28"/>
        </w:rPr>
      </w:pPr>
      <w:r w:rsidRPr="00994711">
        <w:rPr>
          <w:color w:val="000000"/>
          <w:sz w:val="28"/>
          <w:szCs w:val="28"/>
        </w:rPr>
        <w:t>Также</w:t>
      </w:r>
      <w:r w:rsidR="005F1FAC" w:rsidRPr="00994711">
        <w:rPr>
          <w:color w:val="000000"/>
          <w:sz w:val="28"/>
          <w:szCs w:val="28"/>
        </w:rPr>
        <w:t xml:space="preserve">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005F1FAC" w:rsidRPr="00994711">
        <w:rPr>
          <w:color w:val="000000"/>
          <w:sz w:val="28"/>
          <w:szCs w:val="28"/>
        </w:rPr>
        <w:t>хозяйственной деятельности областных государственных учреждений.</w:t>
      </w:r>
    </w:p>
    <w:p w:rsidR="005F1FAC" w:rsidRPr="00994711" w:rsidRDefault="00D356E6" w:rsidP="0091575B">
      <w:pPr>
        <w:autoSpaceDE w:val="0"/>
        <w:autoSpaceDN w:val="0"/>
        <w:adjustRightInd w:val="0"/>
        <w:jc w:val="center"/>
        <w:rPr>
          <w:b/>
          <w:bCs/>
          <w:sz w:val="28"/>
          <w:szCs w:val="28"/>
        </w:rPr>
      </w:pPr>
      <w:r w:rsidRPr="00994711">
        <w:rPr>
          <w:b/>
          <w:bCs/>
          <w:sz w:val="28"/>
          <w:szCs w:val="28"/>
        </w:rPr>
        <w:lastRenderedPageBreak/>
        <w:t>2</w:t>
      </w:r>
      <w:r w:rsidR="00520CB2"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334</w:t>
      </w:r>
      <w:r w:rsidR="005D0D0B" w:rsidRPr="00994711">
        <w:rPr>
          <w:b/>
          <w:bCs/>
          <w:sz w:val="28"/>
          <w:szCs w:val="28"/>
        </w:rPr>
        <w:t>-</w:t>
      </w:r>
      <w:r w:rsidRPr="00994711">
        <w:rPr>
          <w:b/>
          <w:bCs/>
          <w:sz w:val="28"/>
          <w:szCs w:val="28"/>
        </w:rPr>
        <w:t>00, 2</w:t>
      </w:r>
      <w:r w:rsidR="00520CB2"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334</w:t>
      </w:r>
      <w:r w:rsidR="005D0D0B" w:rsidRPr="00994711">
        <w:rPr>
          <w:b/>
          <w:bCs/>
          <w:sz w:val="28"/>
          <w:szCs w:val="28"/>
        </w:rPr>
        <w:t>-</w:t>
      </w:r>
      <w:r w:rsidRPr="00994711">
        <w:rPr>
          <w:b/>
          <w:bCs/>
          <w:sz w:val="28"/>
          <w:szCs w:val="28"/>
        </w:rPr>
        <w:t>00</w:t>
      </w:r>
      <w:r w:rsidR="00F37356" w:rsidRPr="00994711">
        <w:rPr>
          <w:b/>
          <w:bCs/>
          <w:sz w:val="28"/>
          <w:szCs w:val="28"/>
        </w:rPr>
        <w:t>, 2</w:t>
      </w:r>
      <w:r w:rsidR="00520CB2"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334</w:t>
      </w:r>
      <w:r w:rsidR="005D0D0B" w:rsidRPr="00994711">
        <w:rPr>
          <w:b/>
          <w:bCs/>
          <w:sz w:val="28"/>
          <w:szCs w:val="28"/>
        </w:rPr>
        <w:t>-</w:t>
      </w:r>
      <w:r w:rsidR="00F37356" w:rsidRPr="00994711">
        <w:rPr>
          <w:b/>
          <w:bCs/>
          <w:sz w:val="28"/>
          <w:szCs w:val="28"/>
        </w:rPr>
        <w:t>00</w:t>
      </w:r>
    </w:p>
    <w:p w:rsidR="005F1FAC" w:rsidRPr="00994711" w:rsidRDefault="005F1FAC" w:rsidP="0091575B">
      <w:pPr>
        <w:jc w:val="center"/>
        <w:rPr>
          <w:b/>
          <w:bCs/>
          <w:sz w:val="28"/>
          <w:szCs w:val="28"/>
        </w:rPr>
      </w:pPr>
      <w:r w:rsidRPr="00994711">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rsidR="005F1FAC" w:rsidRPr="00994711" w:rsidRDefault="005F1FAC" w:rsidP="0091575B">
      <w:pPr>
        <w:ind w:firstLine="709"/>
        <w:jc w:val="both"/>
        <w:rPr>
          <w:bCs/>
          <w:sz w:val="28"/>
          <w:szCs w:val="28"/>
        </w:rPr>
      </w:pPr>
      <w:r w:rsidRPr="00994711">
        <w:rPr>
          <w:bCs/>
          <w:sz w:val="28"/>
          <w:szCs w:val="28"/>
        </w:rPr>
        <w:t xml:space="preserve">Расходы </w:t>
      </w:r>
      <w:r w:rsidRPr="00994711">
        <w:rPr>
          <w:sz w:val="28"/>
          <w:szCs w:val="28"/>
        </w:rPr>
        <w:t>в целях предоставления субсидий областному государственному бюджетному учреждению</w:t>
      </w:r>
      <w:r w:rsidRPr="00994711">
        <w:rPr>
          <w:b/>
          <w:sz w:val="28"/>
          <w:szCs w:val="28"/>
        </w:rPr>
        <w:t xml:space="preserve"> </w:t>
      </w:r>
      <w:r w:rsidR="00475425" w:rsidRPr="00994711">
        <w:rPr>
          <w:sz w:val="28"/>
          <w:szCs w:val="28"/>
        </w:rPr>
        <w:t>«</w:t>
      </w:r>
      <w:r w:rsidR="00491D10" w:rsidRPr="00994711">
        <w:rPr>
          <w:sz w:val="28"/>
          <w:szCs w:val="28"/>
        </w:rPr>
        <w:t>Центр организации дорожного движения</w:t>
      </w:r>
      <w:r w:rsidR="00475425" w:rsidRPr="00994711">
        <w:rPr>
          <w:sz w:val="28"/>
          <w:szCs w:val="28"/>
        </w:rPr>
        <w:t>»</w:t>
      </w:r>
      <w:r w:rsidRPr="00994711">
        <w:rPr>
          <w:sz w:val="28"/>
          <w:szCs w:val="28"/>
        </w:rPr>
        <w:t xml:space="preserve"> на </w:t>
      </w:r>
      <w:r w:rsidRPr="00994711">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994711">
        <w:rPr>
          <w:sz w:val="28"/>
          <w:szCs w:val="28"/>
        </w:rPr>
        <w:t xml:space="preserve"> в рамках областной государственной программы </w:t>
      </w:r>
      <w:r w:rsidR="00475425" w:rsidRPr="00994711">
        <w:rPr>
          <w:sz w:val="28"/>
          <w:szCs w:val="28"/>
        </w:rPr>
        <w:t>«</w:t>
      </w:r>
      <w:r w:rsidRPr="00994711">
        <w:rPr>
          <w:sz w:val="28"/>
          <w:szCs w:val="28"/>
        </w:rPr>
        <w:t>Обеспечение безопасности дорожного движения на территории Смоленской области</w:t>
      </w:r>
      <w:r w:rsidR="00475425" w:rsidRPr="00994711">
        <w:rPr>
          <w:sz w:val="28"/>
          <w:szCs w:val="28"/>
        </w:rPr>
        <w:t>»</w:t>
      </w:r>
      <w:r w:rsidRPr="00994711">
        <w:rPr>
          <w:bCs/>
          <w:sz w:val="28"/>
          <w:szCs w:val="28"/>
        </w:rPr>
        <w:t>.</w:t>
      </w:r>
    </w:p>
    <w:p w:rsidR="002B4F32" w:rsidRPr="00994711" w:rsidRDefault="005F1F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412A6" w:rsidRPr="00994711" w:rsidRDefault="00F412A6" w:rsidP="0091575B">
      <w:pPr>
        <w:ind w:firstLine="709"/>
        <w:jc w:val="both"/>
        <w:rPr>
          <w:bCs/>
          <w:sz w:val="28"/>
          <w:szCs w:val="28"/>
        </w:rPr>
      </w:pPr>
    </w:p>
    <w:p w:rsidR="005F1FAC" w:rsidRPr="00994711" w:rsidRDefault="005F1FAC" w:rsidP="0091575B">
      <w:pPr>
        <w:autoSpaceDE w:val="0"/>
        <w:autoSpaceDN w:val="0"/>
        <w:adjustRightInd w:val="0"/>
        <w:jc w:val="center"/>
        <w:rPr>
          <w:b/>
          <w:bCs/>
          <w:sz w:val="28"/>
          <w:szCs w:val="28"/>
        </w:rPr>
      </w:pPr>
      <w:r w:rsidRPr="00994711">
        <w:rPr>
          <w:b/>
          <w:bCs/>
          <w:sz w:val="28"/>
          <w:szCs w:val="28"/>
        </w:rPr>
        <w:t>2</w:t>
      </w:r>
      <w:r w:rsidR="00185C4E"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335</w:t>
      </w:r>
      <w:r w:rsidR="005D0D0B" w:rsidRPr="00994711">
        <w:rPr>
          <w:b/>
          <w:bCs/>
          <w:sz w:val="28"/>
          <w:szCs w:val="28"/>
        </w:rPr>
        <w:t>-</w:t>
      </w:r>
      <w:r w:rsidRPr="00994711">
        <w:rPr>
          <w:b/>
          <w:bCs/>
          <w:sz w:val="28"/>
          <w:szCs w:val="28"/>
        </w:rPr>
        <w:t>00</w:t>
      </w:r>
      <w:r w:rsidR="00C135EC" w:rsidRPr="00994711">
        <w:rPr>
          <w:b/>
          <w:bCs/>
          <w:sz w:val="28"/>
          <w:szCs w:val="28"/>
        </w:rPr>
        <w:t>, 2</w:t>
      </w:r>
      <w:r w:rsidR="00185C4E" w:rsidRPr="00994711">
        <w:rPr>
          <w:b/>
          <w:bCs/>
          <w:sz w:val="28"/>
          <w:szCs w:val="28"/>
        </w:rPr>
        <w:t>7</w:t>
      </w:r>
      <w:r w:rsidR="005D0D0B" w:rsidRPr="00994711">
        <w:rPr>
          <w:b/>
          <w:bCs/>
          <w:sz w:val="28"/>
          <w:szCs w:val="28"/>
        </w:rPr>
        <w:t>-</w:t>
      </w:r>
      <w:r w:rsidR="00C135EC" w:rsidRPr="00994711">
        <w:rPr>
          <w:b/>
          <w:bCs/>
          <w:sz w:val="28"/>
          <w:szCs w:val="28"/>
          <w:lang w:val="en-US"/>
        </w:rPr>
        <w:t>S</w:t>
      </w:r>
      <w:r w:rsidR="00C135EC" w:rsidRPr="00994711">
        <w:rPr>
          <w:b/>
          <w:bCs/>
          <w:sz w:val="28"/>
          <w:szCs w:val="28"/>
        </w:rPr>
        <w:t>335</w:t>
      </w:r>
      <w:r w:rsidR="005D0D0B" w:rsidRPr="00994711">
        <w:rPr>
          <w:b/>
          <w:bCs/>
          <w:sz w:val="28"/>
          <w:szCs w:val="28"/>
        </w:rPr>
        <w:t>-</w:t>
      </w:r>
      <w:r w:rsidR="00C135EC" w:rsidRPr="00994711">
        <w:rPr>
          <w:b/>
          <w:bCs/>
          <w:sz w:val="28"/>
          <w:szCs w:val="28"/>
        </w:rPr>
        <w:t>00</w:t>
      </w:r>
      <w:r w:rsidR="00F37356" w:rsidRPr="00994711">
        <w:rPr>
          <w:b/>
          <w:bCs/>
          <w:sz w:val="28"/>
          <w:szCs w:val="28"/>
        </w:rPr>
        <w:t>, 2</w:t>
      </w:r>
      <w:r w:rsidR="00185C4E"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335</w:t>
      </w:r>
      <w:r w:rsidR="005D0D0B" w:rsidRPr="00994711">
        <w:rPr>
          <w:b/>
          <w:bCs/>
          <w:sz w:val="28"/>
          <w:szCs w:val="28"/>
        </w:rPr>
        <w:t>-</w:t>
      </w:r>
      <w:r w:rsidR="00F37356" w:rsidRPr="00994711">
        <w:rPr>
          <w:b/>
          <w:bCs/>
          <w:sz w:val="28"/>
          <w:szCs w:val="28"/>
        </w:rPr>
        <w:t>00</w:t>
      </w:r>
    </w:p>
    <w:p w:rsidR="005F1FAC" w:rsidRPr="00994711" w:rsidRDefault="005F1FAC" w:rsidP="0091575B">
      <w:pPr>
        <w:jc w:val="center"/>
        <w:rPr>
          <w:b/>
          <w:bCs/>
          <w:sz w:val="28"/>
          <w:szCs w:val="28"/>
        </w:rPr>
      </w:pPr>
      <w:r w:rsidRPr="00994711">
        <w:rPr>
          <w:b/>
          <w:bCs/>
          <w:sz w:val="28"/>
          <w:szCs w:val="28"/>
        </w:rPr>
        <w:t>Субсидии в целях проведения областных смотров</w:t>
      </w:r>
      <w:r w:rsidR="005D0D0B" w:rsidRPr="00994711">
        <w:rPr>
          <w:b/>
          <w:bCs/>
          <w:sz w:val="28"/>
          <w:szCs w:val="28"/>
        </w:rPr>
        <w:t>-</w:t>
      </w:r>
      <w:r w:rsidRPr="00994711">
        <w:rPr>
          <w:b/>
          <w:bCs/>
          <w:sz w:val="28"/>
          <w:szCs w:val="28"/>
        </w:rPr>
        <w:t>конкурсов, фестивалей, семинаров, а также других аналогичных мероприятий</w:t>
      </w:r>
    </w:p>
    <w:p w:rsidR="005F1FAC" w:rsidRPr="00994711" w:rsidRDefault="005F1FAC" w:rsidP="0091575B">
      <w:pPr>
        <w:ind w:firstLine="709"/>
        <w:jc w:val="both"/>
        <w:rPr>
          <w:bCs/>
          <w:sz w:val="28"/>
          <w:szCs w:val="28"/>
        </w:rPr>
      </w:pPr>
      <w:r w:rsidRPr="00994711">
        <w:rPr>
          <w:bCs/>
          <w:sz w:val="28"/>
          <w:szCs w:val="28"/>
        </w:rPr>
        <w:t xml:space="preserve">Расходы в целях </w:t>
      </w:r>
      <w:r w:rsidRPr="00994711">
        <w:rPr>
          <w:sz w:val="28"/>
          <w:szCs w:val="28"/>
        </w:rPr>
        <w:t>предоставления субсидий областным государственным учреждениям на проведение областных смотров</w:t>
      </w:r>
      <w:r w:rsidR="005D0D0B" w:rsidRPr="00994711">
        <w:rPr>
          <w:sz w:val="28"/>
          <w:szCs w:val="28"/>
        </w:rPr>
        <w:t>-</w:t>
      </w:r>
      <w:r w:rsidRPr="00994711">
        <w:rPr>
          <w:sz w:val="28"/>
          <w:szCs w:val="28"/>
        </w:rPr>
        <w:t>конкурсов, фестивалей, семинаров, а также других аналогичных мероприятий.</w:t>
      </w:r>
    </w:p>
    <w:p w:rsidR="005F1FAC" w:rsidRPr="00994711" w:rsidRDefault="005F1F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91575B">
      <w:pPr>
        <w:ind w:firstLine="709"/>
        <w:jc w:val="both"/>
        <w:rPr>
          <w:bCs/>
          <w:sz w:val="28"/>
          <w:szCs w:val="28"/>
        </w:rPr>
      </w:pPr>
    </w:p>
    <w:p w:rsidR="006F3877" w:rsidRPr="00994711" w:rsidRDefault="006F3877" w:rsidP="0091575B">
      <w:pPr>
        <w:autoSpaceDE w:val="0"/>
        <w:autoSpaceDN w:val="0"/>
        <w:adjustRightInd w:val="0"/>
        <w:jc w:val="center"/>
        <w:rPr>
          <w:b/>
          <w:sz w:val="28"/>
          <w:szCs w:val="28"/>
        </w:rPr>
      </w:pPr>
      <w:r w:rsidRPr="00994711">
        <w:rPr>
          <w:b/>
          <w:sz w:val="28"/>
          <w:szCs w:val="28"/>
        </w:rPr>
        <w:t>2</w:t>
      </w:r>
      <w:r w:rsidR="00F97930" w:rsidRPr="00994711">
        <w:rPr>
          <w:b/>
          <w:sz w:val="28"/>
          <w:szCs w:val="28"/>
        </w:rPr>
        <w:t>6</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00, 2</w:t>
      </w:r>
      <w:r w:rsidR="00F97930" w:rsidRPr="00994711">
        <w:rPr>
          <w:b/>
          <w:sz w:val="28"/>
          <w:szCs w:val="28"/>
        </w:rPr>
        <w:t>7</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00, 2</w:t>
      </w:r>
      <w:r w:rsidR="00F97930" w:rsidRPr="00994711">
        <w:rPr>
          <w:b/>
          <w:sz w:val="28"/>
          <w:szCs w:val="28"/>
        </w:rPr>
        <w:t>8</w:t>
      </w:r>
      <w:r w:rsidR="005D0D0B" w:rsidRPr="00994711">
        <w:rPr>
          <w:b/>
          <w:sz w:val="28"/>
          <w:szCs w:val="28"/>
        </w:rPr>
        <w:t>-</w:t>
      </w:r>
      <w:r w:rsidRPr="00994711">
        <w:rPr>
          <w:b/>
          <w:sz w:val="28"/>
          <w:szCs w:val="28"/>
        </w:rPr>
        <w:t>S339</w:t>
      </w:r>
      <w:r w:rsidR="005D0D0B" w:rsidRPr="00994711">
        <w:rPr>
          <w:b/>
          <w:sz w:val="28"/>
          <w:szCs w:val="28"/>
        </w:rPr>
        <w:t>-</w:t>
      </w:r>
      <w:r w:rsidRPr="00994711">
        <w:rPr>
          <w:b/>
          <w:sz w:val="28"/>
          <w:szCs w:val="28"/>
        </w:rPr>
        <w:t>00</w:t>
      </w:r>
    </w:p>
    <w:p w:rsidR="006F3877" w:rsidRPr="00994711" w:rsidRDefault="006F3877" w:rsidP="0091575B">
      <w:pPr>
        <w:autoSpaceDE w:val="0"/>
        <w:autoSpaceDN w:val="0"/>
        <w:adjustRightInd w:val="0"/>
        <w:jc w:val="center"/>
        <w:rPr>
          <w:b/>
          <w:sz w:val="28"/>
          <w:szCs w:val="28"/>
        </w:rPr>
      </w:pPr>
      <w:r w:rsidRPr="00994711">
        <w:rPr>
          <w:b/>
          <w:sz w:val="28"/>
          <w:szCs w:val="28"/>
        </w:rPr>
        <w:tab/>
        <w:t>Субсидии в целях оснащения приборами учета используемых энергетических ресурсов</w:t>
      </w:r>
      <w:r w:rsidRPr="00994711">
        <w:rPr>
          <w:b/>
          <w:sz w:val="28"/>
          <w:szCs w:val="28"/>
        </w:rPr>
        <w:tab/>
      </w:r>
    </w:p>
    <w:p w:rsidR="006F3877" w:rsidRPr="00994711" w:rsidRDefault="006F3877" w:rsidP="0091575B">
      <w:pPr>
        <w:ind w:firstLine="709"/>
        <w:jc w:val="both"/>
        <w:rPr>
          <w:color w:val="000000"/>
          <w:sz w:val="28"/>
          <w:szCs w:val="28"/>
        </w:rPr>
      </w:pPr>
      <w:r w:rsidRPr="00994711">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rsidR="006F3877" w:rsidRDefault="006F3877" w:rsidP="0091575B">
      <w:pPr>
        <w:ind w:firstLine="709"/>
        <w:jc w:val="both"/>
        <w:rPr>
          <w:color w:val="000000"/>
          <w:sz w:val="28"/>
          <w:szCs w:val="28"/>
        </w:rPr>
      </w:pPr>
      <w:r w:rsidRPr="00994711">
        <w:rPr>
          <w:color w:val="000000"/>
          <w:sz w:val="28"/>
          <w:szCs w:val="28"/>
        </w:rPr>
        <w:t>Также с учетом данной классификации отражаются показатели по поступлениям и выплатам плана финансово</w:t>
      </w:r>
      <w:r w:rsidR="005D0D0B" w:rsidRPr="00994711">
        <w:rPr>
          <w:color w:val="000000"/>
          <w:sz w:val="28"/>
          <w:szCs w:val="28"/>
        </w:rPr>
        <w:t>-</w:t>
      </w:r>
      <w:r w:rsidRPr="00994711">
        <w:rPr>
          <w:color w:val="000000"/>
          <w:sz w:val="28"/>
          <w:szCs w:val="28"/>
        </w:rPr>
        <w:t>хозяйственной деятельности областных государственных учреждений.</w:t>
      </w:r>
    </w:p>
    <w:p w:rsidR="00835A63" w:rsidRPr="00994711" w:rsidRDefault="00835A63" w:rsidP="0091575B">
      <w:pPr>
        <w:ind w:firstLine="709"/>
        <w:jc w:val="both"/>
        <w:rPr>
          <w:b/>
          <w:sz w:val="28"/>
          <w:szCs w:val="28"/>
        </w:rPr>
      </w:pPr>
    </w:p>
    <w:p w:rsidR="00F152D3" w:rsidRPr="00994711" w:rsidRDefault="00F152D3" w:rsidP="00491173">
      <w:pPr>
        <w:autoSpaceDE w:val="0"/>
        <w:autoSpaceDN w:val="0"/>
        <w:adjustRightInd w:val="0"/>
        <w:jc w:val="center"/>
        <w:rPr>
          <w:b/>
          <w:bCs/>
          <w:sz w:val="28"/>
          <w:szCs w:val="28"/>
        </w:rPr>
      </w:pPr>
      <w:r w:rsidRPr="00994711">
        <w:rPr>
          <w:b/>
          <w:bCs/>
          <w:sz w:val="28"/>
          <w:szCs w:val="28"/>
        </w:rPr>
        <w:t>2</w:t>
      </w:r>
      <w:r w:rsidR="00491173" w:rsidRPr="00994711">
        <w:rPr>
          <w:b/>
          <w:bCs/>
          <w:sz w:val="28"/>
          <w:szCs w:val="28"/>
        </w:rPr>
        <w:t>6</w:t>
      </w:r>
      <w:r w:rsidR="005D0D0B" w:rsidRPr="00994711">
        <w:rPr>
          <w:b/>
          <w:bCs/>
          <w:sz w:val="28"/>
          <w:szCs w:val="28"/>
        </w:rPr>
        <w:t>-</w:t>
      </w:r>
      <w:r w:rsidRPr="00994711">
        <w:rPr>
          <w:b/>
          <w:bCs/>
          <w:sz w:val="28"/>
          <w:szCs w:val="28"/>
        </w:rPr>
        <w:t>S341</w:t>
      </w:r>
      <w:r w:rsidR="005D0D0B" w:rsidRPr="00994711">
        <w:rPr>
          <w:b/>
          <w:bCs/>
          <w:sz w:val="28"/>
          <w:szCs w:val="28"/>
        </w:rPr>
        <w:t>-</w:t>
      </w:r>
      <w:r w:rsidRPr="00994711">
        <w:rPr>
          <w:b/>
          <w:bCs/>
          <w:sz w:val="28"/>
          <w:szCs w:val="28"/>
        </w:rPr>
        <w:t>00</w:t>
      </w:r>
      <w:r w:rsidR="00491173" w:rsidRPr="00994711">
        <w:rPr>
          <w:b/>
          <w:bCs/>
          <w:sz w:val="28"/>
          <w:szCs w:val="28"/>
        </w:rPr>
        <w:t>, 28</w:t>
      </w:r>
      <w:r w:rsidR="005D0D0B" w:rsidRPr="00994711">
        <w:rPr>
          <w:b/>
          <w:bCs/>
          <w:sz w:val="28"/>
          <w:szCs w:val="28"/>
        </w:rPr>
        <w:t>-</w:t>
      </w:r>
      <w:r w:rsidR="00491173" w:rsidRPr="00994711">
        <w:rPr>
          <w:b/>
          <w:bCs/>
          <w:sz w:val="28"/>
          <w:szCs w:val="28"/>
        </w:rPr>
        <w:t>S341</w:t>
      </w:r>
      <w:r w:rsidR="005D0D0B" w:rsidRPr="00994711">
        <w:rPr>
          <w:b/>
          <w:bCs/>
          <w:sz w:val="28"/>
          <w:szCs w:val="28"/>
        </w:rPr>
        <w:t>-</w:t>
      </w:r>
      <w:r w:rsidR="00491173" w:rsidRPr="00994711">
        <w:rPr>
          <w:b/>
          <w:bCs/>
          <w:sz w:val="28"/>
          <w:szCs w:val="28"/>
        </w:rPr>
        <w:t>00, 29</w:t>
      </w:r>
      <w:r w:rsidR="005D0D0B" w:rsidRPr="00994711">
        <w:rPr>
          <w:b/>
          <w:bCs/>
          <w:sz w:val="28"/>
          <w:szCs w:val="28"/>
        </w:rPr>
        <w:t>-</w:t>
      </w:r>
      <w:r w:rsidR="00491173" w:rsidRPr="00994711">
        <w:rPr>
          <w:b/>
          <w:bCs/>
          <w:sz w:val="28"/>
          <w:szCs w:val="28"/>
        </w:rPr>
        <w:t>S341</w:t>
      </w:r>
      <w:r w:rsidR="005D0D0B" w:rsidRPr="00994711">
        <w:rPr>
          <w:b/>
          <w:bCs/>
          <w:sz w:val="28"/>
          <w:szCs w:val="28"/>
        </w:rPr>
        <w:t>-</w:t>
      </w:r>
      <w:r w:rsidR="00491173" w:rsidRPr="00994711">
        <w:rPr>
          <w:b/>
          <w:bCs/>
          <w:sz w:val="28"/>
          <w:szCs w:val="28"/>
        </w:rPr>
        <w:t>00</w:t>
      </w:r>
      <w:r w:rsidRPr="00994711">
        <w:rPr>
          <w:b/>
          <w:bCs/>
          <w:sz w:val="28"/>
          <w:szCs w:val="28"/>
        </w:rPr>
        <w:t xml:space="preserve"> </w:t>
      </w:r>
    </w:p>
    <w:p w:rsidR="00F152D3" w:rsidRPr="00994711" w:rsidRDefault="00F152D3" w:rsidP="0091575B">
      <w:pPr>
        <w:autoSpaceDE w:val="0"/>
        <w:autoSpaceDN w:val="0"/>
        <w:adjustRightInd w:val="0"/>
        <w:jc w:val="center"/>
        <w:rPr>
          <w:sz w:val="28"/>
          <w:szCs w:val="28"/>
        </w:rPr>
      </w:pPr>
      <w:r w:rsidRPr="00994711">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rsidR="00F152D3" w:rsidRPr="00994711" w:rsidRDefault="00F152D3" w:rsidP="0091575B">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rsidR="00F152D3" w:rsidRPr="00994711" w:rsidRDefault="00F152D3"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76C09" w:rsidRDefault="00976C09"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Pr="00994711" w:rsidRDefault="00D111ED" w:rsidP="0091575B">
      <w:pPr>
        <w:ind w:firstLine="709"/>
        <w:jc w:val="both"/>
        <w:rPr>
          <w:bCs/>
          <w:sz w:val="28"/>
          <w:szCs w:val="28"/>
        </w:rPr>
      </w:pPr>
    </w:p>
    <w:p w:rsidR="00CD2EAC" w:rsidRPr="00994711" w:rsidRDefault="00CD2EAC" w:rsidP="0091575B">
      <w:pPr>
        <w:autoSpaceDE w:val="0"/>
        <w:autoSpaceDN w:val="0"/>
        <w:adjustRightInd w:val="0"/>
        <w:jc w:val="center"/>
        <w:rPr>
          <w:b/>
          <w:bCs/>
          <w:sz w:val="28"/>
          <w:szCs w:val="28"/>
        </w:rPr>
      </w:pPr>
      <w:r w:rsidRPr="00994711">
        <w:rPr>
          <w:b/>
          <w:bCs/>
          <w:sz w:val="28"/>
          <w:szCs w:val="28"/>
        </w:rPr>
        <w:lastRenderedPageBreak/>
        <w:t>2</w:t>
      </w:r>
      <w:r w:rsidR="009F10B4"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346</w:t>
      </w:r>
      <w:r w:rsidR="005D0D0B" w:rsidRPr="00994711">
        <w:rPr>
          <w:b/>
          <w:bCs/>
          <w:sz w:val="28"/>
          <w:szCs w:val="28"/>
        </w:rPr>
        <w:t>-</w:t>
      </w:r>
      <w:r w:rsidRPr="00994711">
        <w:rPr>
          <w:b/>
          <w:bCs/>
          <w:sz w:val="28"/>
          <w:szCs w:val="28"/>
        </w:rPr>
        <w:t>00</w:t>
      </w:r>
    </w:p>
    <w:p w:rsidR="00CD2EAC" w:rsidRPr="00994711" w:rsidRDefault="00CD2EAC" w:rsidP="0091575B">
      <w:pPr>
        <w:jc w:val="center"/>
        <w:rPr>
          <w:b/>
          <w:bCs/>
          <w:sz w:val="28"/>
          <w:szCs w:val="28"/>
        </w:rPr>
      </w:pPr>
      <w:r w:rsidRPr="00994711">
        <w:rPr>
          <w:b/>
          <w:bCs/>
          <w:sz w:val="28"/>
          <w:szCs w:val="28"/>
        </w:rPr>
        <w:t>Субсидии в целях материально</w:t>
      </w:r>
      <w:r w:rsidR="005D0D0B" w:rsidRPr="00994711">
        <w:rPr>
          <w:b/>
          <w:bCs/>
          <w:sz w:val="28"/>
          <w:szCs w:val="28"/>
        </w:rPr>
        <w:t>-</w:t>
      </w:r>
      <w:r w:rsidRPr="00994711">
        <w:rPr>
          <w:b/>
          <w:bCs/>
          <w:sz w:val="28"/>
          <w:szCs w:val="28"/>
        </w:rPr>
        <w:t>технического обеспечения</w:t>
      </w:r>
      <w:r w:rsidR="00FE4D7A" w:rsidRPr="00994711">
        <w:rPr>
          <w:b/>
          <w:bCs/>
          <w:sz w:val="28"/>
          <w:szCs w:val="28"/>
        </w:rPr>
        <w:t xml:space="preserve"> </w:t>
      </w:r>
      <w:r w:rsidRPr="00994711">
        <w:rPr>
          <w:b/>
          <w:bCs/>
          <w:sz w:val="28"/>
          <w:szCs w:val="28"/>
        </w:rPr>
        <w:t>зданий, сооружений, помещений, находящихся в</w:t>
      </w:r>
      <w:r w:rsidR="00FE4D7A" w:rsidRPr="00994711">
        <w:rPr>
          <w:b/>
          <w:bCs/>
          <w:sz w:val="28"/>
          <w:szCs w:val="28"/>
        </w:rPr>
        <w:t xml:space="preserve"> </w:t>
      </w:r>
      <w:r w:rsidRPr="00994711">
        <w:rPr>
          <w:b/>
          <w:bCs/>
          <w:sz w:val="28"/>
          <w:szCs w:val="28"/>
        </w:rPr>
        <w:t>оперативном управлении учреждений</w:t>
      </w:r>
    </w:p>
    <w:p w:rsidR="00CD2EAC" w:rsidRPr="00994711" w:rsidRDefault="00CD2EAC" w:rsidP="0091575B">
      <w:pPr>
        <w:ind w:firstLine="709"/>
        <w:jc w:val="both"/>
        <w:rPr>
          <w:bCs/>
          <w:sz w:val="28"/>
          <w:szCs w:val="28"/>
        </w:rPr>
      </w:pPr>
      <w:r w:rsidRPr="00994711">
        <w:rPr>
          <w:bCs/>
          <w:sz w:val="28"/>
          <w:szCs w:val="28"/>
        </w:rPr>
        <w:t>Расходы в целях предоставления субсидий областным государственным учреждениям на материально</w:t>
      </w:r>
      <w:r w:rsidR="005D0D0B" w:rsidRPr="00994711">
        <w:rPr>
          <w:bCs/>
          <w:sz w:val="28"/>
          <w:szCs w:val="28"/>
        </w:rPr>
        <w:t>-</w:t>
      </w:r>
      <w:r w:rsidRPr="00994711">
        <w:rPr>
          <w:bCs/>
          <w:sz w:val="28"/>
          <w:szCs w:val="28"/>
        </w:rPr>
        <w:t>техническое обеспечение зданий, сооружений, помещений, находящихся в оперативном управлении учреждений.</w:t>
      </w:r>
    </w:p>
    <w:p w:rsidR="00CD2EAC" w:rsidRPr="00994711" w:rsidRDefault="00CD2EAC"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r w:rsidR="00964499" w:rsidRPr="00994711">
        <w:rPr>
          <w:bCs/>
          <w:sz w:val="28"/>
          <w:szCs w:val="28"/>
        </w:rPr>
        <w:t>.</w:t>
      </w:r>
    </w:p>
    <w:p w:rsidR="00994711" w:rsidRPr="00994711" w:rsidRDefault="00994711" w:rsidP="0091575B">
      <w:pPr>
        <w:autoSpaceDE w:val="0"/>
        <w:autoSpaceDN w:val="0"/>
        <w:adjustRightInd w:val="0"/>
        <w:jc w:val="center"/>
        <w:rPr>
          <w:b/>
          <w:bCs/>
          <w:sz w:val="28"/>
          <w:szCs w:val="28"/>
        </w:rPr>
      </w:pPr>
    </w:p>
    <w:p w:rsidR="00E678ED" w:rsidRPr="00994711" w:rsidRDefault="00E678ED" w:rsidP="0091575B">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351</w:t>
      </w:r>
      <w:r w:rsidR="005D0D0B" w:rsidRPr="00994711">
        <w:rPr>
          <w:b/>
          <w:bCs/>
          <w:sz w:val="28"/>
          <w:szCs w:val="28"/>
        </w:rPr>
        <w:t>-</w:t>
      </w:r>
      <w:r w:rsidRPr="00994711">
        <w:rPr>
          <w:b/>
          <w:bCs/>
          <w:sz w:val="28"/>
          <w:szCs w:val="28"/>
        </w:rPr>
        <w:t>00, 2</w:t>
      </w:r>
      <w:r w:rsidR="005E0D2F"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351</w:t>
      </w:r>
      <w:r w:rsidR="005D0D0B" w:rsidRPr="00994711">
        <w:rPr>
          <w:b/>
          <w:bCs/>
          <w:sz w:val="28"/>
          <w:szCs w:val="28"/>
        </w:rPr>
        <w:t>-</w:t>
      </w:r>
      <w:r w:rsidRPr="00994711">
        <w:rPr>
          <w:b/>
          <w:bCs/>
          <w:sz w:val="28"/>
          <w:szCs w:val="28"/>
        </w:rPr>
        <w:t>00</w:t>
      </w:r>
      <w:r w:rsidR="00F37356" w:rsidRPr="00994711">
        <w:rPr>
          <w:b/>
          <w:bCs/>
          <w:sz w:val="28"/>
          <w:szCs w:val="28"/>
        </w:rPr>
        <w:t>, 2</w:t>
      </w:r>
      <w:r w:rsidR="005E0D2F" w:rsidRPr="00994711">
        <w:rPr>
          <w:b/>
          <w:bCs/>
          <w:sz w:val="28"/>
          <w:szCs w:val="28"/>
        </w:rPr>
        <w:t>8</w:t>
      </w:r>
      <w:r w:rsidR="005D0D0B" w:rsidRPr="00994711">
        <w:rPr>
          <w:b/>
          <w:bCs/>
          <w:sz w:val="28"/>
          <w:szCs w:val="28"/>
        </w:rPr>
        <w:t>-</w:t>
      </w:r>
      <w:r w:rsidR="00F37356" w:rsidRPr="00994711">
        <w:rPr>
          <w:b/>
          <w:bCs/>
          <w:sz w:val="28"/>
          <w:szCs w:val="28"/>
          <w:lang w:val="en-US"/>
        </w:rPr>
        <w:t>S</w:t>
      </w:r>
      <w:r w:rsidR="00F37356" w:rsidRPr="00994711">
        <w:rPr>
          <w:b/>
          <w:bCs/>
          <w:sz w:val="28"/>
          <w:szCs w:val="28"/>
        </w:rPr>
        <w:t>351</w:t>
      </w:r>
      <w:r w:rsidR="005D0D0B" w:rsidRPr="00994711">
        <w:rPr>
          <w:b/>
          <w:bCs/>
          <w:sz w:val="28"/>
          <w:szCs w:val="28"/>
        </w:rPr>
        <w:t>-</w:t>
      </w:r>
      <w:r w:rsidR="00F37356" w:rsidRPr="00994711">
        <w:rPr>
          <w:b/>
          <w:bCs/>
          <w:sz w:val="28"/>
          <w:szCs w:val="28"/>
        </w:rPr>
        <w:t>00</w:t>
      </w:r>
    </w:p>
    <w:p w:rsidR="00E678ED" w:rsidRPr="00994711" w:rsidRDefault="00E678ED" w:rsidP="0091575B">
      <w:pPr>
        <w:jc w:val="center"/>
        <w:rPr>
          <w:b/>
          <w:bCs/>
          <w:sz w:val="28"/>
          <w:szCs w:val="28"/>
        </w:rPr>
      </w:pPr>
      <w:r w:rsidRPr="00994711">
        <w:rPr>
          <w:b/>
          <w:bCs/>
          <w:sz w:val="28"/>
          <w:szCs w:val="28"/>
        </w:rPr>
        <w:t xml:space="preserve">Субсидии в целях финансового обеспечения расходов на реабилитацию и </w:t>
      </w:r>
      <w:proofErr w:type="spellStart"/>
      <w:r w:rsidRPr="00994711">
        <w:rPr>
          <w:b/>
          <w:bCs/>
          <w:sz w:val="28"/>
          <w:szCs w:val="28"/>
        </w:rPr>
        <w:t>абилитацию</w:t>
      </w:r>
      <w:proofErr w:type="spellEnd"/>
      <w:r w:rsidRPr="00994711">
        <w:rPr>
          <w:b/>
          <w:bCs/>
          <w:sz w:val="28"/>
          <w:szCs w:val="28"/>
        </w:rPr>
        <w:t xml:space="preserve"> инвалидов в рамках физкультурно</w:t>
      </w:r>
      <w:r w:rsidR="005D0D0B" w:rsidRPr="00994711">
        <w:rPr>
          <w:b/>
          <w:bCs/>
          <w:sz w:val="28"/>
          <w:szCs w:val="28"/>
        </w:rPr>
        <w:t>-</w:t>
      </w:r>
      <w:r w:rsidRPr="00994711">
        <w:rPr>
          <w:b/>
          <w:bCs/>
          <w:sz w:val="28"/>
          <w:szCs w:val="28"/>
        </w:rPr>
        <w:t>оздоровительных мероприятий</w:t>
      </w:r>
    </w:p>
    <w:p w:rsidR="00E678ED" w:rsidRPr="00994711" w:rsidRDefault="00E678ED"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bCs/>
          <w:sz w:val="28"/>
          <w:szCs w:val="28"/>
        </w:rPr>
        <w:t xml:space="preserve">финансовое обеспечение расходов на реабилитацию и </w:t>
      </w:r>
      <w:proofErr w:type="spellStart"/>
      <w:r w:rsidRPr="00994711">
        <w:rPr>
          <w:bCs/>
          <w:sz w:val="28"/>
          <w:szCs w:val="28"/>
        </w:rPr>
        <w:t>абилитацию</w:t>
      </w:r>
      <w:proofErr w:type="spellEnd"/>
      <w:r w:rsidRPr="00994711">
        <w:rPr>
          <w:bCs/>
          <w:sz w:val="28"/>
          <w:szCs w:val="28"/>
        </w:rPr>
        <w:t xml:space="preserve"> инвалидов в рамках физкультурно</w:t>
      </w:r>
      <w:r w:rsidR="005D0D0B" w:rsidRPr="00994711">
        <w:rPr>
          <w:bCs/>
          <w:sz w:val="28"/>
          <w:szCs w:val="28"/>
        </w:rPr>
        <w:t>-</w:t>
      </w:r>
      <w:r w:rsidRPr="00994711">
        <w:rPr>
          <w:bCs/>
          <w:sz w:val="28"/>
          <w:szCs w:val="28"/>
        </w:rPr>
        <w:t>оздоровительных мероприятий.</w:t>
      </w:r>
    </w:p>
    <w:p w:rsidR="00E678ED" w:rsidRPr="00994711" w:rsidRDefault="00E678ED"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412A6" w:rsidRPr="00994711" w:rsidRDefault="00F412A6" w:rsidP="0091575B">
      <w:pPr>
        <w:ind w:firstLine="709"/>
        <w:jc w:val="both"/>
        <w:rPr>
          <w:bCs/>
          <w:sz w:val="28"/>
          <w:szCs w:val="28"/>
        </w:rPr>
      </w:pPr>
    </w:p>
    <w:p w:rsidR="007F31D7" w:rsidRPr="00994711" w:rsidRDefault="00E678ED" w:rsidP="0091575B">
      <w:pPr>
        <w:autoSpaceDE w:val="0"/>
        <w:autoSpaceDN w:val="0"/>
        <w:adjustRightInd w:val="0"/>
        <w:jc w:val="center"/>
        <w:rPr>
          <w:b/>
          <w:bCs/>
          <w:sz w:val="28"/>
          <w:szCs w:val="28"/>
        </w:rPr>
      </w:pPr>
      <w:r w:rsidRPr="00994711">
        <w:rPr>
          <w:b/>
          <w:bCs/>
          <w:sz w:val="28"/>
          <w:szCs w:val="28"/>
        </w:rPr>
        <w:t>2</w:t>
      </w:r>
      <w:r w:rsidR="005E0D2F"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w:t>
      </w:r>
      <w:r w:rsidR="007F31D7" w:rsidRPr="00994711">
        <w:rPr>
          <w:b/>
          <w:bCs/>
          <w:sz w:val="28"/>
          <w:szCs w:val="28"/>
        </w:rPr>
        <w:t>2</w:t>
      </w:r>
      <w:r w:rsidR="005D0D0B" w:rsidRPr="00994711">
        <w:rPr>
          <w:b/>
          <w:bCs/>
          <w:sz w:val="28"/>
          <w:szCs w:val="28"/>
        </w:rPr>
        <w:t>-</w:t>
      </w:r>
      <w:r w:rsidRPr="00994711">
        <w:rPr>
          <w:b/>
          <w:bCs/>
          <w:sz w:val="28"/>
          <w:szCs w:val="28"/>
        </w:rPr>
        <w:t>00</w:t>
      </w:r>
      <w:r w:rsidR="007F31D7" w:rsidRPr="00994711">
        <w:rPr>
          <w:b/>
          <w:bCs/>
          <w:sz w:val="28"/>
          <w:szCs w:val="28"/>
        </w:rPr>
        <w:t>, 2</w:t>
      </w:r>
      <w:r w:rsidR="005E0D2F" w:rsidRPr="00994711">
        <w:rPr>
          <w:b/>
          <w:bCs/>
          <w:sz w:val="28"/>
          <w:szCs w:val="28"/>
        </w:rPr>
        <w:t>7</w:t>
      </w:r>
      <w:r w:rsidR="005D0D0B" w:rsidRPr="00994711">
        <w:rPr>
          <w:b/>
          <w:bCs/>
          <w:sz w:val="28"/>
          <w:szCs w:val="28"/>
        </w:rPr>
        <w:t>-</w:t>
      </w:r>
      <w:r w:rsidR="007F31D7" w:rsidRPr="00994711">
        <w:rPr>
          <w:b/>
          <w:bCs/>
          <w:sz w:val="28"/>
          <w:szCs w:val="28"/>
          <w:lang w:val="en-US"/>
        </w:rPr>
        <w:t>S</w:t>
      </w:r>
      <w:r w:rsidR="007F31D7" w:rsidRPr="00994711">
        <w:rPr>
          <w:b/>
          <w:bCs/>
          <w:sz w:val="28"/>
          <w:szCs w:val="28"/>
        </w:rPr>
        <w:t>352</w:t>
      </w:r>
      <w:r w:rsidR="005D0D0B" w:rsidRPr="00994711">
        <w:rPr>
          <w:b/>
          <w:bCs/>
          <w:sz w:val="28"/>
          <w:szCs w:val="28"/>
        </w:rPr>
        <w:t>-</w:t>
      </w:r>
      <w:r w:rsidR="007F31D7" w:rsidRPr="00994711">
        <w:rPr>
          <w:b/>
          <w:bCs/>
          <w:sz w:val="28"/>
          <w:szCs w:val="28"/>
        </w:rPr>
        <w:t>00, 2</w:t>
      </w:r>
      <w:r w:rsidR="005E0D2F"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352</w:t>
      </w:r>
      <w:r w:rsidR="005D0D0B" w:rsidRPr="00994711">
        <w:rPr>
          <w:b/>
          <w:bCs/>
          <w:sz w:val="28"/>
          <w:szCs w:val="28"/>
        </w:rPr>
        <w:t>-</w:t>
      </w:r>
      <w:r w:rsidR="007F31D7" w:rsidRPr="00994711">
        <w:rPr>
          <w:b/>
          <w:bCs/>
          <w:sz w:val="28"/>
          <w:szCs w:val="28"/>
        </w:rPr>
        <w:t>00</w:t>
      </w:r>
    </w:p>
    <w:p w:rsidR="00E678ED" w:rsidRPr="00994711" w:rsidRDefault="00E678ED" w:rsidP="0091575B">
      <w:pPr>
        <w:jc w:val="center"/>
        <w:rPr>
          <w:b/>
          <w:bCs/>
          <w:sz w:val="28"/>
          <w:szCs w:val="28"/>
        </w:rPr>
      </w:pPr>
      <w:r w:rsidRPr="00994711">
        <w:rPr>
          <w:b/>
          <w:bCs/>
          <w:sz w:val="28"/>
          <w:szCs w:val="28"/>
        </w:rPr>
        <w:t>Субсидии в целях обеспечения участия в региональных соревнованиях</w:t>
      </w:r>
    </w:p>
    <w:p w:rsidR="00E678ED" w:rsidRPr="00994711" w:rsidRDefault="00E678ED" w:rsidP="0091575B">
      <w:pPr>
        <w:ind w:firstLine="709"/>
        <w:jc w:val="both"/>
        <w:rPr>
          <w:b/>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bCs/>
          <w:sz w:val="28"/>
          <w:szCs w:val="28"/>
        </w:rPr>
        <w:t>обеспечение участия в региональных соревнованиях.</w:t>
      </w:r>
    </w:p>
    <w:p w:rsidR="00E678ED" w:rsidRPr="00994711" w:rsidRDefault="00E678ED"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82399E" w:rsidRDefault="00D47EBE" w:rsidP="003461C8">
      <w:pPr>
        <w:ind w:firstLine="709"/>
        <w:jc w:val="both"/>
        <w:rPr>
          <w:bCs/>
          <w:color w:val="FF0000"/>
          <w:sz w:val="28"/>
          <w:szCs w:val="28"/>
        </w:rPr>
      </w:pPr>
    </w:p>
    <w:p w:rsidR="00996B5D" w:rsidRPr="00994711" w:rsidRDefault="00996B5D" w:rsidP="00996B5D">
      <w:pPr>
        <w:jc w:val="center"/>
        <w:rPr>
          <w:b/>
          <w:bCs/>
          <w:sz w:val="28"/>
          <w:szCs w:val="28"/>
        </w:rPr>
      </w:pPr>
      <w:r w:rsidRPr="00994711">
        <w:rPr>
          <w:b/>
          <w:bCs/>
          <w:sz w:val="28"/>
          <w:szCs w:val="28"/>
        </w:rPr>
        <w:t>2</w:t>
      </w:r>
      <w:r w:rsidR="00E50E19"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354</w:t>
      </w:r>
      <w:r w:rsidR="005D0D0B" w:rsidRPr="00994711">
        <w:rPr>
          <w:b/>
          <w:bCs/>
          <w:sz w:val="28"/>
          <w:szCs w:val="28"/>
        </w:rPr>
        <w:t>-</w:t>
      </w:r>
      <w:r w:rsidRPr="00994711">
        <w:rPr>
          <w:b/>
          <w:bCs/>
          <w:sz w:val="28"/>
          <w:szCs w:val="28"/>
        </w:rPr>
        <w:t>00</w:t>
      </w:r>
    </w:p>
    <w:p w:rsidR="00996B5D" w:rsidRPr="00994711" w:rsidRDefault="00996B5D" w:rsidP="00996B5D">
      <w:pPr>
        <w:jc w:val="center"/>
        <w:rPr>
          <w:bCs/>
        </w:rPr>
      </w:pPr>
      <w:r w:rsidRPr="00994711">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rsidR="00AA36A9" w:rsidRPr="00994711" w:rsidRDefault="00AA36A9" w:rsidP="00AA36A9">
      <w:pPr>
        <w:ind w:firstLine="709"/>
        <w:jc w:val="both"/>
        <w:rPr>
          <w:bCs/>
          <w:sz w:val="28"/>
          <w:szCs w:val="28"/>
        </w:rPr>
      </w:pPr>
      <w:r w:rsidRPr="00994711">
        <w:rPr>
          <w:bCs/>
          <w:sz w:val="28"/>
          <w:szCs w:val="28"/>
        </w:rPr>
        <w:t xml:space="preserve">Расходы </w:t>
      </w:r>
      <w:r w:rsidRPr="00994711">
        <w:rPr>
          <w:sz w:val="28"/>
          <w:szCs w:val="28"/>
        </w:rPr>
        <w:t xml:space="preserve">в целях </w:t>
      </w:r>
      <w:r w:rsidRPr="00994711">
        <w:rPr>
          <w:bCs/>
          <w:sz w:val="28"/>
          <w:szCs w:val="28"/>
        </w:rPr>
        <w:t>предоставления субсидий областным государственным учреждениям на</w:t>
      </w:r>
      <w:r w:rsidRPr="00994711">
        <w:rPr>
          <w:bCs/>
        </w:rPr>
        <w:t xml:space="preserve"> </w:t>
      </w:r>
      <w:r w:rsidRPr="00994711">
        <w:rPr>
          <w:bCs/>
          <w:sz w:val="28"/>
          <w:szCs w:val="28"/>
        </w:rPr>
        <w:t>обеспечения программы деятельности образовательного кластера среднего профессионального образования.</w:t>
      </w:r>
    </w:p>
    <w:p w:rsidR="00996B5D" w:rsidRDefault="00AA36A9" w:rsidP="00AA36A9">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111ED" w:rsidRPr="00994711" w:rsidRDefault="00D111ED" w:rsidP="00AA36A9">
      <w:pPr>
        <w:ind w:firstLine="709"/>
        <w:jc w:val="both"/>
        <w:rPr>
          <w:bCs/>
          <w:sz w:val="28"/>
          <w:szCs w:val="28"/>
        </w:rPr>
      </w:pPr>
    </w:p>
    <w:p w:rsidR="00964499" w:rsidRPr="00994711" w:rsidRDefault="00964499"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94711" w:rsidRPr="00994711" w:rsidRDefault="00994711" w:rsidP="0091575B">
      <w:pPr>
        <w:autoSpaceDE w:val="0"/>
        <w:autoSpaceDN w:val="0"/>
        <w:adjustRightInd w:val="0"/>
        <w:jc w:val="center"/>
        <w:rPr>
          <w:b/>
          <w:bCs/>
          <w:sz w:val="28"/>
          <w:szCs w:val="28"/>
        </w:rPr>
      </w:pPr>
    </w:p>
    <w:p w:rsidR="00917D6A" w:rsidRPr="00994711" w:rsidRDefault="002D6534" w:rsidP="0091575B">
      <w:pPr>
        <w:autoSpaceDE w:val="0"/>
        <w:autoSpaceDN w:val="0"/>
        <w:adjustRightInd w:val="0"/>
        <w:jc w:val="center"/>
        <w:rPr>
          <w:b/>
          <w:bCs/>
          <w:sz w:val="28"/>
          <w:szCs w:val="28"/>
        </w:rPr>
      </w:pPr>
      <w:r w:rsidRPr="00994711">
        <w:rPr>
          <w:b/>
          <w:bCs/>
          <w:sz w:val="28"/>
          <w:szCs w:val="28"/>
        </w:rPr>
        <w:lastRenderedPageBreak/>
        <w:t>2</w:t>
      </w:r>
      <w:r w:rsidR="00E50E19" w:rsidRPr="00994711">
        <w:rPr>
          <w:b/>
          <w:bCs/>
          <w:sz w:val="28"/>
          <w:szCs w:val="28"/>
        </w:rPr>
        <w:t>6</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00, 2</w:t>
      </w:r>
      <w:r w:rsidR="00E50E19" w:rsidRPr="00994711">
        <w:rPr>
          <w:b/>
          <w:bCs/>
          <w:sz w:val="28"/>
          <w:szCs w:val="28"/>
        </w:rPr>
        <w:t>7</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00, 2</w:t>
      </w:r>
      <w:r w:rsidR="00E50E19" w:rsidRPr="00994711">
        <w:rPr>
          <w:b/>
          <w:bCs/>
          <w:sz w:val="28"/>
          <w:szCs w:val="28"/>
        </w:rPr>
        <w:t>8</w:t>
      </w:r>
      <w:r w:rsidR="005D0D0B" w:rsidRPr="00994711">
        <w:rPr>
          <w:b/>
          <w:bCs/>
          <w:sz w:val="28"/>
          <w:szCs w:val="28"/>
        </w:rPr>
        <w:t>-</w:t>
      </w:r>
      <w:r w:rsidRPr="00994711">
        <w:rPr>
          <w:b/>
          <w:bCs/>
          <w:sz w:val="28"/>
          <w:szCs w:val="28"/>
        </w:rPr>
        <w:t>S355</w:t>
      </w:r>
      <w:r w:rsidR="005D0D0B" w:rsidRPr="00994711">
        <w:rPr>
          <w:b/>
          <w:bCs/>
          <w:sz w:val="28"/>
          <w:szCs w:val="28"/>
        </w:rPr>
        <w:t>-</w:t>
      </w:r>
      <w:r w:rsidRPr="00994711">
        <w:rPr>
          <w:b/>
          <w:bCs/>
          <w:sz w:val="28"/>
          <w:szCs w:val="28"/>
        </w:rPr>
        <w:t>00</w:t>
      </w:r>
    </w:p>
    <w:p w:rsidR="002D6534" w:rsidRPr="00994711" w:rsidRDefault="002D6534" w:rsidP="0091575B">
      <w:pPr>
        <w:autoSpaceDE w:val="0"/>
        <w:autoSpaceDN w:val="0"/>
        <w:adjustRightInd w:val="0"/>
        <w:jc w:val="center"/>
        <w:rPr>
          <w:b/>
          <w:bCs/>
          <w:sz w:val="28"/>
          <w:szCs w:val="28"/>
        </w:rPr>
      </w:pPr>
      <w:r w:rsidRPr="00994711">
        <w:rPr>
          <w:b/>
          <w:bCs/>
          <w:sz w:val="28"/>
          <w:szCs w:val="28"/>
        </w:rPr>
        <w:t>Субсидии на обеспечение мер по охране учреждений культуры в целях антитеррористической защищенности</w:t>
      </w:r>
    </w:p>
    <w:p w:rsidR="00555EE0" w:rsidRPr="00994711" w:rsidRDefault="00555EE0" w:rsidP="0091575B">
      <w:pPr>
        <w:ind w:firstLine="709"/>
        <w:jc w:val="both"/>
        <w:rPr>
          <w:sz w:val="28"/>
          <w:szCs w:val="28"/>
        </w:rPr>
      </w:pPr>
      <w:r w:rsidRPr="00994711">
        <w:rPr>
          <w:bCs/>
          <w:sz w:val="28"/>
          <w:szCs w:val="28"/>
        </w:rPr>
        <w:t xml:space="preserve">Расходы </w:t>
      </w:r>
      <w:r w:rsidRPr="00994711">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rsidR="00555EE0" w:rsidRPr="00994711" w:rsidRDefault="00555EE0"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3461C8" w:rsidRPr="00994711" w:rsidRDefault="003461C8" w:rsidP="0091575B">
      <w:pPr>
        <w:ind w:firstLine="709"/>
        <w:jc w:val="both"/>
        <w:rPr>
          <w:bCs/>
          <w:sz w:val="28"/>
          <w:szCs w:val="28"/>
        </w:rPr>
      </w:pPr>
    </w:p>
    <w:p w:rsidR="007919F2" w:rsidRPr="00994711" w:rsidRDefault="00E22CF4" w:rsidP="0091575B">
      <w:pPr>
        <w:autoSpaceDE w:val="0"/>
        <w:autoSpaceDN w:val="0"/>
        <w:adjustRightInd w:val="0"/>
        <w:jc w:val="center"/>
        <w:rPr>
          <w:b/>
          <w:bCs/>
          <w:sz w:val="28"/>
          <w:szCs w:val="28"/>
        </w:rPr>
      </w:pPr>
      <w:r w:rsidRPr="00994711">
        <w:rPr>
          <w:b/>
          <w:bCs/>
          <w:sz w:val="28"/>
          <w:szCs w:val="28"/>
        </w:rPr>
        <w:t>2</w:t>
      </w:r>
      <w:r w:rsidR="00637AE6"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400</w:t>
      </w:r>
      <w:r w:rsidR="005D0D0B" w:rsidRPr="00994711">
        <w:rPr>
          <w:b/>
          <w:bCs/>
          <w:sz w:val="28"/>
          <w:szCs w:val="28"/>
        </w:rPr>
        <w:t>-</w:t>
      </w:r>
      <w:r w:rsidRPr="00994711">
        <w:rPr>
          <w:b/>
          <w:bCs/>
          <w:sz w:val="28"/>
          <w:szCs w:val="28"/>
        </w:rPr>
        <w:t>00, 2</w:t>
      </w:r>
      <w:r w:rsidR="00637AE6"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400</w:t>
      </w:r>
      <w:r w:rsidR="005D0D0B" w:rsidRPr="00994711">
        <w:rPr>
          <w:b/>
          <w:bCs/>
          <w:sz w:val="28"/>
          <w:szCs w:val="28"/>
        </w:rPr>
        <w:t>-</w:t>
      </w:r>
      <w:r w:rsidRPr="00994711">
        <w:rPr>
          <w:b/>
          <w:bCs/>
          <w:sz w:val="28"/>
          <w:szCs w:val="28"/>
        </w:rPr>
        <w:t>00</w:t>
      </w:r>
      <w:r w:rsidR="007F31D7" w:rsidRPr="00994711">
        <w:rPr>
          <w:b/>
          <w:bCs/>
          <w:sz w:val="28"/>
          <w:szCs w:val="28"/>
        </w:rPr>
        <w:t>, 2</w:t>
      </w:r>
      <w:r w:rsidR="00637AE6"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400</w:t>
      </w:r>
      <w:r w:rsidR="005D0D0B" w:rsidRPr="00994711">
        <w:rPr>
          <w:b/>
          <w:bCs/>
          <w:sz w:val="28"/>
          <w:szCs w:val="28"/>
        </w:rPr>
        <w:t>-</w:t>
      </w:r>
      <w:r w:rsidR="007F31D7" w:rsidRPr="00994711">
        <w:rPr>
          <w:b/>
          <w:bCs/>
          <w:sz w:val="28"/>
          <w:szCs w:val="28"/>
        </w:rPr>
        <w:t>00</w:t>
      </w:r>
    </w:p>
    <w:p w:rsidR="00350A89" w:rsidRPr="00994711" w:rsidRDefault="00350A89" w:rsidP="0091575B">
      <w:pPr>
        <w:jc w:val="center"/>
        <w:rPr>
          <w:b/>
          <w:sz w:val="28"/>
          <w:szCs w:val="28"/>
        </w:rPr>
      </w:pPr>
      <w:r w:rsidRPr="00994711">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rsidR="00350A89" w:rsidRPr="00994711" w:rsidRDefault="00350A89" w:rsidP="0091575B">
      <w:pPr>
        <w:ind w:firstLine="709"/>
        <w:jc w:val="both"/>
        <w:rPr>
          <w:sz w:val="28"/>
          <w:szCs w:val="28"/>
        </w:rPr>
      </w:pPr>
      <w:r w:rsidRPr="00994711">
        <w:rPr>
          <w:bCs/>
          <w:sz w:val="28"/>
          <w:szCs w:val="28"/>
        </w:rPr>
        <w:t xml:space="preserve">Расходы в целях предоставления субсидий </w:t>
      </w:r>
      <w:r w:rsidRPr="00994711">
        <w:rPr>
          <w:sz w:val="28"/>
          <w:szCs w:val="28"/>
        </w:rPr>
        <w:t xml:space="preserve">областному государственному бюджетному учреждению </w:t>
      </w:r>
      <w:r w:rsidR="00475425" w:rsidRPr="00994711">
        <w:rPr>
          <w:sz w:val="28"/>
          <w:szCs w:val="28"/>
        </w:rPr>
        <w:t>«</w:t>
      </w:r>
      <w:r w:rsidRPr="00994711">
        <w:rPr>
          <w:sz w:val="28"/>
          <w:szCs w:val="28"/>
        </w:rPr>
        <w:t>Смоленское областное бюро технической инвентаризации</w:t>
      </w:r>
      <w:r w:rsidR="00475425" w:rsidRPr="00994711">
        <w:rPr>
          <w:sz w:val="28"/>
          <w:szCs w:val="28"/>
        </w:rPr>
        <w:t>»</w:t>
      </w:r>
      <w:r w:rsidRPr="00994711">
        <w:rPr>
          <w:sz w:val="28"/>
          <w:szCs w:val="28"/>
        </w:rPr>
        <w:t xml:space="preserve"> в целях </w:t>
      </w:r>
      <w:r w:rsidRPr="00994711">
        <w:rPr>
          <w:iCs/>
          <w:color w:val="000000"/>
          <w:sz w:val="28"/>
          <w:szCs w:val="28"/>
        </w:rPr>
        <w:t xml:space="preserve">проведения мероприятий по </w:t>
      </w:r>
      <w:r w:rsidRPr="00994711">
        <w:rPr>
          <w:bCs/>
          <w:sz w:val="28"/>
          <w:szCs w:val="28"/>
        </w:rPr>
        <w:t>определению вида фактического использования зданий (строений, сооружений) и помещений в</w:t>
      </w:r>
      <w:r w:rsidRPr="00994711">
        <w:rPr>
          <w:sz w:val="28"/>
          <w:szCs w:val="28"/>
        </w:rPr>
        <w:t xml:space="preserve"> рамках областной государственной программы </w:t>
      </w:r>
      <w:r w:rsidR="00475425" w:rsidRPr="00994711">
        <w:rPr>
          <w:sz w:val="28"/>
          <w:szCs w:val="28"/>
        </w:rPr>
        <w:t>«</w:t>
      </w:r>
      <w:r w:rsidRPr="00994711">
        <w:rPr>
          <w:sz w:val="28"/>
          <w:szCs w:val="28"/>
        </w:rPr>
        <w:t>Управление имуществом и земельными ресурсами Смоленской области</w:t>
      </w:r>
      <w:r w:rsidR="00475425" w:rsidRPr="00994711">
        <w:rPr>
          <w:sz w:val="28"/>
          <w:szCs w:val="28"/>
        </w:rPr>
        <w:t>»</w:t>
      </w:r>
      <w:r w:rsidRPr="00994711">
        <w:rPr>
          <w:sz w:val="28"/>
          <w:szCs w:val="28"/>
        </w:rPr>
        <w:t>.</w:t>
      </w:r>
    </w:p>
    <w:p w:rsidR="00350A89" w:rsidRPr="00994711" w:rsidRDefault="00350A89"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412A6" w:rsidRPr="00994711" w:rsidRDefault="00F412A6" w:rsidP="0091575B">
      <w:pPr>
        <w:autoSpaceDE w:val="0"/>
        <w:autoSpaceDN w:val="0"/>
        <w:adjustRightInd w:val="0"/>
        <w:jc w:val="center"/>
        <w:rPr>
          <w:b/>
          <w:bCs/>
          <w:sz w:val="28"/>
          <w:szCs w:val="28"/>
        </w:rPr>
      </w:pPr>
    </w:p>
    <w:p w:rsidR="00C817FF" w:rsidRPr="00994711" w:rsidRDefault="00C817FF" w:rsidP="0091575B">
      <w:pPr>
        <w:autoSpaceDE w:val="0"/>
        <w:autoSpaceDN w:val="0"/>
        <w:adjustRightInd w:val="0"/>
        <w:jc w:val="center"/>
        <w:rPr>
          <w:b/>
          <w:bCs/>
          <w:sz w:val="28"/>
          <w:szCs w:val="28"/>
        </w:rPr>
      </w:pPr>
      <w:r w:rsidRPr="00994711">
        <w:rPr>
          <w:b/>
          <w:bCs/>
          <w:sz w:val="28"/>
          <w:szCs w:val="28"/>
        </w:rPr>
        <w:t>2</w:t>
      </w:r>
      <w:r w:rsidR="00DF058E" w:rsidRPr="00994711">
        <w:rPr>
          <w:b/>
          <w:bCs/>
          <w:sz w:val="28"/>
          <w:szCs w:val="28"/>
        </w:rPr>
        <w:t>6</w:t>
      </w:r>
      <w:r w:rsidR="005D0D0B" w:rsidRPr="00994711">
        <w:rPr>
          <w:b/>
          <w:bCs/>
          <w:sz w:val="28"/>
          <w:szCs w:val="28"/>
        </w:rPr>
        <w:t>-</w:t>
      </w:r>
      <w:r w:rsidRPr="00994711">
        <w:rPr>
          <w:b/>
          <w:bCs/>
          <w:sz w:val="28"/>
          <w:szCs w:val="28"/>
          <w:lang w:val="en-US"/>
        </w:rPr>
        <w:t>S</w:t>
      </w:r>
      <w:r w:rsidR="009B470E" w:rsidRPr="00994711">
        <w:rPr>
          <w:b/>
          <w:bCs/>
          <w:sz w:val="28"/>
          <w:szCs w:val="28"/>
        </w:rPr>
        <w:t>401</w:t>
      </w:r>
      <w:r w:rsidR="005D0D0B" w:rsidRPr="00994711">
        <w:rPr>
          <w:b/>
          <w:bCs/>
          <w:sz w:val="28"/>
          <w:szCs w:val="28"/>
        </w:rPr>
        <w:t>-</w:t>
      </w:r>
      <w:r w:rsidRPr="00994711">
        <w:rPr>
          <w:b/>
          <w:bCs/>
          <w:sz w:val="28"/>
          <w:szCs w:val="28"/>
        </w:rPr>
        <w:t>00, 2</w:t>
      </w:r>
      <w:r w:rsidR="00DF058E"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401</w:t>
      </w:r>
      <w:r w:rsidR="005D0D0B" w:rsidRPr="00994711">
        <w:rPr>
          <w:b/>
          <w:bCs/>
          <w:sz w:val="28"/>
          <w:szCs w:val="28"/>
        </w:rPr>
        <w:t>-</w:t>
      </w:r>
      <w:r w:rsidRPr="00994711">
        <w:rPr>
          <w:b/>
          <w:bCs/>
          <w:sz w:val="28"/>
          <w:szCs w:val="28"/>
        </w:rPr>
        <w:t>00</w:t>
      </w:r>
      <w:r w:rsidR="00BD09F8" w:rsidRPr="00994711">
        <w:rPr>
          <w:b/>
          <w:bCs/>
          <w:sz w:val="28"/>
          <w:szCs w:val="28"/>
        </w:rPr>
        <w:t>, 2</w:t>
      </w:r>
      <w:r w:rsidR="00DF058E" w:rsidRPr="00994711">
        <w:rPr>
          <w:b/>
          <w:bCs/>
          <w:sz w:val="28"/>
          <w:szCs w:val="28"/>
        </w:rPr>
        <w:t>8</w:t>
      </w:r>
      <w:r w:rsidR="005D0D0B" w:rsidRPr="00994711">
        <w:rPr>
          <w:b/>
          <w:bCs/>
          <w:sz w:val="28"/>
          <w:szCs w:val="28"/>
        </w:rPr>
        <w:t>-</w:t>
      </w:r>
      <w:r w:rsidR="00BD09F8" w:rsidRPr="00994711">
        <w:rPr>
          <w:b/>
          <w:bCs/>
          <w:sz w:val="28"/>
          <w:szCs w:val="28"/>
          <w:lang w:val="en-US"/>
        </w:rPr>
        <w:t>S</w:t>
      </w:r>
      <w:r w:rsidR="00BD09F8" w:rsidRPr="00994711">
        <w:rPr>
          <w:b/>
          <w:bCs/>
          <w:sz w:val="28"/>
          <w:szCs w:val="28"/>
        </w:rPr>
        <w:t>401</w:t>
      </w:r>
      <w:r w:rsidR="005D0D0B" w:rsidRPr="00994711">
        <w:rPr>
          <w:b/>
          <w:bCs/>
          <w:sz w:val="28"/>
          <w:szCs w:val="28"/>
        </w:rPr>
        <w:t>-</w:t>
      </w:r>
      <w:r w:rsidR="007F31D7" w:rsidRPr="00994711">
        <w:rPr>
          <w:b/>
          <w:bCs/>
          <w:sz w:val="28"/>
          <w:szCs w:val="28"/>
        </w:rPr>
        <w:t>00</w:t>
      </w:r>
    </w:p>
    <w:p w:rsidR="007F31D7" w:rsidRPr="00994711" w:rsidRDefault="007F31D7" w:rsidP="0091575B">
      <w:pPr>
        <w:autoSpaceDE w:val="0"/>
        <w:autoSpaceDN w:val="0"/>
        <w:adjustRightInd w:val="0"/>
        <w:jc w:val="center"/>
        <w:rPr>
          <w:b/>
          <w:bCs/>
          <w:sz w:val="28"/>
          <w:szCs w:val="28"/>
        </w:rPr>
      </w:pPr>
      <w:r w:rsidRPr="00994711">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rsidR="00C817FF" w:rsidRPr="00994711" w:rsidRDefault="00C817FF" w:rsidP="0091575B">
      <w:pPr>
        <w:autoSpaceDE w:val="0"/>
        <w:autoSpaceDN w:val="0"/>
        <w:adjustRightInd w:val="0"/>
        <w:ind w:firstLine="709"/>
        <w:jc w:val="both"/>
        <w:rPr>
          <w:bCs/>
          <w:sz w:val="28"/>
          <w:szCs w:val="28"/>
        </w:rPr>
      </w:pPr>
      <w:r w:rsidRPr="00994711">
        <w:rPr>
          <w:bCs/>
          <w:sz w:val="28"/>
          <w:szCs w:val="28"/>
        </w:rPr>
        <w:t xml:space="preserve">Расходы </w:t>
      </w:r>
      <w:r w:rsidR="00BC63AE" w:rsidRPr="00994711">
        <w:rPr>
          <w:bCs/>
          <w:sz w:val="28"/>
          <w:szCs w:val="28"/>
        </w:rPr>
        <w:t xml:space="preserve">в целях </w:t>
      </w:r>
      <w:r w:rsidRPr="00994711">
        <w:rPr>
          <w:bCs/>
          <w:sz w:val="28"/>
          <w:szCs w:val="28"/>
        </w:rPr>
        <w:t>предоставлени</w:t>
      </w:r>
      <w:r w:rsidR="00BC63AE" w:rsidRPr="00994711">
        <w:rPr>
          <w:bCs/>
          <w:sz w:val="28"/>
          <w:szCs w:val="28"/>
        </w:rPr>
        <w:t>я</w:t>
      </w:r>
      <w:r w:rsidRPr="00994711">
        <w:rPr>
          <w:bCs/>
          <w:sz w:val="28"/>
          <w:szCs w:val="28"/>
        </w:rPr>
        <w:t xml:space="preserve"> субсидий областному государственному бюджетному учреждению </w:t>
      </w:r>
      <w:r w:rsidR="00475425" w:rsidRPr="00994711">
        <w:rPr>
          <w:bCs/>
          <w:sz w:val="28"/>
          <w:szCs w:val="28"/>
        </w:rPr>
        <w:t>«</w:t>
      </w:r>
      <w:r w:rsidRPr="00994711">
        <w:rPr>
          <w:bCs/>
          <w:sz w:val="28"/>
          <w:szCs w:val="28"/>
        </w:rPr>
        <w:t>Управление капитального строительства Смоленской области</w:t>
      </w:r>
      <w:r w:rsidR="00475425" w:rsidRPr="00994711">
        <w:rPr>
          <w:bCs/>
          <w:sz w:val="28"/>
          <w:szCs w:val="28"/>
        </w:rPr>
        <w:t>»</w:t>
      </w:r>
      <w:r w:rsidRPr="00994711">
        <w:rPr>
          <w:bCs/>
          <w:sz w:val="28"/>
          <w:szCs w:val="28"/>
        </w:rPr>
        <w:t xml:space="preserve"> в целях технического сопровождения информационной системы управления проектами государственного заказчика в сфере строительства.</w:t>
      </w:r>
    </w:p>
    <w:p w:rsidR="00D47EBE" w:rsidRPr="00994711" w:rsidRDefault="00C817FF" w:rsidP="00994711">
      <w:pPr>
        <w:ind w:firstLine="709"/>
        <w:jc w:val="both"/>
        <w:rPr>
          <w:b/>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91575B">
      <w:pPr>
        <w:autoSpaceDE w:val="0"/>
        <w:autoSpaceDN w:val="0"/>
        <w:adjustRightInd w:val="0"/>
        <w:jc w:val="center"/>
        <w:rPr>
          <w:b/>
          <w:bCs/>
          <w:sz w:val="28"/>
          <w:szCs w:val="28"/>
        </w:rPr>
      </w:pPr>
    </w:p>
    <w:p w:rsidR="00A51B04" w:rsidRPr="00994711" w:rsidRDefault="00A51B04" w:rsidP="0091575B">
      <w:pPr>
        <w:autoSpaceDE w:val="0"/>
        <w:autoSpaceDN w:val="0"/>
        <w:adjustRightInd w:val="0"/>
        <w:jc w:val="center"/>
        <w:rPr>
          <w:b/>
          <w:bCs/>
          <w:sz w:val="28"/>
          <w:szCs w:val="28"/>
        </w:rPr>
      </w:pPr>
      <w:r w:rsidRPr="00994711">
        <w:rPr>
          <w:b/>
          <w:bCs/>
          <w:sz w:val="28"/>
          <w:szCs w:val="28"/>
        </w:rPr>
        <w:t>2</w:t>
      </w:r>
      <w:r w:rsidR="00C57263" w:rsidRPr="00994711">
        <w:rPr>
          <w:b/>
          <w:bCs/>
          <w:sz w:val="28"/>
          <w:szCs w:val="28"/>
        </w:rPr>
        <w:t>6</w:t>
      </w:r>
      <w:r w:rsidR="005D0D0B" w:rsidRPr="00994711">
        <w:rPr>
          <w:b/>
          <w:bCs/>
          <w:sz w:val="28"/>
          <w:szCs w:val="28"/>
        </w:rPr>
        <w:t>-</w:t>
      </w:r>
      <w:r w:rsidRPr="00994711">
        <w:rPr>
          <w:b/>
          <w:bCs/>
          <w:sz w:val="28"/>
          <w:szCs w:val="28"/>
          <w:lang w:val="en-US"/>
        </w:rPr>
        <w:t>S</w:t>
      </w:r>
      <w:r w:rsidR="009A41A6" w:rsidRPr="00994711">
        <w:rPr>
          <w:b/>
          <w:bCs/>
          <w:sz w:val="28"/>
          <w:szCs w:val="28"/>
        </w:rPr>
        <w:t>403</w:t>
      </w:r>
      <w:r w:rsidR="005D0D0B" w:rsidRPr="00994711">
        <w:rPr>
          <w:b/>
          <w:bCs/>
          <w:sz w:val="28"/>
          <w:szCs w:val="28"/>
        </w:rPr>
        <w:t>-</w:t>
      </w:r>
      <w:r w:rsidR="009A41A6" w:rsidRPr="00994711">
        <w:rPr>
          <w:b/>
          <w:bCs/>
          <w:sz w:val="28"/>
          <w:szCs w:val="28"/>
        </w:rPr>
        <w:t>00, </w:t>
      </w:r>
      <w:r w:rsidRPr="00994711">
        <w:rPr>
          <w:b/>
          <w:bCs/>
          <w:sz w:val="28"/>
          <w:szCs w:val="28"/>
        </w:rPr>
        <w:t>2</w:t>
      </w:r>
      <w:r w:rsidR="00C57263" w:rsidRPr="00994711">
        <w:rPr>
          <w:b/>
          <w:bCs/>
          <w:sz w:val="28"/>
          <w:szCs w:val="28"/>
        </w:rPr>
        <w:t>7</w:t>
      </w:r>
      <w:r w:rsidR="005D0D0B" w:rsidRPr="00994711">
        <w:rPr>
          <w:b/>
          <w:bCs/>
          <w:sz w:val="28"/>
          <w:szCs w:val="28"/>
        </w:rPr>
        <w:t>-</w:t>
      </w:r>
      <w:r w:rsidRPr="00994711">
        <w:rPr>
          <w:b/>
          <w:bCs/>
          <w:sz w:val="28"/>
          <w:szCs w:val="28"/>
          <w:lang w:val="en-US"/>
        </w:rPr>
        <w:t>S</w:t>
      </w:r>
      <w:r w:rsidRPr="00994711">
        <w:rPr>
          <w:b/>
          <w:bCs/>
          <w:sz w:val="28"/>
          <w:szCs w:val="28"/>
        </w:rPr>
        <w:t>403</w:t>
      </w:r>
      <w:r w:rsidR="005D0D0B" w:rsidRPr="00994711">
        <w:rPr>
          <w:b/>
          <w:bCs/>
          <w:sz w:val="28"/>
          <w:szCs w:val="28"/>
        </w:rPr>
        <w:t>-</w:t>
      </w:r>
      <w:r w:rsidRPr="00994711">
        <w:rPr>
          <w:b/>
          <w:bCs/>
          <w:sz w:val="28"/>
          <w:szCs w:val="28"/>
        </w:rPr>
        <w:t>00</w:t>
      </w:r>
      <w:r w:rsidR="007F31D7" w:rsidRPr="00994711">
        <w:rPr>
          <w:b/>
          <w:bCs/>
          <w:sz w:val="28"/>
          <w:szCs w:val="28"/>
        </w:rPr>
        <w:t>, 2</w:t>
      </w:r>
      <w:r w:rsidR="00C57263"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403</w:t>
      </w:r>
      <w:r w:rsidR="005D0D0B" w:rsidRPr="00994711">
        <w:rPr>
          <w:b/>
          <w:bCs/>
          <w:sz w:val="28"/>
          <w:szCs w:val="28"/>
        </w:rPr>
        <w:t>-</w:t>
      </w:r>
      <w:r w:rsidR="007F31D7" w:rsidRPr="00994711">
        <w:rPr>
          <w:b/>
          <w:bCs/>
          <w:sz w:val="28"/>
          <w:szCs w:val="28"/>
        </w:rPr>
        <w:t>00</w:t>
      </w:r>
    </w:p>
    <w:p w:rsidR="00A51B04" w:rsidRPr="00994711" w:rsidRDefault="00A51B04" w:rsidP="0091575B">
      <w:pPr>
        <w:jc w:val="center"/>
        <w:rPr>
          <w:b/>
          <w:bCs/>
          <w:sz w:val="28"/>
          <w:szCs w:val="28"/>
        </w:rPr>
      </w:pPr>
      <w:r w:rsidRPr="00994711">
        <w:rPr>
          <w:b/>
          <w:bCs/>
          <w:sz w:val="28"/>
          <w:szCs w:val="28"/>
        </w:rPr>
        <w:t>Субсидии в целях содержания комплексной системы экстренного оповещения</w:t>
      </w:r>
    </w:p>
    <w:p w:rsidR="00A51B04" w:rsidRPr="00994711" w:rsidRDefault="00A51B04" w:rsidP="0091575B">
      <w:pPr>
        <w:ind w:firstLine="709"/>
        <w:jc w:val="both"/>
        <w:rPr>
          <w:rFonts w:eastAsia="Calibri"/>
          <w:sz w:val="28"/>
          <w:szCs w:val="28"/>
          <w:lang w:eastAsia="en-US"/>
        </w:rPr>
      </w:pPr>
      <w:r w:rsidRPr="00994711">
        <w:rPr>
          <w:bCs/>
          <w:sz w:val="28"/>
          <w:szCs w:val="28"/>
        </w:rPr>
        <w:t xml:space="preserve">Расходы в целях предоставления субсидий </w:t>
      </w:r>
      <w:r w:rsidRPr="00994711">
        <w:rPr>
          <w:rFonts w:eastAsia="Calibri"/>
          <w:sz w:val="28"/>
          <w:szCs w:val="28"/>
          <w:lang w:eastAsia="en-US"/>
        </w:rPr>
        <w:t xml:space="preserve">областным государственным учреждениям </w:t>
      </w:r>
      <w:r w:rsidRPr="00994711">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994711">
        <w:rPr>
          <w:rFonts w:eastAsia="Calibri"/>
          <w:sz w:val="28"/>
          <w:szCs w:val="28"/>
          <w:lang w:eastAsia="en-US"/>
        </w:rPr>
        <w:t>.</w:t>
      </w:r>
    </w:p>
    <w:p w:rsidR="00917D6A" w:rsidRPr="00994711" w:rsidRDefault="00A51B04"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91575B">
      <w:pPr>
        <w:ind w:firstLine="709"/>
        <w:jc w:val="both"/>
        <w:rPr>
          <w:bCs/>
          <w:sz w:val="28"/>
          <w:szCs w:val="28"/>
        </w:rPr>
      </w:pPr>
    </w:p>
    <w:p w:rsidR="00964499" w:rsidRPr="00994711" w:rsidRDefault="00964499" w:rsidP="0091575B">
      <w:pPr>
        <w:ind w:firstLine="709"/>
        <w:jc w:val="both"/>
        <w:rPr>
          <w:bCs/>
          <w:sz w:val="28"/>
          <w:szCs w:val="28"/>
        </w:rPr>
      </w:pPr>
    </w:p>
    <w:p w:rsidR="00DE307A" w:rsidRPr="002F7BB5" w:rsidRDefault="00DE307A" w:rsidP="0091575B">
      <w:pPr>
        <w:jc w:val="center"/>
        <w:rPr>
          <w:b/>
          <w:sz w:val="28"/>
          <w:szCs w:val="28"/>
        </w:rPr>
      </w:pPr>
      <w:r w:rsidRPr="002F7BB5">
        <w:rPr>
          <w:b/>
          <w:sz w:val="28"/>
          <w:szCs w:val="28"/>
        </w:rPr>
        <w:lastRenderedPageBreak/>
        <w:t>2</w:t>
      </w:r>
      <w:r w:rsidR="00E50E19" w:rsidRPr="002F7BB5">
        <w:rPr>
          <w:b/>
          <w:sz w:val="28"/>
          <w:szCs w:val="28"/>
        </w:rPr>
        <w:t>6</w:t>
      </w:r>
      <w:r w:rsidR="005D0D0B" w:rsidRPr="002F7BB5">
        <w:rPr>
          <w:b/>
          <w:sz w:val="28"/>
          <w:szCs w:val="28"/>
        </w:rPr>
        <w:t>-</w:t>
      </w:r>
      <w:r w:rsidRPr="002F7BB5">
        <w:rPr>
          <w:b/>
          <w:sz w:val="28"/>
          <w:szCs w:val="28"/>
        </w:rPr>
        <w:t>S404</w:t>
      </w:r>
      <w:r w:rsidR="005D0D0B" w:rsidRPr="002F7BB5">
        <w:rPr>
          <w:b/>
          <w:sz w:val="28"/>
          <w:szCs w:val="28"/>
        </w:rPr>
        <w:t>-</w:t>
      </w:r>
      <w:r w:rsidRPr="002F7BB5">
        <w:rPr>
          <w:b/>
          <w:sz w:val="28"/>
          <w:szCs w:val="28"/>
        </w:rPr>
        <w:t>00</w:t>
      </w:r>
      <w:r w:rsidR="006C3117" w:rsidRPr="002F7BB5">
        <w:rPr>
          <w:b/>
          <w:sz w:val="28"/>
          <w:szCs w:val="28"/>
        </w:rPr>
        <w:t xml:space="preserve">, </w:t>
      </w:r>
      <w:r w:rsidR="006C3117" w:rsidRPr="002F7BB5">
        <w:rPr>
          <w:b/>
          <w:bCs/>
          <w:sz w:val="28"/>
          <w:szCs w:val="28"/>
        </w:rPr>
        <w:t>27-</w:t>
      </w:r>
      <w:r w:rsidR="006C3117" w:rsidRPr="002F7BB5">
        <w:rPr>
          <w:b/>
          <w:bCs/>
          <w:sz w:val="28"/>
          <w:szCs w:val="28"/>
          <w:lang w:val="en-US"/>
        </w:rPr>
        <w:t>S</w:t>
      </w:r>
      <w:r w:rsidR="006C3117" w:rsidRPr="002F7BB5">
        <w:rPr>
          <w:b/>
          <w:bCs/>
          <w:sz w:val="28"/>
          <w:szCs w:val="28"/>
        </w:rPr>
        <w:t>404-00, 28-</w:t>
      </w:r>
      <w:r w:rsidR="006C3117" w:rsidRPr="002F7BB5">
        <w:rPr>
          <w:b/>
          <w:bCs/>
          <w:sz w:val="28"/>
          <w:szCs w:val="28"/>
          <w:lang w:val="en-US"/>
        </w:rPr>
        <w:t>S</w:t>
      </w:r>
      <w:r w:rsidR="006C3117" w:rsidRPr="002F7BB5">
        <w:rPr>
          <w:b/>
          <w:bCs/>
          <w:sz w:val="28"/>
          <w:szCs w:val="28"/>
        </w:rPr>
        <w:t>404-00</w:t>
      </w:r>
    </w:p>
    <w:p w:rsidR="00DE307A" w:rsidRPr="00994711" w:rsidRDefault="00DE307A" w:rsidP="0091575B">
      <w:pPr>
        <w:jc w:val="center"/>
        <w:rPr>
          <w:b/>
          <w:sz w:val="28"/>
          <w:szCs w:val="28"/>
        </w:rPr>
      </w:pPr>
      <w:r w:rsidRPr="002F7BB5">
        <w:rPr>
          <w:b/>
          <w:sz w:val="28"/>
          <w:szCs w:val="28"/>
        </w:rPr>
        <w:t>Субсидии в целях реализации мероприятий на выполнение</w:t>
      </w:r>
      <w:r w:rsidRPr="00994711">
        <w:rPr>
          <w:b/>
          <w:sz w:val="28"/>
          <w:szCs w:val="28"/>
        </w:rPr>
        <w:t xml:space="preserve"> работ по сносу (демонтажу) объектов областных государственных учреждений</w:t>
      </w:r>
    </w:p>
    <w:p w:rsidR="00DE307A" w:rsidRPr="00994711" w:rsidRDefault="00DE307A" w:rsidP="0091575B">
      <w:pPr>
        <w:autoSpaceDE w:val="0"/>
        <w:autoSpaceDN w:val="0"/>
        <w:adjustRightInd w:val="0"/>
        <w:ind w:firstLine="709"/>
        <w:jc w:val="both"/>
        <w:rPr>
          <w:sz w:val="28"/>
          <w:szCs w:val="28"/>
        </w:rPr>
      </w:pPr>
      <w:r w:rsidRPr="00994711">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rsidR="00DE307A" w:rsidRPr="00994711" w:rsidRDefault="00DE307A"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74B1B" w:rsidRPr="00994711" w:rsidRDefault="00974B1B" w:rsidP="0091575B">
      <w:pPr>
        <w:ind w:firstLine="709"/>
        <w:jc w:val="both"/>
        <w:rPr>
          <w:bCs/>
          <w:sz w:val="28"/>
          <w:szCs w:val="28"/>
        </w:rPr>
      </w:pPr>
    </w:p>
    <w:p w:rsidR="00974B1B" w:rsidRPr="00994711" w:rsidRDefault="00974B1B" w:rsidP="0091575B">
      <w:pPr>
        <w:autoSpaceDE w:val="0"/>
        <w:autoSpaceDN w:val="0"/>
        <w:adjustRightInd w:val="0"/>
        <w:jc w:val="center"/>
        <w:rPr>
          <w:b/>
          <w:bCs/>
          <w:sz w:val="28"/>
          <w:szCs w:val="28"/>
        </w:rPr>
      </w:pPr>
      <w:r w:rsidRPr="00994711">
        <w:rPr>
          <w:b/>
          <w:bCs/>
          <w:sz w:val="28"/>
          <w:szCs w:val="28"/>
        </w:rPr>
        <w:t>2</w:t>
      </w:r>
      <w:r w:rsidR="00F855FA" w:rsidRPr="00994711">
        <w:rPr>
          <w:b/>
          <w:bCs/>
          <w:sz w:val="28"/>
          <w:szCs w:val="28"/>
        </w:rPr>
        <w:t>6</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00, 2</w:t>
      </w:r>
      <w:r w:rsidR="00F855FA" w:rsidRPr="00994711">
        <w:rPr>
          <w:b/>
          <w:bCs/>
          <w:sz w:val="28"/>
          <w:szCs w:val="28"/>
        </w:rPr>
        <w:t>7</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00, 2</w:t>
      </w:r>
      <w:r w:rsidR="00F855FA" w:rsidRPr="00994711">
        <w:rPr>
          <w:b/>
          <w:bCs/>
          <w:sz w:val="28"/>
          <w:szCs w:val="28"/>
        </w:rPr>
        <w:t>8</w:t>
      </w:r>
      <w:r w:rsidR="005D0D0B" w:rsidRPr="00994711">
        <w:rPr>
          <w:b/>
          <w:bCs/>
          <w:sz w:val="28"/>
          <w:szCs w:val="28"/>
        </w:rPr>
        <w:t>-</w:t>
      </w:r>
      <w:r w:rsidRPr="00994711">
        <w:rPr>
          <w:b/>
          <w:bCs/>
          <w:sz w:val="28"/>
          <w:szCs w:val="28"/>
        </w:rPr>
        <w:t>S410</w:t>
      </w:r>
      <w:r w:rsidR="005D0D0B" w:rsidRPr="00994711">
        <w:rPr>
          <w:b/>
          <w:bCs/>
          <w:sz w:val="28"/>
          <w:szCs w:val="28"/>
        </w:rPr>
        <w:t>-</w:t>
      </w:r>
      <w:r w:rsidRPr="00994711">
        <w:rPr>
          <w:b/>
          <w:bCs/>
          <w:sz w:val="28"/>
          <w:szCs w:val="28"/>
        </w:rPr>
        <w:t>00</w:t>
      </w:r>
    </w:p>
    <w:p w:rsidR="00974B1B" w:rsidRPr="00994711" w:rsidRDefault="00974B1B" w:rsidP="0091575B">
      <w:pPr>
        <w:autoSpaceDE w:val="0"/>
        <w:autoSpaceDN w:val="0"/>
        <w:adjustRightInd w:val="0"/>
        <w:jc w:val="center"/>
        <w:rPr>
          <w:b/>
          <w:bCs/>
          <w:sz w:val="28"/>
          <w:szCs w:val="28"/>
        </w:rPr>
      </w:pPr>
      <w:r w:rsidRPr="00994711">
        <w:rPr>
          <w:b/>
          <w:bCs/>
          <w:sz w:val="28"/>
          <w:szCs w:val="28"/>
        </w:rPr>
        <w:t>Субсидии в целях реализации мероприятий, направленных на устранение цифрового неравенства</w:t>
      </w:r>
    </w:p>
    <w:p w:rsidR="00974B1B" w:rsidRPr="00994711" w:rsidRDefault="00974B1B" w:rsidP="0091575B">
      <w:pPr>
        <w:ind w:firstLine="709"/>
        <w:jc w:val="both"/>
        <w:rPr>
          <w:bCs/>
          <w:sz w:val="28"/>
          <w:szCs w:val="28"/>
        </w:rPr>
      </w:pPr>
      <w:r w:rsidRPr="00994711">
        <w:rPr>
          <w:bCs/>
          <w:sz w:val="28"/>
          <w:szCs w:val="28"/>
        </w:rPr>
        <w:t xml:space="preserve">Расходы </w:t>
      </w:r>
      <w:r w:rsidRPr="00994711">
        <w:rPr>
          <w:sz w:val="28"/>
          <w:szCs w:val="28"/>
        </w:rPr>
        <w:t xml:space="preserve">в целях предоставления субсидий областным государственным учреждениям на </w:t>
      </w:r>
      <w:r w:rsidRPr="00994711">
        <w:rPr>
          <w:sz w:val="28"/>
        </w:rPr>
        <w:t>реализацию мероприятий, направленных на устранение цифрового неравенства</w:t>
      </w:r>
      <w:r w:rsidRPr="00994711">
        <w:rPr>
          <w:sz w:val="28"/>
          <w:szCs w:val="28"/>
        </w:rPr>
        <w:t>.</w:t>
      </w:r>
    </w:p>
    <w:p w:rsidR="0028005C" w:rsidRPr="00994711" w:rsidRDefault="00974B1B" w:rsidP="0091575B">
      <w:pPr>
        <w:ind w:firstLine="709"/>
        <w:jc w:val="both"/>
        <w:rPr>
          <w:b/>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D47EBE" w:rsidRPr="00994711" w:rsidRDefault="00D47EBE" w:rsidP="0091575B">
      <w:pPr>
        <w:ind w:firstLine="709"/>
        <w:jc w:val="both"/>
        <w:rPr>
          <w:b/>
          <w:bCs/>
          <w:sz w:val="28"/>
          <w:szCs w:val="28"/>
        </w:rPr>
      </w:pPr>
    </w:p>
    <w:p w:rsidR="007F31D7" w:rsidRPr="00994711" w:rsidRDefault="003C518B" w:rsidP="0091575B">
      <w:pPr>
        <w:autoSpaceDE w:val="0"/>
        <w:autoSpaceDN w:val="0"/>
        <w:adjustRightInd w:val="0"/>
        <w:jc w:val="center"/>
        <w:rPr>
          <w:b/>
          <w:bCs/>
          <w:sz w:val="28"/>
          <w:szCs w:val="28"/>
        </w:rPr>
      </w:pPr>
      <w:r w:rsidRPr="00994711">
        <w:rPr>
          <w:b/>
          <w:bCs/>
          <w:sz w:val="28"/>
          <w:szCs w:val="28"/>
        </w:rPr>
        <w:t>2</w:t>
      </w:r>
      <w:r w:rsidR="00637AE6" w:rsidRPr="00994711">
        <w:rPr>
          <w:b/>
          <w:bCs/>
          <w:sz w:val="28"/>
          <w:szCs w:val="28"/>
        </w:rPr>
        <w:t>6</w:t>
      </w:r>
      <w:r w:rsidR="005D0D0B" w:rsidRPr="00994711">
        <w:rPr>
          <w:b/>
          <w:bCs/>
          <w:sz w:val="28"/>
          <w:szCs w:val="28"/>
        </w:rPr>
        <w:t>-</w:t>
      </w:r>
      <w:r w:rsidRPr="00994711">
        <w:rPr>
          <w:b/>
          <w:bCs/>
          <w:sz w:val="28"/>
          <w:szCs w:val="28"/>
          <w:lang w:val="en-US"/>
        </w:rPr>
        <w:t>S</w:t>
      </w:r>
      <w:r w:rsidRPr="00994711">
        <w:rPr>
          <w:b/>
          <w:bCs/>
          <w:sz w:val="28"/>
          <w:szCs w:val="28"/>
        </w:rPr>
        <w:t>413</w:t>
      </w:r>
      <w:r w:rsidR="005D0D0B" w:rsidRPr="00994711">
        <w:rPr>
          <w:b/>
          <w:bCs/>
          <w:sz w:val="28"/>
          <w:szCs w:val="28"/>
        </w:rPr>
        <w:t>-</w:t>
      </w:r>
      <w:r w:rsidRPr="00994711">
        <w:rPr>
          <w:b/>
          <w:bCs/>
          <w:sz w:val="28"/>
          <w:szCs w:val="28"/>
        </w:rPr>
        <w:t>00</w:t>
      </w:r>
      <w:r w:rsidR="007F31D7" w:rsidRPr="00994711">
        <w:rPr>
          <w:b/>
          <w:bCs/>
          <w:sz w:val="28"/>
          <w:szCs w:val="28"/>
        </w:rPr>
        <w:t>, 2</w:t>
      </w:r>
      <w:r w:rsidR="00637AE6" w:rsidRPr="00994711">
        <w:rPr>
          <w:b/>
          <w:bCs/>
          <w:sz w:val="28"/>
          <w:szCs w:val="28"/>
        </w:rPr>
        <w:t>7</w:t>
      </w:r>
      <w:r w:rsidR="005D0D0B" w:rsidRPr="00994711">
        <w:rPr>
          <w:b/>
          <w:bCs/>
          <w:sz w:val="28"/>
          <w:szCs w:val="28"/>
        </w:rPr>
        <w:t>-</w:t>
      </w:r>
      <w:r w:rsidR="007F31D7" w:rsidRPr="00994711">
        <w:rPr>
          <w:b/>
          <w:bCs/>
          <w:sz w:val="28"/>
          <w:szCs w:val="28"/>
          <w:lang w:val="en-US"/>
        </w:rPr>
        <w:t>S</w:t>
      </w:r>
      <w:r w:rsidR="007F31D7" w:rsidRPr="00994711">
        <w:rPr>
          <w:b/>
          <w:bCs/>
          <w:sz w:val="28"/>
          <w:szCs w:val="28"/>
        </w:rPr>
        <w:t>413</w:t>
      </w:r>
      <w:r w:rsidR="005D0D0B" w:rsidRPr="00994711">
        <w:rPr>
          <w:b/>
          <w:bCs/>
          <w:sz w:val="28"/>
          <w:szCs w:val="28"/>
        </w:rPr>
        <w:t>-</w:t>
      </w:r>
      <w:r w:rsidR="007F31D7" w:rsidRPr="00994711">
        <w:rPr>
          <w:b/>
          <w:bCs/>
          <w:sz w:val="28"/>
          <w:szCs w:val="28"/>
        </w:rPr>
        <w:t>00, 2</w:t>
      </w:r>
      <w:r w:rsidR="00637AE6" w:rsidRPr="00994711">
        <w:rPr>
          <w:b/>
          <w:bCs/>
          <w:sz w:val="28"/>
          <w:szCs w:val="28"/>
        </w:rPr>
        <w:t>8</w:t>
      </w:r>
      <w:r w:rsidR="005D0D0B" w:rsidRPr="00994711">
        <w:rPr>
          <w:b/>
          <w:bCs/>
          <w:sz w:val="28"/>
          <w:szCs w:val="28"/>
        </w:rPr>
        <w:t>-</w:t>
      </w:r>
      <w:r w:rsidR="007F31D7" w:rsidRPr="00994711">
        <w:rPr>
          <w:b/>
          <w:bCs/>
          <w:sz w:val="28"/>
          <w:szCs w:val="28"/>
          <w:lang w:val="en-US"/>
        </w:rPr>
        <w:t>S</w:t>
      </w:r>
      <w:r w:rsidR="007F31D7" w:rsidRPr="00994711">
        <w:rPr>
          <w:b/>
          <w:bCs/>
          <w:sz w:val="28"/>
          <w:szCs w:val="28"/>
        </w:rPr>
        <w:t>413</w:t>
      </w:r>
      <w:r w:rsidR="005D0D0B" w:rsidRPr="00994711">
        <w:rPr>
          <w:b/>
          <w:bCs/>
          <w:sz w:val="28"/>
          <w:szCs w:val="28"/>
        </w:rPr>
        <w:t>-</w:t>
      </w:r>
      <w:r w:rsidR="007F31D7" w:rsidRPr="00994711">
        <w:rPr>
          <w:b/>
          <w:bCs/>
          <w:sz w:val="28"/>
          <w:szCs w:val="28"/>
        </w:rPr>
        <w:t>00</w:t>
      </w:r>
    </w:p>
    <w:p w:rsidR="003C518B" w:rsidRPr="00994711" w:rsidRDefault="003C518B" w:rsidP="0091575B">
      <w:pPr>
        <w:jc w:val="center"/>
        <w:rPr>
          <w:b/>
          <w:bCs/>
          <w:sz w:val="28"/>
          <w:szCs w:val="28"/>
        </w:rPr>
      </w:pPr>
      <w:r w:rsidRPr="00994711">
        <w:rPr>
          <w:b/>
          <w:bCs/>
          <w:sz w:val="28"/>
          <w:szCs w:val="28"/>
        </w:rPr>
        <w:t>Субсидии в целях оплаты взносов на капитальный ремонт общего им</w:t>
      </w:r>
      <w:r w:rsidR="00653153" w:rsidRPr="00994711">
        <w:rPr>
          <w:b/>
          <w:bCs/>
          <w:sz w:val="28"/>
          <w:szCs w:val="28"/>
        </w:rPr>
        <w:t>ущества в многоквартирных домах</w:t>
      </w:r>
    </w:p>
    <w:p w:rsidR="003C518B" w:rsidRPr="00994711" w:rsidRDefault="003C518B" w:rsidP="0091575B">
      <w:pPr>
        <w:ind w:firstLine="709"/>
        <w:jc w:val="both"/>
        <w:rPr>
          <w:bCs/>
          <w:sz w:val="28"/>
          <w:szCs w:val="28"/>
        </w:rPr>
      </w:pPr>
      <w:r w:rsidRPr="00994711">
        <w:rPr>
          <w:bCs/>
          <w:sz w:val="28"/>
          <w:szCs w:val="28"/>
        </w:rPr>
        <w:t xml:space="preserve">Расходы </w:t>
      </w:r>
      <w:r w:rsidR="0099469C" w:rsidRPr="00994711">
        <w:rPr>
          <w:bCs/>
          <w:sz w:val="28"/>
          <w:szCs w:val="28"/>
        </w:rPr>
        <w:t xml:space="preserve">в целях предоставления </w:t>
      </w:r>
      <w:r w:rsidRPr="00994711">
        <w:rPr>
          <w:bCs/>
          <w:sz w:val="28"/>
          <w:szCs w:val="28"/>
        </w:rPr>
        <w:t xml:space="preserve">субсидий областному специализированному государственному бюджетному учреждению </w:t>
      </w:r>
      <w:r w:rsidR="00475425" w:rsidRPr="00994711">
        <w:rPr>
          <w:bCs/>
          <w:sz w:val="28"/>
          <w:szCs w:val="28"/>
        </w:rPr>
        <w:t>«</w:t>
      </w:r>
      <w:r w:rsidRPr="00994711">
        <w:rPr>
          <w:bCs/>
          <w:sz w:val="28"/>
          <w:szCs w:val="28"/>
        </w:rPr>
        <w:t>Фонд государственного имущества Смоленской области</w:t>
      </w:r>
      <w:r w:rsidR="00475425" w:rsidRPr="00994711">
        <w:rPr>
          <w:bCs/>
          <w:sz w:val="28"/>
          <w:szCs w:val="28"/>
        </w:rPr>
        <w:t>»</w:t>
      </w:r>
      <w:r w:rsidRPr="00994711">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475425" w:rsidRPr="00994711">
        <w:rPr>
          <w:bCs/>
          <w:sz w:val="28"/>
          <w:szCs w:val="28"/>
        </w:rPr>
        <w:t>«</w:t>
      </w:r>
      <w:r w:rsidRPr="00994711">
        <w:rPr>
          <w:bCs/>
          <w:sz w:val="28"/>
          <w:szCs w:val="28"/>
        </w:rPr>
        <w:t>Управление имуществом и земельными ресурсами Смоленской области</w:t>
      </w:r>
      <w:r w:rsidR="00475425" w:rsidRPr="00994711">
        <w:rPr>
          <w:bCs/>
          <w:sz w:val="28"/>
          <w:szCs w:val="28"/>
        </w:rPr>
        <w:t>»</w:t>
      </w:r>
      <w:r w:rsidRPr="00994711">
        <w:rPr>
          <w:bCs/>
          <w:sz w:val="28"/>
          <w:szCs w:val="28"/>
        </w:rPr>
        <w:t>.</w:t>
      </w:r>
    </w:p>
    <w:p w:rsidR="003C518B" w:rsidRPr="00994711" w:rsidRDefault="003C518B"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Default="00994711"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Default="00D111ED" w:rsidP="0091575B">
      <w:pPr>
        <w:ind w:firstLine="709"/>
        <w:jc w:val="both"/>
        <w:rPr>
          <w:bCs/>
          <w:sz w:val="28"/>
          <w:szCs w:val="28"/>
        </w:rPr>
      </w:pPr>
    </w:p>
    <w:p w:rsidR="00D111ED" w:rsidRPr="00994711" w:rsidRDefault="00D111ED" w:rsidP="0091575B">
      <w:pPr>
        <w:ind w:firstLine="709"/>
        <w:jc w:val="both"/>
        <w:rPr>
          <w:bCs/>
          <w:sz w:val="28"/>
          <w:szCs w:val="28"/>
        </w:rPr>
      </w:pPr>
    </w:p>
    <w:p w:rsidR="008B4B37" w:rsidRPr="00994711" w:rsidRDefault="008B4B37" w:rsidP="008B4B37">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lastRenderedPageBreak/>
        <w:t>26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S417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00, 27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S417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00, 28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S417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p>
    <w:p w:rsidR="008B4B37" w:rsidRPr="00994711" w:rsidRDefault="008B4B37" w:rsidP="008B4B37">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Субсидии в целях развития и модернизации инфраструктуры систем управления дорожным движением и повышения безопасности транспортного процесса</w:t>
      </w:r>
    </w:p>
    <w:p w:rsidR="008B4B37" w:rsidRPr="00994711" w:rsidRDefault="008B4B37" w:rsidP="008B4B37">
      <w:pPr>
        <w:tabs>
          <w:tab w:val="left" w:pos="2664"/>
        </w:tabs>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994711">
        <w:rPr>
          <w:bCs/>
          <w:sz w:val="28"/>
          <w:szCs w:val="28"/>
        </w:rPr>
        <w:t xml:space="preserve">в целях </w:t>
      </w:r>
      <w:r w:rsidRPr="00994711">
        <w:rPr>
          <w:sz w:val="28"/>
          <w:szCs w:val="28"/>
        </w:rPr>
        <w:t>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w:t>
      </w:r>
      <w:r w:rsidR="005D0D0B" w:rsidRPr="00994711">
        <w:rPr>
          <w:sz w:val="28"/>
          <w:szCs w:val="28"/>
        </w:rPr>
        <w:t>-</w:t>
      </w:r>
      <w:r w:rsidRPr="00994711">
        <w:rPr>
          <w:sz w:val="28"/>
          <w:szCs w:val="28"/>
        </w:rPr>
        <w:t>вычислительных средств и систем) в рамках областной государственной программы «Обеспечение безопасности дорожного движения на территории Смоленской области».</w:t>
      </w:r>
    </w:p>
    <w:p w:rsidR="008B4B37" w:rsidRPr="00994711" w:rsidRDefault="008B4B37" w:rsidP="008B4B37">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8B4B37" w:rsidRPr="00994711" w:rsidRDefault="008B4B37" w:rsidP="00AA36A9">
      <w:pPr>
        <w:pStyle w:val="a6"/>
        <w:autoSpaceDE w:val="0"/>
        <w:autoSpaceDN w:val="0"/>
        <w:adjustRightInd w:val="0"/>
        <w:ind w:left="0" w:firstLine="709"/>
        <w:jc w:val="both"/>
        <w:rPr>
          <w:color w:val="000000"/>
          <w:sz w:val="28"/>
          <w:szCs w:val="28"/>
        </w:rPr>
      </w:pPr>
    </w:p>
    <w:p w:rsidR="002D0958" w:rsidRPr="00994711" w:rsidRDefault="002D0958" w:rsidP="008B4B37">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w:t>
      </w:r>
      <w:r w:rsidR="008B4B37" w:rsidRPr="00994711">
        <w:rPr>
          <w:rFonts w:ascii="Times New Roman" w:hAnsi="Times New Roman" w:cs="Times New Roman"/>
          <w:b/>
          <w:bCs/>
          <w:sz w:val="28"/>
          <w:szCs w:val="24"/>
        </w:rPr>
        <w:t>418</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r w:rsidR="008B4B37" w:rsidRPr="00994711">
        <w:rPr>
          <w:rFonts w:ascii="Times New Roman" w:hAnsi="Times New Roman" w:cs="Times New Roman"/>
          <w:b/>
          <w:bCs/>
          <w:sz w:val="28"/>
          <w:szCs w:val="24"/>
        </w:rPr>
        <w:t>, 27</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S418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00, 28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S418</w:t>
      </w:r>
      <w:r w:rsidR="005D0D0B" w:rsidRPr="00994711">
        <w:rPr>
          <w:rFonts w:ascii="Times New Roman" w:hAnsi="Times New Roman" w:cs="Times New Roman"/>
          <w:b/>
          <w:bCs/>
          <w:sz w:val="28"/>
          <w:szCs w:val="24"/>
        </w:rPr>
        <w:t>-</w:t>
      </w:r>
      <w:r w:rsidR="008B4B37" w:rsidRPr="00994711">
        <w:rPr>
          <w:rFonts w:ascii="Times New Roman" w:hAnsi="Times New Roman" w:cs="Times New Roman"/>
          <w:b/>
          <w:bCs/>
          <w:sz w:val="28"/>
          <w:szCs w:val="24"/>
        </w:rPr>
        <w:t>00</w:t>
      </w:r>
    </w:p>
    <w:p w:rsidR="002D0958" w:rsidRPr="00994711" w:rsidRDefault="002D0958" w:rsidP="008B4B37">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p w:rsidR="002D0958" w:rsidRPr="00994711" w:rsidRDefault="002D0958" w:rsidP="002D0958">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994711">
        <w:rPr>
          <w:bCs/>
          <w:sz w:val="28"/>
          <w:szCs w:val="28"/>
        </w:rPr>
        <w:t xml:space="preserve">в целях </w:t>
      </w:r>
      <w:r w:rsidRPr="00994711">
        <w:rPr>
          <w:color w:val="000000"/>
          <w:sz w:val="28"/>
          <w:szCs w:val="28"/>
        </w:rPr>
        <w:t>покупки, установки, модернизации и переноса комплексов фотовидеофиксации, видеонаблюдения и контроля дорожной обстановки (в том числе муляжей)</w:t>
      </w:r>
      <w:r w:rsidRPr="00994711">
        <w:rPr>
          <w:sz w:val="28"/>
          <w:szCs w:val="28"/>
        </w:rPr>
        <w:t xml:space="preserve"> в рамках областной государственной программы «Обеспечение безопасности дорожного движения на территории Смоленской области».</w:t>
      </w:r>
    </w:p>
    <w:p w:rsidR="002D0958" w:rsidRPr="00994711" w:rsidRDefault="002D0958" w:rsidP="002D0958">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94711" w:rsidRPr="00994711" w:rsidRDefault="00994711" w:rsidP="00AA36A9">
      <w:pPr>
        <w:pStyle w:val="a6"/>
        <w:autoSpaceDE w:val="0"/>
        <w:autoSpaceDN w:val="0"/>
        <w:adjustRightInd w:val="0"/>
        <w:ind w:left="0" w:firstLine="709"/>
        <w:jc w:val="both"/>
        <w:rPr>
          <w:color w:val="000000"/>
          <w:sz w:val="28"/>
          <w:szCs w:val="28"/>
        </w:rPr>
      </w:pPr>
    </w:p>
    <w:p w:rsidR="00F711A7" w:rsidRPr="00994711" w:rsidRDefault="00F711A7" w:rsidP="0091575B">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2</w:t>
      </w:r>
      <w:r w:rsidR="009F10B4" w:rsidRPr="00994711">
        <w:rPr>
          <w:rFonts w:ascii="Times New Roman" w:hAnsi="Times New Roman" w:cs="Times New Roman"/>
          <w:b/>
          <w:bCs/>
          <w:sz w:val="28"/>
          <w:szCs w:val="24"/>
        </w:rPr>
        <w:t>6</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S567</w:t>
      </w:r>
      <w:r w:rsidR="005D0D0B" w:rsidRPr="00994711">
        <w:rPr>
          <w:rFonts w:ascii="Times New Roman" w:hAnsi="Times New Roman" w:cs="Times New Roman"/>
          <w:b/>
          <w:bCs/>
          <w:sz w:val="28"/>
          <w:szCs w:val="24"/>
        </w:rPr>
        <w:t>-</w:t>
      </w:r>
      <w:r w:rsidRPr="00994711">
        <w:rPr>
          <w:rFonts w:ascii="Times New Roman" w:hAnsi="Times New Roman" w:cs="Times New Roman"/>
          <w:b/>
          <w:bCs/>
          <w:sz w:val="28"/>
          <w:szCs w:val="24"/>
        </w:rPr>
        <w:t>00</w:t>
      </w:r>
    </w:p>
    <w:p w:rsidR="00F711A7" w:rsidRPr="00994711" w:rsidRDefault="00F711A7" w:rsidP="0091575B">
      <w:pPr>
        <w:pStyle w:val="ConsNormal"/>
        <w:widowControl/>
        <w:ind w:right="0" w:firstLine="0"/>
        <w:jc w:val="center"/>
        <w:rPr>
          <w:rFonts w:ascii="Times New Roman" w:hAnsi="Times New Roman" w:cs="Times New Roman"/>
          <w:b/>
          <w:bCs/>
          <w:sz w:val="28"/>
          <w:szCs w:val="24"/>
        </w:rPr>
      </w:pPr>
      <w:r w:rsidRPr="00994711">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rsidR="00F711A7" w:rsidRPr="00994711" w:rsidRDefault="00F711A7" w:rsidP="0091575B">
      <w:pPr>
        <w:ind w:firstLine="709"/>
        <w:jc w:val="both"/>
        <w:rPr>
          <w:bCs/>
          <w:sz w:val="28"/>
          <w:szCs w:val="28"/>
        </w:rPr>
      </w:pPr>
      <w:r w:rsidRPr="00994711">
        <w:rPr>
          <w:bCs/>
          <w:sz w:val="28"/>
          <w:szCs w:val="28"/>
        </w:rPr>
        <w:t xml:space="preserve">Расходы в целях предоставления субсидии </w:t>
      </w:r>
      <w:r w:rsidRPr="00994711">
        <w:rPr>
          <w:color w:val="000000"/>
          <w:sz w:val="28"/>
          <w:szCs w:val="28"/>
        </w:rPr>
        <w:t xml:space="preserve">ОГБУ </w:t>
      </w:r>
      <w:r w:rsidR="00475425" w:rsidRPr="00994711">
        <w:rPr>
          <w:color w:val="000000"/>
          <w:sz w:val="28"/>
          <w:szCs w:val="28"/>
        </w:rPr>
        <w:t>«</w:t>
      </w:r>
      <w:r w:rsidRPr="00994711">
        <w:rPr>
          <w:color w:val="000000"/>
          <w:sz w:val="28"/>
          <w:szCs w:val="28"/>
        </w:rPr>
        <w:t>Хозяйственное управление Правительства Смоленской области</w:t>
      </w:r>
      <w:r w:rsidR="00475425" w:rsidRPr="00994711">
        <w:rPr>
          <w:color w:val="000000"/>
          <w:sz w:val="28"/>
          <w:szCs w:val="28"/>
        </w:rPr>
        <w:t>»</w:t>
      </w:r>
      <w:r w:rsidRPr="00994711">
        <w:rPr>
          <w:color w:val="000000"/>
          <w:sz w:val="28"/>
          <w:szCs w:val="28"/>
        </w:rPr>
        <w:t xml:space="preserve"> </w:t>
      </w:r>
      <w:r w:rsidRPr="00994711">
        <w:rPr>
          <w:rFonts w:eastAsia="Calibri"/>
          <w:sz w:val="28"/>
          <w:szCs w:val="28"/>
          <w:lang w:eastAsia="en-US"/>
        </w:rPr>
        <w:t>на</w:t>
      </w:r>
      <w:r w:rsidRPr="00994711">
        <w:rPr>
          <w:color w:val="000000"/>
          <w:sz w:val="28"/>
          <w:szCs w:val="28"/>
        </w:rPr>
        <w:t xml:space="preserve"> содержание и обслуживание официальной резиденции Губернатора Смоленской области</w:t>
      </w:r>
      <w:r w:rsidRPr="00994711">
        <w:rPr>
          <w:sz w:val="28"/>
          <w:szCs w:val="28"/>
        </w:rPr>
        <w:t>.</w:t>
      </w:r>
    </w:p>
    <w:p w:rsidR="00F711A7" w:rsidRPr="00994711" w:rsidRDefault="00F711A7" w:rsidP="0091575B">
      <w:pPr>
        <w:ind w:firstLine="709"/>
        <w:jc w:val="both"/>
        <w:rPr>
          <w:bCs/>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F711A7" w:rsidRDefault="00F711A7"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Default="00D111ED" w:rsidP="0091575B">
      <w:pPr>
        <w:autoSpaceDE w:val="0"/>
        <w:autoSpaceDN w:val="0"/>
        <w:adjustRightInd w:val="0"/>
        <w:ind w:firstLine="708"/>
        <w:jc w:val="both"/>
        <w:rPr>
          <w:color w:val="000000"/>
          <w:sz w:val="28"/>
          <w:szCs w:val="28"/>
        </w:rPr>
      </w:pPr>
    </w:p>
    <w:p w:rsidR="00D111ED" w:rsidRPr="00994711" w:rsidRDefault="00D111ED" w:rsidP="0091575B">
      <w:pPr>
        <w:autoSpaceDE w:val="0"/>
        <w:autoSpaceDN w:val="0"/>
        <w:adjustRightInd w:val="0"/>
        <w:ind w:firstLine="708"/>
        <w:jc w:val="both"/>
        <w:rPr>
          <w:color w:val="000000"/>
          <w:sz w:val="28"/>
          <w:szCs w:val="28"/>
        </w:rPr>
      </w:pPr>
    </w:p>
    <w:p w:rsidR="002F3F8B" w:rsidRPr="00994711" w:rsidRDefault="002F3F8B" w:rsidP="0091575B">
      <w:pPr>
        <w:jc w:val="center"/>
        <w:rPr>
          <w:b/>
          <w:sz w:val="28"/>
          <w:szCs w:val="28"/>
        </w:rPr>
      </w:pPr>
      <w:r w:rsidRPr="00994711">
        <w:rPr>
          <w:b/>
          <w:sz w:val="28"/>
          <w:szCs w:val="28"/>
        </w:rPr>
        <w:lastRenderedPageBreak/>
        <w:t>2</w:t>
      </w:r>
      <w:r w:rsidR="00E50E19" w:rsidRPr="00994711">
        <w:rPr>
          <w:b/>
          <w:sz w:val="28"/>
          <w:szCs w:val="28"/>
        </w:rPr>
        <w:t>6</w:t>
      </w:r>
      <w:r w:rsidR="005D0D0B" w:rsidRPr="00994711">
        <w:rPr>
          <w:b/>
          <w:sz w:val="28"/>
          <w:szCs w:val="28"/>
        </w:rPr>
        <w:t>-</w:t>
      </w:r>
      <w:r w:rsidRPr="00994711">
        <w:rPr>
          <w:b/>
          <w:sz w:val="28"/>
          <w:szCs w:val="28"/>
        </w:rPr>
        <w:t>S789</w:t>
      </w:r>
      <w:r w:rsidR="005D0D0B" w:rsidRPr="00994711">
        <w:rPr>
          <w:b/>
          <w:sz w:val="28"/>
          <w:szCs w:val="28"/>
        </w:rPr>
        <w:t>-</w:t>
      </w:r>
      <w:r w:rsidRPr="00994711">
        <w:rPr>
          <w:b/>
          <w:sz w:val="28"/>
          <w:szCs w:val="28"/>
        </w:rPr>
        <w:t>00</w:t>
      </w:r>
    </w:p>
    <w:p w:rsidR="002F3F8B" w:rsidRPr="00994711" w:rsidRDefault="002F3F8B" w:rsidP="0091575B">
      <w:pPr>
        <w:jc w:val="center"/>
        <w:rPr>
          <w:b/>
          <w:sz w:val="28"/>
          <w:szCs w:val="28"/>
        </w:rPr>
      </w:pPr>
      <w:r w:rsidRPr="00994711">
        <w:rPr>
          <w:b/>
          <w:sz w:val="28"/>
          <w:szCs w:val="28"/>
        </w:rPr>
        <w:t>Субсидии в целях проведения мероприятий по созданию комфортных условий для участников дорожного движения</w:t>
      </w:r>
    </w:p>
    <w:p w:rsidR="002F3F8B" w:rsidRPr="00994711" w:rsidRDefault="002F3F8B" w:rsidP="0091575B">
      <w:pPr>
        <w:autoSpaceDE w:val="0"/>
        <w:autoSpaceDN w:val="0"/>
        <w:adjustRightInd w:val="0"/>
        <w:ind w:firstLine="709"/>
        <w:jc w:val="both"/>
        <w:rPr>
          <w:sz w:val="28"/>
          <w:szCs w:val="28"/>
        </w:rPr>
      </w:pPr>
      <w:r w:rsidRPr="00994711">
        <w:rPr>
          <w:sz w:val="28"/>
          <w:szCs w:val="28"/>
        </w:rPr>
        <w:t xml:space="preserve">Расходы в целях предоставления субсидий смоленскому областному государственному учреждению </w:t>
      </w:r>
      <w:r w:rsidR="00475425" w:rsidRPr="00994711">
        <w:rPr>
          <w:sz w:val="28"/>
          <w:szCs w:val="28"/>
        </w:rPr>
        <w:t>«</w:t>
      </w:r>
      <w:r w:rsidRPr="00994711">
        <w:rPr>
          <w:sz w:val="28"/>
          <w:szCs w:val="28"/>
        </w:rPr>
        <w:t>Управление областных автомобильных дорог</w:t>
      </w:r>
      <w:r w:rsidR="00475425" w:rsidRPr="00994711">
        <w:rPr>
          <w:sz w:val="28"/>
          <w:szCs w:val="28"/>
        </w:rPr>
        <w:t>»</w:t>
      </w:r>
      <w:r w:rsidRPr="00994711">
        <w:rPr>
          <w:sz w:val="28"/>
          <w:szCs w:val="28"/>
        </w:rPr>
        <w:t xml:space="preserve"> в целях </w:t>
      </w:r>
      <w:r w:rsidRPr="00994711">
        <w:rPr>
          <w:bCs/>
          <w:sz w:val="28"/>
          <w:szCs w:val="28"/>
        </w:rPr>
        <w:t xml:space="preserve">проведения мероприятий </w:t>
      </w:r>
      <w:r w:rsidRPr="00994711">
        <w:rPr>
          <w:sz w:val="28"/>
          <w:szCs w:val="28"/>
        </w:rPr>
        <w:t xml:space="preserve">по созданию комфортных условий для участников дорожного движения в рамках областной государственной программы </w:t>
      </w:r>
      <w:r w:rsidR="00475425" w:rsidRPr="00994711">
        <w:rPr>
          <w:sz w:val="28"/>
          <w:szCs w:val="28"/>
        </w:rPr>
        <w:t>«</w:t>
      </w:r>
      <w:r w:rsidRPr="00994711">
        <w:rPr>
          <w:sz w:val="28"/>
          <w:szCs w:val="28"/>
        </w:rPr>
        <w:t>Развитие дорожно</w:t>
      </w:r>
      <w:r w:rsidR="005D0D0B" w:rsidRPr="00994711">
        <w:rPr>
          <w:sz w:val="28"/>
          <w:szCs w:val="28"/>
        </w:rPr>
        <w:t>-</w:t>
      </w:r>
      <w:r w:rsidRPr="00994711">
        <w:rPr>
          <w:sz w:val="28"/>
          <w:szCs w:val="28"/>
        </w:rPr>
        <w:t>транспортного комплекса Смоленской области</w:t>
      </w:r>
      <w:r w:rsidR="00475425" w:rsidRPr="00994711">
        <w:rPr>
          <w:sz w:val="28"/>
          <w:szCs w:val="28"/>
        </w:rPr>
        <w:t>»</w:t>
      </w:r>
      <w:r w:rsidRPr="00994711">
        <w:rPr>
          <w:sz w:val="28"/>
          <w:szCs w:val="28"/>
        </w:rPr>
        <w:t>.</w:t>
      </w:r>
    </w:p>
    <w:p w:rsidR="002F3F8B" w:rsidRPr="00994711" w:rsidRDefault="002F3F8B" w:rsidP="0091575B">
      <w:pPr>
        <w:autoSpaceDE w:val="0"/>
        <w:autoSpaceDN w:val="0"/>
        <w:adjustRightInd w:val="0"/>
        <w:ind w:firstLine="708"/>
        <w:jc w:val="both"/>
        <w:rPr>
          <w:color w:val="000000"/>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964499" w:rsidRPr="00994711" w:rsidRDefault="00964499" w:rsidP="0091575B">
      <w:pPr>
        <w:autoSpaceDE w:val="0"/>
        <w:autoSpaceDN w:val="0"/>
        <w:adjustRightInd w:val="0"/>
        <w:ind w:firstLine="708"/>
        <w:jc w:val="both"/>
        <w:rPr>
          <w:color w:val="000000"/>
          <w:sz w:val="28"/>
          <w:szCs w:val="28"/>
        </w:rPr>
      </w:pPr>
    </w:p>
    <w:p w:rsidR="00491173" w:rsidRPr="00994711" w:rsidRDefault="00123B6D" w:rsidP="00491173">
      <w:pPr>
        <w:jc w:val="center"/>
        <w:rPr>
          <w:b/>
          <w:sz w:val="28"/>
          <w:szCs w:val="28"/>
        </w:rPr>
      </w:pPr>
      <w:r w:rsidRPr="00994711">
        <w:rPr>
          <w:b/>
          <w:sz w:val="28"/>
          <w:szCs w:val="28"/>
        </w:rPr>
        <w:t>2</w:t>
      </w:r>
      <w:r w:rsidR="00491173" w:rsidRPr="00994711">
        <w:rPr>
          <w:b/>
          <w:sz w:val="28"/>
          <w:szCs w:val="28"/>
        </w:rPr>
        <w:t>6</w:t>
      </w:r>
      <w:r w:rsidR="005D0D0B" w:rsidRPr="00994711">
        <w:rPr>
          <w:b/>
          <w:sz w:val="28"/>
          <w:szCs w:val="28"/>
        </w:rPr>
        <w:t>-</w:t>
      </w:r>
      <w:r w:rsidRPr="00994711">
        <w:rPr>
          <w:b/>
          <w:sz w:val="28"/>
          <w:szCs w:val="28"/>
        </w:rPr>
        <w:t>S890</w:t>
      </w:r>
      <w:r w:rsidR="005D0D0B" w:rsidRPr="00994711">
        <w:rPr>
          <w:b/>
          <w:sz w:val="28"/>
          <w:szCs w:val="28"/>
        </w:rPr>
        <w:t>-</w:t>
      </w:r>
      <w:r w:rsidRPr="00994711">
        <w:rPr>
          <w:b/>
          <w:sz w:val="28"/>
          <w:szCs w:val="28"/>
        </w:rPr>
        <w:t>00</w:t>
      </w:r>
      <w:r w:rsidR="00491173" w:rsidRPr="00994711">
        <w:rPr>
          <w:b/>
          <w:sz w:val="28"/>
          <w:szCs w:val="28"/>
        </w:rPr>
        <w:t>, 27</w:t>
      </w:r>
      <w:r w:rsidR="005D0D0B" w:rsidRPr="00994711">
        <w:rPr>
          <w:b/>
          <w:sz w:val="28"/>
          <w:szCs w:val="28"/>
        </w:rPr>
        <w:t>-</w:t>
      </w:r>
      <w:r w:rsidR="00491173" w:rsidRPr="00994711">
        <w:rPr>
          <w:b/>
          <w:sz w:val="28"/>
          <w:szCs w:val="28"/>
        </w:rPr>
        <w:t>S890</w:t>
      </w:r>
      <w:r w:rsidR="005D0D0B" w:rsidRPr="00994711">
        <w:rPr>
          <w:b/>
          <w:sz w:val="28"/>
          <w:szCs w:val="28"/>
        </w:rPr>
        <w:t>-</w:t>
      </w:r>
      <w:r w:rsidR="00491173" w:rsidRPr="00994711">
        <w:rPr>
          <w:b/>
          <w:sz w:val="28"/>
          <w:szCs w:val="28"/>
        </w:rPr>
        <w:t>00, 28</w:t>
      </w:r>
      <w:r w:rsidR="005D0D0B" w:rsidRPr="00994711">
        <w:rPr>
          <w:b/>
          <w:sz w:val="28"/>
          <w:szCs w:val="28"/>
        </w:rPr>
        <w:t>-</w:t>
      </w:r>
      <w:r w:rsidR="00491173" w:rsidRPr="00994711">
        <w:rPr>
          <w:b/>
          <w:sz w:val="28"/>
          <w:szCs w:val="28"/>
        </w:rPr>
        <w:t>S890</w:t>
      </w:r>
      <w:r w:rsidR="005D0D0B" w:rsidRPr="00994711">
        <w:rPr>
          <w:b/>
          <w:sz w:val="28"/>
          <w:szCs w:val="28"/>
        </w:rPr>
        <w:t>-</w:t>
      </w:r>
      <w:r w:rsidR="00491173" w:rsidRPr="00994711">
        <w:rPr>
          <w:b/>
          <w:sz w:val="28"/>
          <w:szCs w:val="28"/>
        </w:rPr>
        <w:t>00</w:t>
      </w:r>
    </w:p>
    <w:p w:rsidR="00123B6D" w:rsidRPr="00994711" w:rsidRDefault="00123B6D" w:rsidP="0091575B">
      <w:pPr>
        <w:jc w:val="center"/>
        <w:rPr>
          <w:b/>
          <w:sz w:val="28"/>
          <w:szCs w:val="28"/>
        </w:rPr>
      </w:pPr>
      <w:r w:rsidRPr="00994711">
        <w:rPr>
          <w:b/>
          <w:sz w:val="28"/>
          <w:szCs w:val="28"/>
        </w:rPr>
        <w:t>Субсидии в целях оснащения государственных образовательных организаций оборудованием, средствами обучения и воспитания</w:t>
      </w:r>
    </w:p>
    <w:p w:rsidR="00123B6D" w:rsidRPr="00994711" w:rsidRDefault="00123B6D" w:rsidP="0091575B">
      <w:pPr>
        <w:ind w:firstLine="709"/>
        <w:jc w:val="both"/>
        <w:rPr>
          <w:bCs/>
          <w:sz w:val="28"/>
          <w:szCs w:val="28"/>
        </w:rPr>
      </w:pPr>
      <w:r w:rsidRPr="00994711">
        <w:rPr>
          <w:bCs/>
          <w:sz w:val="28"/>
          <w:szCs w:val="28"/>
        </w:rPr>
        <w:t xml:space="preserve">Расходы в целях предоставления субсидий </w:t>
      </w:r>
      <w:r w:rsidRPr="00994711">
        <w:rPr>
          <w:sz w:val="28"/>
          <w:szCs w:val="28"/>
        </w:rPr>
        <w:t>областным государственным учреждениям</w:t>
      </w:r>
      <w:r w:rsidRPr="00994711">
        <w:rPr>
          <w:bCs/>
          <w:sz w:val="28"/>
          <w:szCs w:val="28"/>
        </w:rPr>
        <w:t xml:space="preserve"> на оснащение государственных образовательных организаций оборудованием, средствами обучения и воспитания.</w:t>
      </w:r>
    </w:p>
    <w:p w:rsidR="00123B6D" w:rsidRPr="00994711" w:rsidRDefault="00123B6D" w:rsidP="0091575B">
      <w:pPr>
        <w:autoSpaceDE w:val="0"/>
        <w:autoSpaceDN w:val="0"/>
        <w:adjustRightInd w:val="0"/>
        <w:ind w:firstLine="708"/>
        <w:jc w:val="both"/>
        <w:rPr>
          <w:color w:val="000000"/>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w:t>
      </w:r>
      <w:r w:rsidR="005D0D0B" w:rsidRPr="00994711">
        <w:rPr>
          <w:bCs/>
          <w:sz w:val="28"/>
          <w:szCs w:val="28"/>
        </w:rPr>
        <w:t>-</w:t>
      </w:r>
      <w:r w:rsidRPr="00994711">
        <w:rPr>
          <w:bCs/>
          <w:sz w:val="28"/>
          <w:szCs w:val="28"/>
        </w:rPr>
        <w:t>хозяйственной деятельности областных государственных учреждений.</w:t>
      </w:r>
    </w:p>
    <w:p w:rsidR="00B764C4" w:rsidRPr="00994711" w:rsidRDefault="00B764C4" w:rsidP="0091575B">
      <w:pPr>
        <w:ind w:firstLine="709"/>
        <w:jc w:val="both"/>
        <w:rPr>
          <w:bCs/>
          <w:sz w:val="28"/>
          <w:szCs w:val="28"/>
        </w:rPr>
      </w:pPr>
    </w:p>
    <w:p w:rsidR="00D25FC9" w:rsidRPr="00994711" w:rsidRDefault="00D25FC9" w:rsidP="0091575B">
      <w:pPr>
        <w:jc w:val="center"/>
        <w:rPr>
          <w:b/>
          <w:sz w:val="28"/>
          <w:szCs w:val="28"/>
        </w:rPr>
      </w:pPr>
      <w:r w:rsidRPr="00994711">
        <w:rPr>
          <w:b/>
          <w:sz w:val="28"/>
          <w:szCs w:val="28"/>
        </w:rPr>
        <w:t>ФРТ Средства Фонда развития территорий</w:t>
      </w:r>
    </w:p>
    <w:p w:rsidR="00D25FC9" w:rsidRPr="00994711" w:rsidRDefault="00D25FC9" w:rsidP="0091575B">
      <w:pPr>
        <w:autoSpaceDE w:val="0"/>
        <w:autoSpaceDN w:val="0"/>
        <w:adjustRightInd w:val="0"/>
        <w:ind w:firstLine="709"/>
        <w:jc w:val="both"/>
        <w:outlineLvl w:val="1"/>
        <w:rPr>
          <w:sz w:val="28"/>
          <w:szCs w:val="28"/>
        </w:rPr>
      </w:pPr>
      <w:r w:rsidRPr="00994711">
        <w:rPr>
          <w:sz w:val="28"/>
          <w:szCs w:val="28"/>
        </w:rPr>
        <w:t>Отражаются расходы, осуществляемые за счет средств публично</w:t>
      </w:r>
      <w:r w:rsidR="005D0D0B" w:rsidRPr="00994711">
        <w:rPr>
          <w:sz w:val="28"/>
          <w:szCs w:val="28"/>
        </w:rPr>
        <w:t>-</w:t>
      </w:r>
      <w:r w:rsidRPr="00994711">
        <w:rPr>
          <w:sz w:val="28"/>
          <w:szCs w:val="28"/>
        </w:rPr>
        <w:t xml:space="preserve">правовой компании </w:t>
      </w:r>
      <w:r w:rsidR="00475425" w:rsidRPr="00994711">
        <w:rPr>
          <w:sz w:val="28"/>
          <w:szCs w:val="28"/>
        </w:rPr>
        <w:t>«</w:t>
      </w:r>
      <w:r w:rsidRPr="00994711">
        <w:rPr>
          <w:sz w:val="28"/>
          <w:szCs w:val="28"/>
        </w:rPr>
        <w:t>Фонд развития территорий</w:t>
      </w:r>
      <w:r w:rsidR="00475425" w:rsidRPr="00994711">
        <w:rPr>
          <w:sz w:val="28"/>
          <w:szCs w:val="28"/>
        </w:rPr>
        <w:t>»</w:t>
      </w:r>
      <w:r w:rsidRPr="00994711">
        <w:rPr>
          <w:sz w:val="28"/>
          <w:szCs w:val="28"/>
        </w:rPr>
        <w:t>.</w:t>
      </w:r>
    </w:p>
    <w:p w:rsidR="00C77170" w:rsidRPr="00994711" w:rsidRDefault="00C77170" w:rsidP="0091575B">
      <w:pPr>
        <w:jc w:val="center"/>
        <w:rPr>
          <w:b/>
          <w:smallCaps/>
          <w:sz w:val="28"/>
          <w:szCs w:val="28"/>
        </w:rPr>
      </w:pPr>
    </w:p>
    <w:p w:rsidR="005F1FAC" w:rsidRPr="00994711" w:rsidRDefault="005F1FAC" w:rsidP="0091575B">
      <w:pPr>
        <w:jc w:val="center"/>
        <w:rPr>
          <w:b/>
          <w:sz w:val="28"/>
          <w:szCs w:val="28"/>
        </w:rPr>
      </w:pPr>
      <w:r w:rsidRPr="00994711">
        <w:rPr>
          <w:b/>
          <w:smallCaps/>
          <w:sz w:val="28"/>
          <w:szCs w:val="28"/>
          <w:lang w:val="en-US"/>
        </w:rPr>
        <w:t>D </w:t>
      </w:r>
      <w:r w:rsidRPr="00994711">
        <w:rPr>
          <w:b/>
          <w:sz w:val="28"/>
          <w:szCs w:val="28"/>
        </w:rPr>
        <w:t>Субсидии на осуществление капитальных вложений в объекты государственной собственности Смоленской области</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A74A2F" w:rsidRPr="00994711" w:rsidRDefault="00A74A2F" w:rsidP="0091575B">
      <w:pPr>
        <w:autoSpaceDE w:val="0"/>
        <w:autoSpaceDN w:val="0"/>
        <w:adjustRightInd w:val="0"/>
        <w:ind w:firstLine="709"/>
        <w:jc w:val="both"/>
        <w:outlineLvl w:val="1"/>
        <w:rPr>
          <w:sz w:val="28"/>
          <w:szCs w:val="28"/>
        </w:rPr>
      </w:pPr>
    </w:p>
    <w:p w:rsidR="00F412A6" w:rsidRPr="00994711" w:rsidRDefault="00F412A6" w:rsidP="0091575B">
      <w:pPr>
        <w:jc w:val="center"/>
        <w:rPr>
          <w:b/>
          <w:sz w:val="28"/>
          <w:szCs w:val="28"/>
        </w:rPr>
      </w:pPr>
    </w:p>
    <w:p w:rsidR="005F1FAC" w:rsidRPr="00994711" w:rsidRDefault="005F1FAC" w:rsidP="0091575B">
      <w:pPr>
        <w:jc w:val="center"/>
        <w:rPr>
          <w:b/>
          <w:sz w:val="28"/>
          <w:szCs w:val="28"/>
        </w:rPr>
      </w:pPr>
      <w:r w:rsidRPr="00994711">
        <w:rPr>
          <w:b/>
          <w:sz w:val="28"/>
          <w:szCs w:val="28"/>
        </w:rPr>
        <w:t xml:space="preserve">F**** Средства резервного фонда </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Расходы в соответствии с распоряжениями </w:t>
      </w:r>
      <w:r w:rsidR="0012575F" w:rsidRPr="00994711">
        <w:rPr>
          <w:sz w:val="28"/>
          <w:szCs w:val="28"/>
        </w:rPr>
        <w:t>Правительства</w:t>
      </w:r>
      <w:r w:rsidRPr="00994711">
        <w:rPr>
          <w:sz w:val="28"/>
          <w:szCs w:val="28"/>
        </w:rPr>
        <w:t xml:space="preserve"> Смоленской области (**** </w:t>
      </w:r>
      <w:r w:rsidR="005D0D0B" w:rsidRPr="00994711">
        <w:rPr>
          <w:sz w:val="28"/>
          <w:szCs w:val="28"/>
        </w:rPr>
        <w:t>-</w:t>
      </w:r>
      <w:r w:rsidRPr="00994711">
        <w:rPr>
          <w:sz w:val="28"/>
          <w:szCs w:val="28"/>
        </w:rPr>
        <w:t xml:space="preserve"> номер распоряжения) о выделении денежных средств из резервного фонда </w:t>
      </w:r>
      <w:r w:rsidR="0012575F" w:rsidRPr="00994711">
        <w:rPr>
          <w:sz w:val="28"/>
          <w:szCs w:val="28"/>
        </w:rPr>
        <w:t>Правительства</w:t>
      </w:r>
      <w:r w:rsidRPr="00994711">
        <w:rPr>
          <w:sz w:val="28"/>
          <w:szCs w:val="28"/>
        </w:rPr>
        <w:t xml:space="preserve"> Смоленской области.</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97983" w:rsidRDefault="00F97983" w:rsidP="0091575B">
      <w:pPr>
        <w:autoSpaceDE w:val="0"/>
        <w:autoSpaceDN w:val="0"/>
        <w:adjustRightInd w:val="0"/>
        <w:ind w:firstLine="709"/>
        <w:jc w:val="both"/>
        <w:rPr>
          <w:sz w:val="28"/>
          <w:szCs w:val="28"/>
        </w:rPr>
      </w:pPr>
    </w:p>
    <w:p w:rsidR="00D111ED" w:rsidRDefault="00D111ED" w:rsidP="0091575B">
      <w:pPr>
        <w:autoSpaceDE w:val="0"/>
        <w:autoSpaceDN w:val="0"/>
        <w:adjustRightInd w:val="0"/>
        <w:ind w:firstLine="709"/>
        <w:jc w:val="both"/>
        <w:rPr>
          <w:sz w:val="28"/>
          <w:szCs w:val="28"/>
        </w:rPr>
      </w:pPr>
    </w:p>
    <w:p w:rsidR="00D111ED" w:rsidRDefault="00D111ED" w:rsidP="0091575B">
      <w:pPr>
        <w:autoSpaceDE w:val="0"/>
        <w:autoSpaceDN w:val="0"/>
        <w:adjustRightInd w:val="0"/>
        <w:ind w:firstLine="709"/>
        <w:jc w:val="both"/>
        <w:rPr>
          <w:sz w:val="28"/>
          <w:szCs w:val="28"/>
        </w:rPr>
      </w:pPr>
    </w:p>
    <w:p w:rsidR="00D111ED" w:rsidRPr="00994711" w:rsidRDefault="00D111ED" w:rsidP="0091575B">
      <w:pPr>
        <w:autoSpaceDE w:val="0"/>
        <w:autoSpaceDN w:val="0"/>
        <w:adjustRightInd w:val="0"/>
        <w:ind w:firstLine="709"/>
        <w:jc w:val="both"/>
        <w:rPr>
          <w:sz w:val="28"/>
          <w:szCs w:val="28"/>
        </w:rPr>
      </w:pPr>
    </w:p>
    <w:p w:rsidR="005F1FAC" w:rsidRPr="00994711" w:rsidRDefault="005F1FAC" w:rsidP="0091575B">
      <w:pPr>
        <w:autoSpaceDE w:val="0"/>
        <w:autoSpaceDN w:val="0"/>
        <w:adjustRightInd w:val="0"/>
        <w:jc w:val="center"/>
        <w:rPr>
          <w:sz w:val="28"/>
          <w:szCs w:val="28"/>
        </w:rPr>
      </w:pPr>
      <w:r w:rsidRPr="00994711">
        <w:rPr>
          <w:rFonts w:eastAsiaTheme="minorHAnsi"/>
          <w:b/>
          <w:bCs/>
          <w:sz w:val="28"/>
          <w:szCs w:val="28"/>
          <w:lang w:eastAsia="en-US"/>
        </w:rPr>
        <w:lastRenderedPageBreak/>
        <w:t>MV Медицинские услуги по родовым сертификатам</w:t>
      </w:r>
    </w:p>
    <w:p w:rsidR="005F1FAC" w:rsidRPr="00994711" w:rsidRDefault="005F1FAC" w:rsidP="0091575B">
      <w:pPr>
        <w:autoSpaceDE w:val="0"/>
        <w:autoSpaceDN w:val="0"/>
        <w:adjustRightInd w:val="0"/>
        <w:ind w:firstLine="709"/>
        <w:jc w:val="both"/>
        <w:rPr>
          <w:rFonts w:eastAsiaTheme="minorHAnsi"/>
          <w:sz w:val="28"/>
          <w:szCs w:val="28"/>
          <w:lang w:eastAsia="en-US"/>
        </w:rPr>
      </w:pPr>
      <w:r w:rsidRPr="00994711">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rsidR="00C77170" w:rsidRPr="00994711" w:rsidRDefault="005F1FAC" w:rsidP="00994711">
      <w:pPr>
        <w:autoSpaceDE w:val="0"/>
        <w:autoSpaceDN w:val="0"/>
        <w:adjustRightInd w:val="0"/>
        <w:ind w:firstLine="709"/>
        <w:jc w:val="both"/>
        <w:rPr>
          <w:b/>
          <w:sz w:val="28"/>
          <w:szCs w:val="28"/>
        </w:rPr>
      </w:pPr>
      <w:r w:rsidRPr="00994711">
        <w:rPr>
          <w:rFonts w:eastAsiaTheme="minorHAnsi"/>
          <w:sz w:val="28"/>
          <w:szCs w:val="28"/>
          <w:lang w:eastAsia="en-US"/>
        </w:rPr>
        <w:t>С учетом данной классификации отражаются показатели по выплатам плана финансово</w:t>
      </w:r>
      <w:r w:rsidR="005D0D0B" w:rsidRPr="00994711">
        <w:rPr>
          <w:rFonts w:eastAsiaTheme="minorHAnsi"/>
          <w:sz w:val="28"/>
          <w:szCs w:val="28"/>
          <w:lang w:eastAsia="en-US"/>
        </w:rPr>
        <w:t>-</w:t>
      </w:r>
      <w:r w:rsidRPr="00994711">
        <w:rPr>
          <w:rFonts w:eastAsiaTheme="minorHAnsi"/>
          <w:sz w:val="28"/>
          <w:szCs w:val="28"/>
          <w:lang w:eastAsia="en-US"/>
        </w:rPr>
        <w:t>хозяйственной деятельности областных государственных учреждений, работающих в системе ОМС.</w:t>
      </w:r>
    </w:p>
    <w:p w:rsidR="00C77170" w:rsidRPr="00994711" w:rsidRDefault="00C77170" w:rsidP="0091575B">
      <w:pPr>
        <w:jc w:val="center"/>
        <w:rPr>
          <w:b/>
          <w:sz w:val="28"/>
          <w:szCs w:val="28"/>
        </w:rPr>
      </w:pPr>
    </w:p>
    <w:p w:rsidR="005F1FAC" w:rsidRPr="00994711" w:rsidRDefault="005F1FAC" w:rsidP="0091575B">
      <w:pPr>
        <w:jc w:val="center"/>
        <w:rPr>
          <w:b/>
          <w:sz w:val="28"/>
          <w:szCs w:val="28"/>
        </w:rPr>
      </w:pPr>
      <w:r w:rsidRPr="00994711">
        <w:rPr>
          <w:b/>
          <w:sz w:val="28"/>
          <w:szCs w:val="28"/>
          <w:lang w:val="en-US"/>
        </w:rPr>
        <w:t>OZ </w:t>
      </w:r>
      <w:r w:rsidRPr="00994711">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994711" w:rsidRDefault="005F1FAC" w:rsidP="0091575B">
      <w:pPr>
        <w:autoSpaceDE w:val="0"/>
        <w:autoSpaceDN w:val="0"/>
        <w:adjustRightInd w:val="0"/>
        <w:ind w:firstLine="709"/>
        <w:jc w:val="both"/>
        <w:rPr>
          <w:sz w:val="28"/>
          <w:szCs w:val="28"/>
        </w:rPr>
      </w:pPr>
      <w:r w:rsidRPr="00994711">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994711">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AA2174" w:rsidRPr="00994711" w:rsidRDefault="00AA2174" w:rsidP="0091575B">
      <w:pPr>
        <w:autoSpaceDE w:val="0"/>
        <w:autoSpaceDN w:val="0"/>
        <w:adjustRightInd w:val="0"/>
        <w:ind w:firstLine="709"/>
        <w:jc w:val="both"/>
        <w:rPr>
          <w:sz w:val="28"/>
          <w:szCs w:val="28"/>
        </w:rPr>
      </w:pPr>
    </w:p>
    <w:p w:rsidR="005F1FAC" w:rsidRPr="00994711" w:rsidRDefault="005F1FAC" w:rsidP="0091575B">
      <w:pPr>
        <w:jc w:val="center"/>
        <w:rPr>
          <w:b/>
          <w:sz w:val="28"/>
          <w:szCs w:val="28"/>
        </w:rPr>
      </w:pPr>
      <w:r w:rsidRPr="00994711">
        <w:rPr>
          <w:b/>
          <w:sz w:val="28"/>
          <w:szCs w:val="28"/>
        </w:rPr>
        <w:t>R</w:t>
      </w:r>
      <w:r w:rsidRPr="00994711">
        <w:rPr>
          <w:b/>
          <w:sz w:val="28"/>
          <w:szCs w:val="28"/>
          <w:lang w:val="en-US"/>
        </w:rPr>
        <w:t> </w:t>
      </w:r>
      <w:r w:rsidRPr="00994711">
        <w:rPr>
          <w:b/>
          <w:sz w:val="28"/>
          <w:szCs w:val="28"/>
        </w:rPr>
        <w:t>Средства во временном распоряжении</w:t>
      </w:r>
    </w:p>
    <w:p w:rsidR="005F1FAC" w:rsidRPr="00994711" w:rsidRDefault="005F1FAC" w:rsidP="0091575B">
      <w:pPr>
        <w:ind w:firstLine="709"/>
        <w:jc w:val="both"/>
        <w:rPr>
          <w:sz w:val="28"/>
          <w:szCs w:val="28"/>
        </w:rPr>
      </w:pPr>
      <w:r w:rsidRPr="00994711">
        <w:rPr>
          <w:sz w:val="28"/>
          <w:szCs w:val="28"/>
        </w:rPr>
        <w:t xml:space="preserve">Средства, поступающие во временное распоряжение и подлежащие по наступлению определенных условий возврату </w:t>
      </w:r>
      <w:proofErr w:type="spellStart"/>
      <w:r w:rsidRPr="00994711">
        <w:rPr>
          <w:sz w:val="28"/>
          <w:szCs w:val="28"/>
        </w:rPr>
        <w:t>вносителям</w:t>
      </w:r>
      <w:proofErr w:type="spellEnd"/>
      <w:r w:rsidRPr="00994711">
        <w:rPr>
          <w:sz w:val="28"/>
          <w:szCs w:val="28"/>
        </w:rPr>
        <w:t xml:space="preserve"> или перечислению по принадлежности в соответствии с нормативными правовыми актами Российской Федерации и правовыми актами Смоленской области.</w:t>
      </w:r>
    </w:p>
    <w:p w:rsidR="00F412A6" w:rsidRPr="00994711" w:rsidRDefault="00F412A6"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t>TF1</w:t>
      </w:r>
      <w:r w:rsidRPr="00994711">
        <w:rPr>
          <w:b/>
          <w:sz w:val="28"/>
          <w:szCs w:val="28"/>
          <w:lang w:val="en-US"/>
        </w:rPr>
        <w:t> </w:t>
      </w:r>
      <w:r w:rsidRPr="00994711">
        <w:rPr>
          <w:b/>
          <w:sz w:val="28"/>
          <w:szCs w:val="28"/>
        </w:rPr>
        <w:t>Организация дополнительного профессионального образования медицинских работников по программам повышения квалификации</w:t>
      </w:r>
    </w:p>
    <w:p w:rsidR="005F1FAC" w:rsidRPr="00994711" w:rsidRDefault="005F1FAC" w:rsidP="0091575B">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D4796F" w:rsidRDefault="00D4796F"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Pr="00994711" w:rsidRDefault="00D111ED"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rPr>
        <w:lastRenderedPageBreak/>
        <w:t>TF2</w:t>
      </w:r>
      <w:r w:rsidRPr="00994711">
        <w:rPr>
          <w:b/>
          <w:sz w:val="28"/>
          <w:szCs w:val="28"/>
          <w:lang w:val="en-US"/>
        </w:rPr>
        <w:t> </w:t>
      </w:r>
      <w:r w:rsidRPr="00994711">
        <w:rPr>
          <w:b/>
          <w:sz w:val="28"/>
          <w:szCs w:val="28"/>
        </w:rPr>
        <w:t>Приобретение и проведение ремонта медицинского оборудования</w:t>
      </w:r>
    </w:p>
    <w:p w:rsidR="005F1FAC" w:rsidRPr="00994711" w:rsidRDefault="005F1FAC" w:rsidP="0091575B">
      <w:pPr>
        <w:autoSpaceDE w:val="0"/>
        <w:autoSpaceDN w:val="0"/>
        <w:adjustRightInd w:val="0"/>
        <w:ind w:firstLine="709"/>
        <w:jc w:val="both"/>
        <w:outlineLvl w:val="1"/>
        <w:rPr>
          <w:b/>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994711" w:rsidRPr="00994711" w:rsidRDefault="00994711"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lang w:val="en-US"/>
        </w:rPr>
        <w:t>V </w:t>
      </w:r>
      <w:r w:rsidRPr="00994711">
        <w:rPr>
          <w:b/>
          <w:sz w:val="28"/>
          <w:szCs w:val="28"/>
        </w:rPr>
        <w:t>Средства по приносящей доход деятельности</w:t>
      </w:r>
    </w:p>
    <w:p w:rsidR="005F1FAC" w:rsidRPr="00994711" w:rsidRDefault="005F1FAC" w:rsidP="0091575B">
      <w:pPr>
        <w:ind w:firstLine="709"/>
        <w:jc w:val="both"/>
        <w:rPr>
          <w:sz w:val="28"/>
          <w:szCs w:val="28"/>
        </w:rPr>
      </w:pPr>
      <w:r w:rsidRPr="00994711">
        <w:rPr>
          <w:sz w:val="28"/>
          <w:szCs w:val="28"/>
        </w:rPr>
        <w:t>Отражаются доходы и расходы, осуществляемые за счет средств по приносящей доход деятельности.</w:t>
      </w:r>
    </w:p>
    <w:p w:rsidR="005F1FAC" w:rsidRPr="00994711" w:rsidRDefault="005F1FAC" w:rsidP="0091575B">
      <w:pPr>
        <w:ind w:firstLine="709"/>
        <w:jc w:val="both"/>
        <w:rPr>
          <w:sz w:val="28"/>
          <w:szCs w:val="28"/>
        </w:rPr>
      </w:pPr>
      <w:r w:rsidRPr="00994711">
        <w:rPr>
          <w:sz w:val="28"/>
          <w:szCs w:val="28"/>
        </w:rPr>
        <w:t>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F412A6" w:rsidRPr="00994711" w:rsidRDefault="00F412A6" w:rsidP="0091575B">
      <w:pPr>
        <w:ind w:firstLine="709"/>
        <w:jc w:val="center"/>
        <w:rPr>
          <w:b/>
          <w:sz w:val="28"/>
          <w:szCs w:val="28"/>
        </w:rPr>
      </w:pPr>
    </w:p>
    <w:p w:rsidR="005F1FAC" w:rsidRPr="00994711" w:rsidRDefault="005F1FAC" w:rsidP="0091575B">
      <w:pPr>
        <w:jc w:val="center"/>
        <w:rPr>
          <w:b/>
          <w:sz w:val="28"/>
          <w:szCs w:val="28"/>
        </w:rPr>
      </w:pPr>
      <w:r w:rsidRPr="00994711">
        <w:rPr>
          <w:b/>
          <w:sz w:val="28"/>
          <w:szCs w:val="28"/>
          <w:lang w:val="en-US"/>
        </w:rPr>
        <w:t>VQ </w:t>
      </w:r>
      <w:r w:rsidRPr="00994711">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rsidR="005F1FAC" w:rsidRPr="00994711" w:rsidRDefault="005F1FAC" w:rsidP="0091575B">
      <w:pPr>
        <w:tabs>
          <w:tab w:val="left" w:pos="851"/>
        </w:tabs>
        <w:ind w:firstLine="709"/>
        <w:jc w:val="both"/>
        <w:rPr>
          <w:sz w:val="28"/>
          <w:szCs w:val="28"/>
        </w:rPr>
      </w:pPr>
      <w:r w:rsidRPr="00994711">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994711" w:rsidRPr="00994711" w:rsidRDefault="00994711"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lang w:val="en-US"/>
        </w:rPr>
        <w:t>WQ </w:t>
      </w:r>
      <w:r w:rsidRPr="00994711">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rsidR="005F1FAC" w:rsidRPr="00994711" w:rsidRDefault="005F1FAC" w:rsidP="0091575B">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C77170" w:rsidRDefault="00C77170"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Default="00D111ED" w:rsidP="0091575B">
      <w:pPr>
        <w:ind w:firstLine="709"/>
        <w:jc w:val="both"/>
        <w:rPr>
          <w:sz w:val="28"/>
          <w:szCs w:val="28"/>
        </w:rPr>
      </w:pPr>
    </w:p>
    <w:p w:rsidR="00D111ED" w:rsidRPr="00994711" w:rsidRDefault="00D111ED" w:rsidP="0091575B">
      <w:pPr>
        <w:ind w:firstLine="709"/>
        <w:jc w:val="both"/>
        <w:rPr>
          <w:sz w:val="28"/>
          <w:szCs w:val="28"/>
        </w:rPr>
      </w:pPr>
    </w:p>
    <w:p w:rsidR="005F1FAC" w:rsidRPr="00994711" w:rsidRDefault="005F1FAC" w:rsidP="0091575B">
      <w:pPr>
        <w:jc w:val="center"/>
        <w:rPr>
          <w:b/>
          <w:sz w:val="28"/>
          <w:szCs w:val="28"/>
        </w:rPr>
      </w:pPr>
      <w:r w:rsidRPr="00994711">
        <w:rPr>
          <w:b/>
          <w:sz w:val="28"/>
          <w:szCs w:val="28"/>
          <w:lang w:val="en-US"/>
        </w:rPr>
        <w:lastRenderedPageBreak/>
        <w:t>WS</w:t>
      </w:r>
      <w:r w:rsidRPr="00994711">
        <w:rPr>
          <w:b/>
          <w:sz w:val="28"/>
          <w:szCs w:val="28"/>
        </w:rPr>
        <w:t> Расходы медицинских организаций на оплату труда среднего</w:t>
      </w:r>
    </w:p>
    <w:p w:rsidR="005F1FAC" w:rsidRPr="00994711" w:rsidRDefault="005F1FAC" w:rsidP="0091575B">
      <w:pPr>
        <w:jc w:val="center"/>
        <w:rPr>
          <w:b/>
          <w:sz w:val="28"/>
          <w:szCs w:val="28"/>
        </w:rPr>
      </w:pPr>
      <w:r w:rsidRPr="00994711">
        <w:rPr>
          <w:b/>
          <w:sz w:val="28"/>
          <w:szCs w:val="28"/>
        </w:rPr>
        <w:t xml:space="preserve"> медицинского персонала</w:t>
      </w:r>
    </w:p>
    <w:p w:rsidR="005F1FAC" w:rsidRPr="00994711" w:rsidRDefault="005F1FAC" w:rsidP="0091575B">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Pr="00994711" w:rsidRDefault="00F412A6" w:rsidP="0091575B">
      <w:pPr>
        <w:ind w:firstLine="709"/>
        <w:rPr>
          <w:b/>
          <w:sz w:val="28"/>
          <w:szCs w:val="28"/>
        </w:rPr>
      </w:pPr>
    </w:p>
    <w:p w:rsidR="005F1FAC" w:rsidRPr="00994711" w:rsidRDefault="005F1FAC" w:rsidP="0091575B">
      <w:pPr>
        <w:jc w:val="center"/>
        <w:rPr>
          <w:b/>
          <w:sz w:val="28"/>
          <w:szCs w:val="28"/>
        </w:rPr>
      </w:pPr>
      <w:r w:rsidRPr="00994711">
        <w:rPr>
          <w:b/>
          <w:sz w:val="28"/>
          <w:szCs w:val="28"/>
          <w:lang w:val="en-US"/>
        </w:rPr>
        <w:t>WV</w:t>
      </w:r>
      <w:r w:rsidRPr="00994711">
        <w:rPr>
          <w:b/>
          <w:sz w:val="28"/>
          <w:szCs w:val="28"/>
        </w:rPr>
        <w:t> Расходы медицинских организаций на оплату труда врачей</w:t>
      </w:r>
    </w:p>
    <w:p w:rsidR="005F1FAC" w:rsidRPr="00994711" w:rsidRDefault="005F1FAC" w:rsidP="0091575B">
      <w:pPr>
        <w:autoSpaceDE w:val="0"/>
        <w:autoSpaceDN w:val="0"/>
        <w:adjustRightInd w:val="0"/>
        <w:ind w:firstLine="709"/>
        <w:jc w:val="both"/>
        <w:rPr>
          <w:sz w:val="28"/>
          <w:szCs w:val="28"/>
        </w:rPr>
      </w:pPr>
      <w:r w:rsidRPr="00994711">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rsidR="005F1FAC" w:rsidRPr="00994711" w:rsidRDefault="005F1FAC"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Pr="00994711" w:rsidRDefault="00F412A6" w:rsidP="0091575B">
      <w:pPr>
        <w:autoSpaceDE w:val="0"/>
        <w:autoSpaceDN w:val="0"/>
        <w:adjustRightInd w:val="0"/>
        <w:ind w:firstLine="709"/>
        <w:rPr>
          <w:sz w:val="28"/>
          <w:szCs w:val="28"/>
        </w:rPr>
      </w:pPr>
    </w:p>
    <w:p w:rsidR="005F1FAC" w:rsidRPr="00994711" w:rsidRDefault="005F1FAC" w:rsidP="0091575B">
      <w:pPr>
        <w:jc w:val="center"/>
        <w:rPr>
          <w:b/>
          <w:sz w:val="28"/>
          <w:szCs w:val="28"/>
        </w:rPr>
      </w:pPr>
      <w:r w:rsidRPr="00994711">
        <w:rPr>
          <w:b/>
          <w:sz w:val="28"/>
          <w:szCs w:val="28"/>
          <w:lang w:val="en-US"/>
        </w:rPr>
        <w:t>Z </w:t>
      </w:r>
      <w:r w:rsidRPr="00994711">
        <w:rPr>
          <w:b/>
          <w:sz w:val="28"/>
          <w:szCs w:val="28"/>
        </w:rPr>
        <w:t>Финансовое обеспечение выполнения государственного задания</w:t>
      </w:r>
    </w:p>
    <w:p w:rsidR="005F1FAC" w:rsidRPr="00994711" w:rsidRDefault="005F1FAC" w:rsidP="0091575B">
      <w:pPr>
        <w:autoSpaceDE w:val="0"/>
        <w:autoSpaceDN w:val="0"/>
        <w:adjustRightInd w:val="0"/>
        <w:ind w:firstLine="709"/>
        <w:jc w:val="both"/>
        <w:outlineLvl w:val="1"/>
        <w:rPr>
          <w:sz w:val="28"/>
          <w:szCs w:val="28"/>
        </w:rPr>
      </w:pPr>
      <w:r w:rsidRPr="00994711">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rsidR="0012575F" w:rsidRPr="00994711" w:rsidRDefault="005F1FAC" w:rsidP="00D4796F">
      <w:pPr>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D4796F" w:rsidRPr="00994711" w:rsidRDefault="00D4796F" w:rsidP="00D4796F">
      <w:pPr>
        <w:ind w:firstLine="709"/>
        <w:jc w:val="both"/>
        <w:rPr>
          <w:b/>
          <w:sz w:val="28"/>
          <w:szCs w:val="28"/>
        </w:rPr>
      </w:pPr>
    </w:p>
    <w:p w:rsidR="00D25FC9" w:rsidRPr="00C75641" w:rsidRDefault="00D25FC9" w:rsidP="0091575B">
      <w:pPr>
        <w:autoSpaceDE w:val="0"/>
        <w:autoSpaceDN w:val="0"/>
        <w:adjustRightInd w:val="0"/>
        <w:jc w:val="center"/>
        <w:rPr>
          <w:b/>
          <w:bCs/>
          <w:sz w:val="28"/>
          <w:szCs w:val="28"/>
        </w:rPr>
      </w:pPr>
      <w:r w:rsidRPr="00C75641">
        <w:rPr>
          <w:b/>
          <w:bCs/>
          <w:sz w:val="28"/>
          <w:szCs w:val="28"/>
          <w:lang w:val="en-US"/>
        </w:rPr>
        <w:t>Z</w:t>
      </w:r>
      <w:r w:rsidR="005D0D0B" w:rsidRPr="00C75641">
        <w:rPr>
          <w:b/>
          <w:bCs/>
          <w:sz w:val="28"/>
          <w:szCs w:val="28"/>
        </w:rPr>
        <w:t>-</w:t>
      </w:r>
      <w:r w:rsidRPr="00C75641">
        <w:rPr>
          <w:b/>
          <w:bCs/>
          <w:sz w:val="28"/>
          <w:szCs w:val="28"/>
          <w:lang w:val="en-US"/>
        </w:rPr>
        <w:t>B</w:t>
      </w:r>
      <w:r w:rsidRPr="00C75641">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rsidR="00D25FC9" w:rsidRPr="00C75641" w:rsidRDefault="00D25FC9" w:rsidP="0091575B">
      <w:pPr>
        <w:autoSpaceDE w:val="0"/>
        <w:autoSpaceDN w:val="0"/>
        <w:adjustRightInd w:val="0"/>
        <w:ind w:firstLine="708"/>
        <w:jc w:val="both"/>
        <w:rPr>
          <w:b/>
          <w:bCs/>
          <w:sz w:val="28"/>
          <w:szCs w:val="28"/>
        </w:rPr>
      </w:pPr>
      <w:r w:rsidRPr="00C75641">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C75641">
        <w:rPr>
          <w:bCs/>
          <w:sz w:val="28"/>
          <w:szCs w:val="28"/>
        </w:rPr>
        <w:t>подразделений, оказывающих помощь лицам, находящимся в состоянии опьянения.</w:t>
      </w:r>
    </w:p>
    <w:p w:rsidR="00D25FC9" w:rsidRPr="00C75641" w:rsidRDefault="00D25FC9" w:rsidP="0091575B">
      <w:pPr>
        <w:ind w:firstLine="709"/>
        <w:jc w:val="both"/>
        <w:rPr>
          <w:sz w:val="28"/>
          <w:szCs w:val="28"/>
        </w:rPr>
      </w:pPr>
      <w:r w:rsidRPr="00C75641">
        <w:rPr>
          <w:sz w:val="28"/>
          <w:szCs w:val="28"/>
        </w:rPr>
        <w:t>Также с учетом данной классификации отражаются показатели по поступлениям и выплатам плана финансово</w:t>
      </w:r>
      <w:r w:rsidR="005D0D0B" w:rsidRPr="00C75641">
        <w:rPr>
          <w:sz w:val="28"/>
          <w:szCs w:val="28"/>
        </w:rPr>
        <w:t>-</w:t>
      </w:r>
      <w:r w:rsidRPr="00C75641">
        <w:rPr>
          <w:sz w:val="28"/>
          <w:szCs w:val="28"/>
        </w:rPr>
        <w:t>хозяйственной деятельности областных государственных учреждений.</w:t>
      </w:r>
    </w:p>
    <w:p w:rsidR="00D25FC9" w:rsidRPr="00994711" w:rsidRDefault="00D25FC9" w:rsidP="0091575B">
      <w:pPr>
        <w:autoSpaceDE w:val="0"/>
        <w:autoSpaceDN w:val="0"/>
        <w:adjustRightInd w:val="0"/>
        <w:ind w:firstLine="709"/>
        <w:jc w:val="both"/>
        <w:outlineLvl w:val="1"/>
        <w:rPr>
          <w:sz w:val="28"/>
          <w:szCs w:val="28"/>
        </w:rPr>
      </w:pPr>
    </w:p>
    <w:p w:rsidR="00D25FC9" w:rsidRPr="00C75641" w:rsidRDefault="00D25FC9" w:rsidP="0091575B">
      <w:pPr>
        <w:autoSpaceDE w:val="0"/>
        <w:autoSpaceDN w:val="0"/>
        <w:adjustRightInd w:val="0"/>
        <w:jc w:val="center"/>
        <w:rPr>
          <w:b/>
          <w:sz w:val="28"/>
          <w:szCs w:val="28"/>
        </w:rPr>
      </w:pPr>
      <w:r w:rsidRPr="00C75641">
        <w:rPr>
          <w:b/>
          <w:sz w:val="28"/>
          <w:szCs w:val="28"/>
        </w:rPr>
        <w:lastRenderedPageBreak/>
        <w:t>ZM24</w:t>
      </w:r>
      <w:r w:rsidRPr="00C75641">
        <w:rPr>
          <w:b/>
          <w:bCs/>
          <w:sz w:val="28"/>
          <w:szCs w:val="28"/>
        </w:rPr>
        <w:t> </w:t>
      </w:r>
      <w:r w:rsidRPr="00C75641">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rsidR="00D25FC9" w:rsidRPr="00C75641" w:rsidRDefault="00D25FC9" w:rsidP="0091575B">
      <w:pPr>
        <w:ind w:firstLine="709"/>
        <w:jc w:val="both"/>
        <w:rPr>
          <w:bCs/>
          <w:sz w:val="28"/>
          <w:szCs w:val="28"/>
        </w:rPr>
      </w:pPr>
      <w:r w:rsidRPr="00C75641">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C75641">
        <w:rPr>
          <w:bCs/>
          <w:sz w:val="28"/>
          <w:szCs w:val="28"/>
        </w:rPr>
        <w:t>«</w:t>
      </w:r>
      <w:r w:rsidRPr="00C75641">
        <w:rPr>
          <w:bCs/>
          <w:sz w:val="28"/>
          <w:szCs w:val="28"/>
        </w:rPr>
        <w:t>Развитие дорожно</w:t>
      </w:r>
      <w:r w:rsidR="005D0D0B" w:rsidRPr="00C75641">
        <w:rPr>
          <w:bCs/>
          <w:sz w:val="28"/>
          <w:szCs w:val="28"/>
        </w:rPr>
        <w:t>-</w:t>
      </w:r>
      <w:r w:rsidRPr="00C75641">
        <w:rPr>
          <w:bCs/>
          <w:sz w:val="28"/>
          <w:szCs w:val="28"/>
        </w:rPr>
        <w:t>транспортного комплекса Смоленской области</w:t>
      </w:r>
      <w:r w:rsidR="00475425" w:rsidRPr="00C75641">
        <w:rPr>
          <w:bCs/>
          <w:sz w:val="28"/>
          <w:szCs w:val="28"/>
        </w:rPr>
        <w:t>»</w:t>
      </w:r>
      <w:r w:rsidRPr="00C75641">
        <w:rPr>
          <w:bCs/>
          <w:sz w:val="28"/>
          <w:szCs w:val="28"/>
        </w:rPr>
        <w:t>.</w:t>
      </w:r>
    </w:p>
    <w:p w:rsidR="00D25FC9" w:rsidRPr="00C75641" w:rsidRDefault="00D25FC9" w:rsidP="0091575B">
      <w:pPr>
        <w:ind w:firstLine="709"/>
        <w:jc w:val="both"/>
        <w:rPr>
          <w:bCs/>
          <w:sz w:val="28"/>
          <w:szCs w:val="28"/>
        </w:rPr>
      </w:pPr>
      <w:r w:rsidRPr="00C75641">
        <w:rPr>
          <w:bCs/>
          <w:sz w:val="28"/>
          <w:szCs w:val="28"/>
        </w:rPr>
        <w:t>Также с учетом данной классификации отражаются показатели по поступлениям и выплатам плана финансово</w:t>
      </w:r>
      <w:r w:rsidR="005D0D0B" w:rsidRPr="00C75641">
        <w:rPr>
          <w:bCs/>
          <w:sz w:val="28"/>
          <w:szCs w:val="28"/>
        </w:rPr>
        <w:t>-</w:t>
      </w:r>
      <w:r w:rsidRPr="00C75641">
        <w:rPr>
          <w:bCs/>
          <w:sz w:val="28"/>
          <w:szCs w:val="28"/>
        </w:rPr>
        <w:t>хозяйственной деятельности областных государственных учреждений.</w:t>
      </w:r>
    </w:p>
    <w:p w:rsidR="0028005C" w:rsidRPr="00C75641" w:rsidRDefault="0028005C" w:rsidP="0091575B">
      <w:pPr>
        <w:jc w:val="center"/>
        <w:rPr>
          <w:b/>
          <w:sz w:val="28"/>
          <w:szCs w:val="28"/>
        </w:rPr>
      </w:pPr>
    </w:p>
    <w:p w:rsidR="009D710F" w:rsidRPr="00C75641" w:rsidRDefault="00F06FE8" w:rsidP="0091575B">
      <w:pPr>
        <w:jc w:val="center"/>
        <w:rPr>
          <w:b/>
          <w:sz w:val="28"/>
          <w:szCs w:val="28"/>
        </w:rPr>
      </w:pPr>
      <w:r w:rsidRPr="00C75641">
        <w:rPr>
          <w:b/>
          <w:sz w:val="28"/>
          <w:szCs w:val="28"/>
        </w:rPr>
        <w:t>ZM25</w:t>
      </w:r>
      <w:r w:rsidR="009D710F" w:rsidRPr="00C75641">
        <w:rPr>
          <w:b/>
          <w:sz w:val="28"/>
          <w:szCs w:val="28"/>
        </w:rPr>
        <w:t> Финансовое обеспечение выполнения государственного задания за счет средств межбюджетного трансферта из бюджета г. Москвы</w:t>
      </w:r>
    </w:p>
    <w:p w:rsidR="00544B8B" w:rsidRPr="00C75641" w:rsidRDefault="00544B8B" w:rsidP="0091575B">
      <w:pPr>
        <w:ind w:firstLine="709"/>
        <w:jc w:val="both"/>
        <w:rPr>
          <w:bCs/>
          <w:sz w:val="28"/>
          <w:szCs w:val="28"/>
        </w:rPr>
      </w:pPr>
      <w:r w:rsidRPr="00C75641">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C75641">
        <w:rPr>
          <w:bCs/>
          <w:sz w:val="28"/>
          <w:szCs w:val="28"/>
        </w:rPr>
        <w:t>«</w:t>
      </w:r>
      <w:r w:rsidRPr="00C75641">
        <w:rPr>
          <w:bCs/>
          <w:sz w:val="28"/>
          <w:szCs w:val="28"/>
        </w:rPr>
        <w:t>Развитие дорожно</w:t>
      </w:r>
      <w:r w:rsidR="005D0D0B" w:rsidRPr="00C75641">
        <w:rPr>
          <w:bCs/>
          <w:sz w:val="28"/>
          <w:szCs w:val="28"/>
        </w:rPr>
        <w:t>-</w:t>
      </w:r>
      <w:r w:rsidRPr="00C75641">
        <w:rPr>
          <w:bCs/>
          <w:sz w:val="28"/>
          <w:szCs w:val="28"/>
        </w:rPr>
        <w:t>транспортного комплекса Смоленской области</w:t>
      </w:r>
      <w:r w:rsidR="00475425" w:rsidRPr="00C75641">
        <w:rPr>
          <w:bCs/>
          <w:sz w:val="28"/>
          <w:szCs w:val="28"/>
        </w:rPr>
        <w:t>»</w:t>
      </w:r>
      <w:r w:rsidRPr="00C75641">
        <w:rPr>
          <w:bCs/>
          <w:sz w:val="28"/>
          <w:szCs w:val="28"/>
        </w:rPr>
        <w:t>.</w:t>
      </w:r>
    </w:p>
    <w:p w:rsidR="00F011EE" w:rsidRPr="00C75641" w:rsidRDefault="00544B8B" w:rsidP="0091575B">
      <w:pPr>
        <w:ind w:firstLine="709"/>
        <w:jc w:val="both"/>
        <w:rPr>
          <w:bCs/>
          <w:sz w:val="28"/>
          <w:szCs w:val="28"/>
        </w:rPr>
      </w:pPr>
      <w:r w:rsidRPr="00C75641">
        <w:rPr>
          <w:bCs/>
          <w:sz w:val="28"/>
          <w:szCs w:val="28"/>
        </w:rPr>
        <w:t>Также с учетом данной классификации отражаются показатели по поступлениям и выплатам плана финансово</w:t>
      </w:r>
      <w:r w:rsidR="005D0D0B" w:rsidRPr="00C75641">
        <w:rPr>
          <w:bCs/>
          <w:sz w:val="28"/>
          <w:szCs w:val="28"/>
        </w:rPr>
        <w:t>-</w:t>
      </w:r>
      <w:r w:rsidRPr="00C75641">
        <w:rPr>
          <w:bCs/>
          <w:sz w:val="28"/>
          <w:szCs w:val="28"/>
        </w:rPr>
        <w:t>хозяйственной деятельности областных государственных учреждений</w:t>
      </w:r>
    </w:p>
    <w:p w:rsidR="006A28FD" w:rsidRPr="00994711" w:rsidRDefault="006A28FD" w:rsidP="0091575B">
      <w:pPr>
        <w:ind w:firstLine="709"/>
        <w:jc w:val="both"/>
        <w:rPr>
          <w:bCs/>
          <w:sz w:val="28"/>
          <w:szCs w:val="28"/>
        </w:rPr>
      </w:pPr>
    </w:p>
    <w:p w:rsidR="006A28FD" w:rsidRPr="00994711" w:rsidRDefault="006A28FD" w:rsidP="006A28FD">
      <w:pPr>
        <w:jc w:val="center"/>
        <w:rPr>
          <w:b/>
          <w:sz w:val="28"/>
          <w:szCs w:val="28"/>
        </w:rPr>
      </w:pPr>
      <w:r w:rsidRPr="00994711">
        <w:rPr>
          <w:b/>
          <w:sz w:val="28"/>
          <w:szCs w:val="28"/>
        </w:rPr>
        <w:t>ZM26 Финансовое обеспечение выполнения государственного задания за счет средств межбюджетного трансферта из бюджета г. Москвы</w:t>
      </w:r>
    </w:p>
    <w:p w:rsidR="006A28FD" w:rsidRPr="00994711" w:rsidRDefault="006A28FD" w:rsidP="006A28FD">
      <w:pPr>
        <w:ind w:firstLine="709"/>
        <w:jc w:val="both"/>
        <w:rPr>
          <w:bCs/>
          <w:sz w:val="28"/>
          <w:szCs w:val="28"/>
        </w:rPr>
      </w:pPr>
      <w:r w:rsidRPr="00994711">
        <w:rPr>
          <w:bCs/>
          <w:sz w:val="28"/>
          <w:szCs w:val="28"/>
        </w:rPr>
        <w:t>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«Развитие дорожно-транспортного комплекса Смоленской области».</w:t>
      </w:r>
    </w:p>
    <w:p w:rsidR="006A28FD" w:rsidRPr="00994711" w:rsidRDefault="006A28FD" w:rsidP="006A28FD">
      <w:pPr>
        <w:ind w:firstLine="709"/>
        <w:jc w:val="both"/>
        <w:rPr>
          <w:b/>
          <w:sz w:val="28"/>
          <w:szCs w:val="28"/>
        </w:rPr>
      </w:pPr>
      <w:r w:rsidRPr="00994711">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6A28FD" w:rsidRPr="00994711" w:rsidRDefault="006A28FD" w:rsidP="0091575B">
      <w:pPr>
        <w:ind w:firstLine="709"/>
        <w:jc w:val="both"/>
        <w:rPr>
          <w:b/>
          <w:sz w:val="28"/>
          <w:szCs w:val="28"/>
        </w:rPr>
      </w:pPr>
    </w:p>
    <w:p w:rsidR="00F412A6" w:rsidRPr="00994711" w:rsidRDefault="00F412A6" w:rsidP="0091575B">
      <w:pPr>
        <w:ind w:firstLine="709"/>
        <w:jc w:val="center"/>
        <w:rPr>
          <w:b/>
          <w:sz w:val="28"/>
          <w:szCs w:val="28"/>
        </w:rPr>
      </w:pPr>
    </w:p>
    <w:p w:rsidR="00D25FC9" w:rsidRPr="00994711" w:rsidRDefault="00D25FC9" w:rsidP="0091575B">
      <w:pPr>
        <w:jc w:val="center"/>
        <w:rPr>
          <w:b/>
          <w:sz w:val="28"/>
          <w:szCs w:val="28"/>
        </w:rPr>
      </w:pPr>
      <w:r w:rsidRPr="00994711">
        <w:rPr>
          <w:b/>
          <w:sz w:val="28"/>
          <w:szCs w:val="28"/>
          <w:lang w:val="en-US"/>
        </w:rPr>
        <w:t>ZP </w:t>
      </w:r>
      <w:r w:rsidRPr="00994711">
        <w:rPr>
          <w:b/>
          <w:sz w:val="28"/>
          <w:szCs w:val="28"/>
        </w:rPr>
        <w:t>Финансовое обеспечение выполнения государственного задания на оказание паллиативной помощи населению</w:t>
      </w:r>
    </w:p>
    <w:p w:rsidR="00D25FC9" w:rsidRPr="00994711" w:rsidRDefault="00D25FC9" w:rsidP="0091575B">
      <w:pPr>
        <w:autoSpaceDE w:val="0"/>
        <w:autoSpaceDN w:val="0"/>
        <w:adjustRightInd w:val="0"/>
        <w:ind w:firstLine="709"/>
        <w:jc w:val="both"/>
        <w:outlineLvl w:val="1"/>
        <w:rPr>
          <w:sz w:val="28"/>
          <w:szCs w:val="28"/>
        </w:rPr>
      </w:pPr>
      <w:r w:rsidRPr="00994711">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475425" w:rsidRPr="00994711">
        <w:rPr>
          <w:sz w:val="28"/>
          <w:szCs w:val="28"/>
        </w:rPr>
        <w:t>«</w:t>
      </w:r>
      <w:r w:rsidRPr="00994711">
        <w:rPr>
          <w:sz w:val="28"/>
          <w:szCs w:val="28"/>
        </w:rPr>
        <w:t>Развитие здравоохранения в Смоленской области</w:t>
      </w:r>
      <w:r w:rsidR="00475425" w:rsidRPr="00994711">
        <w:rPr>
          <w:sz w:val="28"/>
          <w:szCs w:val="28"/>
        </w:rPr>
        <w:t>»</w:t>
      </w:r>
      <w:r w:rsidRPr="00994711">
        <w:rPr>
          <w:sz w:val="28"/>
          <w:szCs w:val="28"/>
        </w:rPr>
        <w:t>.</w:t>
      </w:r>
    </w:p>
    <w:p w:rsidR="0012575F" w:rsidRPr="00994711" w:rsidRDefault="00D25FC9" w:rsidP="00D4796F">
      <w:pPr>
        <w:ind w:firstLine="709"/>
        <w:jc w:val="both"/>
        <w:rPr>
          <w:b/>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p w:rsidR="0012575F" w:rsidRPr="00994711" w:rsidRDefault="0012575F" w:rsidP="0091575B">
      <w:pPr>
        <w:ind w:firstLine="709"/>
        <w:jc w:val="center"/>
        <w:rPr>
          <w:b/>
          <w:sz w:val="28"/>
          <w:szCs w:val="28"/>
        </w:rPr>
      </w:pPr>
    </w:p>
    <w:p w:rsidR="00F06FE8" w:rsidRPr="00994711" w:rsidRDefault="00F06FE8" w:rsidP="0091575B">
      <w:pPr>
        <w:jc w:val="center"/>
        <w:rPr>
          <w:b/>
          <w:sz w:val="28"/>
          <w:szCs w:val="28"/>
        </w:rPr>
      </w:pPr>
      <w:r w:rsidRPr="00994711">
        <w:rPr>
          <w:b/>
          <w:sz w:val="28"/>
          <w:szCs w:val="28"/>
          <w:lang w:val="en-US"/>
        </w:rPr>
        <w:lastRenderedPageBreak/>
        <w:t>Z</w:t>
      </w:r>
      <w:r w:rsidR="005D0D0B" w:rsidRPr="00994711">
        <w:rPr>
          <w:b/>
          <w:sz w:val="28"/>
          <w:szCs w:val="28"/>
        </w:rPr>
        <w:t>-</w:t>
      </w:r>
      <w:r w:rsidRPr="00994711">
        <w:rPr>
          <w:b/>
          <w:sz w:val="28"/>
          <w:szCs w:val="28"/>
        </w:rPr>
        <w:t>И8</w:t>
      </w:r>
      <w:r w:rsidR="00705927" w:rsidRPr="00994711">
        <w:rPr>
          <w:b/>
          <w:sz w:val="28"/>
          <w:szCs w:val="28"/>
          <w:lang w:val="en-US"/>
        </w:rPr>
        <w:t> </w:t>
      </w:r>
      <w:r w:rsidRPr="00994711">
        <w:rPr>
          <w:b/>
          <w:sz w:val="28"/>
          <w:szCs w:val="28"/>
        </w:rPr>
        <w:t xml:space="preserve">Финансовое обеспечение выполнения государственного задания в рамках реализации регионального проекта </w:t>
      </w:r>
      <w:r w:rsidR="00475425" w:rsidRPr="00994711">
        <w:rPr>
          <w:b/>
          <w:sz w:val="28"/>
          <w:szCs w:val="28"/>
        </w:rPr>
        <w:t>«</w:t>
      </w:r>
      <w:r w:rsidRPr="00994711">
        <w:rPr>
          <w:b/>
          <w:sz w:val="28"/>
          <w:szCs w:val="28"/>
        </w:rPr>
        <w:t>Региональная и местная дорожная</w:t>
      </w:r>
      <w:r w:rsidR="00705927" w:rsidRPr="00994711">
        <w:rPr>
          <w:b/>
          <w:sz w:val="28"/>
          <w:szCs w:val="28"/>
          <w:lang w:val="en-US"/>
        </w:rPr>
        <w:t> </w:t>
      </w:r>
      <w:r w:rsidRPr="00994711">
        <w:rPr>
          <w:b/>
          <w:sz w:val="28"/>
          <w:szCs w:val="28"/>
        </w:rPr>
        <w:t>сеть</w:t>
      </w:r>
      <w:r w:rsidR="00475425" w:rsidRPr="00994711">
        <w:rPr>
          <w:b/>
          <w:sz w:val="28"/>
          <w:szCs w:val="28"/>
        </w:rPr>
        <w:t>»</w:t>
      </w:r>
    </w:p>
    <w:p w:rsidR="007166D7" w:rsidRPr="00994711" w:rsidRDefault="007166D7" w:rsidP="0091575B">
      <w:pPr>
        <w:autoSpaceDE w:val="0"/>
        <w:autoSpaceDN w:val="0"/>
        <w:adjustRightInd w:val="0"/>
        <w:ind w:firstLine="709"/>
        <w:jc w:val="both"/>
        <w:rPr>
          <w:sz w:val="28"/>
          <w:szCs w:val="28"/>
        </w:rPr>
      </w:pPr>
      <w:r w:rsidRPr="00994711">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00475425" w:rsidRPr="00994711">
        <w:rPr>
          <w:sz w:val="28"/>
          <w:szCs w:val="28"/>
        </w:rPr>
        <w:t>«</w:t>
      </w:r>
      <w:r w:rsidRPr="00994711">
        <w:rPr>
          <w:bCs/>
          <w:sz w:val="28"/>
          <w:szCs w:val="28"/>
        </w:rPr>
        <w:t>Региональная и местная дорожная сеть</w:t>
      </w:r>
      <w:r w:rsidR="00475425" w:rsidRPr="00994711">
        <w:rPr>
          <w:sz w:val="28"/>
          <w:szCs w:val="28"/>
        </w:rPr>
        <w:t>»</w:t>
      </w:r>
      <w:r w:rsidRPr="00994711">
        <w:rPr>
          <w:sz w:val="28"/>
          <w:szCs w:val="28"/>
        </w:rPr>
        <w:t xml:space="preserve"> национального проекта </w:t>
      </w:r>
      <w:r w:rsidR="00475425" w:rsidRPr="00994711">
        <w:rPr>
          <w:sz w:val="28"/>
          <w:szCs w:val="28"/>
        </w:rPr>
        <w:t>«</w:t>
      </w:r>
      <w:r w:rsidRPr="00994711">
        <w:rPr>
          <w:sz w:val="28"/>
          <w:szCs w:val="28"/>
        </w:rPr>
        <w:t>Инфраструктура для жизни</w:t>
      </w:r>
      <w:r w:rsidR="00475425" w:rsidRPr="00994711">
        <w:rPr>
          <w:sz w:val="28"/>
          <w:szCs w:val="28"/>
        </w:rPr>
        <w:t>»</w:t>
      </w:r>
      <w:r w:rsidRPr="00994711">
        <w:rPr>
          <w:sz w:val="28"/>
          <w:szCs w:val="28"/>
        </w:rPr>
        <w:t>.</w:t>
      </w:r>
    </w:p>
    <w:p w:rsidR="00F06FE8" w:rsidRDefault="007166D7" w:rsidP="0091575B">
      <w:pPr>
        <w:autoSpaceDE w:val="0"/>
        <w:autoSpaceDN w:val="0"/>
        <w:adjustRightInd w:val="0"/>
        <w:ind w:firstLine="709"/>
        <w:jc w:val="both"/>
        <w:rPr>
          <w:sz w:val="28"/>
          <w:szCs w:val="28"/>
        </w:rPr>
      </w:pPr>
      <w:r w:rsidRPr="00994711">
        <w:rPr>
          <w:sz w:val="28"/>
          <w:szCs w:val="28"/>
        </w:rPr>
        <w:t>Также с учетом данной классификации отражаются показатели по поступлениям и выплатам плана финансово</w:t>
      </w:r>
      <w:r w:rsidR="005D0D0B" w:rsidRPr="00994711">
        <w:rPr>
          <w:sz w:val="28"/>
          <w:szCs w:val="28"/>
        </w:rPr>
        <w:t>-</w:t>
      </w:r>
      <w:r w:rsidRPr="00994711">
        <w:rPr>
          <w:sz w:val="28"/>
          <w:szCs w:val="28"/>
        </w:rPr>
        <w:t>хозяйственной деятельности областных государственных учреждений.</w:t>
      </w:r>
    </w:p>
    <w:sectPr w:rsidR="00F06FE8" w:rsidSect="00994711">
      <w:headerReference w:type="default" r:id="rId10"/>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067" w:rsidRDefault="00572067" w:rsidP="008546A9">
      <w:r>
        <w:separator/>
      </w:r>
    </w:p>
  </w:endnote>
  <w:endnote w:type="continuationSeparator" w:id="0">
    <w:p w:rsidR="00572067" w:rsidRDefault="00572067"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067" w:rsidRDefault="00572067" w:rsidP="008546A9">
      <w:r>
        <w:separator/>
      </w:r>
    </w:p>
  </w:footnote>
  <w:footnote w:type="continuationSeparator" w:id="0">
    <w:p w:rsidR="00572067" w:rsidRDefault="00572067"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EndPr/>
    <w:sdtContent>
      <w:p w:rsidR="00572067" w:rsidRDefault="00572067">
        <w:pPr>
          <w:pStyle w:val="a9"/>
          <w:jc w:val="center"/>
        </w:pPr>
        <w:r>
          <w:fldChar w:fldCharType="begin"/>
        </w:r>
        <w:r>
          <w:instrText>PAGE   \* MERGEFORMAT</w:instrText>
        </w:r>
        <w:r>
          <w:fldChar w:fldCharType="separate"/>
        </w:r>
        <w:r>
          <w:rPr>
            <w:noProof/>
          </w:rPr>
          <w:t>142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969020B"/>
    <w:multiLevelType w:val="hybridMultilevel"/>
    <w:tmpl w:val="010C7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9A8"/>
    <w:rsid w:val="000010DC"/>
    <w:rsid w:val="000026CD"/>
    <w:rsid w:val="00004516"/>
    <w:rsid w:val="00006099"/>
    <w:rsid w:val="00007092"/>
    <w:rsid w:val="000111E4"/>
    <w:rsid w:val="0001146D"/>
    <w:rsid w:val="00011BEC"/>
    <w:rsid w:val="000129B9"/>
    <w:rsid w:val="00012F35"/>
    <w:rsid w:val="00013E20"/>
    <w:rsid w:val="00014719"/>
    <w:rsid w:val="00014D7A"/>
    <w:rsid w:val="0001524C"/>
    <w:rsid w:val="00015452"/>
    <w:rsid w:val="00015FC7"/>
    <w:rsid w:val="00023B64"/>
    <w:rsid w:val="00023DD1"/>
    <w:rsid w:val="00024667"/>
    <w:rsid w:val="00025315"/>
    <w:rsid w:val="00025A49"/>
    <w:rsid w:val="00030078"/>
    <w:rsid w:val="00030AB3"/>
    <w:rsid w:val="00031902"/>
    <w:rsid w:val="00033B5D"/>
    <w:rsid w:val="00033FCC"/>
    <w:rsid w:val="000348EA"/>
    <w:rsid w:val="000350D7"/>
    <w:rsid w:val="0003781E"/>
    <w:rsid w:val="00037CF7"/>
    <w:rsid w:val="0004307D"/>
    <w:rsid w:val="00043448"/>
    <w:rsid w:val="00043F32"/>
    <w:rsid w:val="000455AC"/>
    <w:rsid w:val="000457C1"/>
    <w:rsid w:val="00047029"/>
    <w:rsid w:val="000503A3"/>
    <w:rsid w:val="0005242B"/>
    <w:rsid w:val="00054A09"/>
    <w:rsid w:val="00054DA3"/>
    <w:rsid w:val="00056281"/>
    <w:rsid w:val="000579B6"/>
    <w:rsid w:val="00061068"/>
    <w:rsid w:val="00062D56"/>
    <w:rsid w:val="00062F6F"/>
    <w:rsid w:val="00064B0C"/>
    <w:rsid w:val="00065050"/>
    <w:rsid w:val="00065589"/>
    <w:rsid w:val="00065822"/>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53CA"/>
    <w:rsid w:val="00096CE2"/>
    <w:rsid w:val="00097061"/>
    <w:rsid w:val="000A2F32"/>
    <w:rsid w:val="000A3282"/>
    <w:rsid w:val="000A40B1"/>
    <w:rsid w:val="000A412A"/>
    <w:rsid w:val="000A4256"/>
    <w:rsid w:val="000A4735"/>
    <w:rsid w:val="000A53C0"/>
    <w:rsid w:val="000A791F"/>
    <w:rsid w:val="000B22BC"/>
    <w:rsid w:val="000B243F"/>
    <w:rsid w:val="000B31F8"/>
    <w:rsid w:val="000B4D4F"/>
    <w:rsid w:val="000B67DB"/>
    <w:rsid w:val="000C2181"/>
    <w:rsid w:val="000C432A"/>
    <w:rsid w:val="000C5CA3"/>
    <w:rsid w:val="000C6673"/>
    <w:rsid w:val="000C693A"/>
    <w:rsid w:val="000C738D"/>
    <w:rsid w:val="000D1E9A"/>
    <w:rsid w:val="000D3C37"/>
    <w:rsid w:val="000D4D22"/>
    <w:rsid w:val="000D5B19"/>
    <w:rsid w:val="000E1268"/>
    <w:rsid w:val="000E17B7"/>
    <w:rsid w:val="000E277A"/>
    <w:rsid w:val="000E3023"/>
    <w:rsid w:val="000E36FC"/>
    <w:rsid w:val="000E382F"/>
    <w:rsid w:val="000E3861"/>
    <w:rsid w:val="000E5DAF"/>
    <w:rsid w:val="000E6CC2"/>
    <w:rsid w:val="000E7667"/>
    <w:rsid w:val="000F13AA"/>
    <w:rsid w:val="000F3A65"/>
    <w:rsid w:val="000F4035"/>
    <w:rsid w:val="000F483F"/>
    <w:rsid w:val="000F5126"/>
    <w:rsid w:val="000F6800"/>
    <w:rsid w:val="000F7159"/>
    <w:rsid w:val="000F7246"/>
    <w:rsid w:val="000F7DB4"/>
    <w:rsid w:val="001005B9"/>
    <w:rsid w:val="0010208A"/>
    <w:rsid w:val="00103E1A"/>
    <w:rsid w:val="001054EC"/>
    <w:rsid w:val="00105774"/>
    <w:rsid w:val="00105EBB"/>
    <w:rsid w:val="001107B8"/>
    <w:rsid w:val="00111FD4"/>
    <w:rsid w:val="00113045"/>
    <w:rsid w:val="00113DD2"/>
    <w:rsid w:val="00114886"/>
    <w:rsid w:val="00114969"/>
    <w:rsid w:val="00116D56"/>
    <w:rsid w:val="00117B44"/>
    <w:rsid w:val="00120097"/>
    <w:rsid w:val="00120DC7"/>
    <w:rsid w:val="0012210A"/>
    <w:rsid w:val="0012367C"/>
    <w:rsid w:val="00123B6D"/>
    <w:rsid w:val="00123D43"/>
    <w:rsid w:val="001241BC"/>
    <w:rsid w:val="00124E58"/>
    <w:rsid w:val="00125716"/>
    <w:rsid w:val="0012575F"/>
    <w:rsid w:val="00126E4E"/>
    <w:rsid w:val="0012796B"/>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491A"/>
    <w:rsid w:val="00154EAD"/>
    <w:rsid w:val="00155A16"/>
    <w:rsid w:val="00156B2B"/>
    <w:rsid w:val="00161651"/>
    <w:rsid w:val="00162A64"/>
    <w:rsid w:val="00162EEC"/>
    <w:rsid w:val="00163C24"/>
    <w:rsid w:val="00163D76"/>
    <w:rsid w:val="0016446E"/>
    <w:rsid w:val="00165534"/>
    <w:rsid w:val="0016563D"/>
    <w:rsid w:val="001669C7"/>
    <w:rsid w:val="00170BCE"/>
    <w:rsid w:val="00170ECF"/>
    <w:rsid w:val="001711AC"/>
    <w:rsid w:val="00172A61"/>
    <w:rsid w:val="00173149"/>
    <w:rsid w:val="00174BEA"/>
    <w:rsid w:val="001761C3"/>
    <w:rsid w:val="0018314C"/>
    <w:rsid w:val="001858EC"/>
    <w:rsid w:val="00185C4E"/>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21A4"/>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4B36"/>
    <w:rsid w:val="001D7F66"/>
    <w:rsid w:val="001E259B"/>
    <w:rsid w:val="001E5D16"/>
    <w:rsid w:val="001E5F75"/>
    <w:rsid w:val="001E7AD7"/>
    <w:rsid w:val="001E7BC2"/>
    <w:rsid w:val="001F1D52"/>
    <w:rsid w:val="001F1F85"/>
    <w:rsid w:val="001F375D"/>
    <w:rsid w:val="001F3D89"/>
    <w:rsid w:val="001F5B41"/>
    <w:rsid w:val="001F6BEA"/>
    <w:rsid w:val="001F71E9"/>
    <w:rsid w:val="00200551"/>
    <w:rsid w:val="002005A2"/>
    <w:rsid w:val="00202149"/>
    <w:rsid w:val="002022C8"/>
    <w:rsid w:val="00203216"/>
    <w:rsid w:val="00206ED6"/>
    <w:rsid w:val="00207440"/>
    <w:rsid w:val="0021229F"/>
    <w:rsid w:val="00212DEC"/>
    <w:rsid w:val="002149AE"/>
    <w:rsid w:val="00214CDF"/>
    <w:rsid w:val="00216423"/>
    <w:rsid w:val="002166AE"/>
    <w:rsid w:val="00217184"/>
    <w:rsid w:val="00220C76"/>
    <w:rsid w:val="002215C7"/>
    <w:rsid w:val="002230A5"/>
    <w:rsid w:val="00223BBE"/>
    <w:rsid w:val="00225B65"/>
    <w:rsid w:val="002262C7"/>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47D4B"/>
    <w:rsid w:val="0025020C"/>
    <w:rsid w:val="00250F3E"/>
    <w:rsid w:val="00253D0D"/>
    <w:rsid w:val="00254F79"/>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5F0D"/>
    <w:rsid w:val="002863DF"/>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46C3"/>
    <w:rsid w:val="002C6581"/>
    <w:rsid w:val="002C794F"/>
    <w:rsid w:val="002C7976"/>
    <w:rsid w:val="002D0958"/>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1C0"/>
    <w:rsid w:val="002F5469"/>
    <w:rsid w:val="002F54D8"/>
    <w:rsid w:val="002F5845"/>
    <w:rsid w:val="002F6F66"/>
    <w:rsid w:val="002F7BB5"/>
    <w:rsid w:val="002F7F1C"/>
    <w:rsid w:val="00301930"/>
    <w:rsid w:val="00302280"/>
    <w:rsid w:val="003040A0"/>
    <w:rsid w:val="003041ED"/>
    <w:rsid w:val="003050E5"/>
    <w:rsid w:val="00307B59"/>
    <w:rsid w:val="00307B7B"/>
    <w:rsid w:val="00311351"/>
    <w:rsid w:val="00312601"/>
    <w:rsid w:val="00313A13"/>
    <w:rsid w:val="003148B3"/>
    <w:rsid w:val="00314D35"/>
    <w:rsid w:val="00315335"/>
    <w:rsid w:val="00315AF7"/>
    <w:rsid w:val="0031617A"/>
    <w:rsid w:val="0032003D"/>
    <w:rsid w:val="003217F8"/>
    <w:rsid w:val="00323821"/>
    <w:rsid w:val="00323DF8"/>
    <w:rsid w:val="00330753"/>
    <w:rsid w:val="00330C8C"/>
    <w:rsid w:val="00330CA0"/>
    <w:rsid w:val="0033162D"/>
    <w:rsid w:val="003332F4"/>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5ED3"/>
    <w:rsid w:val="00377524"/>
    <w:rsid w:val="00381E83"/>
    <w:rsid w:val="003825B8"/>
    <w:rsid w:val="003840DF"/>
    <w:rsid w:val="003841C0"/>
    <w:rsid w:val="0038517A"/>
    <w:rsid w:val="003852B8"/>
    <w:rsid w:val="00386F04"/>
    <w:rsid w:val="0038752C"/>
    <w:rsid w:val="003879B5"/>
    <w:rsid w:val="00387C91"/>
    <w:rsid w:val="00390404"/>
    <w:rsid w:val="003908BE"/>
    <w:rsid w:val="0039380B"/>
    <w:rsid w:val="003938EE"/>
    <w:rsid w:val="00393C53"/>
    <w:rsid w:val="003941C6"/>
    <w:rsid w:val="00394AF0"/>
    <w:rsid w:val="00394DA6"/>
    <w:rsid w:val="00396053"/>
    <w:rsid w:val="00396F29"/>
    <w:rsid w:val="003A0247"/>
    <w:rsid w:val="003A10A7"/>
    <w:rsid w:val="003A3558"/>
    <w:rsid w:val="003A366A"/>
    <w:rsid w:val="003A5D6C"/>
    <w:rsid w:val="003A6C31"/>
    <w:rsid w:val="003B11AD"/>
    <w:rsid w:val="003B566C"/>
    <w:rsid w:val="003B79EC"/>
    <w:rsid w:val="003C143E"/>
    <w:rsid w:val="003C1D85"/>
    <w:rsid w:val="003C28D9"/>
    <w:rsid w:val="003C2C89"/>
    <w:rsid w:val="003C4B30"/>
    <w:rsid w:val="003C518B"/>
    <w:rsid w:val="003C7FBA"/>
    <w:rsid w:val="003D1465"/>
    <w:rsid w:val="003D3321"/>
    <w:rsid w:val="003D7D87"/>
    <w:rsid w:val="003D7FB8"/>
    <w:rsid w:val="003E299E"/>
    <w:rsid w:val="003E3DF6"/>
    <w:rsid w:val="003E6DEC"/>
    <w:rsid w:val="003F0F8E"/>
    <w:rsid w:val="003F15F5"/>
    <w:rsid w:val="003F161C"/>
    <w:rsid w:val="003F5CC1"/>
    <w:rsid w:val="003F5D43"/>
    <w:rsid w:val="003F6801"/>
    <w:rsid w:val="003F729C"/>
    <w:rsid w:val="003F7467"/>
    <w:rsid w:val="003F79C8"/>
    <w:rsid w:val="003F7C8E"/>
    <w:rsid w:val="003F7F27"/>
    <w:rsid w:val="004012C1"/>
    <w:rsid w:val="00401F05"/>
    <w:rsid w:val="004027C2"/>
    <w:rsid w:val="004030F6"/>
    <w:rsid w:val="0040354D"/>
    <w:rsid w:val="00403665"/>
    <w:rsid w:val="00404C98"/>
    <w:rsid w:val="00404F7B"/>
    <w:rsid w:val="00405BAC"/>
    <w:rsid w:val="0040611B"/>
    <w:rsid w:val="004107D6"/>
    <w:rsid w:val="0041087E"/>
    <w:rsid w:val="004111B6"/>
    <w:rsid w:val="004117B9"/>
    <w:rsid w:val="00412596"/>
    <w:rsid w:val="00414B3F"/>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6551"/>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5425"/>
    <w:rsid w:val="0047616B"/>
    <w:rsid w:val="00480634"/>
    <w:rsid w:val="00480CBC"/>
    <w:rsid w:val="0048120B"/>
    <w:rsid w:val="00483678"/>
    <w:rsid w:val="00483B30"/>
    <w:rsid w:val="0048451A"/>
    <w:rsid w:val="004854A0"/>
    <w:rsid w:val="00486233"/>
    <w:rsid w:val="00487C7C"/>
    <w:rsid w:val="00491173"/>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B44"/>
    <w:rsid w:val="004B4FC8"/>
    <w:rsid w:val="004B57F8"/>
    <w:rsid w:val="004B6597"/>
    <w:rsid w:val="004C0709"/>
    <w:rsid w:val="004C0A22"/>
    <w:rsid w:val="004C0B18"/>
    <w:rsid w:val="004C164B"/>
    <w:rsid w:val="004C614F"/>
    <w:rsid w:val="004C65F8"/>
    <w:rsid w:val="004C771A"/>
    <w:rsid w:val="004C7BDE"/>
    <w:rsid w:val="004D04D9"/>
    <w:rsid w:val="004D0516"/>
    <w:rsid w:val="004D121E"/>
    <w:rsid w:val="004D1D20"/>
    <w:rsid w:val="004D53FF"/>
    <w:rsid w:val="004D6E80"/>
    <w:rsid w:val="004E0E3C"/>
    <w:rsid w:val="004E246A"/>
    <w:rsid w:val="004E282F"/>
    <w:rsid w:val="004E413F"/>
    <w:rsid w:val="004E4998"/>
    <w:rsid w:val="004E59B9"/>
    <w:rsid w:val="004E6692"/>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58D"/>
    <w:rsid w:val="00506767"/>
    <w:rsid w:val="00512DA1"/>
    <w:rsid w:val="00513D6F"/>
    <w:rsid w:val="00513DBA"/>
    <w:rsid w:val="00513FFB"/>
    <w:rsid w:val="00514255"/>
    <w:rsid w:val="00516CC0"/>
    <w:rsid w:val="00517157"/>
    <w:rsid w:val="0052014D"/>
    <w:rsid w:val="00520CB2"/>
    <w:rsid w:val="00521E04"/>
    <w:rsid w:val="00522468"/>
    <w:rsid w:val="005236B4"/>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2055"/>
    <w:rsid w:val="00555EE0"/>
    <w:rsid w:val="00556690"/>
    <w:rsid w:val="00557A53"/>
    <w:rsid w:val="005603F8"/>
    <w:rsid w:val="00560D18"/>
    <w:rsid w:val="00561644"/>
    <w:rsid w:val="00561F51"/>
    <w:rsid w:val="00562C2A"/>
    <w:rsid w:val="00564136"/>
    <w:rsid w:val="00564F5F"/>
    <w:rsid w:val="005655F3"/>
    <w:rsid w:val="00567F8E"/>
    <w:rsid w:val="0057012B"/>
    <w:rsid w:val="00570247"/>
    <w:rsid w:val="00570578"/>
    <w:rsid w:val="00570FBC"/>
    <w:rsid w:val="00572067"/>
    <w:rsid w:val="00575798"/>
    <w:rsid w:val="00576829"/>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3B36"/>
    <w:rsid w:val="005C4066"/>
    <w:rsid w:val="005C5056"/>
    <w:rsid w:val="005C6792"/>
    <w:rsid w:val="005C732C"/>
    <w:rsid w:val="005C76ED"/>
    <w:rsid w:val="005D0D0B"/>
    <w:rsid w:val="005D0EDD"/>
    <w:rsid w:val="005D20C4"/>
    <w:rsid w:val="005D2AF1"/>
    <w:rsid w:val="005D2D59"/>
    <w:rsid w:val="005D3F94"/>
    <w:rsid w:val="005D495F"/>
    <w:rsid w:val="005D6493"/>
    <w:rsid w:val="005D65F7"/>
    <w:rsid w:val="005E00DC"/>
    <w:rsid w:val="005E0D2F"/>
    <w:rsid w:val="005E3E7C"/>
    <w:rsid w:val="005E4CA4"/>
    <w:rsid w:val="005E7887"/>
    <w:rsid w:val="005F0298"/>
    <w:rsid w:val="005F1075"/>
    <w:rsid w:val="005F1FAC"/>
    <w:rsid w:val="005F24DE"/>
    <w:rsid w:val="005F5921"/>
    <w:rsid w:val="005F5CBA"/>
    <w:rsid w:val="005F66B8"/>
    <w:rsid w:val="005F6BAA"/>
    <w:rsid w:val="005F7418"/>
    <w:rsid w:val="005F7687"/>
    <w:rsid w:val="005F782A"/>
    <w:rsid w:val="005F7E99"/>
    <w:rsid w:val="0060031F"/>
    <w:rsid w:val="00600A18"/>
    <w:rsid w:val="00600F22"/>
    <w:rsid w:val="00601693"/>
    <w:rsid w:val="00602386"/>
    <w:rsid w:val="00603036"/>
    <w:rsid w:val="006031D2"/>
    <w:rsid w:val="00605096"/>
    <w:rsid w:val="00607CC3"/>
    <w:rsid w:val="00607D45"/>
    <w:rsid w:val="006111A2"/>
    <w:rsid w:val="006173E9"/>
    <w:rsid w:val="00617597"/>
    <w:rsid w:val="00617F0E"/>
    <w:rsid w:val="00620C01"/>
    <w:rsid w:val="00620DA8"/>
    <w:rsid w:val="006219D7"/>
    <w:rsid w:val="006227A1"/>
    <w:rsid w:val="00622CE6"/>
    <w:rsid w:val="00623B8D"/>
    <w:rsid w:val="00625C9F"/>
    <w:rsid w:val="00625E2E"/>
    <w:rsid w:val="006303E8"/>
    <w:rsid w:val="006306F0"/>
    <w:rsid w:val="00632C87"/>
    <w:rsid w:val="00632CD1"/>
    <w:rsid w:val="00637AE6"/>
    <w:rsid w:val="00641A1A"/>
    <w:rsid w:val="00645346"/>
    <w:rsid w:val="006464CE"/>
    <w:rsid w:val="0064735E"/>
    <w:rsid w:val="0064769A"/>
    <w:rsid w:val="006514E3"/>
    <w:rsid w:val="00652FD3"/>
    <w:rsid w:val="00653153"/>
    <w:rsid w:val="00653841"/>
    <w:rsid w:val="00654759"/>
    <w:rsid w:val="006554C4"/>
    <w:rsid w:val="00656B2E"/>
    <w:rsid w:val="0065740B"/>
    <w:rsid w:val="00657D45"/>
    <w:rsid w:val="00661690"/>
    <w:rsid w:val="00661B67"/>
    <w:rsid w:val="00662990"/>
    <w:rsid w:val="00663130"/>
    <w:rsid w:val="00663B41"/>
    <w:rsid w:val="00663D37"/>
    <w:rsid w:val="0066514B"/>
    <w:rsid w:val="0066518A"/>
    <w:rsid w:val="006653CB"/>
    <w:rsid w:val="00665D41"/>
    <w:rsid w:val="00666125"/>
    <w:rsid w:val="0066625F"/>
    <w:rsid w:val="0067088D"/>
    <w:rsid w:val="0067095A"/>
    <w:rsid w:val="00670A4B"/>
    <w:rsid w:val="00673756"/>
    <w:rsid w:val="00674C13"/>
    <w:rsid w:val="006758F2"/>
    <w:rsid w:val="00675B5D"/>
    <w:rsid w:val="00680E91"/>
    <w:rsid w:val="00681BD6"/>
    <w:rsid w:val="006828C0"/>
    <w:rsid w:val="00682964"/>
    <w:rsid w:val="00686F4A"/>
    <w:rsid w:val="00687F36"/>
    <w:rsid w:val="0069307E"/>
    <w:rsid w:val="00693E9E"/>
    <w:rsid w:val="00693F25"/>
    <w:rsid w:val="00696C9B"/>
    <w:rsid w:val="006A0D76"/>
    <w:rsid w:val="006A10E4"/>
    <w:rsid w:val="006A1C67"/>
    <w:rsid w:val="006A2183"/>
    <w:rsid w:val="006A28FD"/>
    <w:rsid w:val="006A2BD3"/>
    <w:rsid w:val="006A2CEA"/>
    <w:rsid w:val="006A5178"/>
    <w:rsid w:val="006A543D"/>
    <w:rsid w:val="006A56C2"/>
    <w:rsid w:val="006A626D"/>
    <w:rsid w:val="006A62AB"/>
    <w:rsid w:val="006A6B8A"/>
    <w:rsid w:val="006A706C"/>
    <w:rsid w:val="006B0D86"/>
    <w:rsid w:val="006B602E"/>
    <w:rsid w:val="006B7824"/>
    <w:rsid w:val="006B7AF0"/>
    <w:rsid w:val="006C0D1C"/>
    <w:rsid w:val="006C2CE4"/>
    <w:rsid w:val="006C3117"/>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E1F77"/>
    <w:rsid w:val="006E60BD"/>
    <w:rsid w:val="006F015B"/>
    <w:rsid w:val="006F3794"/>
    <w:rsid w:val="006F3877"/>
    <w:rsid w:val="006F5220"/>
    <w:rsid w:val="006F54BD"/>
    <w:rsid w:val="006F5B69"/>
    <w:rsid w:val="007004DA"/>
    <w:rsid w:val="0070260C"/>
    <w:rsid w:val="00705927"/>
    <w:rsid w:val="00707096"/>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09BB"/>
    <w:rsid w:val="00730F07"/>
    <w:rsid w:val="00731DF4"/>
    <w:rsid w:val="007338AD"/>
    <w:rsid w:val="00733A43"/>
    <w:rsid w:val="00733D16"/>
    <w:rsid w:val="00734060"/>
    <w:rsid w:val="007359B7"/>
    <w:rsid w:val="00741AF3"/>
    <w:rsid w:val="0074415F"/>
    <w:rsid w:val="00744C30"/>
    <w:rsid w:val="00744FE0"/>
    <w:rsid w:val="00745BBB"/>
    <w:rsid w:val="007464EF"/>
    <w:rsid w:val="00746A0C"/>
    <w:rsid w:val="00746B0B"/>
    <w:rsid w:val="00747B39"/>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455"/>
    <w:rsid w:val="00767C06"/>
    <w:rsid w:val="00770070"/>
    <w:rsid w:val="00771815"/>
    <w:rsid w:val="00772630"/>
    <w:rsid w:val="007737A3"/>
    <w:rsid w:val="00773FA8"/>
    <w:rsid w:val="007741B9"/>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97E51"/>
    <w:rsid w:val="007A028F"/>
    <w:rsid w:val="007A40CD"/>
    <w:rsid w:val="007A46B7"/>
    <w:rsid w:val="007A6ABE"/>
    <w:rsid w:val="007A6B0D"/>
    <w:rsid w:val="007B0AEF"/>
    <w:rsid w:val="007B1EFF"/>
    <w:rsid w:val="007B3475"/>
    <w:rsid w:val="007B40AA"/>
    <w:rsid w:val="007B4189"/>
    <w:rsid w:val="007B4BB7"/>
    <w:rsid w:val="007B51C4"/>
    <w:rsid w:val="007B614D"/>
    <w:rsid w:val="007B7300"/>
    <w:rsid w:val="007B73B9"/>
    <w:rsid w:val="007C0EBA"/>
    <w:rsid w:val="007C141F"/>
    <w:rsid w:val="007C20B4"/>
    <w:rsid w:val="007C2413"/>
    <w:rsid w:val="007C3417"/>
    <w:rsid w:val="007C428C"/>
    <w:rsid w:val="007C44B4"/>
    <w:rsid w:val="007C4A5B"/>
    <w:rsid w:val="007C6F85"/>
    <w:rsid w:val="007D0B01"/>
    <w:rsid w:val="007D15A5"/>
    <w:rsid w:val="007D1D9D"/>
    <w:rsid w:val="007D3A9C"/>
    <w:rsid w:val="007D4653"/>
    <w:rsid w:val="007D4DB1"/>
    <w:rsid w:val="007D5312"/>
    <w:rsid w:val="007D5CCF"/>
    <w:rsid w:val="007D6471"/>
    <w:rsid w:val="007D670D"/>
    <w:rsid w:val="007D7544"/>
    <w:rsid w:val="007E0FB6"/>
    <w:rsid w:val="007E1FF1"/>
    <w:rsid w:val="007E345B"/>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05BBF"/>
    <w:rsid w:val="00806611"/>
    <w:rsid w:val="00810DEC"/>
    <w:rsid w:val="0081374C"/>
    <w:rsid w:val="0081428F"/>
    <w:rsid w:val="008156A4"/>
    <w:rsid w:val="0081664B"/>
    <w:rsid w:val="00817D51"/>
    <w:rsid w:val="00820A16"/>
    <w:rsid w:val="0082399E"/>
    <w:rsid w:val="00823F48"/>
    <w:rsid w:val="0082509E"/>
    <w:rsid w:val="008258CF"/>
    <w:rsid w:val="008260A9"/>
    <w:rsid w:val="008269D9"/>
    <w:rsid w:val="00827712"/>
    <w:rsid w:val="00827E89"/>
    <w:rsid w:val="00830C5A"/>
    <w:rsid w:val="008316B3"/>
    <w:rsid w:val="00835A63"/>
    <w:rsid w:val="008379A5"/>
    <w:rsid w:val="00840C06"/>
    <w:rsid w:val="00840C89"/>
    <w:rsid w:val="00843109"/>
    <w:rsid w:val="00843AFC"/>
    <w:rsid w:val="008442D1"/>
    <w:rsid w:val="0084612E"/>
    <w:rsid w:val="00847B74"/>
    <w:rsid w:val="00850D9F"/>
    <w:rsid w:val="00851C7C"/>
    <w:rsid w:val="00851E7C"/>
    <w:rsid w:val="00852D28"/>
    <w:rsid w:val="00853EB6"/>
    <w:rsid w:val="008546A9"/>
    <w:rsid w:val="00854F31"/>
    <w:rsid w:val="008553B5"/>
    <w:rsid w:val="0085577C"/>
    <w:rsid w:val="0085634E"/>
    <w:rsid w:val="00856603"/>
    <w:rsid w:val="008570DC"/>
    <w:rsid w:val="00860B77"/>
    <w:rsid w:val="008610B3"/>
    <w:rsid w:val="00861311"/>
    <w:rsid w:val="00862FDB"/>
    <w:rsid w:val="00863CEB"/>
    <w:rsid w:val="0086497C"/>
    <w:rsid w:val="00865148"/>
    <w:rsid w:val="00866974"/>
    <w:rsid w:val="008673FE"/>
    <w:rsid w:val="0087010D"/>
    <w:rsid w:val="00870BD5"/>
    <w:rsid w:val="00870FCC"/>
    <w:rsid w:val="00871B38"/>
    <w:rsid w:val="0087280E"/>
    <w:rsid w:val="00872902"/>
    <w:rsid w:val="00874B4F"/>
    <w:rsid w:val="008756DB"/>
    <w:rsid w:val="00875757"/>
    <w:rsid w:val="00877D8A"/>
    <w:rsid w:val="00882BC1"/>
    <w:rsid w:val="00882D00"/>
    <w:rsid w:val="00883EF2"/>
    <w:rsid w:val="0088509F"/>
    <w:rsid w:val="0088613D"/>
    <w:rsid w:val="0089196F"/>
    <w:rsid w:val="008920D2"/>
    <w:rsid w:val="00892C0E"/>
    <w:rsid w:val="008935C4"/>
    <w:rsid w:val="0089422F"/>
    <w:rsid w:val="00896228"/>
    <w:rsid w:val="00896645"/>
    <w:rsid w:val="008969ED"/>
    <w:rsid w:val="008A0555"/>
    <w:rsid w:val="008A2408"/>
    <w:rsid w:val="008A2792"/>
    <w:rsid w:val="008A4170"/>
    <w:rsid w:val="008A6075"/>
    <w:rsid w:val="008B038C"/>
    <w:rsid w:val="008B29A2"/>
    <w:rsid w:val="008B31C9"/>
    <w:rsid w:val="008B38AD"/>
    <w:rsid w:val="008B4B31"/>
    <w:rsid w:val="008B4B37"/>
    <w:rsid w:val="008B6CA6"/>
    <w:rsid w:val="008B7511"/>
    <w:rsid w:val="008C01EA"/>
    <w:rsid w:val="008C13C8"/>
    <w:rsid w:val="008C3352"/>
    <w:rsid w:val="008C61FF"/>
    <w:rsid w:val="008C6609"/>
    <w:rsid w:val="008C6673"/>
    <w:rsid w:val="008C7424"/>
    <w:rsid w:val="008C774E"/>
    <w:rsid w:val="008D0366"/>
    <w:rsid w:val="008D17CF"/>
    <w:rsid w:val="008D4934"/>
    <w:rsid w:val="008D66C6"/>
    <w:rsid w:val="008E0081"/>
    <w:rsid w:val="008E0F89"/>
    <w:rsid w:val="008E13AC"/>
    <w:rsid w:val="008E3AD4"/>
    <w:rsid w:val="008E4934"/>
    <w:rsid w:val="008E4C75"/>
    <w:rsid w:val="008E5453"/>
    <w:rsid w:val="008E54FA"/>
    <w:rsid w:val="008E551F"/>
    <w:rsid w:val="008E6066"/>
    <w:rsid w:val="008E6080"/>
    <w:rsid w:val="008E6F5C"/>
    <w:rsid w:val="008E77D4"/>
    <w:rsid w:val="008E77EF"/>
    <w:rsid w:val="008F3378"/>
    <w:rsid w:val="008F4312"/>
    <w:rsid w:val="008F619F"/>
    <w:rsid w:val="008F67E8"/>
    <w:rsid w:val="008F6FEB"/>
    <w:rsid w:val="00900F92"/>
    <w:rsid w:val="00900F97"/>
    <w:rsid w:val="009027FE"/>
    <w:rsid w:val="00902E49"/>
    <w:rsid w:val="00903E66"/>
    <w:rsid w:val="0090437C"/>
    <w:rsid w:val="0090461C"/>
    <w:rsid w:val="00905073"/>
    <w:rsid w:val="00905095"/>
    <w:rsid w:val="00905DED"/>
    <w:rsid w:val="00906571"/>
    <w:rsid w:val="009073AF"/>
    <w:rsid w:val="00911D28"/>
    <w:rsid w:val="00913044"/>
    <w:rsid w:val="0091575B"/>
    <w:rsid w:val="009157EC"/>
    <w:rsid w:val="00915B92"/>
    <w:rsid w:val="00916143"/>
    <w:rsid w:val="00916892"/>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158"/>
    <w:rsid w:val="00945FC9"/>
    <w:rsid w:val="009460B3"/>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711"/>
    <w:rsid w:val="00994CDA"/>
    <w:rsid w:val="009965E5"/>
    <w:rsid w:val="00996B5D"/>
    <w:rsid w:val="00996F2A"/>
    <w:rsid w:val="00997D29"/>
    <w:rsid w:val="009A24AC"/>
    <w:rsid w:val="009A2E63"/>
    <w:rsid w:val="009A3F71"/>
    <w:rsid w:val="009A4126"/>
    <w:rsid w:val="009A41A6"/>
    <w:rsid w:val="009A4C04"/>
    <w:rsid w:val="009A5F05"/>
    <w:rsid w:val="009A6108"/>
    <w:rsid w:val="009A77F5"/>
    <w:rsid w:val="009B01D5"/>
    <w:rsid w:val="009B0608"/>
    <w:rsid w:val="009B127C"/>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D7AAD"/>
    <w:rsid w:val="009E3659"/>
    <w:rsid w:val="009F0963"/>
    <w:rsid w:val="009F10B4"/>
    <w:rsid w:val="009F2F81"/>
    <w:rsid w:val="009F5017"/>
    <w:rsid w:val="009F5297"/>
    <w:rsid w:val="009F63D0"/>
    <w:rsid w:val="00A0236E"/>
    <w:rsid w:val="00A03237"/>
    <w:rsid w:val="00A03245"/>
    <w:rsid w:val="00A04E19"/>
    <w:rsid w:val="00A06377"/>
    <w:rsid w:val="00A06E3B"/>
    <w:rsid w:val="00A07D1F"/>
    <w:rsid w:val="00A07D83"/>
    <w:rsid w:val="00A10E7C"/>
    <w:rsid w:val="00A10F2E"/>
    <w:rsid w:val="00A140CD"/>
    <w:rsid w:val="00A154EE"/>
    <w:rsid w:val="00A15986"/>
    <w:rsid w:val="00A20CC0"/>
    <w:rsid w:val="00A227C5"/>
    <w:rsid w:val="00A261E9"/>
    <w:rsid w:val="00A266AF"/>
    <w:rsid w:val="00A34F6F"/>
    <w:rsid w:val="00A351F1"/>
    <w:rsid w:val="00A36E9B"/>
    <w:rsid w:val="00A40AFC"/>
    <w:rsid w:val="00A41C65"/>
    <w:rsid w:val="00A431C2"/>
    <w:rsid w:val="00A439A8"/>
    <w:rsid w:val="00A46A9C"/>
    <w:rsid w:val="00A47308"/>
    <w:rsid w:val="00A47E0B"/>
    <w:rsid w:val="00A50BFA"/>
    <w:rsid w:val="00A50D7D"/>
    <w:rsid w:val="00A51B04"/>
    <w:rsid w:val="00A53203"/>
    <w:rsid w:val="00A56F8D"/>
    <w:rsid w:val="00A6113E"/>
    <w:rsid w:val="00A622FE"/>
    <w:rsid w:val="00A6536E"/>
    <w:rsid w:val="00A654E7"/>
    <w:rsid w:val="00A67467"/>
    <w:rsid w:val="00A706F9"/>
    <w:rsid w:val="00A70BFC"/>
    <w:rsid w:val="00A70C48"/>
    <w:rsid w:val="00A719A7"/>
    <w:rsid w:val="00A71BC2"/>
    <w:rsid w:val="00A71FE8"/>
    <w:rsid w:val="00A73260"/>
    <w:rsid w:val="00A736AB"/>
    <w:rsid w:val="00A74A2F"/>
    <w:rsid w:val="00A76434"/>
    <w:rsid w:val="00A7686C"/>
    <w:rsid w:val="00A76F86"/>
    <w:rsid w:val="00A812EC"/>
    <w:rsid w:val="00A81735"/>
    <w:rsid w:val="00A81925"/>
    <w:rsid w:val="00A8236B"/>
    <w:rsid w:val="00A82893"/>
    <w:rsid w:val="00A84AF1"/>
    <w:rsid w:val="00A8622E"/>
    <w:rsid w:val="00A8690B"/>
    <w:rsid w:val="00A86D55"/>
    <w:rsid w:val="00A879C8"/>
    <w:rsid w:val="00A90D09"/>
    <w:rsid w:val="00A91096"/>
    <w:rsid w:val="00A91F22"/>
    <w:rsid w:val="00A92410"/>
    <w:rsid w:val="00A93029"/>
    <w:rsid w:val="00A945BE"/>
    <w:rsid w:val="00A946CA"/>
    <w:rsid w:val="00A9711D"/>
    <w:rsid w:val="00A97165"/>
    <w:rsid w:val="00AA01DA"/>
    <w:rsid w:val="00AA2174"/>
    <w:rsid w:val="00AA226B"/>
    <w:rsid w:val="00AA36A9"/>
    <w:rsid w:val="00AA42BF"/>
    <w:rsid w:val="00AA52DF"/>
    <w:rsid w:val="00AA5852"/>
    <w:rsid w:val="00AA766A"/>
    <w:rsid w:val="00AA79C3"/>
    <w:rsid w:val="00AB012F"/>
    <w:rsid w:val="00AB24F9"/>
    <w:rsid w:val="00AB49E6"/>
    <w:rsid w:val="00AB555F"/>
    <w:rsid w:val="00AB61FB"/>
    <w:rsid w:val="00AB64A4"/>
    <w:rsid w:val="00AC0609"/>
    <w:rsid w:val="00AC08F2"/>
    <w:rsid w:val="00AC1739"/>
    <w:rsid w:val="00AC2F73"/>
    <w:rsid w:val="00AC4500"/>
    <w:rsid w:val="00AC4CFF"/>
    <w:rsid w:val="00AC64E7"/>
    <w:rsid w:val="00AD255B"/>
    <w:rsid w:val="00AD44B1"/>
    <w:rsid w:val="00AD7060"/>
    <w:rsid w:val="00AD7DAC"/>
    <w:rsid w:val="00AE018B"/>
    <w:rsid w:val="00AE0732"/>
    <w:rsid w:val="00AE0771"/>
    <w:rsid w:val="00AE11C8"/>
    <w:rsid w:val="00AE17AE"/>
    <w:rsid w:val="00AE281B"/>
    <w:rsid w:val="00AE37C0"/>
    <w:rsid w:val="00AE5C4B"/>
    <w:rsid w:val="00AE760A"/>
    <w:rsid w:val="00AF0B8F"/>
    <w:rsid w:val="00AF108E"/>
    <w:rsid w:val="00AF10F3"/>
    <w:rsid w:val="00AF17A9"/>
    <w:rsid w:val="00AF3240"/>
    <w:rsid w:val="00AF57AD"/>
    <w:rsid w:val="00AF6164"/>
    <w:rsid w:val="00B01323"/>
    <w:rsid w:val="00B01533"/>
    <w:rsid w:val="00B032FC"/>
    <w:rsid w:val="00B0468B"/>
    <w:rsid w:val="00B06946"/>
    <w:rsid w:val="00B075B9"/>
    <w:rsid w:val="00B07A30"/>
    <w:rsid w:val="00B1098E"/>
    <w:rsid w:val="00B10D8D"/>
    <w:rsid w:val="00B1101E"/>
    <w:rsid w:val="00B12A0E"/>
    <w:rsid w:val="00B13A1A"/>
    <w:rsid w:val="00B14A8D"/>
    <w:rsid w:val="00B158A9"/>
    <w:rsid w:val="00B15BD4"/>
    <w:rsid w:val="00B15C7B"/>
    <w:rsid w:val="00B16A49"/>
    <w:rsid w:val="00B17A3A"/>
    <w:rsid w:val="00B214FB"/>
    <w:rsid w:val="00B21F6E"/>
    <w:rsid w:val="00B220EA"/>
    <w:rsid w:val="00B23A34"/>
    <w:rsid w:val="00B23A51"/>
    <w:rsid w:val="00B23C81"/>
    <w:rsid w:val="00B243D7"/>
    <w:rsid w:val="00B248F9"/>
    <w:rsid w:val="00B24CE2"/>
    <w:rsid w:val="00B25048"/>
    <w:rsid w:val="00B25683"/>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30CA"/>
    <w:rsid w:val="00B533A2"/>
    <w:rsid w:val="00B54A7F"/>
    <w:rsid w:val="00B54D5B"/>
    <w:rsid w:val="00B56A53"/>
    <w:rsid w:val="00B56AFD"/>
    <w:rsid w:val="00B60962"/>
    <w:rsid w:val="00B60B87"/>
    <w:rsid w:val="00B621DD"/>
    <w:rsid w:val="00B62EE4"/>
    <w:rsid w:val="00B63483"/>
    <w:rsid w:val="00B64430"/>
    <w:rsid w:val="00B6497D"/>
    <w:rsid w:val="00B6596F"/>
    <w:rsid w:val="00B663E6"/>
    <w:rsid w:val="00B70388"/>
    <w:rsid w:val="00B71E9D"/>
    <w:rsid w:val="00B72F47"/>
    <w:rsid w:val="00B75123"/>
    <w:rsid w:val="00B764C4"/>
    <w:rsid w:val="00B80650"/>
    <w:rsid w:val="00B839A1"/>
    <w:rsid w:val="00B8537F"/>
    <w:rsid w:val="00B85390"/>
    <w:rsid w:val="00B86A44"/>
    <w:rsid w:val="00B90024"/>
    <w:rsid w:val="00B90C36"/>
    <w:rsid w:val="00B95606"/>
    <w:rsid w:val="00B95F25"/>
    <w:rsid w:val="00B9693B"/>
    <w:rsid w:val="00B96AEE"/>
    <w:rsid w:val="00B96D39"/>
    <w:rsid w:val="00BA1C5F"/>
    <w:rsid w:val="00BA2913"/>
    <w:rsid w:val="00BA436E"/>
    <w:rsid w:val="00BA4B9C"/>
    <w:rsid w:val="00BA7674"/>
    <w:rsid w:val="00BA7B29"/>
    <w:rsid w:val="00BB0391"/>
    <w:rsid w:val="00BB1950"/>
    <w:rsid w:val="00BB3301"/>
    <w:rsid w:val="00BB5E74"/>
    <w:rsid w:val="00BB60A8"/>
    <w:rsid w:val="00BB7C56"/>
    <w:rsid w:val="00BC0424"/>
    <w:rsid w:val="00BC0975"/>
    <w:rsid w:val="00BC1C69"/>
    <w:rsid w:val="00BC32AF"/>
    <w:rsid w:val="00BC3312"/>
    <w:rsid w:val="00BC3F6F"/>
    <w:rsid w:val="00BC4FCE"/>
    <w:rsid w:val="00BC5726"/>
    <w:rsid w:val="00BC63AE"/>
    <w:rsid w:val="00BC70AF"/>
    <w:rsid w:val="00BC79AB"/>
    <w:rsid w:val="00BC7B9F"/>
    <w:rsid w:val="00BC7EAD"/>
    <w:rsid w:val="00BD09F8"/>
    <w:rsid w:val="00BD107D"/>
    <w:rsid w:val="00BD2A75"/>
    <w:rsid w:val="00BD4BF2"/>
    <w:rsid w:val="00BD6515"/>
    <w:rsid w:val="00BD6AFF"/>
    <w:rsid w:val="00BD72CE"/>
    <w:rsid w:val="00BD7A54"/>
    <w:rsid w:val="00BE0551"/>
    <w:rsid w:val="00BE0DE3"/>
    <w:rsid w:val="00BE271D"/>
    <w:rsid w:val="00BE2FEF"/>
    <w:rsid w:val="00BE4FD0"/>
    <w:rsid w:val="00BE6C68"/>
    <w:rsid w:val="00BE79D5"/>
    <w:rsid w:val="00BF0E44"/>
    <w:rsid w:val="00BF18A7"/>
    <w:rsid w:val="00BF1B1C"/>
    <w:rsid w:val="00BF3660"/>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659"/>
    <w:rsid w:val="00C2394B"/>
    <w:rsid w:val="00C244E9"/>
    <w:rsid w:val="00C2597B"/>
    <w:rsid w:val="00C265FF"/>
    <w:rsid w:val="00C305AD"/>
    <w:rsid w:val="00C31279"/>
    <w:rsid w:val="00C326CE"/>
    <w:rsid w:val="00C3297D"/>
    <w:rsid w:val="00C338BC"/>
    <w:rsid w:val="00C33940"/>
    <w:rsid w:val="00C4114C"/>
    <w:rsid w:val="00C42554"/>
    <w:rsid w:val="00C42813"/>
    <w:rsid w:val="00C44929"/>
    <w:rsid w:val="00C44C15"/>
    <w:rsid w:val="00C44FE3"/>
    <w:rsid w:val="00C4697E"/>
    <w:rsid w:val="00C46EEA"/>
    <w:rsid w:val="00C47F68"/>
    <w:rsid w:val="00C50DB6"/>
    <w:rsid w:val="00C5155A"/>
    <w:rsid w:val="00C53694"/>
    <w:rsid w:val="00C552D2"/>
    <w:rsid w:val="00C57263"/>
    <w:rsid w:val="00C5793D"/>
    <w:rsid w:val="00C57B16"/>
    <w:rsid w:val="00C57E2A"/>
    <w:rsid w:val="00C607C1"/>
    <w:rsid w:val="00C60829"/>
    <w:rsid w:val="00C60A1D"/>
    <w:rsid w:val="00C60C76"/>
    <w:rsid w:val="00C61781"/>
    <w:rsid w:val="00C6188B"/>
    <w:rsid w:val="00C61987"/>
    <w:rsid w:val="00C619DA"/>
    <w:rsid w:val="00C62EA7"/>
    <w:rsid w:val="00C66616"/>
    <w:rsid w:val="00C67433"/>
    <w:rsid w:val="00C7084C"/>
    <w:rsid w:val="00C70A76"/>
    <w:rsid w:val="00C73BF4"/>
    <w:rsid w:val="00C7457F"/>
    <w:rsid w:val="00C75641"/>
    <w:rsid w:val="00C77170"/>
    <w:rsid w:val="00C80D40"/>
    <w:rsid w:val="00C817FF"/>
    <w:rsid w:val="00C825AF"/>
    <w:rsid w:val="00C83006"/>
    <w:rsid w:val="00C841B2"/>
    <w:rsid w:val="00C84E5B"/>
    <w:rsid w:val="00C86E03"/>
    <w:rsid w:val="00C90638"/>
    <w:rsid w:val="00C94E3B"/>
    <w:rsid w:val="00C9579D"/>
    <w:rsid w:val="00C95C58"/>
    <w:rsid w:val="00C96239"/>
    <w:rsid w:val="00CA2444"/>
    <w:rsid w:val="00CA269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18EF"/>
    <w:rsid w:val="00CE202D"/>
    <w:rsid w:val="00CE364A"/>
    <w:rsid w:val="00CE3BAB"/>
    <w:rsid w:val="00CE517B"/>
    <w:rsid w:val="00CF0341"/>
    <w:rsid w:val="00CF0651"/>
    <w:rsid w:val="00CF0738"/>
    <w:rsid w:val="00CF09B7"/>
    <w:rsid w:val="00CF13A5"/>
    <w:rsid w:val="00CF2529"/>
    <w:rsid w:val="00CF3DF5"/>
    <w:rsid w:val="00CF4B6E"/>
    <w:rsid w:val="00CF61C0"/>
    <w:rsid w:val="00D0001E"/>
    <w:rsid w:val="00D004A9"/>
    <w:rsid w:val="00D01050"/>
    <w:rsid w:val="00D01F4E"/>
    <w:rsid w:val="00D03FE2"/>
    <w:rsid w:val="00D06D4D"/>
    <w:rsid w:val="00D111ED"/>
    <w:rsid w:val="00D1154A"/>
    <w:rsid w:val="00D115A4"/>
    <w:rsid w:val="00D11927"/>
    <w:rsid w:val="00D12AC8"/>
    <w:rsid w:val="00D1521B"/>
    <w:rsid w:val="00D15736"/>
    <w:rsid w:val="00D157F4"/>
    <w:rsid w:val="00D16502"/>
    <w:rsid w:val="00D17908"/>
    <w:rsid w:val="00D17D47"/>
    <w:rsid w:val="00D21248"/>
    <w:rsid w:val="00D212F5"/>
    <w:rsid w:val="00D21D00"/>
    <w:rsid w:val="00D223C5"/>
    <w:rsid w:val="00D22701"/>
    <w:rsid w:val="00D22DC7"/>
    <w:rsid w:val="00D23D3D"/>
    <w:rsid w:val="00D241AB"/>
    <w:rsid w:val="00D246D8"/>
    <w:rsid w:val="00D25FC9"/>
    <w:rsid w:val="00D261B3"/>
    <w:rsid w:val="00D27B81"/>
    <w:rsid w:val="00D27DC7"/>
    <w:rsid w:val="00D27DD7"/>
    <w:rsid w:val="00D30C38"/>
    <w:rsid w:val="00D35500"/>
    <w:rsid w:val="00D356E6"/>
    <w:rsid w:val="00D36096"/>
    <w:rsid w:val="00D3739F"/>
    <w:rsid w:val="00D40EB2"/>
    <w:rsid w:val="00D413D7"/>
    <w:rsid w:val="00D42D01"/>
    <w:rsid w:val="00D45184"/>
    <w:rsid w:val="00D45265"/>
    <w:rsid w:val="00D452AA"/>
    <w:rsid w:val="00D4784B"/>
    <w:rsid w:val="00D4796F"/>
    <w:rsid w:val="00D47A35"/>
    <w:rsid w:val="00D47EBE"/>
    <w:rsid w:val="00D5022C"/>
    <w:rsid w:val="00D52A7E"/>
    <w:rsid w:val="00D5318B"/>
    <w:rsid w:val="00D53724"/>
    <w:rsid w:val="00D54BA7"/>
    <w:rsid w:val="00D54BAD"/>
    <w:rsid w:val="00D57E5F"/>
    <w:rsid w:val="00D60B79"/>
    <w:rsid w:val="00D6128D"/>
    <w:rsid w:val="00D6177C"/>
    <w:rsid w:val="00D62118"/>
    <w:rsid w:val="00D62338"/>
    <w:rsid w:val="00D62811"/>
    <w:rsid w:val="00D63237"/>
    <w:rsid w:val="00D65039"/>
    <w:rsid w:val="00D6514D"/>
    <w:rsid w:val="00D66A57"/>
    <w:rsid w:val="00D67C78"/>
    <w:rsid w:val="00D70356"/>
    <w:rsid w:val="00D705BC"/>
    <w:rsid w:val="00D71075"/>
    <w:rsid w:val="00D73EBD"/>
    <w:rsid w:val="00D7673E"/>
    <w:rsid w:val="00D76742"/>
    <w:rsid w:val="00D80D4A"/>
    <w:rsid w:val="00D84140"/>
    <w:rsid w:val="00D849A7"/>
    <w:rsid w:val="00D85E3D"/>
    <w:rsid w:val="00D86659"/>
    <w:rsid w:val="00D87AA1"/>
    <w:rsid w:val="00D9035A"/>
    <w:rsid w:val="00D90A32"/>
    <w:rsid w:val="00D91C4A"/>
    <w:rsid w:val="00D93172"/>
    <w:rsid w:val="00D953AB"/>
    <w:rsid w:val="00D953FC"/>
    <w:rsid w:val="00D968BA"/>
    <w:rsid w:val="00D96CD6"/>
    <w:rsid w:val="00DA0AC0"/>
    <w:rsid w:val="00DA144E"/>
    <w:rsid w:val="00DA2444"/>
    <w:rsid w:val="00DA25AD"/>
    <w:rsid w:val="00DA2B5B"/>
    <w:rsid w:val="00DA2BAD"/>
    <w:rsid w:val="00DA6856"/>
    <w:rsid w:val="00DA7C13"/>
    <w:rsid w:val="00DB027F"/>
    <w:rsid w:val="00DB08AF"/>
    <w:rsid w:val="00DB1F20"/>
    <w:rsid w:val="00DB2EDB"/>
    <w:rsid w:val="00DB42F5"/>
    <w:rsid w:val="00DB5CD4"/>
    <w:rsid w:val="00DB5E8B"/>
    <w:rsid w:val="00DC1892"/>
    <w:rsid w:val="00DC1CEF"/>
    <w:rsid w:val="00DC2781"/>
    <w:rsid w:val="00DC3103"/>
    <w:rsid w:val="00DC5040"/>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277"/>
    <w:rsid w:val="00DE3F07"/>
    <w:rsid w:val="00DE4323"/>
    <w:rsid w:val="00DE53D4"/>
    <w:rsid w:val="00DE589C"/>
    <w:rsid w:val="00DE7167"/>
    <w:rsid w:val="00DF058E"/>
    <w:rsid w:val="00DF0E8A"/>
    <w:rsid w:val="00DF19CF"/>
    <w:rsid w:val="00DF3100"/>
    <w:rsid w:val="00DF46EF"/>
    <w:rsid w:val="00DF52FE"/>
    <w:rsid w:val="00E01BCA"/>
    <w:rsid w:val="00E02A76"/>
    <w:rsid w:val="00E033D2"/>
    <w:rsid w:val="00E03F0C"/>
    <w:rsid w:val="00E0400A"/>
    <w:rsid w:val="00E04F59"/>
    <w:rsid w:val="00E07772"/>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1788"/>
    <w:rsid w:val="00E35BD4"/>
    <w:rsid w:val="00E42075"/>
    <w:rsid w:val="00E450BC"/>
    <w:rsid w:val="00E4554A"/>
    <w:rsid w:val="00E47938"/>
    <w:rsid w:val="00E47A02"/>
    <w:rsid w:val="00E50E19"/>
    <w:rsid w:val="00E51553"/>
    <w:rsid w:val="00E51A50"/>
    <w:rsid w:val="00E51DEF"/>
    <w:rsid w:val="00E528B1"/>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CD1"/>
    <w:rsid w:val="00E85D3D"/>
    <w:rsid w:val="00E85E70"/>
    <w:rsid w:val="00E87D01"/>
    <w:rsid w:val="00E90044"/>
    <w:rsid w:val="00E901D7"/>
    <w:rsid w:val="00E9085F"/>
    <w:rsid w:val="00E95B03"/>
    <w:rsid w:val="00E95CBA"/>
    <w:rsid w:val="00E97D1C"/>
    <w:rsid w:val="00EA0AAA"/>
    <w:rsid w:val="00EA3C6C"/>
    <w:rsid w:val="00EA4F95"/>
    <w:rsid w:val="00EA65AF"/>
    <w:rsid w:val="00EA70A8"/>
    <w:rsid w:val="00EA789A"/>
    <w:rsid w:val="00EB13C6"/>
    <w:rsid w:val="00EB3C48"/>
    <w:rsid w:val="00EB3D80"/>
    <w:rsid w:val="00EB403E"/>
    <w:rsid w:val="00EB6412"/>
    <w:rsid w:val="00EC0380"/>
    <w:rsid w:val="00EC0EA7"/>
    <w:rsid w:val="00EC13DB"/>
    <w:rsid w:val="00EC1691"/>
    <w:rsid w:val="00EC1DF8"/>
    <w:rsid w:val="00EC36A5"/>
    <w:rsid w:val="00EC39D6"/>
    <w:rsid w:val="00EC4693"/>
    <w:rsid w:val="00EC6688"/>
    <w:rsid w:val="00EC7126"/>
    <w:rsid w:val="00EC7579"/>
    <w:rsid w:val="00ED015E"/>
    <w:rsid w:val="00ED01C9"/>
    <w:rsid w:val="00ED0405"/>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4FED"/>
    <w:rsid w:val="00F152D3"/>
    <w:rsid w:val="00F1594C"/>
    <w:rsid w:val="00F15AC7"/>
    <w:rsid w:val="00F2212C"/>
    <w:rsid w:val="00F23B6A"/>
    <w:rsid w:val="00F23D0F"/>
    <w:rsid w:val="00F30DB8"/>
    <w:rsid w:val="00F318D4"/>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671C3"/>
    <w:rsid w:val="00F711A7"/>
    <w:rsid w:val="00F71F24"/>
    <w:rsid w:val="00F72E4A"/>
    <w:rsid w:val="00F76240"/>
    <w:rsid w:val="00F8060C"/>
    <w:rsid w:val="00F8143D"/>
    <w:rsid w:val="00F816F1"/>
    <w:rsid w:val="00F81E86"/>
    <w:rsid w:val="00F84267"/>
    <w:rsid w:val="00F855FA"/>
    <w:rsid w:val="00F859C2"/>
    <w:rsid w:val="00F878D5"/>
    <w:rsid w:val="00F90736"/>
    <w:rsid w:val="00F92696"/>
    <w:rsid w:val="00F9470A"/>
    <w:rsid w:val="00F95240"/>
    <w:rsid w:val="00F95824"/>
    <w:rsid w:val="00F9634B"/>
    <w:rsid w:val="00F97930"/>
    <w:rsid w:val="00F97983"/>
    <w:rsid w:val="00F97A69"/>
    <w:rsid w:val="00FA0199"/>
    <w:rsid w:val="00FA0F32"/>
    <w:rsid w:val="00FA239A"/>
    <w:rsid w:val="00FA4C88"/>
    <w:rsid w:val="00FA51EE"/>
    <w:rsid w:val="00FA6274"/>
    <w:rsid w:val="00FA73C2"/>
    <w:rsid w:val="00FB2031"/>
    <w:rsid w:val="00FB2D9D"/>
    <w:rsid w:val="00FB439E"/>
    <w:rsid w:val="00FB6513"/>
    <w:rsid w:val="00FB792B"/>
    <w:rsid w:val="00FB792D"/>
    <w:rsid w:val="00FC0B8D"/>
    <w:rsid w:val="00FC0E43"/>
    <w:rsid w:val="00FC2D51"/>
    <w:rsid w:val="00FC33F8"/>
    <w:rsid w:val="00FC3E14"/>
    <w:rsid w:val="00FC54D0"/>
    <w:rsid w:val="00FC5F7B"/>
    <w:rsid w:val="00FC666C"/>
    <w:rsid w:val="00FC67D0"/>
    <w:rsid w:val="00FC715E"/>
    <w:rsid w:val="00FC7A13"/>
    <w:rsid w:val="00FD0EFA"/>
    <w:rsid w:val="00FD1AF3"/>
    <w:rsid w:val="00FD2226"/>
    <w:rsid w:val="00FD2BB0"/>
    <w:rsid w:val="00FD4404"/>
    <w:rsid w:val="00FD53A4"/>
    <w:rsid w:val="00FD5A66"/>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62D133E"/>
  <w15:docId w15:val="{65F3F37B-76DF-41E2-B962-372E1F7E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2578987">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15493839">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43484774">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4487887">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56580661">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738705">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48420855">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77885025">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0056751">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78745449">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7B35F-8118-4F5A-85EA-CF82B34A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124</Pages>
  <Words>42840</Words>
  <Characters>244190</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63</cp:revision>
  <cp:lastPrinted>2026-02-12T12:45:00Z</cp:lastPrinted>
  <dcterms:created xsi:type="dcterms:W3CDTF">2026-02-12T13:26:00Z</dcterms:created>
  <dcterms:modified xsi:type="dcterms:W3CDTF">2026-03-02T07:41:00Z</dcterms:modified>
</cp:coreProperties>
</file>