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A10" w:rsidRPr="00B16C87" w:rsidRDefault="001B099D" w:rsidP="003F5335">
      <w:pPr>
        <w:jc w:val="center"/>
        <w:rPr>
          <w:b/>
          <w:sz w:val="28"/>
          <w:szCs w:val="28"/>
          <w:shd w:val="clear" w:color="auto" w:fill="FFFFFF"/>
        </w:rPr>
      </w:pPr>
      <w:r w:rsidRPr="00B16C87">
        <w:rPr>
          <w:b/>
          <w:sz w:val="28"/>
          <w:szCs w:val="28"/>
          <w:shd w:val="clear" w:color="auto" w:fill="FFFFFF"/>
        </w:rPr>
        <w:t>П</w:t>
      </w:r>
      <w:r w:rsidR="004F2A10" w:rsidRPr="00B16C87">
        <w:rPr>
          <w:b/>
          <w:sz w:val="28"/>
          <w:szCs w:val="28"/>
          <w:shd w:val="clear" w:color="auto" w:fill="FFFFFF"/>
        </w:rPr>
        <w:t>ОЯСНИТЕЛЬНАЯ ЗАПИСКА</w:t>
      </w:r>
    </w:p>
    <w:p w:rsidR="00592CAF" w:rsidRPr="00B16C87" w:rsidRDefault="001B099D" w:rsidP="003F5335">
      <w:pPr>
        <w:jc w:val="center"/>
        <w:rPr>
          <w:b/>
          <w:sz w:val="28"/>
          <w:szCs w:val="28"/>
          <w:shd w:val="clear" w:color="auto" w:fill="FFFFFF"/>
        </w:rPr>
      </w:pPr>
      <w:r w:rsidRPr="00B16C87">
        <w:rPr>
          <w:b/>
          <w:sz w:val="28"/>
          <w:szCs w:val="28"/>
          <w:shd w:val="clear" w:color="auto" w:fill="FFFFFF"/>
        </w:rPr>
        <w:t xml:space="preserve">к проекту областного закона </w:t>
      </w:r>
      <w:r w:rsidR="0091618E">
        <w:rPr>
          <w:b/>
          <w:sz w:val="28"/>
          <w:szCs w:val="28"/>
          <w:shd w:val="clear" w:color="auto" w:fill="FFFFFF"/>
        </w:rPr>
        <w:t>«</w:t>
      </w:r>
      <w:r w:rsidRPr="00B16C87">
        <w:rPr>
          <w:b/>
          <w:sz w:val="28"/>
          <w:szCs w:val="28"/>
          <w:shd w:val="clear" w:color="auto" w:fill="FFFFFF"/>
        </w:rPr>
        <w:t>О внесении изменений в областной зак</w:t>
      </w:r>
      <w:r w:rsidR="0043015B" w:rsidRPr="00B16C87">
        <w:rPr>
          <w:b/>
          <w:sz w:val="28"/>
          <w:szCs w:val="28"/>
          <w:shd w:val="clear" w:color="auto" w:fill="FFFFFF"/>
        </w:rPr>
        <w:t xml:space="preserve">он </w:t>
      </w:r>
      <w:r w:rsidR="0091618E">
        <w:rPr>
          <w:b/>
          <w:sz w:val="28"/>
          <w:szCs w:val="28"/>
          <w:shd w:val="clear" w:color="auto" w:fill="FFFFFF"/>
        </w:rPr>
        <w:t>«</w:t>
      </w:r>
      <w:r w:rsidR="0043015B" w:rsidRPr="00B16C87">
        <w:rPr>
          <w:b/>
          <w:sz w:val="28"/>
          <w:szCs w:val="28"/>
          <w:shd w:val="clear" w:color="auto" w:fill="FFFFFF"/>
        </w:rPr>
        <w:t>Об</w:t>
      </w:r>
      <w:r w:rsidR="00970185" w:rsidRPr="00B16C87">
        <w:rPr>
          <w:b/>
          <w:sz w:val="28"/>
          <w:szCs w:val="28"/>
          <w:shd w:val="clear" w:color="auto" w:fill="FFFFFF"/>
        </w:rPr>
        <w:t> </w:t>
      </w:r>
      <w:r w:rsidR="0043015B" w:rsidRPr="00B16C87">
        <w:rPr>
          <w:b/>
          <w:sz w:val="28"/>
          <w:szCs w:val="28"/>
          <w:shd w:val="clear" w:color="auto" w:fill="FFFFFF"/>
        </w:rPr>
        <w:t>областном бюджете на 202</w:t>
      </w:r>
      <w:r w:rsidR="00E675A9">
        <w:rPr>
          <w:b/>
          <w:sz w:val="28"/>
          <w:szCs w:val="28"/>
          <w:shd w:val="clear" w:color="auto" w:fill="FFFFFF"/>
        </w:rPr>
        <w:t>5</w:t>
      </w:r>
      <w:r w:rsidR="0043015B" w:rsidRPr="00B16C87">
        <w:rPr>
          <w:b/>
          <w:sz w:val="28"/>
          <w:szCs w:val="28"/>
          <w:shd w:val="clear" w:color="auto" w:fill="FFFFFF"/>
        </w:rPr>
        <w:t xml:space="preserve"> </w:t>
      </w:r>
      <w:r w:rsidRPr="00B16C87">
        <w:rPr>
          <w:b/>
          <w:sz w:val="28"/>
          <w:szCs w:val="28"/>
          <w:shd w:val="clear" w:color="auto" w:fill="FFFFFF"/>
        </w:rPr>
        <w:t>год и на плановый период 202</w:t>
      </w:r>
      <w:r w:rsidR="00E675A9">
        <w:rPr>
          <w:b/>
          <w:sz w:val="28"/>
          <w:szCs w:val="28"/>
          <w:shd w:val="clear" w:color="auto" w:fill="FFFFFF"/>
        </w:rPr>
        <w:t>6</w:t>
      </w:r>
      <w:r w:rsidRPr="00B16C87">
        <w:rPr>
          <w:b/>
          <w:sz w:val="28"/>
          <w:szCs w:val="28"/>
          <w:shd w:val="clear" w:color="auto" w:fill="FFFFFF"/>
        </w:rPr>
        <w:t xml:space="preserve"> и 202</w:t>
      </w:r>
      <w:r w:rsidR="00E675A9">
        <w:rPr>
          <w:b/>
          <w:sz w:val="28"/>
          <w:szCs w:val="28"/>
          <w:shd w:val="clear" w:color="auto" w:fill="FFFFFF"/>
        </w:rPr>
        <w:t>7</w:t>
      </w:r>
      <w:r w:rsidRPr="00B16C87">
        <w:rPr>
          <w:b/>
          <w:sz w:val="28"/>
          <w:szCs w:val="28"/>
          <w:shd w:val="clear" w:color="auto" w:fill="FFFFFF"/>
        </w:rPr>
        <w:t xml:space="preserve"> годов</w:t>
      </w:r>
      <w:r w:rsidR="0091618E">
        <w:rPr>
          <w:b/>
          <w:sz w:val="28"/>
          <w:szCs w:val="28"/>
          <w:shd w:val="clear" w:color="auto" w:fill="FFFFFF"/>
        </w:rPr>
        <w:t>»</w:t>
      </w:r>
    </w:p>
    <w:p w:rsidR="001B099D" w:rsidRPr="00B16C87" w:rsidRDefault="001B099D" w:rsidP="003F5335">
      <w:pPr>
        <w:ind w:firstLine="851"/>
        <w:jc w:val="right"/>
        <w:rPr>
          <w:b/>
          <w:sz w:val="28"/>
          <w:szCs w:val="28"/>
        </w:rPr>
      </w:pPr>
    </w:p>
    <w:p w:rsidR="007263E6" w:rsidRPr="00B16C87" w:rsidRDefault="004F2A10" w:rsidP="00474011">
      <w:pPr>
        <w:ind w:firstLine="709"/>
        <w:jc w:val="both"/>
        <w:rPr>
          <w:b/>
          <w:sz w:val="28"/>
          <w:szCs w:val="28"/>
        </w:rPr>
      </w:pPr>
      <w:r w:rsidRPr="00B16C87">
        <w:rPr>
          <w:b/>
          <w:sz w:val="28"/>
          <w:szCs w:val="28"/>
        </w:rPr>
        <w:t>Предлагаются к утверждению:</w:t>
      </w:r>
    </w:p>
    <w:p w:rsidR="00FB73B0" w:rsidRPr="00A5225F" w:rsidRDefault="00FB73B0" w:rsidP="00474011">
      <w:pPr>
        <w:ind w:firstLine="709"/>
        <w:jc w:val="both"/>
        <w:rPr>
          <w:sz w:val="28"/>
          <w:szCs w:val="28"/>
        </w:rPr>
      </w:pPr>
      <w:r w:rsidRPr="00A5225F">
        <w:rPr>
          <w:sz w:val="28"/>
          <w:szCs w:val="28"/>
        </w:rPr>
        <w:t>в 202</w:t>
      </w:r>
      <w:r w:rsidR="00E675A9" w:rsidRPr="00A5225F">
        <w:rPr>
          <w:sz w:val="28"/>
          <w:szCs w:val="28"/>
        </w:rPr>
        <w:t>5</w:t>
      </w:r>
      <w:r w:rsidRPr="00A5225F">
        <w:rPr>
          <w:sz w:val="28"/>
          <w:szCs w:val="28"/>
        </w:rPr>
        <w:t xml:space="preserve"> году</w:t>
      </w:r>
      <w:r w:rsidR="00284E07" w:rsidRPr="00A5225F">
        <w:rPr>
          <w:sz w:val="28"/>
          <w:szCs w:val="28"/>
        </w:rPr>
        <w:t>:</w:t>
      </w:r>
    </w:p>
    <w:p w:rsidR="004F2A10" w:rsidRPr="00A5225F" w:rsidRDefault="004F2A10" w:rsidP="00474011">
      <w:pPr>
        <w:ind w:firstLine="709"/>
        <w:jc w:val="both"/>
        <w:rPr>
          <w:sz w:val="28"/>
          <w:szCs w:val="28"/>
        </w:rPr>
      </w:pPr>
      <w:r w:rsidRPr="00A5225F">
        <w:rPr>
          <w:sz w:val="28"/>
          <w:szCs w:val="28"/>
        </w:rPr>
        <w:t>-</w:t>
      </w:r>
      <w:r w:rsidR="00F020C4" w:rsidRPr="00A5225F">
        <w:rPr>
          <w:sz w:val="28"/>
          <w:szCs w:val="28"/>
        </w:rPr>
        <w:t> </w:t>
      </w:r>
      <w:r w:rsidRPr="00A5225F">
        <w:rPr>
          <w:sz w:val="28"/>
          <w:szCs w:val="28"/>
        </w:rPr>
        <w:t xml:space="preserve">доходы в сумме </w:t>
      </w:r>
      <w:r w:rsidR="00A91800" w:rsidRPr="00A5225F">
        <w:rPr>
          <w:sz w:val="28"/>
          <w:szCs w:val="28"/>
        </w:rPr>
        <w:t>–</w:t>
      </w:r>
      <w:r w:rsidR="0043015B" w:rsidRPr="00A5225F">
        <w:rPr>
          <w:sz w:val="28"/>
          <w:szCs w:val="28"/>
        </w:rPr>
        <w:t xml:space="preserve"> </w:t>
      </w:r>
      <w:r w:rsidR="003C22E4" w:rsidRPr="00A5225F">
        <w:rPr>
          <w:b/>
          <w:sz w:val="28"/>
          <w:szCs w:val="28"/>
        </w:rPr>
        <w:t>85 </w:t>
      </w:r>
      <w:r w:rsidR="00F863C4" w:rsidRPr="00A5225F">
        <w:rPr>
          <w:b/>
          <w:sz w:val="28"/>
          <w:szCs w:val="28"/>
        </w:rPr>
        <w:t>742 657,</w:t>
      </w:r>
      <w:r w:rsidR="003C22E4" w:rsidRPr="00A5225F">
        <w:rPr>
          <w:b/>
          <w:sz w:val="28"/>
          <w:szCs w:val="28"/>
        </w:rPr>
        <w:t>4</w:t>
      </w:r>
      <w:r w:rsidR="00780A4A" w:rsidRPr="00A5225F">
        <w:rPr>
          <w:b/>
          <w:sz w:val="28"/>
          <w:szCs w:val="28"/>
        </w:rPr>
        <w:t> </w:t>
      </w:r>
      <w:r w:rsidRPr="00A5225F">
        <w:rPr>
          <w:sz w:val="28"/>
          <w:szCs w:val="28"/>
        </w:rPr>
        <w:t>тыс. ру</w:t>
      </w:r>
      <w:r w:rsidR="00C46220" w:rsidRPr="00A5225F">
        <w:rPr>
          <w:sz w:val="28"/>
          <w:szCs w:val="28"/>
        </w:rPr>
        <w:t>б</w:t>
      </w:r>
      <w:r w:rsidRPr="00A5225F">
        <w:rPr>
          <w:sz w:val="28"/>
          <w:szCs w:val="28"/>
        </w:rPr>
        <w:t>лей;</w:t>
      </w:r>
    </w:p>
    <w:p w:rsidR="004F2A10" w:rsidRPr="00A5225F" w:rsidRDefault="00F020C4" w:rsidP="00474011">
      <w:pPr>
        <w:ind w:firstLine="709"/>
        <w:jc w:val="both"/>
        <w:rPr>
          <w:sz w:val="28"/>
          <w:szCs w:val="28"/>
        </w:rPr>
      </w:pPr>
      <w:r w:rsidRPr="00A5225F">
        <w:rPr>
          <w:sz w:val="28"/>
          <w:szCs w:val="28"/>
        </w:rPr>
        <w:t>- </w:t>
      </w:r>
      <w:r w:rsidR="004F2A10" w:rsidRPr="00A5225F">
        <w:rPr>
          <w:sz w:val="28"/>
          <w:szCs w:val="28"/>
        </w:rPr>
        <w:t xml:space="preserve">расходы в сумме </w:t>
      </w:r>
      <w:r w:rsidR="00A91800" w:rsidRPr="00A5225F">
        <w:rPr>
          <w:sz w:val="28"/>
          <w:szCs w:val="28"/>
        </w:rPr>
        <w:t>–</w:t>
      </w:r>
      <w:r w:rsidR="0043015B" w:rsidRPr="00A5225F">
        <w:rPr>
          <w:sz w:val="28"/>
          <w:szCs w:val="28"/>
        </w:rPr>
        <w:t xml:space="preserve"> </w:t>
      </w:r>
      <w:r w:rsidR="003C22E4" w:rsidRPr="00A5225F">
        <w:rPr>
          <w:b/>
          <w:sz w:val="28"/>
          <w:szCs w:val="28"/>
        </w:rPr>
        <w:t>97</w:t>
      </w:r>
      <w:r w:rsidR="00F863C4" w:rsidRPr="00A5225F">
        <w:rPr>
          <w:b/>
          <w:sz w:val="28"/>
          <w:szCs w:val="28"/>
        </w:rPr>
        <w:t> 349 129,7</w:t>
      </w:r>
      <w:r w:rsidR="00780A4A" w:rsidRPr="00A5225F">
        <w:rPr>
          <w:b/>
          <w:sz w:val="28"/>
          <w:szCs w:val="28"/>
        </w:rPr>
        <w:t> </w:t>
      </w:r>
      <w:r w:rsidR="004F2A10" w:rsidRPr="00A5225F">
        <w:rPr>
          <w:sz w:val="28"/>
          <w:szCs w:val="28"/>
        </w:rPr>
        <w:t>тыс. рублей;</w:t>
      </w:r>
    </w:p>
    <w:p w:rsidR="004F2A10" w:rsidRPr="00A5225F" w:rsidRDefault="00F020C4" w:rsidP="00B16C87">
      <w:pPr>
        <w:ind w:firstLine="709"/>
        <w:jc w:val="both"/>
        <w:rPr>
          <w:sz w:val="28"/>
          <w:szCs w:val="28"/>
        </w:rPr>
      </w:pPr>
      <w:r w:rsidRPr="00A5225F">
        <w:rPr>
          <w:sz w:val="28"/>
          <w:szCs w:val="28"/>
        </w:rPr>
        <w:t>- </w:t>
      </w:r>
      <w:r w:rsidR="004F2A10" w:rsidRPr="00A5225F">
        <w:rPr>
          <w:sz w:val="28"/>
          <w:szCs w:val="28"/>
        </w:rPr>
        <w:t xml:space="preserve">дефицит в сумме </w:t>
      </w:r>
      <w:r w:rsidR="00A91800" w:rsidRPr="00A5225F">
        <w:rPr>
          <w:sz w:val="28"/>
          <w:szCs w:val="28"/>
        </w:rPr>
        <w:t>–</w:t>
      </w:r>
      <w:r w:rsidR="0043015B" w:rsidRPr="00A5225F">
        <w:rPr>
          <w:sz w:val="28"/>
          <w:szCs w:val="28"/>
        </w:rPr>
        <w:t xml:space="preserve"> </w:t>
      </w:r>
      <w:r w:rsidR="003C22E4" w:rsidRPr="00A5225F">
        <w:rPr>
          <w:b/>
          <w:sz w:val="28"/>
          <w:szCs w:val="28"/>
        </w:rPr>
        <w:t>11 </w:t>
      </w:r>
      <w:r w:rsidR="00F863C4" w:rsidRPr="00A5225F">
        <w:rPr>
          <w:b/>
          <w:sz w:val="28"/>
          <w:szCs w:val="28"/>
        </w:rPr>
        <w:t>606</w:t>
      </w:r>
      <w:r w:rsidR="003C22E4" w:rsidRPr="00A5225F">
        <w:rPr>
          <w:b/>
          <w:sz w:val="28"/>
          <w:szCs w:val="28"/>
        </w:rPr>
        <w:t> </w:t>
      </w:r>
      <w:r w:rsidR="00F863C4" w:rsidRPr="00A5225F">
        <w:rPr>
          <w:b/>
          <w:sz w:val="28"/>
          <w:szCs w:val="28"/>
        </w:rPr>
        <w:t>472</w:t>
      </w:r>
      <w:r w:rsidR="003C22E4" w:rsidRPr="00A5225F">
        <w:rPr>
          <w:b/>
          <w:sz w:val="28"/>
          <w:szCs w:val="28"/>
        </w:rPr>
        <w:t>,</w:t>
      </w:r>
      <w:r w:rsidR="00F863C4" w:rsidRPr="00A5225F">
        <w:rPr>
          <w:b/>
          <w:sz w:val="28"/>
          <w:szCs w:val="28"/>
        </w:rPr>
        <w:t>3</w:t>
      </w:r>
      <w:r w:rsidR="00780A4A" w:rsidRPr="00A5225F">
        <w:rPr>
          <w:b/>
          <w:sz w:val="28"/>
          <w:szCs w:val="28"/>
        </w:rPr>
        <w:t> </w:t>
      </w:r>
      <w:r w:rsidR="00FB73B0" w:rsidRPr="00A5225F">
        <w:rPr>
          <w:sz w:val="28"/>
          <w:szCs w:val="28"/>
        </w:rPr>
        <w:t>тыс. рублей;</w:t>
      </w:r>
    </w:p>
    <w:p w:rsidR="00FB73B0" w:rsidRPr="00A5225F" w:rsidRDefault="00FB73B0" w:rsidP="00474011">
      <w:pPr>
        <w:ind w:firstLine="709"/>
        <w:jc w:val="both"/>
        <w:rPr>
          <w:sz w:val="28"/>
          <w:szCs w:val="28"/>
        </w:rPr>
      </w:pPr>
      <w:r w:rsidRPr="00A5225F">
        <w:rPr>
          <w:sz w:val="28"/>
          <w:szCs w:val="28"/>
        </w:rPr>
        <w:t>в 202</w:t>
      </w:r>
      <w:r w:rsidR="00E675A9" w:rsidRPr="00A5225F">
        <w:rPr>
          <w:sz w:val="28"/>
          <w:szCs w:val="28"/>
        </w:rPr>
        <w:t>6</w:t>
      </w:r>
      <w:r w:rsidRPr="00A5225F">
        <w:rPr>
          <w:sz w:val="28"/>
          <w:szCs w:val="28"/>
        </w:rPr>
        <w:t xml:space="preserve"> году:</w:t>
      </w:r>
    </w:p>
    <w:p w:rsidR="00FB73B0" w:rsidRPr="00A5225F" w:rsidRDefault="00FB73B0" w:rsidP="00474011">
      <w:pPr>
        <w:ind w:firstLine="709"/>
        <w:jc w:val="both"/>
        <w:rPr>
          <w:sz w:val="28"/>
          <w:szCs w:val="28"/>
        </w:rPr>
      </w:pPr>
      <w:r w:rsidRPr="00A5225F">
        <w:rPr>
          <w:sz w:val="28"/>
          <w:szCs w:val="28"/>
        </w:rPr>
        <w:t>-</w:t>
      </w:r>
      <w:r w:rsidR="00F020C4" w:rsidRPr="00A5225F">
        <w:rPr>
          <w:sz w:val="28"/>
          <w:szCs w:val="28"/>
        </w:rPr>
        <w:t> </w:t>
      </w:r>
      <w:r w:rsidRPr="00A5225F">
        <w:rPr>
          <w:sz w:val="28"/>
          <w:szCs w:val="28"/>
        </w:rPr>
        <w:t>доходы в сумме –</w:t>
      </w:r>
      <w:r w:rsidR="0043015B" w:rsidRPr="00A5225F">
        <w:rPr>
          <w:sz w:val="28"/>
          <w:szCs w:val="28"/>
        </w:rPr>
        <w:t xml:space="preserve"> </w:t>
      </w:r>
      <w:r w:rsidR="003C22E4" w:rsidRPr="00A5225F">
        <w:rPr>
          <w:b/>
          <w:sz w:val="28"/>
          <w:szCs w:val="28"/>
        </w:rPr>
        <w:t>78</w:t>
      </w:r>
      <w:r w:rsidR="00F863C4" w:rsidRPr="00A5225F">
        <w:rPr>
          <w:b/>
          <w:sz w:val="28"/>
          <w:szCs w:val="28"/>
        </w:rPr>
        <w:t> 976 479,6</w:t>
      </w:r>
      <w:r w:rsidR="00C12BBF" w:rsidRPr="00A5225F">
        <w:rPr>
          <w:b/>
          <w:sz w:val="28"/>
          <w:szCs w:val="28"/>
        </w:rPr>
        <w:t> </w:t>
      </w:r>
      <w:r w:rsidRPr="00A5225F">
        <w:rPr>
          <w:sz w:val="28"/>
          <w:szCs w:val="28"/>
        </w:rPr>
        <w:t>тыс. ру</w:t>
      </w:r>
      <w:r w:rsidR="00742158" w:rsidRPr="00A5225F">
        <w:rPr>
          <w:sz w:val="28"/>
          <w:szCs w:val="28"/>
        </w:rPr>
        <w:t>б</w:t>
      </w:r>
      <w:r w:rsidRPr="00A5225F">
        <w:rPr>
          <w:sz w:val="28"/>
          <w:szCs w:val="28"/>
        </w:rPr>
        <w:t>лей;</w:t>
      </w:r>
    </w:p>
    <w:p w:rsidR="00FB73B0" w:rsidRPr="00A5225F" w:rsidRDefault="00FB73B0" w:rsidP="00474011">
      <w:pPr>
        <w:ind w:firstLine="709"/>
        <w:jc w:val="both"/>
        <w:rPr>
          <w:sz w:val="28"/>
          <w:szCs w:val="28"/>
        </w:rPr>
      </w:pPr>
      <w:r w:rsidRPr="00A5225F">
        <w:rPr>
          <w:sz w:val="28"/>
          <w:szCs w:val="28"/>
        </w:rPr>
        <w:t>-</w:t>
      </w:r>
      <w:r w:rsidR="00F020C4" w:rsidRPr="00A5225F">
        <w:rPr>
          <w:sz w:val="28"/>
          <w:szCs w:val="28"/>
        </w:rPr>
        <w:t> </w:t>
      </w:r>
      <w:r w:rsidRPr="00A5225F">
        <w:rPr>
          <w:sz w:val="28"/>
          <w:szCs w:val="28"/>
        </w:rPr>
        <w:t xml:space="preserve">расходы в сумме </w:t>
      </w:r>
      <w:r w:rsidR="00603C48" w:rsidRPr="00A5225F">
        <w:rPr>
          <w:sz w:val="28"/>
          <w:szCs w:val="28"/>
        </w:rPr>
        <w:t>–</w:t>
      </w:r>
      <w:r w:rsidR="0043015B" w:rsidRPr="00A5225F">
        <w:rPr>
          <w:sz w:val="28"/>
          <w:szCs w:val="28"/>
        </w:rPr>
        <w:t xml:space="preserve"> </w:t>
      </w:r>
      <w:r w:rsidR="00F863C4" w:rsidRPr="00A5225F">
        <w:rPr>
          <w:b/>
          <w:sz w:val="28"/>
          <w:szCs w:val="28"/>
        </w:rPr>
        <w:t>77 575 464,2</w:t>
      </w:r>
      <w:r w:rsidR="00C12BBF" w:rsidRPr="00A5225F">
        <w:rPr>
          <w:b/>
          <w:sz w:val="28"/>
          <w:szCs w:val="28"/>
        </w:rPr>
        <w:t> </w:t>
      </w:r>
      <w:r w:rsidRPr="00A5225F">
        <w:rPr>
          <w:sz w:val="28"/>
          <w:szCs w:val="28"/>
        </w:rPr>
        <w:t>тыс. рублей;</w:t>
      </w:r>
    </w:p>
    <w:p w:rsidR="00FB73B0" w:rsidRPr="00A5225F" w:rsidRDefault="00FB73B0" w:rsidP="00474011">
      <w:pPr>
        <w:ind w:firstLine="709"/>
        <w:jc w:val="both"/>
        <w:rPr>
          <w:sz w:val="28"/>
          <w:szCs w:val="28"/>
        </w:rPr>
      </w:pPr>
      <w:r w:rsidRPr="00A5225F">
        <w:rPr>
          <w:sz w:val="28"/>
          <w:szCs w:val="28"/>
        </w:rPr>
        <w:t>-</w:t>
      </w:r>
      <w:r w:rsidR="00F020C4" w:rsidRPr="00A5225F">
        <w:rPr>
          <w:sz w:val="28"/>
          <w:szCs w:val="28"/>
        </w:rPr>
        <w:t> </w:t>
      </w:r>
      <w:r w:rsidR="00A573CC" w:rsidRPr="00A5225F">
        <w:rPr>
          <w:sz w:val="28"/>
          <w:szCs w:val="28"/>
        </w:rPr>
        <w:t>профицит</w:t>
      </w:r>
      <w:r w:rsidRPr="00A5225F">
        <w:rPr>
          <w:sz w:val="28"/>
          <w:szCs w:val="28"/>
        </w:rPr>
        <w:t xml:space="preserve"> в сумме –</w:t>
      </w:r>
      <w:r w:rsidR="0043015B" w:rsidRPr="00A5225F">
        <w:rPr>
          <w:sz w:val="28"/>
          <w:szCs w:val="28"/>
        </w:rPr>
        <w:t xml:space="preserve"> </w:t>
      </w:r>
      <w:r w:rsidR="00C205C6" w:rsidRPr="00A5225F">
        <w:rPr>
          <w:b/>
          <w:sz w:val="28"/>
          <w:szCs w:val="28"/>
        </w:rPr>
        <w:t>1 401 015,4</w:t>
      </w:r>
      <w:r w:rsidR="0010142F" w:rsidRPr="00A5225F">
        <w:rPr>
          <w:b/>
          <w:sz w:val="28"/>
          <w:szCs w:val="28"/>
        </w:rPr>
        <w:t> </w:t>
      </w:r>
      <w:r w:rsidRPr="00A5225F">
        <w:rPr>
          <w:sz w:val="28"/>
          <w:szCs w:val="28"/>
        </w:rPr>
        <w:t>тыс. рублей;</w:t>
      </w:r>
    </w:p>
    <w:p w:rsidR="00891F05" w:rsidRPr="00A5225F" w:rsidRDefault="00891F05" w:rsidP="00474011">
      <w:pPr>
        <w:ind w:firstLine="709"/>
        <w:jc w:val="both"/>
        <w:rPr>
          <w:sz w:val="28"/>
          <w:szCs w:val="28"/>
        </w:rPr>
      </w:pPr>
      <w:r w:rsidRPr="00A5225F">
        <w:rPr>
          <w:sz w:val="28"/>
          <w:szCs w:val="28"/>
        </w:rPr>
        <w:t>в 202</w:t>
      </w:r>
      <w:r w:rsidR="00E675A9" w:rsidRPr="00A5225F">
        <w:rPr>
          <w:sz w:val="28"/>
          <w:szCs w:val="28"/>
        </w:rPr>
        <w:t>7</w:t>
      </w:r>
      <w:r w:rsidRPr="00A5225F">
        <w:rPr>
          <w:sz w:val="28"/>
          <w:szCs w:val="28"/>
        </w:rPr>
        <w:t xml:space="preserve"> году</w:t>
      </w:r>
      <w:r w:rsidR="00284E07" w:rsidRPr="00A5225F">
        <w:rPr>
          <w:sz w:val="28"/>
          <w:szCs w:val="28"/>
        </w:rPr>
        <w:t>:</w:t>
      </w:r>
    </w:p>
    <w:p w:rsidR="00891F05" w:rsidRPr="00A5225F" w:rsidRDefault="00891F05" w:rsidP="00474011">
      <w:pPr>
        <w:ind w:firstLine="709"/>
        <w:jc w:val="both"/>
        <w:rPr>
          <w:sz w:val="28"/>
          <w:szCs w:val="28"/>
        </w:rPr>
      </w:pPr>
      <w:r w:rsidRPr="00A5225F">
        <w:rPr>
          <w:sz w:val="28"/>
          <w:szCs w:val="28"/>
        </w:rPr>
        <w:t>-</w:t>
      </w:r>
      <w:r w:rsidR="00F020C4" w:rsidRPr="00A5225F">
        <w:rPr>
          <w:sz w:val="28"/>
          <w:szCs w:val="28"/>
        </w:rPr>
        <w:t> </w:t>
      </w:r>
      <w:r w:rsidRPr="00A5225F">
        <w:rPr>
          <w:sz w:val="28"/>
          <w:szCs w:val="28"/>
        </w:rPr>
        <w:t>доходы в сумме –</w:t>
      </w:r>
      <w:r w:rsidR="0043015B" w:rsidRPr="00A5225F">
        <w:rPr>
          <w:sz w:val="28"/>
          <w:szCs w:val="28"/>
        </w:rPr>
        <w:t xml:space="preserve"> </w:t>
      </w:r>
      <w:r w:rsidR="00F863C4" w:rsidRPr="00A5225F">
        <w:rPr>
          <w:b/>
          <w:sz w:val="28"/>
          <w:szCs w:val="28"/>
        </w:rPr>
        <w:t>79 845 771,1</w:t>
      </w:r>
      <w:r w:rsidR="00780A4A" w:rsidRPr="00A5225F">
        <w:rPr>
          <w:b/>
          <w:sz w:val="28"/>
          <w:szCs w:val="28"/>
        </w:rPr>
        <w:t> </w:t>
      </w:r>
      <w:r w:rsidRPr="00A5225F">
        <w:rPr>
          <w:sz w:val="28"/>
          <w:szCs w:val="28"/>
        </w:rPr>
        <w:t>тыс. ру</w:t>
      </w:r>
      <w:r w:rsidR="00742158" w:rsidRPr="00A5225F">
        <w:rPr>
          <w:sz w:val="28"/>
          <w:szCs w:val="28"/>
        </w:rPr>
        <w:t>б</w:t>
      </w:r>
      <w:r w:rsidRPr="00A5225F">
        <w:rPr>
          <w:sz w:val="28"/>
          <w:szCs w:val="28"/>
        </w:rPr>
        <w:t>лей;</w:t>
      </w:r>
    </w:p>
    <w:p w:rsidR="00891F05" w:rsidRPr="00A5225F" w:rsidRDefault="00F020C4" w:rsidP="00474011">
      <w:pPr>
        <w:ind w:firstLine="709"/>
        <w:jc w:val="both"/>
        <w:rPr>
          <w:sz w:val="28"/>
          <w:szCs w:val="28"/>
        </w:rPr>
      </w:pPr>
      <w:r w:rsidRPr="00A5225F">
        <w:rPr>
          <w:sz w:val="28"/>
          <w:szCs w:val="28"/>
        </w:rPr>
        <w:t>- </w:t>
      </w:r>
      <w:r w:rsidR="00891F05" w:rsidRPr="00A5225F">
        <w:rPr>
          <w:sz w:val="28"/>
          <w:szCs w:val="28"/>
        </w:rPr>
        <w:t xml:space="preserve">расходы в сумме </w:t>
      </w:r>
      <w:r w:rsidR="00DB50B1" w:rsidRPr="00A5225F">
        <w:rPr>
          <w:sz w:val="28"/>
          <w:szCs w:val="28"/>
        </w:rPr>
        <w:t>–</w:t>
      </w:r>
      <w:r w:rsidR="0043015B" w:rsidRPr="00A5225F">
        <w:rPr>
          <w:sz w:val="28"/>
          <w:szCs w:val="28"/>
        </w:rPr>
        <w:t xml:space="preserve"> </w:t>
      </w:r>
      <w:r w:rsidR="00F863C4" w:rsidRPr="00A5225F">
        <w:rPr>
          <w:b/>
          <w:sz w:val="28"/>
          <w:szCs w:val="28"/>
        </w:rPr>
        <w:t>78 444 755,7</w:t>
      </w:r>
      <w:r w:rsidR="00780A4A" w:rsidRPr="00A5225F">
        <w:rPr>
          <w:b/>
          <w:sz w:val="28"/>
          <w:szCs w:val="28"/>
        </w:rPr>
        <w:t> </w:t>
      </w:r>
      <w:r w:rsidR="00891F05" w:rsidRPr="00A5225F">
        <w:rPr>
          <w:sz w:val="28"/>
          <w:szCs w:val="28"/>
        </w:rPr>
        <w:t>тыс. рублей;</w:t>
      </w:r>
    </w:p>
    <w:p w:rsidR="00891F05" w:rsidRPr="00A5225F" w:rsidRDefault="00891F05" w:rsidP="00474011">
      <w:pPr>
        <w:ind w:firstLine="709"/>
        <w:jc w:val="both"/>
        <w:rPr>
          <w:sz w:val="28"/>
          <w:szCs w:val="28"/>
        </w:rPr>
      </w:pPr>
      <w:r w:rsidRPr="00A5225F">
        <w:rPr>
          <w:sz w:val="28"/>
          <w:szCs w:val="28"/>
        </w:rPr>
        <w:t>-</w:t>
      </w:r>
      <w:r w:rsidR="00F020C4" w:rsidRPr="00A5225F">
        <w:rPr>
          <w:sz w:val="28"/>
          <w:szCs w:val="28"/>
        </w:rPr>
        <w:t> </w:t>
      </w:r>
      <w:r w:rsidRPr="00A5225F">
        <w:rPr>
          <w:sz w:val="28"/>
          <w:szCs w:val="28"/>
        </w:rPr>
        <w:t>профицит в сумме –</w:t>
      </w:r>
      <w:r w:rsidR="0043015B" w:rsidRPr="00A5225F">
        <w:rPr>
          <w:sz w:val="28"/>
          <w:szCs w:val="28"/>
        </w:rPr>
        <w:t xml:space="preserve"> </w:t>
      </w:r>
      <w:r w:rsidR="00C205C6" w:rsidRPr="00A5225F">
        <w:rPr>
          <w:b/>
          <w:sz w:val="28"/>
          <w:szCs w:val="28"/>
        </w:rPr>
        <w:t>1 401 015,4</w:t>
      </w:r>
      <w:r w:rsidR="00780A4A" w:rsidRPr="00A5225F">
        <w:rPr>
          <w:b/>
          <w:sz w:val="28"/>
          <w:szCs w:val="28"/>
        </w:rPr>
        <w:t> </w:t>
      </w:r>
      <w:r w:rsidRPr="00A5225F">
        <w:rPr>
          <w:sz w:val="28"/>
          <w:szCs w:val="28"/>
        </w:rPr>
        <w:t>тыс. рублей</w:t>
      </w:r>
      <w:r w:rsidR="005D534C" w:rsidRPr="00A5225F">
        <w:rPr>
          <w:sz w:val="28"/>
          <w:szCs w:val="28"/>
        </w:rPr>
        <w:t>.</w:t>
      </w:r>
    </w:p>
    <w:p w:rsidR="00FB73B0" w:rsidRPr="00A5225F" w:rsidRDefault="00FB73B0" w:rsidP="003F5335">
      <w:pPr>
        <w:ind w:firstLine="709"/>
        <w:jc w:val="both"/>
        <w:rPr>
          <w:sz w:val="28"/>
          <w:szCs w:val="28"/>
        </w:rPr>
      </w:pPr>
    </w:p>
    <w:p w:rsidR="004F2A10" w:rsidRPr="00A5225F" w:rsidRDefault="004169D4" w:rsidP="003F5335">
      <w:pPr>
        <w:ind w:firstLine="709"/>
        <w:jc w:val="both"/>
        <w:rPr>
          <w:sz w:val="28"/>
          <w:szCs w:val="28"/>
        </w:rPr>
      </w:pPr>
      <w:r w:rsidRPr="00A5225F">
        <w:rPr>
          <w:b/>
          <w:sz w:val="28"/>
          <w:szCs w:val="28"/>
        </w:rPr>
        <w:t xml:space="preserve">Общие </w:t>
      </w:r>
      <w:r w:rsidR="004F2A10" w:rsidRPr="00A5225F">
        <w:rPr>
          <w:b/>
          <w:sz w:val="28"/>
          <w:szCs w:val="28"/>
        </w:rPr>
        <w:t xml:space="preserve">доходы </w:t>
      </w:r>
      <w:r w:rsidR="004F2A10" w:rsidRPr="00A5225F">
        <w:rPr>
          <w:sz w:val="28"/>
          <w:szCs w:val="28"/>
        </w:rPr>
        <w:t>областного бюджета на 202</w:t>
      </w:r>
      <w:r w:rsidR="00E675A9" w:rsidRPr="00A5225F">
        <w:rPr>
          <w:sz w:val="28"/>
          <w:szCs w:val="28"/>
        </w:rPr>
        <w:t>5</w:t>
      </w:r>
      <w:r w:rsidR="004F2A10" w:rsidRPr="00A5225F">
        <w:rPr>
          <w:sz w:val="28"/>
          <w:szCs w:val="28"/>
        </w:rPr>
        <w:t xml:space="preserve"> год предлагаются к утверждению в сумме </w:t>
      </w:r>
      <w:r w:rsidR="00F863C4" w:rsidRPr="00A5225F">
        <w:rPr>
          <w:b/>
          <w:sz w:val="28"/>
          <w:szCs w:val="28"/>
        </w:rPr>
        <w:t>85</w:t>
      </w:r>
      <w:bookmarkStart w:id="0" w:name="_GoBack"/>
      <w:bookmarkEnd w:id="0"/>
      <w:r w:rsidR="00F863C4" w:rsidRPr="00A5225F">
        <w:rPr>
          <w:b/>
          <w:sz w:val="28"/>
          <w:szCs w:val="28"/>
        </w:rPr>
        <w:t> 742 657,4</w:t>
      </w:r>
      <w:r w:rsidR="00C205C6" w:rsidRPr="00A5225F">
        <w:rPr>
          <w:b/>
          <w:sz w:val="28"/>
          <w:szCs w:val="28"/>
        </w:rPr>
        <w:t> </w:t>
      </w:r>
      <w:r w:rsidR="00DF75FC" w:rsidRPr="00A5225F">
        <w:rPr>
          <w:sz w:val="28"/>
          <w:szCs w:val="28"/>
        </w:rPr>
        <w:t xml:space="preserve">тыс. рублей </w:t>
      </w:r>
      <w:r w:rsidR="004F2A10" w:rsidRPr="00A5225F">
        <w:rPr>
          <w:sz w:val="28"/>
          <w:szCs w:val="28"/>
        </w:rPr>
        <w:t xml:space="preserve">с </w:t>
      </w:r>
      <w:r w:rsidR="00C205C6" w:rsidRPr="00A5225F">
        <w:rPr>
          <w:sz w:val="28"/>
          <w:szCs w:val="28"/>
        </w:rPr>
        <w:t>увеличением</w:t>
      </w:r>
      <w:r w:rsidR="004F2A10" w:rsidRPr="00A5225F">
        <w:rPr>
          <w:sz w:val="28"/>
          <w:szCs w:val="28"/>
        </w:rPr>
        <w:t xml:space="preserve"> на </w:t>
      </w:r>
      <w:r w:rsidR="009E1F9A" w:rsidRPr="00A5225F">
        <w:rPr>
          <w:b/>
          <w:bCs/>
          <w:sz w:val="28"/>
          <w:szCs w:val="28"/>
        </w:rPr>
        <w:t>1</w:t>
      </w:r>
      <w:r w:rsidR="00F863C4" w:rsidRPr="00A5225F">
        <w:rPr>
          <w:b/>
          <w:bCs/>
          <w:sz w:val="28"/>
          <w:szCs w:val="28"/>
        </w:rPr>
        <w:t> 704 651,2</w:t>
      </w:r>
      <w:r w:rsidR="00C12BBF" w:rsidRPr="00A5225F">
        <w:rPr>
          <w:sz w:val="28"/>
          <w:szCs w:val="28"/>
        </w:rPr>
        <w:t> </w:t>
      </w:r>
      <w:r w:rsidR="004F2A10" w:rsidRPr="00A5225F">
        <w:rPr>
          <w:sz w:val="28"/>
          <w:szCs w:val="28"/>
        </w:rPr>
        <w:t>тыс. рублей</w:t>
      </w:r>
      <w:r w:rsidR="00D82963" w:rsidRPr="00A5225F">
        <w:rPr>
          <w:sz w:val="28"/>
          <w:szCs w:val="28"/>
        </w:rPr>
        <w:t>, в </w:t>
      </w:r>
      <w:r w:rsidR="000C1908" w:rsidRPr="00A5225F">
        <w:rPr>
          <w:sz w:val="28"/>
          <w:szCs w:val="28"/>
        </w:rPr>
        <w:t>202</w:t>
      </w:r>
      <w:r w:rsidR="00E675A9" w:rsidRPr="00A5225F">
        <w:rPr>
          <w:sz w:val="28"/>
          <w:szCs w:val="28"/>
        </w:rPr>
        <w:t>6</w:t>
      </w:r>
      <w:r w:rsidR="0043015B" w:rsidRPr="00A5225F">
        <w:rPr>
          <w:sz w:val="28"/>
          <w:szCs w:val="28"/>
        </w:rPr>
        <w:t> </w:t>
      </w:r>
      <w:r w:rsidR="000C1908" w:rsidRPr="00A5225F">
        <w:rPr>
          <w:sz w:val="28"/>
          <w:szCs w:val="28"/>
        </w:rPr>
        <w:t>году</w:t>
      </w:r>
      <w:r w:rsidR="0043015B" w:rsidRPr="00A5225F">
        <w:rPr>
          <w:sz w:val="28"/>
          <w:szCs w:val="28"/>
        </w:rPr>
        <w:t xml:space="preserve"> </w:t>
      </w:r>
      <w:r w:rsidR="00934526" w:rsidRPr="00A5225F">
        <w:rPr>
          <w:sz w:val="28"/>
          <w:szCs w:val="28"/>
        </w:rPr>
        <w:t xml:space="preserve">в сумме </w:t>
      </w:r>
      <w:r w:rsidR="00F863C4" w:rsidRPr="00A5225F">
        <w:rPr>
          <w:b/>
          <w:sz w:val="28"/>
          <w:szCs w:val="28"/>
        </w:rPr>
        <w:t>78 976 479,6 </w:t>
      </w:r>
      <w:r w:rsidR="00934526" w:rsidRPr="00A5225F">
        <w:rPr>
          <w:sz w:val="28"/>
          <w:szCs w:val="28"/>
        </w:rPr>
        <w:t>тыс. рублей</w:t>
      </w:r>
      <w:r w:rsidRPr="00A5225F">
        <w:rPr>
          <w:sz w:val="28"/>
          <w:szCs w:val="28"/>
        </w:rPr>
        <w:t xml:space="preserve"> </w:t>
      </w:r>
      <w:r w:rsidR="00F863C4" w:rsidRPr="00A5225F">
        <w:rPr>
          <w:sz w:val="28"/>
          <w:szCs w:val="28"/>
        </w:rPr>
        <w:t>без изменений</w:t>
      </w:r>
      <w:r w:rsidR="00603C48" w:rsidRPr="00A5225F">
        <w:rPr>
          <w:sz w:val="28"/>
          <w:szCs w:val="28"/>
        </w:rPr>
        <w:t>, в 202</w:t>
      </w:r>
      <w:r w:rsidR="00E675A9" w:rsidRPr="00A5225F">
        <w:rPr>
          <w:sz w:val="28"/>
          <w:szCs w:val="28"/>
        </w:rPr>
        <w:t>7</w:t>
      </w:r>
      <w:r w:rsidR="00EA77B8" w:rsidRPr="00A5225F">
        <w:rPr>
          <w:sz w:val="28"/>
          <w:szCs w:val="28"/>
        </w:rPr>
        <w:t xml:space="preserve"> </w:t>
      </w:r>
      <w:r w:rsidR="000C1908" w:rsidRPr="00A5225F">
        <w:rPr>
          <w:sz w:val="28"/>
          <w:szCs w:val="28"/>
        </w:rPr>
        <w:t xml:space="preserve">году в сумме </w:t>
      </w:r>
      <w:r w:rsidR="00F863C4" w:rsidRPr="00A5225F">
        <w:rPr>
          <w:b/>
          <w:sz w:val="28"/>
          <w:szCs w:val="28"/>
        </w:rPr>
        <w:t>79 845 771,1 </w:t>
      </w:r>
      <w:r w:rsidR="000C1908" w:rsidRPr="00A5225F">
        <w:rPr>
          <w:sz w:val="28"/>
          <w:szCs w:val="28"/>
        </w:rPr>
        <w:t xml:space="preserve">тыс. рублей </w:t>
      </w:r>
      <w:r w:rsidR="00F863C4" w:rsidRPr="00A5225F">
        <w:rPr>
          <w:sz w:val="28"/>
          <w:szCs w:val="28"/>
        </w:rPr>
        <w:t>без изменений</w:t>
      </w:r>
      <w:r w:rsidR="009E1F9A" w:rsidRPr="00A5225F">
        <w:rPr>
          <w:sz w:val="28"/>
          <w:szCs w:val="28"/>
        </w:rPr>
        <w:t>.</w:t>
      </w:r>
    </w:p>
    <w:p w:rsidR="00E675A9" w:rsidRPr="00A5225F" w:rsidRDefault="00E675A9" w:rsidP="00CC2A03">
      <w:pPr>
        <w:ind w:firstLine="709"/>
        <w:jc w:val="both"/>
        <w:rPr>
          <w:sz w:val="28"/>
          <w:szCs w:val="28"/>
        </w:rPr>
      </w:pPr>
    </w:p>
    <w:p w:rsidR="00466206" w:rsidRDefault="00466206" w:rsidP="00466206">
      <w:pPr>
        <w:ind w:firstLine="705"/>
        <w:jc w:val="both"/>
        <w:rPr>
          <w:b/>
          <w:color w:val="0D0D0D"/>
          <w:sz w:val="28"/>
          <w:szCs w:val="28"/>
        </w:rPr>
      </w:pPr>
      <w:r>
        <w:rPr>
          <w:b/>
          <w:color w:val="0D0D0D"/>
          <w:sz w:val="28"/>
          <w:szCs w:val="28"/>
        </w:rPr>
        <w:t>Налоговые и неналоговые доходы</w:t>
      </w:r>
      <w:r>
        <w:rPr>
          <w:color w:val="0D0D0D"/>
          <w:sz w:val="28"/>
          <w:szCs w:val="28"/>
        </w:rPr>
        <w:t xml:space="preserve"> областного бюджета на 2025 год предлагаются к утверждению в сумме </w:t>
      </w:r>
      <w:r>
        <w:rPr>
          <w:b/>
          <w:color w:val="0D0D0D"/>
          <w:sz w:val="28"/>
          <w:szCs w:val="28"/>
        </w:rPr>
        <w:t>66 068 893,4</w:t>
      </w:r>
      <w:r w:rsidR="00A5225F">
        <w:rPr>
          <w:color w:val="0D0D0D"/>
          <w:sz w:val="28"/>
          <w:szCs w:val="28"/>
        </w:rPr>
        <w:t> </w:t>
      </w:r>
      <w:r>
        <w:rPr>
          <w:color w:val="0D0D0D"/>
          <w:sz w:val="28"/>
          <w:szCs w:val="28"/>
        </w:rPr>
        <w:t xml:space="preserve">тыс. рублей с увеличением на </w:t>
      </w:r>
      <w:r>
        <w:rPr>
          <w:b/>
          <w:color w:val="0D0D0D"/>
          <w:sz w:val="28"/>
          <w:szCs w:val="28"/>
        </w:rPr>
        <w:t>200 000,0</w:t>
      </w:r>
      <w:r w:rsidR="00A5225F">
        <w:rPr>
          <w:color w:val="0D0D0D"/>
          <w:sz w:val="28"/>
          <w:szCs w:val="28"/>
        </w:rPr>
        <w:t> </w:t>
      </w:r>
      <w:r>
        <w:rPr>
          <w:color w:val="0D0D0D"/>
          <w:sz w:val="28"/>
          <w:szCs w:val="28"/>
        </w:rPr>
        <w:t>тыс. рублей.</w:t>
      </w:r>
    </w:p>
    <w:p w:rsidR="00466206" w:rsidRDefault="00466206" w:rsidP="00466206">
      <w:pPr>
        <w:ind w:firstLine="705"/>
        <w:jc w:val="both"/>
        <w:rPr>
          <w:sz w:val="28"/>
          <w:szCs w:val="28"/>
        </w:rPr>
      </w:pPr>
      <w:r>
        <w:rPr>
          <w:b/>
          <w:color w:val="0D0D0D"/>
          <w:sz w:val="28"/>
          <w:szCs w:val="28"/>
        </w:rPr>
        <w:t>Неналоговые доходы</w:t>
      </w:r>
      <w:r>
        <w:rPr>
          <w:color w:val="0D0D0D"/>
          <w:sz w:val="28"/>
          <w:szCs w:val="28"/>
        </w:rPr>
        <w:t xml:space="preserve"> на 2025 год предлагаются к утверждению в сумме </w:t>
      </w:r>
      <w:r>
        <w:rPr>
          <w:b/>
          <w:color w:val="0D0D0D"/>
          <w:sz w:val="28"/>
          <w:szCs w:val="28"/>
        </w:rPr>
        <w:t>1 932 148,9</w:t>
      </w:r>
      <w:r>
        <w:rPr>
          <w:color w:val="0D0D0D"/>
          <w:sz w:val="28"/>
          <w:szCs w:val="28"/>
        </w:rPr>
        <w:t xml:space="preserve"> тыс. рублей с увеличением на </w:t>
      </w:r>
      <w:r>
        <w:rPr>
          <w:b/>
          <w:color w:val="0D0D0D"/>
          <w:sz w:val="28"/>
          <w:szCs w:val="28"/>
        </w:rPr>
        <w:t>200 000,0</w:t>
      </w:r>
      <w:r w:rsidR="00A5225F">
        <w:rPr>
          <w:color w:val="0D0D0D"/>
          <w:sz w:val="28"/>
          <w:szCs w:val="28"/>
        </w:rPr>
        <w:t> </w:t>
      </w:r>
      <w:r>
        <w:rPr>
          <w:color w:val="0D0D0D"/>
          <w:sz w:val="28"/>
          <w:szCs w:val="28"/>
        </w:rPr>
        <w:t>тыс. рублей</w:t>
      </w:r>
      <w:r w:rsidR="00CA11A6">
        <w:rPr>
          <w:color w:val="0D0D0D"/>
          <w:sz w:val="28"/>
          <w:szCs w:val="28"/>
        </w:rPr>
        <w:t xml:space="preserve"> за счет </w:t>
      </w:r>
      <w:r w:rsidR="00CA11A6" w:rsidRPr="00F50F0E">
        <w:rPr>
          <w:b/>
          <w:bCs/>
          <w:color w:val="0D0D0D"/>
          <w:sz w:val="28"/>
          <w:szCs w:val="28"/>
        </w:rPr>
        <w:t>ш</w:t>
      </w:r>
      <w:r>
        <w:rPr>
          <w:b/>
          <w:sz w:val="28"/>
          <w:szCs w:val="28"/>
        </w:rPr>
        <w:t>траф</w:t>
      </w:r>
      <w:r w:rsidR="00CA11A6">
        <w:rPr>
          <w:b/>
          <w:sz w:val="28"/>
          <w:szCs w:val="28"/>
        </w:rPr>
        <w:t>ов</w:t>
      </w:r>
      <w:r>
        <w:rPr>
          <w:b/>
          <w:sz w:val="28"/>
          <w:szCs w:val="28"/>
        </w:rPr>
        <w:t>, санкци</w:t>
      </w:r>
      <w:r w:rsidR="00CA11A6">
        <w:rPr>
          <w:b/>
          <w:sz w:val="28"/>
          <w:szCs w:val="28"/>
        </w:rPr>
        <w:t>й</w:t>
      </w:r>
      <w:r>
        <w:rPr>
          <w:b/>
          <w:sz w:val="28"/>
          <w:szCs w:val="28"/>
        </w:rPr>
        <w:t>, возмещени</w:t>
      </w:r>
      <w:r w:rsidR="00CA11A6">
        <w:rPr>
          <w:b/>
          <w:sz w:val="28"/>
          <w:szCs w:val="28"/>
        </w:rPr>
        <w:t>я</w:t>
      </w:r>
      <w:r>
        <w:rPr>
          <w:b/>
          <w:sz w:val="28"/>
          <w:szCs w:val="28"/>
        </w:rPr>
        <w:t xml:space="preserve"> ущерба</w:t>
      </w:r>
      <w:r>
        <w:rPr>
          <w:sz w:val="28"/>
          <w:szCs w:val="28"/>
        </w:rPr>
        <w:t>.</w:t>
      </w:r>
    </w:p>
    <w:p w:rsidR="00410B40" w:rsidRPr="00C55CD8" w:rsidRDefault="00CC2A03" w:rsidP="00CC2A03">
      <w:pPr>
        <w:ind w:firstLine="709"/>
        <w:jc w:val="both"/>
        <w:rPr>
          <w:sz w:val="28"/>
          <w:szCs w:val="28"/>
        </w:rPr>
      </w:pPr>
      <w:r w:rsidRPr="00C55CD8">
        <w:rPr>
          <w:sz w:val="28"/>
          <w:szCs w:val="28"/>
        </w:rPr>
        <w:t xml:space="preserve">Доходную часть областного бюджета по </w:t>
      </w:r>
      <w:r w:rsidRPr="00C55CD8">
        <w:rPr>
          <w:b/>
          <w:sz w:val="28"/>
          <w:szCs w:val="28"/>
        </w:rPr>
        <w:t>безвозмездным поступлениям</w:t>
      </w:r>
      <w:r w:rsidRPr="00C55CD8">
        <w:rPr>
          <w:sz w:val="28"/>
          <w:szCs w:val="28"/>
        </w:rPr>
        <w:t xml:space="preserve"> предлагается утвердить в 202</w:t>
      </w:r>
      <w:r w:rsidR="00E675A9" w:rsidRPr="00C55CD8">
        <w:rPr>
          <w:sz w:val="28"/>
          <w:szCs w:val="28"/>
        </w:rPr>
        <w:t>5</w:t>
      </w:r>
      <w:r w:rsidRPr="00C55CD8">
        <w:rPr>
          <w:sz w:val="28"/>
          <w:szCs w:val="28"/>
        </w:rPr>
        <w:t xml:space="preserve"> году в сумме </w:t>
      </w:r>
      <w:r w:rsidR="003A1424">
        <w:rPr>
          <w:b/>
          <w:sz w:val="28"/>
          <w:szCs w:val="28"/>
        </w:rPr>
        <w:t>19 673 764,0</w:t>
      </w:r>
      <w:r w:rsidR="001F353A" w:rsidRPr="00C55CD8">
        <w:rPr>
          <w:sz w:val="28"/>
          <w:szCs w:val="28"/>
        </w:rPr>
        <w:t> </w:t>
      </w:r>
      <w:r w:rsidRPr="00C55CD8">
        <w:rPr>
          <w:sz w:val="28"/>
          <w:szCs w:val="28"/>
        </w:rPr>
        <w:t xml:space="preserve">тыс. рублей с </w:t>
      </w:r>
      <w:r w:rsidR="00DD3F10" w:rsidRPr="00C55CD8">
        <w:rPr>
          <w:sz w:val="28"/>
          <w:szCs w:val="28"/>
        </w:rPr>
        <w:t>увеличением</w:t>
      </w:r>
      <w:r w:rsidR="001F353A" w:rsidRPr="00C55CD8">
        <w:rPr>
          <w:sz w:val="28"/>
          <w:szCs w:val="28"/>
        </w:rPr>
        <w:t xml:space="preserve"> </w:t>
      </w:r>
      <w:r w:rsidRPr="00C55CD8">
        <w:rPr>
          <w:sz w:val="28"/>
          <w:szCs w:val="28"/>
        </w:rPr>
        <w:t xml:space="preserve">на </w:t>
      </w:r>
      <w:r w:rsidR="003A1424">
        <w:rPr>
          <w:b/>
          <w:bCs/>
          <w:sz w:val="28"/>
          <w:szCs w:val="28"/>
        </w:rPr>
        <w:t>1 504 651,2</w:t>
      </w:r>
      <w:r w:rsidRPr="00C55CD8">
        <w:rPr>
          <w:b/>
          <w:bCs/>
          <w:sz w:val="28"/>
          <w:szCs w:val="28"/>
        </w:rPr>
        <w:t> </w:t>
      </w:r>
      <w:r w:rsidRPr="00C55CD8">
        <w:rPr>
          <w:sz w:val="28"/>
          <w:szCs w:val="28"/>
        </w:rPr>
        <w:t>тыс. рублей, в 202</w:t>
      </w:r>
      <w:r w:rsidR="00E675A9" w:rsidRPr="00C55CD8">
        <w:rPr>
          <w:sz w:val="28"/>
          <w:szCs w:val="28"/>
        </w:rPr>
        <w:t>6</w:t>
      </w:r>
      <w:r w:rsidRPr="00C55CD8">
        <w:rPr>
          <w:sz w:val="28"/>
          <w:szCs w:val="28"/>
        </w:rPr>
        <w:t xml:space="preserve"> году в сумме </w:t>
      </w:r>
      <w:r w:rsidR="003A1424">
        <w:rPr>
          <w:b/>
          <w:sz w:val="28"/>
          <w:szCs w:val="28"/>
        </w:rPr>
        <w:t>12 220 837,8</w:t>
      </w:r>
      <w:r w:rsidR="00DD3F10" w:rsidRPr="00C55CD8">
        <w:rPr>
          <w:b/>
          <w:bCs/>
          <w:sz w:val="28"/>
          <w:szCs w:val="28"/>
        </w:rPr>
        <w:t> </w:t>
      </w:r>
      <w:r w:rsidRPr="00C55CD8">
        <w:rPr>
          <w:sz w:val="28"/>
          <w:szCs w:val="28"/>
        </w:rPr>
        <w:t xml:space="preserve">тыс. рублей </w:t>
      </w:r>
      <w:r w:rsidR="003A1424">
        <w:rPr>
          <w:sz w:val="28"/>
          <w:szCs w:val="28"/>
        </w:rPr>
        <w:t>без изменений</w:t>
      </w:r>
      <w:r w:rsidRPr="00C55CD8">
        <w:rPr>
          <w:sz w:val="28"/>
          <w:szCs w:val="28"/>
        </w:rPr>
        <w:t>, в 202</w:t>
      </w:r>
      <w:r w:rsidR="00E675A9" w:rsidRPr="00C55CD8">
        <w:rPr>
          <w:sz w:val="28"/>
          <w:szCs w:val="28"/>
        </w:rPr>
        <w:t xml:space="preserve">7 </w:t>
      </w:r>
      <w:r w:rsidRPr="00C55CD8">
        <w:rPr>
          <w:sz w:val="28"/>
          <w:szCs w:val="28"/>
        </w:rPr>
        <w:t xml:space="preserve">году в </w:t>
      </w:r>
      <w:r w:rsidR="001F353A" w:rsidRPr="00C55CD8">
        <w:rPr>
          <w:sz w:val="28"/>
          <w:szCs w:val="28"/>
        </w:rPr>
        <w:t xml:space="preserve">сумме </w:t>
      </w:r>
      <w:r w:rsidR="003A1424">
        <w:rPr>
          <w:b/>
          <w:sz w:val="28"/>
          <w:szCs w:val="28"/>
        </w:rPr>
        <w:t>10 544 708,6</w:t>
      </w:r>
      <w:r w:rsidR="00C55CD8">
        <w:t> </w:t>
      </w:r>
      <w:r w:rsidRPr="00C55CD8">
        <w:rPr>
          <w:sz w:val="28"/>
          <w:szCs w:val="28"/>
        </w:rPr>
        <w:t xml:space="preserve">тыс. рублей </w:t>
      </w:r>
      <w:r w:rsidR="003A1424">
        <w:rPr>
          <w:sz w:val="28"/>
          <w:szCs w:val="28"/>
        </w:rPr>
        <w:t>без изменений</w:t>
      </w:r>
      <w:r w:rsidR="00C55CD8">
        <w:rPr>
          <w:sz w:val="28"/>
          <w:szCs w:val="28"/>
        </w:rPr>
        <w:t>.</w:t>
      </w:r>
    </w:p>
    <w:p w:rsidR="00CC2A03" w:rsidRPr="00B362BB" w:rsidRDefault="00CC2A03" w:rsidP="00CC2A03">
      <w:pPr>
        <w:ind w:firstLine="709"/>
        <w:jc w:val="both"/>
        <w:rPr>
          <w:sz w:val="28"/>
          <w:szCs w:val="28"/>
        </w:rPr>
      </w:pPr>
      <w:r w:rsidRPr="00C55CD8">
        <w:rPr>
          <w:sz w:val="28"/>
          <w:szCs w:val="28"/>
        </w:rPr>
        <w:t>Уточнения по безвозмездным поступлениям от других бюджетов бюджетной</w:t>
      </w:r>
      <w:r w:rsidRPr="00B362BB">
        <w:rPr>
          <w:sz w:val="28"/>
          <w:szCs w:val="28"/>
        </w:rPr>
        <w:t xml:space="preserve"> системы произведены по следующим основаниям: в связи с принятием распоряжений Правительства Российской Федерации, фактическим поступлением средств в 202</w:t>
      </w:r>
      <w:r w:rsidR="00E675A9" w:rsidRPr="00B362BB">
        <w:rPr>
          <w:sz w:val="28"/>
          <w:szCs w:val="28"/>
        </w:rPr>
        <w:t>5</w:t>
      </w:r>
      <w:r w:rsidRPr="00B362BB">
        <w:rPr>
          <w:sz w:val="28"/>
          <w:szCs w:val="28"/>
        </w:rPr>
        <w:t> году.</w:t>
      </w:r>
    </w:p>
    <w:p w:rsidR="00812A2F" w:rsidRPr="00B362BB" w:rsidRDefault="00812A2F" w:rsidP="003F5335">
      <w:pPr>
        <w:ind w:firstLine="709"/>
        <w:jc w:val="both"/>
        <w:rPr>
          <w:sz w:val="28"/>
          <w:szCs w:val="28"/>
        </w:rPr>
      </w:pPr>
      <w:r w:rsidRPr="00B362BB">
        <w:rPr>
          <w:sz w:val="28"/>
          <w:szCs w:val="28"/>
        </w:rPr>
        <w:t>В 202</w:t>
      </w:r>
      <w:r w:rsidR="00E675A9" w:rsidRPr="00B362BB">
        <w:rPr>
          <w:sz w:val="28"/>
          <w:szCs w:val="28"/>
        </w:rPr>
        <w:t>5</w:t>
      </w:r>
      <w:r w:rsidRPr="00B362BB">
        <w:rPr>
          <w:sz w:val="28"/>
          <w:szCs w:val="28"/>
        </w:rPr>
        <w:t xml:space="preserve"> году:</w:t>
      </w:r>
    </w:p>
    <w:p w:rsidR="009135B5" w:rsidRDefault="007D2B13" w:rsidP="003F5335">
      <w:pPr>
        <w:autoSpaceDE w:val="0"/>
        <w:autoSpaceDN w:val="0"/>
        <w:adjustRightInd w:val="0"/>
        <w:ind w:firstLine="709"/>
        <w:jc w:val="both"/>
        <w:rPr>
          <w:rFonts w:eastAsiaTheme="minorHAnsi"/>
          <w:sz w:val="28"/>
          <w:szCs w:val="28"/>
          <w:lang w:eastAsia="en-US"/>
        </w:rPr>
      </w:pPr>
      <w:r w:rsidRPr="00B362BB">
        <w:rPr>
          <w:rFonts w:eastAsiaTheme="minorHAnsi"/>
          <w:sz w:val="28"/>
          <w:szCs w:val="28"/>
          <w:lang w:eastAsia="en-US"/>
        </w:rPr>
        <w:t>у</w:t>
      </w:r>
      <w:r w:rsidR="009135B5" w:rsidRPr="00B362BB">
        <w:rPr>
          <w:rFonts w:eastAsiaTheme="minorHAnsi"/>
          <w:sz w:val="28"/>
          <w:szCs w:val="28"/>
          <w:lang w:eastAsia="en-US"/>
        </w:rPr>
        <w:t>величены:</w:t>
      </w:r>
    </w:p>
    <w:p w:rsidR="00B362BB" w:rsidRDefault="00B362BB" w:rsidP="003F5335">
      <w:pPr>
        <w:autoSpaceDE w:val="0"/>
        <w:autoSpaceDN w:val="0"/>
        <w:adjustRightInd w:val="0"/>
        <w:ind w:firstLine="709"/>
        <w:jc w:val="both"/>
        <w:rPr>
          <w:rFonts w:eastAsiaTheme="minorHAnsi"/>
          <w:sz w:val="28"/>
          <w:szCs w:val="28"/>
          <w:lang w:eastAsia="en-US"/>
        </w:rPr>
      </w:pPr>
      <w:r w:rsidRPr="00B362BB">
        <w:rPr>
          <w:rFonts w:eastAsiaTheme="minorHAnsi"/>
          <w:sz w:val="28"/>
          <w:szCs w:val="28"/>
          <w:lang w:eastAsia="en-US"/>
        </w:rPr>
        <w:t>- дотации бюджетам субъектов Российской Федерации на поддержку мер по обеспечению сбалансированности бюджетов в сумме 344 500,0 тыс. рублей;</w:t>
      </w:r>
    </w:p>
    <w:p w:rsidR="00B362BB" w:rsidRDefault="00097D6F" w:rsidP="003F5335">
      <w:pPr>
        <w:autoSpaceDE w:val="0"/>
        <w:autoSpaceDN w:val="0"/>
        <w:adjustRightInd w:val="0"/>
        <w:ind w:firstLine="709"/>
        <w:jc w:val="both"/>
        <w:rPr>
          <w:sz w:val="28"/>
          <w:szCs w:val="28"/>
        </w:rPr>
      </w:pPr>
      <w:r w:rsidRPr="00097D6F">
        <w:rPr>
          <w:sz w:val="28"/>
          <w:szCs w:val="28"/>
        </w:rPr>
        <w:t xml:space="preserve">- 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w:t>
      </w:r>
      <w:r w:rsidRPr="00097D6F">
        <w:rPr>
          <w:sz w:val="28"/>
          <w:szCs w:val="28"/>
        </w:rPr>
        <w:lastRenderedPageBreak/>
        <w:t>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16 185,0 тыс. рублей;</w:t>
      </w:r>
    </w:p>
    <w:p w:rsidR="00757393" w:rsidRDefault="00757393" w:rsidP="003F5335">
      <w:pPr>
        <w:autoSpaceDE w:val="0"/>
        <w:autoSpaceDN w:val="0"/>
        <w:adjustRightInd w:val="0"/>
        <w:ind w:firstLine="709"/>
        <w:jc w:val="both"/>
        <w:rPr>
          <w:sz w:val="28"/>
          <w:szCs w:val="28"/>
        </w:rPr>
      </w:pPr>
      <w:r w:rsidRPr="00757393">
        <w:rPr>
          <w:sz w:val="28"/>
          <w:szCs w:val="28"/>
        </w:rPr>
        <w:t xml:space="preserve">- субсидии бюджетам субъектов Российской Федерации в целях </w:t>
      </w:r>
      <w:proofErr w:type="spellStart"/>
      <w:r w:rsidRPr="00757393">
        <w:rPr>
          <w:sz w:val="28"/>
          <w:szCs w:val="28"/>
        </w:rPr>
        <w:t>софинансирования</w:t>
      </w:r>
      <w:proofErr w:type="spellEnd"/>
      <w:r w:rsidRPr="00757393">
        <w:rPr>
          <w:sz w:val="28"/>
          <w:szCs w:val="28"/>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сумме 1 948,3 тыс. рублей;</w:t>
      </w:r>
    </w:p>
    <w:p w:rsidR="002A5E80" w:rsidRDefault="002A5E80" w:rsidP="003F5335">
      <w:pPr>
        <w:autoSpaceDE w:val="0"/>
        <w:autoSpaceDN w:val="0"/>
        <w:adjustRightInd w:val="0"/>
        <w:ind w:firstLine="709"/>
        <w:jc w:val="both"/>
        <w:rPr>
          <w:sz w:val="28"/>
          <w:szCs w:val="28"/>
        </w:rPr>
      </w:pPr>
      <w:r w:rsidRPr="002A5E80">
        <w:rPr>
          <w:sz w:val="28"/>
          <w:szCs w:val="28"/>
        </w:rPr>
        <w:t>- субсидии бюджетам субъектов Российской Федерации на проведение мелиоративных мероприятий в сумме 66</w:t>
      </w:r>
      <w:r>
        <w:rPr>
          <w:sz w:val="28"/>
          <w:szCs w:val="28"/>
        </w:rPr>
        <w:t> </w:t>
      </w:r>
      <w:r w:rsidRPr="002A5E80">
        <w:rPr>
          <w:sz w:val="28"/>
          <w:szCs w:val="28"/>
        </w:rPr>
        <w:t>213,0 тыс. рублей;</w:t>
      </w:r>
    </w:p>
    <w:p w:rsidR="001C2F01" w:rsidRDefault="001C2F01" w:rsidP="001C2F01">
      <w:pPr>
        <w:autoSpaceDE w:val="0"/>
        <w:autoSpaceDN w:val="0"/>
        <w:adjustRightInd w:val="0"/>
        <w:ind w:firstLine="709"/>
        <w:jc w:val="both"/>
        <w:rPr>
          <w:rFonts w:eastAsiaTheme="minorHAnsi"/>
          <w:sz w:val="28"/>
          <w:szCs w:val="28"/>
          <w:lang w:eastAsia="en-US"/>
        </w:rPr>
      </w:pPr>
      <w:r w:rsidRPr="00F536BA">
        <w:rPr>
          <w:rFonts w:eastAsiaTheme="minorHAnsi"/>
          <w:sz w:val="28"/>
          <w:szCs w:val="28"/>
          <w:lang w:eastAsia="en-US"/>
        </w:rPr>
        <w:t xml:space="preserve">- прочие субсидии бюджетам субъектов Российской Федерации в сумме </w:t>
      </w:r>
      <w:r w:rsidR="00F536BA">
        <w:rPr>
          <w:rFonts w:eastAsiaTheme="minorHAnsi"/>
          <w:sz w:val="28"/>
          <w:szCs w:val="28"/>
          <w:lang w:eastAsia="en-US"/>
        </w:rPr>
        <w:t>552 900,0</w:t>
      </w:r>
      <w:r w:rsidRPr="00F536BA">
        <w:rPr>
          <w:rFonts w:eastAsiaTheme="minorHAnsi"/>
          <w:sz w:val="28"/>
          <w:szCs w:val="28"/>
          <w:lang w:eastAsia="en-US"/>
        </w:rPr>
        <w:t> тыс. рублей;</w:t>
      </w:r>
    </w:p>
    <w:p w:rsidR="007A4E67" w:rsidRDefault="007A4E67" w:rsidP="001C2F01">
      <w:pPr>
        <w:autoSpaceDE w:val="0"/>
        <w:autoSpaceDN w:val="0"/>
        <w:adjustRightInd w:val="0"/>
        <w:ind w:firstLine="709"/>
        <w:jc w:val="both"/>
        <w:rPr>
          <w:rFonts w:eastAsiaTheme="minorHAnsi"/>
          <w:sz w:val="28"/>
          <w:szCs w:val="28"/>
          <w:lang w:eastAsia="en-US"/>
        </w:rPr>
      </w:pPr>
      <w:r w:rsidRPr="007A4E67">
        <w:rPr>
          <w:rFonts w:eastAsiaTheme="minorHAnsi"/>
          <w:sz w:val="28"/>
          <w:szCs w:val="28"/>
          <w:lang w:eastAsia="en-US"/>
        </w:rPr>
        <w:t xml:space="preserve">- 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 в сумме </w:t>
      </w:r>
      <w:r>
        <w:rPr>
          <w:rFonts w:eastAsiaTheme="minorHAnsi"/>
          <w:sz w:val="28"/>
          <w:szCs w:val="28"/>
          <w:lang w:eastAsia="en-US"/>
        </w:rPr>
        <w:t>135,4 тыс. рублей;</w:t>
      </w:r>
    </w:p>
    <w:p w:rsidR="007A4E67" w:rsidRDefault="007A4E67" w:rsidP="001C2F0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с</w:t>
      </w:r>
      <w:r w:rsidRPr="007A4E67">
        <w:rPr>
          <w:rFonts w:eastAsiaTheme="minorHAnsi"/>
          <w:sz w:val="28"/>
          <w:szCs w:val="28"/>
          <w:lang w:eastAsia="en-US"/>
        </w:rPr>
        <w:t>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Pr>
          <w:rFonts w:eastAsiaTheme="minorHAnsi"/>
          <w:sz w:val="28"/>
          <w:szCs w:val="28"/>
          <w:lang w:eastAsia="en-US"/>
        </w:rPr>
        <w:t xml:space="preserve">, в сумме </w:t>
      </w:r>
      <w:r w:rsidR="00587A87">
        <w:rPr>
          <w:rFonts w:eastAsiaTheme="minorHAnsi"/>
          <w:sz w:val="28"/>
          <w:szCs w:val="28"/>
          <w:lang w:eastAsia="en-US"/>
        </w:rPr>
        <w:t>1 214,9 тыс. рублей;</w:t>
      </w:r>
    </w:p>
    <w:p w:rsidR="00CF0321" w:rsidRDefault="00587A87" w:rsidP="00CF0321">
      <w:pPr>
        <w:pStyle w:val="ConsPlusNormal"/>
        <w:ind w:firstLine="709"/>
        <w:jc w:val="both"/>
        <w:rPr>
          <w:rFonts w:eastAsiaTheme="minorHAnsi"/>
        </w:rPr>
      </w:pPr>
      <w:r>
        <w:rPr>
          <w:rFonts w:eastAsiaTheme="minorHAnsi"/>
        </w:rPr>
        <w:t>- </w:t>
      </w:r>
      <w:r w:rsidR="00CF0321">
        <w:rPr>
          <w:rFonts w:eastAsiaTheme="minorHAnsi"/>
        </w:rPr>
        <w:t>с</w:t>
      </w:r>
      <w:r w:rsidR="00CF0321" w:rsidRPr="00CF0321">
        <w:rPr>
          <w:rFonts w:eastAsiaTheme="minorHAnsi"/>
        </w:rPr>
        <w:t>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w:t>
      </w:r>
      <w:r w:rsidR="009D4456">
        <w:rPr>
          <w:rFonts w:eastAsiaTheme="minorHAnsi"/>
        </w:rPr>
        <w:t>ных осложнений в соответствии с </w:t>
      </w:r>
      <w:r w:rsidR="00CF0321" w:rsidRPr="00CF0321">
        <w:rPr>
          <w:rFonts w:eastAsiaTheme="minorHAnsi"/>
        </w:rPr>
        <w:t xml:space="preserve">Федеральным </w:t>
      </w:r>
      <w:hyperlink r:id="rId8">
        <w:r w:rsidR="00CF0321" w:rsidRPr="00CF0321">
          <w:rPr>
            <w:rFonts w:eastAsiaTheme="minorHAnsi"/>
          </w:rPr>
          <w:t>законом</w:t>
        </w:r>
      </w:hyperlink>
      <w:r w:rsidR="00CF0321" w:rsidRPr="00CF0321">
        <w:rPr>
          <w:rFonts w:eastAsiaTheme="minorHAnsi"/>
        </w:rPr>
        <w:t xml:space="preserve"> от 17 </w:t>
      </w:r>
      <w:r w:rsidR="009D4456">
        <w:rPr>
          <w:rFonts w:eastAsiaTheme="minorHAnsi"/>
        </w:rPr>
        <w:t>сентября 1998 года № 157-ФЗ «Об </w:t>
      </w:r>
      <w:r w:rsidR="00CF0321" w:rsidRPr="00CF0321">
        <w:rPr>
          <w:rFonts w:eastAsiaTheme="minorHAnsi"/>
        </w:rPr>
        <w:t>иммунопрофилактике инфекционных болезней» в сумме 1,2 тыс. рублей;</w:t>
      </w:r>
    </w:p>
    <w:p w:rsidR="009D4456" w:rsidRPr="009D4456" w:rsidRDefault="009D4456" w:rsidP="00CF0321">
      <w:pPr>
        <w:pStyle w:val="ConsPlusNormal"/>
        <w:ind w:firstLine="709"/>
        <w:jc w:val="both"/>
        <w:rPr>
          <w:rFonts w:eastAsiaTheme="minorHAnsi"/>
        </w:rPr>
      </w:pPr>
      <w:r w:rsidRPr="009D4456">
        <w:rPr>
          <w:rFonts w:eastAsiaTheme="minorHAnsi"/>
        </w:rPr>
        <w:t>- </w:t>
      </w:r>
      <w:r w:rsidRPr="009D4456">
        <w:t>субвенции бюджетам субъектов Российской Федерации на оплату жилищно-коммунальных услуг отдельным категориям граждан в сумме 4 783,9 тыс. рублей;</w:t>
      </w:r>
    </w:p>
    <w:p w:rsidR="00587A87" w:rsidRPr="00C01752" w:rsidRDefault="00C01752" w:rsidP="001C2F01">
      <w:pPr>
        <w:autoSpaceDE w:val="0"/>
        <w:autoSpaceDN w:val="0"/>
        <w:adjustRightInd w:val="0"/>
        <w:ind w:firstLine="709"/>
        <w:jc w:val="both"/>
        <w:rPr>
          <w:rFonts w:eastAsiaTheme="minorHAnsi"/>
          <w:sz w:val="28"/>
          <w:szCs w:val="28"/>
          <w:lang w:eastAsia="en-US"/>
        </w:rPr>
      </w:pPr>
      <w:r w:rsidRPr="00C01752">
        <w:rPr>
          <w:rFonts w:eastAsiaTheme="minorHAnsi"/>
          <w:sz w:val="28"/>
          <w:szCs w:val="28"/>
          <w:lang w:eastAsia="en-US"/>
        </w:rPr>
        <w:t>- с</w:t>
      </w:r>
      <w:r w:rsidRPr="00C01752">
        <w:rPr>
          <w:sz w:val="28"/>
          <w:szCs w:val="28"/>
        </w:rPr>
        <w:t>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в сумме 27 290,9 тыс. рублей;</w:t>
      </w:r>
    </w:p>
    <w:p w:rsidR="007A4E67" w:rsidRPr="00C01752" w:rsidRDefault="00C01752" w:rsidP="001C2F01">
      <w:pPr>
        <w:autoSpaceDE w:val="0"/>
        <w:autoSpaceDN w:val="0"/>
        <w:adjustRightInd w:val="0"/>
        <w:ind w:firstLine="709"/>
        <w:jc w:val="both"/>
        <w:rPr>
          <w:rFonts w:eastAsiaTheme="minorHAnsi"/>
          <w:sz w:val="28"/>
          <w:szCs w:val="28"/>
          <w:lang w:eastAsia="en-US"/>
        </w:rPr>
      </w:pPr>
      <w:r w:rsidRPr="00C01752">
        <w:rPr>
          <w:sz w:val="28"/>
          <w:szCs w:val="28"/>
          <w:lang w:eastAsia="en-US"/>
        </w:rPr>
        <w:t>- единая субвенция бюджетам субъектов Российской Федерации и бюджету города Байконура в сумме 895,4 тыс. рублей;</w:t>
      </w:r>
    </w:p>
    <w:p w:rsidR="00812A2F" w:rsidRPr="0013066F" w:rsidRDefault="00812A2F" w:rsidP="003F5335">
      <w:pPr>
        <w:ind w:firstLine="709"/>
        <w:jc w:val="both"/>
        <w:rPr>
          <w:sz w:val="28"/>
          <w:szCs w:val="28"/>
        </w:rPr>
      </w:pPr>
      <w:r w:rsidRPr="0013066F">
        <w:rPr>
          <w:sz w:val="28"/>
          <w:szCs w:val="28"/>
        </w:rPr>
        <w:t>- </w:t>
      </w:r>
      <w:r w:rsidR="00153018" w:rsidRPr="0013066F">
        <w:rPr>
          <w:rFonts w:eastAsiaTheme="minorHAnsi"/>
          <w:sz w:val="28"/>
          <w:szCs w:val="28"/>
          <w:lang w:eastAsia="en-US"/>
        </w:rPr>
        <w:t>м</w:t>
      </w:r>
      <w:r w:rsidR="00A86466" w:rsidRPr="0013066F">
        <w:rPr>
          <w:rFonts w:eastAsiaTheme="minorHAnsi"/>
          <w:sz w:val="28"/>
          <w:szCs w:val="28"/>
          <w:lang w:eastAsia="en-US"/>
        </w:rPr>
        <w:t xml:space="preserve">ежбюджетные </w:t>
      </w:r>
      <w:r w:rsidR="00F10B44" w:rsidRPr="0013066F">
        <w:rPr>
          <w:sz w:val="28"/>
          <w:szCs w:val="28"/>
          <w:lang w:eastAsia="en-US"/>
        </w:rPr>
        <w:t xml:space="preserve">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w:t>
      </w:r>
      <w:r w:rsidR="00153018" w:rsidRPr="0013066F">
        <w:rPr>
          <w:rFonts w:eastAsiaTheme="minorHAnsi"/>
          <w:sz w:val="28"/>
          <w:szCs w:val="28"/>
          <w:lang w:eastAsia="en-US"/>
        </w:rPr>
        <w:t>на</w:t>
      </w:r>
      <w:r w:rsidR="00A86466" w:rsidRPr="0013066F">
        <w:rPr>
          <w:rFonts w:eastAsiaTheme="minorHAnsi"/>
          <w:sz w:val="28"/>
          <w:szCs w:val="28"/>
          <w:lang w:eastAsia="en-US"/>
        </w:rPr>
        <w:t xml:space="preserve"> </w:t>
      </w:r>
      <w:bookmarkStart w:id="1" w:name="OLE_LINK60"/>
      <w:r w:rsidR="0013066F">
        <w:rPr>
          <w:sz w:val="28"/>
          <w:szCs w:val="28"/>
        </w:rPr>
        <w:t>4 218,9</w:t>
      </w:r>
      <w:r w:rsidR="007F1560" w:rsidRPr="0013066F">
        <w:rPr>
          <w:sz w:val="28"/>
          <w:szCs w:val="28"/>
        </w:rPr>
        <w:t> </w:t>
      </w:r>
      <w:bookmarkEnd w:id="1"/>
      <w:r w:rsidR="00153018" w:rsidRPr="0013066F">
        <w:rPr>
          <w:sz w:val="28"/>
          <w:szCs w:val="28"/>
        </w:rPr>
        <w:t>тыс. рублей;</w:t>
      </w:r>
    </w:p>
    <w:p w:rsidR="003D5EBB" w:rsidRDefault="003D5EBB" w:rsidP="003F5335">
      <w:pPr>
        <w:ind w:firstLine="709"/>
        <w:jc w:val="both"/>
        <w:rPr>
          <w:sz w:val="28"/>
          <w:szCs w:val="28"/>
          <w:lang w:eastAsia="en-US"/>
        </w:rPr>
      </w:pPr>
      <w:r w:rsidRPr="0013066F">
        <w:rPr>
          <w:sz w:val="28"/>
          <w:szCs w:val="28"/>
        </w:rPr>
        <w:t>- м</w:t>
      </w:r>
      <w:r w:rsidRPr="0013066F">
        <w:rPr>
          <w:sz w:val="28"/>
          <w:szCs w:val="28"/>
          <w:lang w:eastAsia="en-US"/>
        </w:rPr>
        <w:t xml:space="preserve">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на </w:t>
      </w:r>
      <w:bookmarkStart w:id="2" w:name="OLE_LINK61"/>
      <w:r w:rsidR="0013066F">
        <w:rPr>
          <w:sz w:val="28"/>
          <w:szCs w:val="28"/>
          <w:lang w:eastAsia="en-US"/>
        </w:rPr>
        <w:t>2 999,5</w:t>
      </w:r>
      <w:r w:rsidRPr="0013066F">
        <w:rPr>
          <w:sz w:val="28"/>
          <w:szCs w:val="28"/>
          <w:lang w:eastAsia="en-US"/>
        </w:rPr>
        <w:t> </w:t>
      </w:r>
      <w:bookmarkEnd w:id="2"/>
      <w:r w:rsidRPr="0013066F">
        <w:rPr>
          <w:sz w:val="28"/>
          <w:szCs w:val="28"/>
          <w:lang w:eastAsia="en-US"/>
        </w:rPr>
        <w:t>тыс. рублей;</w:t>
      </w:r>
    </w:p>
    <w:p w:rsidR="0013066F" w:rsidRPr="0013066F" w:rsidRDefault="0013066F" w:rsidP="0013066F">
      <w:pPr>
        <w:autoSpaceDE w:val="0"/>
        <w:autoSpaceDN w:val="0"/>
        <w:adjustRightInd w:val="0"/>
        <w:ind w:firstLine="709"/>
        <w:jc w:val="both"/>
        <w:rPr>
          <w:sz w:val="28"/>
          <w:szCs w:val="28"/>
          <w:lang w:eastAsia="en-US"/>
        </w:rPr>
      </w:pPr>
      <w:r>
        <w:rPr>
          <w:sz w:val="28"/>
          <w:szCs w:val="28"/>
          <w:lang w:eastAsia="en-US"/>
        </w:rPr>
        <w:t>- м</w:t>
      </w:r>
      <w:r>
        <w:rPr>
          <w:rFonts w:eastAsiaTheme="minorHAnsi"/>
          <w:sz w:val="28"/>
          <w:szCs w:val="28"/>
          <w:lang w:eastAsia="en-US"/>
        </w:rPr>
        <w:t>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в сумме 1 112,1 тыс. рублей;</w:t>
      </w:r>
    </w:p>
    <w:p w:rsidR="00E3079C" w:rsidRPr="0013066F" w:rsidRDefault="00E3079C" w:rsidP="00E3079C">
      <w:pPr>
        <w:autoSpaceDE w:val="0"/>
        <w:autoSpaceDN w:val="0"/>
        <w:adjustRightInd w:val="0"/>
        <w:ind w:firstLine="709"/>
        <w:jc w:val="both"/>
        <w:rPr>
          <w:rFonts w:eastAsiaTheme="minorHAnsi"/>
          <w:sz w:val="28"/>
          <w:szCs w:val="28"/>
          <w:lang w:eastAsia="en-US"/>
        </w:rPr>
      </w:pPr>
      <w:r w:rsidRPr="0013066F">
        <w:rPr>
          <w:sz w:val="28"/>
          <w:szCs w:val="28"/>
          <w:lang w:eastAsia="en-US"/>
        </w:rPr>
        <w:t>- п</w:t>
      </w:r>
      <w:r w:rsidRPr="0013066F">
        <w:rPr>
          <w:rFonts w:eastAsiaTheme="minorHAnsi"/>
          <w:sz w:val="28"/>
          <w:szCs w:val="28"/>
          <w:lang w:eastAsia="en-US"/>
        </w:rPr>
        <w:t xml:space="preserve">рочие межбюджетные трансферты, передаваемые бюджетам субъектов Российской Федерации, в сумме </w:t>
      </w:r>
      <w:r w:rsidR="0013066F">
        <w:rPr>
          <w:rFonts w:eastAsiaTheme="minorHAnsi"/>
          <w:sz w:val="28"/>
          <w:szCs w:val="28"/>
          <w:lang w:eastAsia="en-US"/>
        </w:rPr>
        <w:t>346 212,0</w:t>
      </w:r>
      <w:r w:rsidRPr="0013066F">
        <w:rPr>
          <w:rFonts w:eastAsiaTheme="minorHAnsi"/>
          <w:sz w:val="28"/>
          <w:szCs w:val="28"/>
          <w:lang w:eastAsia="en-US"/>
        </w:rPr>
        <w:t xml:space="preserve"> тыс. </w:t>
      </w:r>
      <w:r w:rsidR="00082F44" w:rsidRPr="0013066F">
        <w:rPr>
          <w:rFonts w:eastAsiaTheme="minorHAnsi"/>
          <w:sz w:val="28"/>
          <w:szCs w:val="28"/>
          <w:lang w:eastAsia="en-US"/>
        </w:rPr>
        <w:t>рублей.</w:t>
      </w:r>
    </w:p>
    <w:p w:rsidR="0054276B" w:rsidRPr="00DB7048" w:rsidRDefault="00AB7564" w:rsidP="00410B40">
      <w:pPr>
        <w:autoSpaceDE w:val="0"/>
        <w:autoSpaceDN w:val="0"/>
        <w:adjustRightInd w:val="0"/>
        <w:ind w:firstLine="709"/>
        <w:jc w:val="both"/>
        <w:rPr>
          <w:rFonts w:eastAsiaTheme="minorHAnsi"/>
          <w:sz w:val="28"/>
          <w:szCs w:val="28"/>
          <w:lang w:eastAsia="en-US"/>
        </w:rPr>
      </w:pPr>
      <w:r w:rsidRPr="00DB7048">
        <w:rPr>
          <w:sz w:val="28"/>
          <w:szCs w:val="28"/>
          <w:lang w:eastAsia="en-US"/>
        </w:rPr>
        <w:t xml:space="preserve">Кроме того, увеличены безвозмездные поступления в бюджеты субъектов Российской Федерации от публично-правовой компании «Фонд развития территорий» </w:t>
      </w:r>
      <w:r w:rsidR="007679FC" w:rsidRPr="00DB7048">
        <w:rPr>
          <w:rFonts w:eastAsiaTheme="minorHAnsi"/>
          <w:sz w:val="28"/>
          <w:szCs w:val="28"/>
          <w:lang w:eastAsia="en-US"/>
        </w:rPr>
        <w:t>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sidR="0054276B" w:rsidRPr="00DB7048">
        <w:rPr>
          <w:sz w:val="28"/>
          <w:szCs w:val="28"/>
          <w:lang w:eastAsia="en-US"/>
        </w:rPr>
        <w:t>,</w:t>
      </w:r>
      <w:r w:rsidR="006F3323" w:rsidRPr="00DB7048">
        <w:rPr>
          <w:sz w:val="28"/>
          <w:szCs w:val="28"/>
          <w:lang w:eastAsia="en-US"/>
        </w:rPr>
        <w:t xml:space="preserve"> </w:t>
      </w:r>
      <w:r w:rsidR="007679FC" w:rsidRPr="00DB7048">
        <w:rPr>
          <w:sz w:val="28"/>
          <w:szCs w:val="28"/>
          <w:lang w:eastAsia="en-US"/>
        </w:rPr>
        <w:t xml:space="preserve">в сумме 102 709,0 тыс. рублей; </w:t>
      </w:r>
      <w:r w:rsidR="0054276B" w:rsidRPr="00DB7048">
        <w:rPr>
          <w:sz w:val="28"/>
          <w:szCs w:val="28"/>
          <w:lang w:eastAsia="en-US"/>
        </w:rPr>
        <w:t>на п</w:t>
      </w:r>
      <w:r w:rsidR="00082F44" w:rsidRPr="00DB7048">
        <w:rPr>
          <w:rFonts w:eastAsiaTheme="minorHAnsi"/>
          <w:sz w:val="28"/>
          <w:szCs w:val="28"/>
          <w:lang w:eastAsia="en-US"/>
        </w:rPr>
        <w:t xml:space="preserve">редоставление </w:t>
      </w:r>
      <w:r w:rsidR="0054276B" w:rsidRPr="00DB7048">
        <w:rPr>
          <w:rFonts w:eastAsiaTheme="minorHAnsi"/>
          <w:sz w:val="28"/>
          <w:szCs w:val="28"/>
          <w:lang w:eastAsia="en-US"/>
        </w:rPr>
        <w:t xml:space="preserve">негосударственными организациями грантов для получателей средств бюджетов субъектов Российской Федерации на </w:t>
      </w:r>
      <w:r w:rsidR="00657B7A">
        <w:rPr>
          <w:rFonts w:eastAsiaTheme="minorHAnsi"/>
          <w:sz w:val="28"/>
          <w:szCs w:val="28"/>
          <w:lang w:eastAsia="en-US"/>
        </w:rPr>
        <w:t>12 000,0 тыс. рублей</w:t>
      </w:r>
      <w:r w:rsidR="004C24EC" w:rsidRPr="00DB7048">
        <w:rPr>
          <w:rFonts w:eastAsiaTheme="minorHAnsi"/>
          <w:sz w:val="28"/>
          <w:szCs w:val="28"/>
          <w:lang w:eastAsia="en-US"/>
        </w:rPr>
        <w:t>.</w:t>
      </w:r>
    </w:p>
    <w:p w:rsidR="00DF2026" w:rsidRPr="00DB7048" w:rsidRDefault="00DF2026" w:rsidP="00410B40">
      <w:pPr>
        <w:autoSpaceDE w:val="0"/>
        <w:autoSpaceDN w:val="0"/>
        <w:adjustRightInd w:val="0"/>
        <w:ind w:firstLine="709"/>
        <w:jc w:val="both"/>
        <w:rPr>
          <w:sz w:val="28"/>
          <w:szCs w:val="28"/>
          <w:lang w:eastAsia="en-US"/>
        </w:rPr>
      </w:pPr>
      <w:r w:rsidRPr="00DB7048">
        <w:rPr>
          <w:sz w:val="28"/>
          <w:szCs w:val="28"/>
          <w:lang w:eastAsia="en-US"/>
        </w:rPr>
        <w:t xml:space="preserve">Увеличены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на </w:t>
      </w:r>
      <w:r w:rsidR="00DB7048">
        <w:rPr>
          <w:sz w:val="28"/>
          <w:szCs w:val="28"/>
          <w:lang w:eastAsia="en-US"/>
        </w:rPr>
        <w:t>1 642,3</w:t>
      </w:r>
      <w:r w:rsidRPr="00DB7048">
        <w:rPr>
          <w:sz w:val="28"/>
          <w:szCs w:val="28"/>
          <w:lang w:eastAsia="en-US"/>
        </w:rPr>
        <w:t> тыс. рублей</w:t>
      </w:r>
      <w:r w:rsidR="00097D6F" w:rsidRPr="00DB7048">
        <w:rPr>
          <w:sz w:val="28"/>
          <w:szCs w:val="28"/>
          <w:lang w:eastAsia="en-US"/>
        </w:rPr>
        <w:t>.</w:t>
      </w:r>
    </w:p>
    <w:p w:rsidR="00097D6F" w:rsidRPr="00757393" w:rsidRDefault="00097D6F" w:rsidP="00410B40">
      <w:pPr>
        <w:autoSpaceDE w:val="0"/>
        <w:autoSpaceDN w:val="0"/>
        <w:adjustRightInd w:val="0"/>
        <w:ind w:firstLine="709"/>
        <w:jc w:val="both"/>
        <w:rPr>
          <w:sz w:val="28"/>
          <w:szCs w:val="28"/>
          <w:lang w:eastAsia="en-US"/>
        </w:rPr>
      </w:pPr>
      <w:r w:rsidRPr="00757393">
        <w:rPr>
          <w:sz w:val="28"/>
          <w:szCs w:val="28"/>
          <w:lang w:eastAsia="en-US"/>
        </w:rPr>
        <w:t>Уменьшены:</w:t>
      </w:r>
    </w:p>
    <w:p w:rsidR="00097D6F" w:rsidRDefault="00097D6F" w:rsidP="00097D6F">
      <w:pPr>
        <w:autoSpaceDE w:val="0"/>
        <w:autoSpaceDN w:val="0"/>
        <w:adjustRightInd w:val="0"/>
        <w:ind w:firstLine="709"/>
        <w:jc w:val="both"/>
        <w:rPr>
          <w:sz w:val="28"/>
          <w:szCs w:val="28"/>
        </w:rPr>
      </w:pPr>
      <w:r w:rsidRPr="00097D6F">
        <w:rPr>
          <w:rFonts w:eastAsiaTheme="minorHAnsi"/>
          <w:sz w:val="28"/>
          <w:szCs w:val="28"/>
          <w:lang w:eastAsia="en-US"/>
        </w:rPr>
        <w:t>- с</w:t>
      </w:r>
      <w:r w:rsidRPr="00097D6F">
        <w:rPr>
          <w:sz w:val="28"/>
          <w:szCs w:val="28"/>
        </w:rPr>
        <w:t>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w:t>
      </w:r>
      <w:r w:rsidR="00DB5D69">
        <w:rPr>
          <w:sz w:val="28"/>
          <w:szCs w:val="28"/>
        </w:rPr>
        <w:t>лексе в сумме 619,0 тыс. рублей.</w:t>
      </w:r>
    </w:p>
    <w:p w:rsidR="00025ABF" w:rsidRPr="00097D6F" w:rsidRDefault="00025ABF" w:rsidP="00097D6F">
      <w:pPr>
        <w:autoSpaceDE w:val="0"/>
        <w:autoSpaceDN w:val="0"/>
        <w:adjustRightInd w:val="0"/>
        <w:ind w:firstLine="709"/>
        <w:jc w:val="both"/>
        <w:rPr>
          <w:sz w:val="28"/>
          <w:szCs w:val="28"/>
        </w:rPr>
      </w:pPr>
      <w:r>
        <w:rPr>
          <w:sz w:val="28"/>
          <w:szCs w:val="28"/>
        </w:rPr>
        <w:t>В 2026</w:t>
      </w:r>
      <w:r w:rsidR="00F060F1">
        <w:rPr>
          <w:sz w:val="28"/>
          <w:szCs w:val="28"/>
        </w:rPr>
        <w:t xml:space="preserve"> году</w:t>
      </w:r>
      <w:r>
        <w:rPr>
          <w:sz w:val="28"/>
          <w:szCs w:val="28"/>
        </w:rPr>
        <w:t>, 2027 год</w:t>
      </w:r>
      <w:r w:rsidR="00F060F1">
        <w:rPr>
          <w:sz w:val="28"/>
          <w:szCs w:val="28"/>
        </w:rPr>
        <w:t>у</w:t>
      </w:r>
      <w:r>
        <w:rPr>
          <w:sz w:val="28"/>
          <w:szCs w:val="28"/>
        </w:rPr>
        <w:t xml:space="preserve"> без изменений.</w:t>
      </w:r>
    </w:p>
    <w:p w:rsidR="00C73A80" w:rsidRPr="00260E9A" w:rsidRDefault="00C73A80" w:rsidP="003F5335">
      <w:pPr>
        <w:jc w:val="center"/>
        <w:rPr>
          <w:iCs/>
          <w:color w:val="000000"/>
          <w:sz w:val="16"/>
          <w:szCs w:val="16"/>
        </w:rPr>
      </w:pPr>
    </w:p>
    <w:p w:rsidR="000F3ABE" w:rsidRPr="00E960B8" w:rsidRDefault="000F3ABE" w:rsidP="003F5335">
      <w:pPr>
        <w:jc w:val="center"/>
        <w:rPr>
          <w:b/>
          <w:color w:val="000000"/>
          <w:sz w:val="28"/>
          <w:szCs w:val="28"/>
        </w:rPr>
      </w:pPr>
      <w:r w:rsidRPr="00E960B8">
        <w:rPr>
          <w:b/>
          <w:iCs/>
          <w:color w:val="000000"/>
          <w:sz w:val="28"/>
          <w:szCs w:val="28"/>
        </w:rPr>
        <w:t>Доходы областного бюджета в части доходов, установленных</w:t>
      </w:r>
    </w:p>
    <w:p w:rsidR="000F3ABE" w:rsidRPr="00E960B8" w:rsidRDefault="000F3ABE" w:rsidP="003F5335">
      <w:pPr>
        <w:jc w:val="center"/>
        <w:rPr>
          <w:b/>
          <w:iCs/>
          <w:color w:val="000000"/>
          <w:sz w:val="28"/>
          <w:szCs w:val="28"/>
        </w:rPr>
      </w:pPr>
      <w:r w:rsidRPr="00E960B8">
        <w:rPr>
          <w:b/>
          <w:iCs/>
          <w:color w:val="000000"/>
          <w:sz w:val="28"/>
          <w:szCs w:val="28"/>
        </w:rPr>
        <w:t xml:space="preserve">областным законом </w:t>
      </w:r>
      <w:r w:rsidR="0091618E" w:rsidRPr="00E960B8">
        <w:rPr>
          <w:b/>
          <w:iCs/>
          <w:color w:val="000000"/>
          <w:sz w:val="28"/>
          <w:szCs w:val="28"/>
        </w:rPr>
        <w:t>«</w:t>
      </w:r>
      <w:r w:rsidRPr="00E960B8">
        <w:rPr>
          <w:b/>
          <w:iCs/>
          <w:color w:val="000000"/>
          <w:sz w:val="28"/>
          <w:szCs w:val="28"/>
        </w:rPr>
        <w:t>О дорожном фонде Смоленской области</w:t>
      </w:r>
      <w:r w:rsidR="0091618E" w:rsidRPr="00E960B8">
        <w:rPr>
          <w:b/>
          <w:iCs/>
          <w:color w:val="000000"/>
          <w:sz w:val="28"/>
          <w:szCs w:val="28"/>
        </w:rPr>
        <w:t>»</w:t>
      </w:r>
    </w:p>
    <w:p w:rsidR="000F3ABE" w:rsidRPr="00260E9A" w:rsidRDefault="000F3ABE" w:rsidP="003F5335">
      <w:pPr>
        <w:jc w:val="center"/>
        <w:rPr>
          <w:iCs/>
          <w:color w:val="000000"/>
          <w:sz w:val="16"/>
          <w:szCs w:val="16"/>
        </w:rPr>
      </w:pPr>
    </w:p>
    <w:p w:rsidR="00E960B8" w:rsidRPr="00A54455" w:rsidRDefault="00E960B8" w:rsidP="00001496">
      <w:pPr>
        <w:ind w:firstLine="709"/>
        <w:jc w:val="both"/>
        <w:rPr>
          <w:color w:val="000000"/>
          <w:sz w:val="28"/>
          <w:szCs w:val="28"/>
        </w:rPr>
      </w:pPr>
      <w:r w:rsidRPr="00A54455">
        <w:rPr>
          <w:iCs/>
          <w:color w:val="000000"/>
          <w:sz w:val="28"/>
          <w:szCs w:val="28"/>
        </w:rPr>
        <w:t>Объем налоговых и неналоговых доходов областного бюджета в части доходов, установленных областным законом «О дорожном фонде Смоленской области»,</w:t>
      </w:r>
      <w:r>
        <w:rPr>
          <w:iCs/>
          <w:color w:val="000000"/>
          <w:sz w:val="28"/>
          <w:szCs w:val="28"/>
        </w:rPr>
        <w:t xml:space="preserve"> </w:t>
      </w:r>
      <w:r w:rsidRPr="00A54455">
        <w:rPr>
          <w:iCs/>
          <w:color w:val="000000"/>
          <w:sz w:val="28"/>
          <w:szCs w:val="28"/>
        </w:rPr>
        <w:t xml:space="preserve">на 2025 год оценивается в сумме </w:t>
      </w:r>
      <w:r w:rsidRPr="004071EC">
        <w:rPr>
          <w:b/>
          <w:iCs/>
          <w:color w:val="000000"/>
          <w:sz w:val="28"/>
          <w:szCs w:val="28"/>
        </w:rPr>
        <w:t>9 019 624,3</w:t>
      </w:r>
      <w:r w:rsidR="00A5225F">
        <w:rPr>
          <w:color w:val="0D0D0D"/>
          <w:sz w:val="28"/>
          <w:szCs w:val="28"/>
        </w:rPr>
        <w:t> </w:t>
      </w:r>
      <w:r w:rsidRPr="00A54455">
        <w:rPr>
          <w:iCs/>
          <w:color w:val="000000"/>
          <w:sz w:val="28"/>
          <w:szCs w:val="28"/>
        </w:rPr>
        <w:t xml:space="preserve">тыс. рублей и увеличивается </w:t>
      </w:r>
      <w:r w:rsidRPr="00A54455">
        <w:rPr>
          <w:sz w:val="28"/>
          <w:szCs w:val="28"/>
        </w:rPr>
        <w:t xml:space="preserve">на </w:t>
      </w:r>
      <w:r w:rsidRPr="00A54455">
        <w:rPr>
          <w:b/>
          <w:color w:val="000000"/>
          <w:sz w:val="28"/>
          <w:szCs w:val="28"/>
        </w:rPr>
        <w:t>200 000,0</w:t>
      </w:r>
      <w:r w:rsidR="00A5225F">
        <w:rPr>
          <w:color w:val="0D0D0D"/>
          <w:sz w:val="28"/>
          <w:szCs w:val="28"/>
        </w:rPr>
        <w:t> </w:t>
      </w:r>
      <w:r w:rsidRPr="00A54455">
        <w:rPr>
          <w:color w:val="000000"/>
          <w:sz w:val="28"/>
          <w:szCs w:val="28"/>
        </w:rPr>
        <w:t>тыс. рублей или на 2,3</w:t>
      </w:r>
      <w:r w:rsidR="00A5225F">
        <w:rPr>
          <w:color w:val="0D0D0D"/>
          <w:sz w:val="28"/>
          <w:szCs w:val="28"/>
        </w:rPr>
        <w:t> </w:t>
      </w:r>
      <w:r w:rsidRPr="00A54455">
        <w:rPr>
          <w:color w:val="000000"/>
          <w:sz w:val="28"/>
          <w:szCs w:val="28"/>
        </w:rPr>
        <w:t>процента к годовому плану (</w:t>
      </w:r>
      <w:r w:rsidRPr="00A54455">
        <w:rPr>
          <w:iCs/>
          <w:color w:val="000000"/>
          <w:sz w:val="28"/>
          <w:szCs w:val="28"/>
        </w:rPr>
        <w:t>8 819 624,3 </w:t>
      </w:r>
      <w:r w:rsidRPr="00A54455">
        <w:rPr>
          <w:color w:val="000000"/>
          <w:sz w:val="28"/>
          <w:szCs w:val="28"/>
        </w:rPr>
        <w:t>тыс.</w:t>
      </w:r>
      <w:r w:rsidR="00A5225F">
        <w:rPr>
          <w:color w:val="000000"/>
          <w:sz w:val="28"/>
          <w:szCs w:val="28"/>
        </w:rPr>
        <w:t xml:space="preserve"> </w:t>
      </w:r>
      <w:r w:rsidRPr="00A54455">
        <w:rPr>
          <w:color w:val="000000"/>
          <w:sz w:val="28"/>
          <w:szCs w:val="28"/>
        </w:rPr>
        <w:t>рублей) за счет штрафов, санкций, возмещения ущерба в части штрафов за нарушение правил дорожного движения.</w:t>
      </w:r>
    </w:p>
    <w:p w:rsidR="00E960B8" w:rsidRDefault="00E960B8" w:rsidP="00001496">
      <w:pPr>
        <w:ind w:firstLine="709"/>
        <w:jc w:val="both"/>
        <w:rPr>
          <w:sz w:val="28"/>
          <w:szCs w:val="28"/>
        </w:rPr>
      </w:pPr>
      <w:r w:rsidRPr="00A54455">
        <w:rPr>
          <w:b/>
          <w:sz w:val="28"/>
          <w:szCs w:val="28"/>
        </w:rPr>
        <w:t>Штрафы, санкции, возмещение ущерба</w:t>
      </w:r>
      <w:r w:rsidRPr="00A54455">
        <w:rPr>
          <w:sz w:val="28"/>
          <w:szCs w:val="28"/>
        </w:rPr>
        <w:t xml:space="preserve"> на 2025 год в целом оцениваются в</w:t>
      </w:r>
      <w:r>
        <w:rPr>
          <w:sz w:val="28"/>
          <w:szCs w:val="28"/>
        </w:rPr>
        <w:t xml:space="preserve"> сумме </w:t>
      </w:r>
      <w:r>
        <w:rPr>
          <w:b/>
          <w:sz w:val="28"/>
          <w:szCs w:val="28"/>
        </w:rPr>
        <w:t>637 823,5</w:t>
      </w:r>
      <w:r w:rsidR="00A5225F">
        <w:rPr>
          <w:color w:val="0D0D0D"/>
          <w:sz w:val="28"/>
          <w:szCs w:val="28"/>
        </w:rPr>
        <w:t> </w:t>
      </w:r>
      <w:r>
        <w:rPr>
          <w:sz w:val="28"/>
          <w:szCs w:val="28"/>
        </w:rPr>
        <w:t>тыс. рублей и увеличиваются на 200 000,0</w:t>
      </w:r>
      <w:r w:rsidR="00A5225F">
        <w:rPr>
          <w:color w:val="0D0D0D"/>
          <w:sz w:val="28"/>
          <w:szCs w:val="28"/>
        </w:rPr>
        <w:t> </w:t>
      </w:r>
      <w:r>
        <w:rPr>
          <w:sz w:val="28"/>
          <w:szCs w:val="28"/>
        </w:rPr>
        <w:t>тыс. рублей или в 1,5 раза к годовому плану (437 823,5</w:t>
      </w:r>
      <w:r w:rsidR="00260E9A">
        <w:rPr>
          <w:color w:val="0D0D0D"/>
          <w:sz w:val="28"/>
          <w:szCs w:val="28"/>
        </w:rPr>
        <w:t> </w:t>
      </w:r>
      <w:r>
        <w:rPr>
          <w:sz w:val="28"/>
          <w:szCs w:val="28"/>
        </w:rPr>
        <w:t>тыс. рублей).</w:t>
      </w:r>
    </w:p>
    <w:p w:rsidR="00096A47" w:rsidRPr="00E960B8" w:rsidRDefault="00096A47" w:rsidP="003F5335">
      <w:pPr>
        <w:ind w:firstLine="709"/>
        <w:jc w:val="both"/>
        <w:rPr>
          <w:iCs/>
          <w:color w:val="000000"/>
          <w:sz w:val="28"/>
          <w:szCs w:val="28"/>
        </w:rPr>
      </w:pPr>
      <w:r w:rsidRPr="00E960B8">
        <w:rPr>
          <w:iCs/>
          <w:color w:val="000000"/>
          <w:sz w:val="28"/>
          <w:szCs w:val="28"/>
        </w:rPr>
        <w:t>В 202</w:t>
      </w:r>
      <w:r w:rsidR="00E960B8">
        <w:rPr>
          <w:iCs/>
          <w:color w:val="000000"/>
          <w:sz w:val="28"/>
          <w:szCs w:val="28"/>
        </w:rPr>
        <w:t>6</w:t>
      </w:r>
      <w:r w:rsidRPr="00E960B8">
        <w:rPr>
          <w:iCs/>
          <w:color w:val="000000"/>
          <w:sz w:val="28"/>
          <w:szCs w:val="28"/>
        </w:rPr>
        <w:t xml:space="preserve"> году, в 202</w:t>
      </w:r>
      <w:r w:rsidR="00E960B8">
        <w:rPr>
          <w:iCs/>
          <w:color w:val="000000"/>
          <w:sz w:val="28"/>
          <w:szCs w:val="28"/>
        </w:rPr>
        <w:t>7</w:t>
      </w:r>
      <w:r w:rsidRPr="00E960B8">
        <w:rPr>
          <w:iCs/>
          <w:color w:val="000000"/>
          <w:sz w:val="28"/>
          <w:szCs w:val="28"/>
        </w:rPr>
        <w:t xml:space="preserve"> году без изменений.</w:t>
      </w:r>
    </w:p>
    <w:p w:rsidR="00ED620E" w:rsidRPr="00AC10E5" w:rsidRDefault="00A86C50" w:rsidP="00A86C50">
      <w:pPr>
        <w:autoSpaceDE w:val="0"/>
        <w:autoSpaceDN w:val="0"/>
        <w:adjustRightInd w:val="0"/>
        <w:ind w:firstLine="709"/>
        <w:jc w:val="both"/>
        <w:rPr>
          <w:rFonts w:eastAsiaTheme="minorHAnsi"/>
          <w:sz w:val="28"/>
          <w:szCs w:val="28"/>
          <w:lang w:eastAsia="en-US"/>
        </w:rPr>
      </w:pPr>
      <w:r w:rsidRPr="00AC10E5">
        <w:rPr>
          <w:iCs/>
          <w:color w:val="000000"/>
          <w:sz w:val="28"/>
          <w:szCs w:val="28"/>
        </w:rPr>
        <w:t xml:space="preserve">Объем безвозмездных поступлений в областной бюджет в части доходов, установленных областным законом «О дорожном фонде Смоленской области», на 2025 год оценивается в сумме </w:t>
      </w:r>
      <w:r w:rsidR="00D612D4" w:rsidRPr="00AC10E5">
        <w:rPr>
          <w:b/>
          <w:iCs/>
          <w:color w:val="000000"/>
          <w:sz w:val="28"/>
          <w:szCs w:val="28"/>
        </w:rPr>
        <w:t>2 667 867,</w:t>
      </w:r>
      <w:r w:rsidR="00FF5E9A">
        <w:rPr>
          <w:b/>
          <w:iCs/>
          <w:color w:val="000000"/>
          <w:sz w:val="28"/>
          <w:szCs w:val="28"/>
        </w:rPr>
        <w:t>2</w:t>
      </w:r>
      <w:r w:rsidRPr="00AC10E5">
        <w:rPr>
          <w:iCs/>
          <w:color w:val="000000"/>
          <w:sz w:val="28"/>
          <w:szCs w:val="28"/>
        </w:rPr>
        <w:t xml:space="preserve"> тыс. рублей и увеличивается на </w:t>
      </w:r>
      <w:r w:rsidR="00D612D4" w:rsidRPr="00AC10E5">
        <w:rPr>
          <w:b/>
          <w:sz w:val="28"/>
          <w:szCs w:val="28"/>
        </w:rPr>
        <w:t>18 308,4</w:t>
      </w:r>
      <w:r w:rsidRPr="00AC10E5">
        <w:rPr>
          <w:iCs/>
          <w:color w:val="000000"/>
          <w:sz w:val="28"/>
          <w:szCs w:val="28"/>
        </w:rPr>
        <w:t xml:space="preserve"> тыс. рублей </w:t>
      </w:r>
      <w:r w:rsidRPr="00AC10E5">
        <w:rPr>
          <w:color w:val="000000"/>
          <w:sz w:val="28"/>
          <w:szCs w:val="28"/>
        </w:rPr>
        <w:t xml:space="preserve">или на </w:t>
      </w:r>
      <w:r w:rsidR="00AC10E5" w:rsidRPr="00AC10E5">
        <w:rPr>
          <w:color w:val="000000"/>
          <w:sz w:val="28"/>
          <w:szCs w:val="28"/>
        </w:rPr>
        <w:t>0,</w:t>
      </w:r>
      <w:r w:rsidR="002B115E">
        <w:rPr>
          <w:color w:val="000000"/>
          <w:sz w:val="28"/>
          <w:szCs w:val="28"/>
        </w:rPr>
        <w:t>7</w:t>
      </w:r>
      <w:r w:rsidRPr="00AC10E5">
        <w:rPr>
          <w:color w:val="000000"/>
          <w:sz w:val="28"/>
          <w:szCs w:val="28"/>
        </w:rPr>
        <w:t> процента к годовому плану (</w:t>
      </w:r>
      <w:r w:rsidR="00D612D4" w:rsidRPr="00AC10E5">
        <w:rPr>
          <w:sz w:val="28"/>
          <w:szCs w:val="28"/>
        </w:rPr>
        <w:t>2 649 558,8</w:t>
      </w:r>
      <w:r w:rsidRPr="00AC10E5">
        <w:rPr>
          <w:color w:val="000000"/>
          <w:sz w:val="28"/>
          <w:szCs w:val="28"/>
        </w:rPr>
        <w:t> тыс. рублей) за счет</w:t>
      </w:r>
      <w:r w:rsidR="00D612D4" w:rsidRPr="00AC10E5">
        <w:rPr>
          <w:color w:val="000000"/>
          <w:sz w:val="28"/>
          <w:szCs w:val="28"/>
        </w:rPr>
        <w:t xml:space="preserve"> </w:t>
      </w:r>
      <w:r w:rsidR="00D612D4" w:rsidRPr="00AC10E5">
        <w:rPr>
          <w:rFonts w:eastAsiaTheme="minorHAnsi"/>
          <w:sz w:val="28"/>
          <w:szCs w:val="28"/>
          <w:lang w:eastAsia="en-US"/>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r w:rsidRPr="00AC10E5">
        <w:rPr>
          <w:rFonts w:eastAsiaTheme="minorHAnsi"/>
          <w:sz w:val="28"/>
          <w:szCs w:val="28"/>
          <w:lang w:eastAsia="en-US"/>
        </w:rPr>
        <w:t>.</w:t>
      </w:r>
    </w:p>
    <w:p w:rsidR="00A86C50" w:rsidRDefault="00A86C50" w:rsidP="00A86C50">
      <w:pPr>
        <w:ind w:firstLine="709"/>
        <w:jc w:val="both"/>
        <w:rPr>
          <w:iCs/>
          <w:color w:val="000000"/>
          <w:sz w:val="28"/>
          <w:szCs w:val="28"/>
        </w:rPr>
      </w:pPr>
      <w:r w:rsidRPr="00AC10E5">
        <w:rPr>
          <w:iCs/>
          <w:color w:val="000000"/>
          <w:sz w:val="28"/>
          <w:szCs w:val="28"/>
        </w:rPr>
        <w:t>В 202</w:t>
      </w:r>
      <w:r w:rsidR="00E960B8" w:rsidRPr="00AC10E5">
        <w:rPr>
          <w:iCs/>
          <w:color w:val="000000"/>
          <w:sz w:val="28"/>
          <w:szCs w:val="28"/>
        </w:rPr>
        <w:t>6</w:t>
      </w:r>
      <w:r w:rsidRPr="00AC10E5">
        <w:rPr>
          <w:iCs/>
          <w:color w:val="000000"/>
          <w:sz w:val="28"/>
          <w:szCs w:val="28"/>
        </w:rPr>
        <w:t xml:space="preserve"> году, в 202</w:t>
      </w:r>
      <w:r w:rsidR="00E960B8" w:rsidRPr="00AC10E5">
        <w:rPr>
          <w:iCs/>
          <w:color w:val="000000"/>
          <w:sz w:val="28"/>
          <w:szCs w:val="28"/>
        </w:rPr>
        <w:t>7</w:t>
      </w:r>
      <w:r w:rsidRPr="00AC10E5">
        <w:rPr>
          <w:iCs/>
          <w:color w:val="000000"/>
          <w:sz w:val="28"/>
          <w:szCs w:val="28"/>
        </w:rPr>
        <w:t xml:space="preserve"> году без изменений.</w:t>
      </w:r>
    </w:p>
    <w:p w:rsidR="00657B7A" w:rsidRPr="00BC4C28" w:rsidRDefault="00657B7A" w:rsidP="00A86C50">
      <w:pPr>
        <w:ind w:firstLine="709"/>
        <w:jc w:val="both"/>
        <w:rPr>
          <w:iCs/>
          <w:color w:val="000000"/>
          <w:sz w:val="28"/>
          <w:szCs w:val="28"/>
        </w:rPr>
      </w:pPr>
    </w:p>
    <w:p w:rsidR="009E3304" w:rsidRPr="00886816" w:rsidRDefault="009E3304" w:rsidP="003F5335">
      <w:pPr>
        <w:jc w:val="center"/>
        <w:rPr>
          <w:b/>
          <w:sz w:val="28"/>
          <w:szCs w:val="28"/>
        </w:rPr>
      </w:pPr>
      <w:r w:rsidRPr="00886816">
        <w:rPr>
          <w:b/>
          <w:sz w:val="28"/>
          <w:szCs w:val="28"/>
        </w:rPr>
        <w:t>Дефицит</w:t>
      </w:r>
    </w:p>
    <w:p w:rsidR="009E3304" w:rsidRPr="00886816" w:rsidRDefault="009E3304" w:rsidP="003F5335">
      <w:pPr>
        <w:jc w:val="center"/>
        <w:rPr>
          <w:b/>
          <w:iCs/>
          <w:color w:val="000000"/>
          <w:sz w:val="28"/>
          <w:szCs w:val="28"/>
        </w:rPr>
      </w:pPr>
    </w:p>
    <w:p w:rsidR="009E3304" w:rsidRPr="00260E9A" w:rsidRDefault="009E3304" w:rsidP="003F5335">
      <w:pPr>
        <w:ind w:firstLine="709"/>
        <w:jc w:val="both"/>
        <w:rPr>
          <w:sz w:val="28"/>
          <w:szCs w:val="28"/>
        </w:rPr>
      </w:pPr>
      <w:r w:rsidRPr="00260E9A">
        <w:rPr>
          <w:b/>
          <w:sz w:val="28"/>
          <w:szCs w:val="28"/>
        </w:rPr>
        <w:t>Объем дефицита</w:t>
      </w:r>
      <w:r w:rsidRPr="00260E9A">
        <w:rPr>
          <w:sz w:val="28"/>
          <w:szCs w:val="28"/>
        </w:rPr>
        <w:t xml:space="preserve"> областного бюджета</w:t>
      </w:r>
      <w:r w:rsidR="003B1E9C" w:rsidRPr="00260E9A">
        <w:rPr>
          <w:sz w:val="28"/>
          <w:szCs w:val="28"/>
        </w:rPr>
        <w:t xml:space="preserve"> в 202</w:t>
      </w:r>
      <w:r w:rsidR="00E675A9" w:rsidRPr="00260E9A">
        <w:rPr>
          <w:sz w:val="28"/>
          <w:szCs w:val="28"/>
        </w:rPr>
        <w:t>5</w:t>
      </w:r>
      <w:r w:rsidR="003B1E9C" w:rsidRPr="00260E9A">
        <w:rPr>
          <w:sz w:val="28"/>
          <w:szCs w:val="28"/>
        </w:rPr>
        <w:t xml:space="preserve"> году </w:t>
      </w:r>
      <w:r w:rsidRPr="00260E9A">
        <w:rPr>
          <w:sz w:val="28"/>
          <w:szCs w:val="28"/>
        </w:rPr>
        <w:t xml:space="preserve">предлагается к утверждению в сумме </w:t>
      </w:r>
      <w:r w:rsidR="00F060F1" w:rsidRPr="00260E9A">
        <w:rPr>
          <w:b/>
          <w:sz w:val="28"/>
          <w:szCs w:val="28"/>
        </w:rPr>
        <w:t>11 606 472,3</w:t>
      </w:r>
      <w:r w:rsidR="00F71E2E" w:rsidRPr="00260E9A">
        <w:rPr>
          <w:b/>
          <w:sz w:val="28"/>
          <w:szCs w:val="28"/>
        </w:rPr>
        <w:t> </w:t>
      </w:r>
      <w:r w:rsidRPr="00260E9A">
        <w:rPr>
          <w:sz w:val="28"/>
          <w:szCs w:val="28"/>
        </w:rPr>
        <w:t>тыс. рублей.</w:t>
      </w:r>
    </w:p>
    <w:p w:rsidR="00FD2ADD" w:rsidRPr="00260E9A" w:rsidRDefault="00FD2ADD" w:rsidP="003F5335">
      <w:pPr>
        <w:jc w:val="center"/>
        <w:rPr>
          <w:b/>
          <w:iCs/>
          <w:color w:val="000000"/>
          <w:sz w:val="28"/>
          <w:szCs w:val="28"/>
        </w:rPr>
      </w:pPr>
    </w:p>
    <w:p w:rsidR="000C1908" w:rsidRPr="00D9229B" w:rsidRDefault="000C1908" w:rsidP="003F5335">
      <w:pPr>
        <w:jc w:val="center"/>
        <w:rPr>
          <w:b/>
          <w:sz w:val="28"/>
          <w:szCs w:val="28"/>
        </w:rPr>
      </w:pPr>
      <w:r w:rsidRPr="00D9229B">
        <w:rPr>
          <w:b/>
          <w:sz w:val="28"/>
          <w:szCs w:val="28"/>
        </w:rPr>
        <w:t>Расходы</w:t>
      </w:r>
    </w:p>
    <w:p w:rsidR="000C1908" w:rsidRPr="00D9229B" w:rsidRDefault="000C1908" w:rsidP="003F5335">
      <w:pPr>
        <w:jc w:val="center"/>
        <w:rPr>
          <w:b/>
          <w:iCs/>
          <w:color w:val="000000"/>
          <w:sz w:val="28"/>
          <w:szCs w:val="28"/>
        </w:rPr>
      </w:pPr>
    </w:p>
    <w:p w:rsidR="000C1908" w:rsidRPr="00C56452" w:rsidRDefault="000C1908" w:rsidP="003F5335">
      <w:pPr>
        <w:ind w:firstLine="709"/>
        <w:jc w:val="both"/>
        <w:rPr>
          <w:sz w:val="28"/>
          <w:szCs w:val="28"/>
        </w:rPr>
      </w:pPr>
      <w:r w:rsidRPr="00260E9A">
        <w:rPr>
          <w:sz w:val="28"/>
          <w:szCs w:val="28"/>
        </w:rPr>
        <w:t>Расходы областного бюджета в 202</w:t>
      </w:r>
      <w:r w:rsidR="00E675A9" w:rsidRPr="00260E9A">
        <w:rPr>
          <w:sz w:val="28"/>
          <w:szCs w:val="28"/>
        </w:rPr>
        <w:t>5</w:t>
      </w:r>
      <w:r w:rsidRPr="00260E9A">
        <w:rPr>
          <w:sz w:val="28"/>
          <w:szCs w:val="28"/>
        </w:rPr>
        <w:t xml:space="preserve"> году предлагаются к утверждению в сумме </w:t>
      </w:r>
      <w:r w:rsidR="00F060F1" w:rsidRPr="00260E9A">
        <w:rPr>
          <w:b/>
          <w:sz w:val="28"/>
          <w:szCs w:val="28"/>
        </w:rPr>
        <w:t>97 349 129,7</w:t>
      </w:r>
      <w:r w:rsidR="00262BC0" w:rsidRPr="00260E9A">
        <w:rPr>
          <w:sz w:val="28"/>
          <w:szCs w:val="28"/>
        </w:rPr>
        <w:t> </w:t>
      </w:r>
      <w:r w:rsidR="00BB6048" w:rsidRPr="00260E9A">
        <w:rPr>
          <w:sz w:val="28"/>
          <w:szCs w:val="28"/>
        </w:rPr>
        <w:t xml:space="preserve">тыс. рублей </w:t>
      </w:r>
      <w:r w:rsidRPr="00260E9A">
        <w:rPr>
          <w:sz w:val="28"/>
          <w:szCs w:val="28"/>
        </w:rPr>
        <w:t xml:space="preserve">с </w:t>
      </w:r>
      <w:r w:rsidR="00D9229B" w:rsidRPr="00260E9A">
        <w:rPr>
          <w:sz w:val="28"/>
          <w:szCs w:val="28"/>
        </w:rPr>
        <w:t xml:space="preserve">увеличением на </w:t>
      </w:r>
      <w:r w:rsidR="00F060F1" w:rsidRPr="00260E9A">
        <w:rPr>
          <w:b/>
          <w:sz w:val="28"/>
          <w:szCs w:val="28"/>
        </w:rPr>
        <w:t>6 679 470,8</w:t>
      </w:r>
      <w:r w:rsidR="00681139" w:rsidRPr="00260E9A">
        <w:rPr>
          <w:b/>
          <w:sz w:val="28"/>
          <w:szCs w:val="28"/>
        </w:rPr>
        <w:t> </w:t>
      </w:r>
      <w:r w:rsidRPr="00260E9A">
        <w:rPr>
          <w:sz w:val="28"/>
          <w:szCs w:val="28"/>
        </w:rPr>
        <w:t>тыс. рублей</w:t>
      </w:r>
      <w:r w:rsidR="00EA77B8" w:rsidRPr="00260E9A">
        <w:rPr>
          <w:sz w:val="28"/>
          <w:szCs w:val="28"/>
        </w:rPr>
        <w:t xml:space="preserve">, в </w:t>
      </w:r>
      <w:r w:rsidRPr="00260E9A">
        <w:rPr>
          <w:sz w:val="28"/>
          <w:szCs w:val="28"/>
        </w:rPr>
        <w:t>202</w:t>
      </w:r>
      <w:r w:rsidR="00E675A9" w:rsidRPr="00260E9A">
        <w:rPr>
          <w:sz w:val="28"/>
          <w:szCs w:val="28"/>
        </w:rPr>
        <w:t>6</w:t>
      </w:r>
      <w:r w:rsidR="00B23747" w:rsidRPr="00260E9A">
        <w:rPr>
          <w:sz w:val="28"/>
          <w:szCs w:val="28"/>
        </w:rPr>
        <w:t> </w:t>
      </w:r>
      <w:r w:rsidRPr="00260E9A">
        <w:rPr>
          <w:sz w:val="28"/>
          <w:szCs w:val="28"/>
        </w:rPr>
        <w:t>год</w:t>
      </w:r>
      <w:r w:rsidR="00EA77B8" w:rsidRPr="00260E9A">
        <w:rPr>
          <w:sz w:val="28"/>
          <w:szCs w:val="28"/>
        </w:rPr>
        <w:t>у в</w:t>
      </w:r>
      <w:r w:rsidR="0006447B" w:rsidRPr="00260E9A">
        <w:rPr>
          <w:sz w:val="28"/>
          <w:szCs w:val="28"/>
        </w:rPr>
        <w:t xml:space="preserve"> </w:t>
      </w:r>
      <w:r w:rsidRPr="00260E9A">
        <w:rPr>
          <w:sz w:val="28"/>
          <w:szCs w:val="28"/>
        </w:rPr>
        <w:t>сумме</w:t>
      </w:r>
      <w:r w:rsidR="00D9229B" w:rsidRPr="00260E9A">
        <w:rPr>
          <w:sz w:val="28"/>
          <w:szCs w:val="28"/>
        </w:rPr>
        <w:t xml:space="preserve"> </w:t>
      </w:r>
      <w:r w:rsidR="00F060F1" w:rsidRPr="00260E9A">
        <w:rPr>
          <w:b/>
          <w:sz w:val="28"/>
          <w:szCs w:val="28"/>
        </w:rPr>
        <w:t>77 575 464,2</w:t>
      </w:r>
      <w:r w:rsidR="00D9229B" w:rsidRPr="00260E9A">
        <w:rPr>
          <w:b/>
          <w:sz w:val="28"/>
          <w:szCs w:val="28"/>
        </w:rPr>
        <w:t> </w:t>
      </w:r>
      <w:r w:rsidRPr="00260E9A">
        <w:rPr>
          <w:sz w:val="28"/>
          <w:szCs w:val="28"/>
        </w:rPr>
        <w:t>тыс. рублей</w:t>
      </w:r>
      <w:r w:rsidR="00E40E87" w:rsidRPr="00260E9A">
        <w:rPr>
          <w:sz w:val="28"/>
          <w:szCs w:val="28"/>
        </w:rPr>
        <w:t xml:space="preserve"> </w:t>
      </w:r>
      <w:r w:rsidR="00F060F1" w:rsidRPr="00260E9A">
        <w:rPr>
          <w:sz w:val="28"/>
          <w:szCs w:val="28"/>
        </w:rPr>
        <w:t>без изменений</w:t>
      </w:r>
      <w:r w:rsidR="003B1E9C" w:rsidRPr="00260E9A">
        <w:rPr>
          <w:sz w:val="28"/>
          <w:szCs w:val="28"/>
        </w:rPr>
        <w:t>, в 202</w:t>
      </w:r>
      <w:r w:rsidR="00E675A9" w:rsidRPr="00260E9A">
        <w:rPr>
          <w:sz w:val="28"/>
          <w:szCs w:val="28"/>
        </w:rPr>
        <w:t>7</w:t>
      </w:r>
      <w:r w:rsidR="00B23747" w:rsidRPr="00260E9A">
        <w:rPr>
          <w:sz w:val="28"/>
          <w:szCs w:val="28"/>
        </w:rPr>
        <w:t> </w:t>
      </w:r>
      <w:r w:rsidR="004D0900" w:rsidRPr="00260E9A">
        <w:rPr>
          <w:sz w:val="28"/>
          <w:szCs w:val="28"/>
        </w:rPr>
        <w:t>году</w:t>
      </w:r>
      <w:r w:rsidR="00262BC0" w:rsidRPr="00260E9A">
        <w:rPr>
          <w:sz w:val="28"/>
          <w:szCs w:val="28"/>
        </w:rPr>
        <w:t xml:space="preserve"> в сумме</w:t>
      </w:r>
      <w:r w:rsidR="00D9229B" w:rsidRPr="00260E9A">
        <w:rPr>
          <w:sz w:val="28"/>
          <w:szCs w:val="28"/>
        </w:rPr>
        <w:t xml:space="preserve"> </w:t>
      </w:r>
      <w:r w:rsidR="00F060F1" w:rsidRPr="00260E9A">
        <w:rPr>
          <w:b/>
          <w:sz w:val="28"/>
          <w:szCs w:val="28"/>
        </w:rPr>
        <w:t>78 444 755,7</w:t>
      </w:r>
      <w:r w:rsidR="00262BC0" w:rsidRPr="00260E9A">
        <w:rPr>
          <w:b/>
          <w:sz w:val="28"/>
          <w:szCs w:val="28"/>
        </w:rPr>
        <w:t> </w:t>
      </w:r>
      <w:r w:rsidR="00262BC0" w:rsidRPr="00260E9A">
        <w:rPr>
          <w:sz w:val="28"/>
          <w:szCs w:val="28"/>
        </w:rPr>
        <w:t>тыс. рублей</w:t>
      </w:r>
      <w:r w:rsidR="004D0900" w:rsidRPr="00260E9A">
        <w:rPr>
          <w:sz w:val="28"/>
          <w:szCs w:val="28"/>
        </w:rPr>
        <w:t xml:space="preserve"> </w:t>
      </w:r>
      <w:r w:rsidR="00F060F1" w:rsidRPr="00260E9A">
        <w:rPr>
          <w:sz w:val="28"/>
          <w:szCs w:val="28"/>
        </w:rPr>
        <w:t>без изменений</w:t>
      </w:r>
      <w:r w:rsidRPr="00260E9A">
        <w:rPr>
          <w:sz w:val="28"/>
          <w:szCs w:val="28"/>
        </w:rPr>
        <w:t>.</w:t>
      </w:r>
    </w:p>
    <w:p w:rsidR="00D04097" w:rsidRPr="00C56452" w:rsidRDefault="00D04097" w:rsidP="003F5335">
      <w:pPr>
        <w:jc w:val="center"/>
        <w:rPr>
          <w:b/>
          <w:sz w:val="28"/>
          <w:szCs w:val="28"/>
        </w:rPr>
      </w:pPr>
    </w:p>
    <w:p w:rsidR="00566189" w:rsidRPr="00C56452" w:rsidRDefault="00566189" w:rsidP="003F5335">
      <w:pPr>
        <w:jc w:val="center"/>
        <w:rPr>
          <w:b/>
          <w:sz w:val="28"/>
          <w:szCs w:val="28"/>
        </w:rPr>
      </w:pPr>
      <w:r w:rsidRPr="00C56452">
        <w:rPr>
          <w:b/>
          <w:sz w:val="28"/>
          <w:szCs w:val="28"/>
        </w:rPr>
        <w:t>Областные государственные программы</w:t>
      </w:r>
    </w:p>
    <w:p w:rsidR="00566189" w:rsidRPr="00E675A9" w:rsidRDefault="00566189" w:rsidP="003F5335">
      <w:pPr>
        <w:jc w:val="center"/>
        <w:rPr>
          <w:b/>
          <w:sz w:val="28"/>
          <w:szCs w:val="28"/>
          <w:highlight w:val="yellow"/>
        </w:rPr>
      </w:pPr>
    </w:p>
    <w:p w:rsidR="008C5034" w:rsidRPr="009570A8" w:rsidRDefault="00566189" w:rsidP="003F5335">
      <w:pPr>
        <w:jc w:val="center"/>
        <w:rPr>
          <w:b/>
          <w:sz w:val="28"/>
          <w:szCs w:val="28"/>
        </w:rPr>
      </w:pPr>
      <w:r w:rsidRPr="009570A8">
        <w:rPr>
          <w:b/>
          <w:sz w:val="28"/>
          <w:szCs w:val="28"/>
        </w:rPr>
        <w:t>Областная государственная программа</w:t>
      </w:r>
    </w:p>
    <w:p w:rsidR="00566189" w:rsidRPr="009570A8" w:rsidRDefault="0091618E" w:rsidP="003F5335">
      <w:pPr>
        <w:jc w:val="center"/>
        <w:rPr>
          <w:b/>
          <w:sz w:val="28"/>
          <w:szCs w:val="28"/>
        </w:rPr>
      </w:pPr>
      <w:r w:rsidRPr="009570A8">
        <w:rPr>
          <w:b/>
          <w:sz w:val="28"/>
          <w:szCs w:val="28"/>
        </w:rPr>
        <w:t>«</w:t>
      </w:r>
      <w:r w:rsidR="00566189" w:rsidRPr="009570A8">
        <w:rPr>
          <w:b/>
          <w:sz w:val="28"/>
          <w:szCs w:val="28"/>
        </w:rPr>
        <w:t>Развитие здравоохранения в Смоленской области</w:t>
      </w:r>
      <w:r w:rsidRPr="009570A8">
        <w:rPr>
          <w:b/>
          <w:sz w:val="28"/>
          <w:szCs w:val="28"/>
        </w:rPr>
        <w:t>»</w:t>
      </w:r>
    </w:p>
    <w:p w:rsidR="009570A8" w:rsidRPr="00547798" w:rsidRDefault="009570A8" w:rsidP="00547798">
      <w:pPr>
        <w:jc w:val="center"/>
        <w:rPr>
          <w:b/>
          <w:sz w:val="28"/>
          <w:szCs w:val="28"/>
          <w:highlight w:val="yellow"/>
        </w:rPr>
      </w:pPr>
    </w:p>
    <w:p w:rsidR="009570A8" w:rsidRPr="009570A8" w:rsidRDefault="009570A8" w:rsidP="009570A8">
      <w:pPr>
        <w:autoSpaceDE w:val="0"/>
        <w:autoSpaceDN w:val="0"/>
        <w:adjustRightInd w:val="0"/>
        <w:ind w:firstLine="708"/>
        <w:jc w:val="both"/>
        <w:rPr>
          <w:sz w:val="28"/>
          <w:szCs w:val="28"/>
        </w:rPr>
      </w:pPr>
      <w:r w:rsidRPr="009570A8">
        <w:rPr>
          <w:sz w:val="28"/>
          <w:szCs w:val="28"/>
        </w:rPr>
        <w:t>На реализацию областной государственной программы «Развитие здравоохранения в Смоленской области» предлагаются к утверждению расходы в 2025</w:t>
      </w:r>
      <w:r w:rsidR="008E10AE">
        <w:rPr>
          <w:color w:val="0D0D0D"/>
          <w:sz w:val="28"/>
          <w:szCs w:val="28"/>
        </w:rPr>
        <w:t> </w:t>
      </w:r>
      <w:r w:rsidRPr="009570A8">
        <w:rPr>
          <w:sz w:val="28"/>
          <w:szCs w:val="28"/>
        </w:rPr>
        <w:t xml:space="preserve">году в сумме </w:t>
      </w:r>
      <w:r w:rsidR="00F8778D">
        <w:rPr>
          <w:b/>
          <w:sz w:val="28"/>
          <w:szCs w:val="28"/>
        </w:rPr>
        <w:t>17 867 931,6</w:t>
      </w:r>
      <w:r w:rsidRPr="009570A8">
        <w:rPr>
          <w:b/>
          <w:sz w:val="28"/>
          <w:szCs w:val="28"/>
        </w:rPr>
        <w:t> </w:t>
      </w:r>
      <w:r w:rsidRPr="009570A8">
        <w:rPr>
          <w:sz w:val="28"/>
          <w:szCs w:val="28"/>
        </w:rPr>
        <w:t>тыс.</w:t>
      </w:r>
      <w:r w:rsidR="00E50DF5">
        <w:rPr>
          <w:sz w:val="28"/>
          <w:szCs w:val="28"/>
        </w:rPr>
        <w:t xml:space="preserve"> </w:t>
      </w:r>
      <w:r w:rsidRPr="009570A8">
        <w:rPr>
          <w:sz w:val="28"/>
          <w:szCs w:val="28"/>
        </w:rPr>
        <w:t xml:space="preserve">рублей с увеличением на </w:t>
      </w:r>
      <w:r w:rsidR="00F8778D">
        <w:rPr>
          <w:b/>
          <w:sz w:val="28"/>
          <w:szCs w:val="28"/>
        </w:rPr>
        <w:t>1 405 058,</w:t>
      </w:r>
      <w:r w:rsidR="003A7DC5">
        <w:rPr>
          <w:b/>
          <w:sz w:val="28"/>
          <w:szCs w:val="28"/>
        </w:rPr>
        <w:t>3</w:t>
      </w:r>
      <w:r w:rsidRPr="009570A8">
        <w:rPr>
          <w:b/>
          <w:sz w:val="28"/>
          <w:szCs w:val="28"/>
        </w:rPr>
        <w:t> </w:t>
      </w:r>
      <w:r w:rsidRPr="009570A8">
        <w:rPr>
          <w:sz w:val="28"/>
          <w:szCs w:val="28"/>
        </w:rPr>
        <w:t>тыс.</w:t>
      </w:r>
      <w:r w:rsidR="008E10AE">
        <w:rPr>
          <w:sz w:val="28"/>
          <w:szCs w:val="28"/>
        </w:rPr>
        <w:t xml:space="preserve"> </w:t>
      </w:r>
      <w:r w:rsidRPr="009570A8">
        <w:rPr>
          <w:sz w:val="28"/>
          <w:szCs w:val="28"/>
        </w:rPr>
        <w:t xml:space="preserve">рублей, в 2026 году в сумме </w:t>
      </w:r>
      <w:r w:rsidRPr="009570A8">
        <w:rPr>
          <w:b/>
          <w:sz w:val="28"/>
          <w:szCs w:val="28"/>
        </w:rPr>
        <w:t>13 671 649,6</w:t>
      </w:r>
      <w:r w:rsidRPr="009570A8">
        <w:rPr>
          <w:sz w:val="28"/>
          <w:szCs w:val="28"/>
        </w:rPr>
        <w:t> тыс.</w:t>
      </w:r>
      <w:r w:rsidR="008E10AE">
        <w:rPr>
          <w:sz w:val="28"/>
          <w:szCs w:val="28"/>
        </w:rPr>
        <w:t xml:space="preserve"> </w:t>
      </w:r>
      <w:r w:rsidRPr="009570A8">
        <w:rPr>
          <w:sz w:val="28"/>
          <w:szCs w:val="28"/>
        </w:rPr>
        <w:t xml:space="preserve">рублей с уменьшением на </w:t>
      </w:r>
      <w:r w:rsidRPr="009570A8">
        <w:rPr>
          <w:b/>
          <w:sz w:val="28"/>
          <w:szCs w:val="28"/>
        </w:rPr>
        <w:t>6 249,6 </w:t>
      </w:r>
      <w:r w:rsidR="00E50DF5">
        <w:rPr>
          <w:sz w:val="28"/>
          <w:szCs w:val="28"/>
        </w:rPr>
        <w:t xml:space="preserve">тыс. </w:t>
      </w:r>
      <w:r w:rsidRPr="009570A8">
        <w:rPr>
          <w:sz w:val="28"/>
          <w:szCs w:val="28"/>
        </w:rPr>
        <w:t xml:space="preserve">рублей, в 2027 году в сумме </w:t>
      </w:r>
      <w:r w:rsidRPr="009570A8">
        <w:rPr>
          <w:b/>
          <w:sz w:val="28"/>
          <w:szCs w:val="28"/>
        </w:rPr>
        <w:t>13 036 521,2</w:t>
      </w:r>
      <w:r w:rsidRPr="009570A8">
        <w:rPr>
          <w:sz w:val="28"/>
          <w:szCs w:val="28"/>
        </w:rPr>
        <w:t> тыс.</w:t>
      </w:r>
      <w:r w:rsidR="008E10AE">
        <w:rPr>
          <w:sz w:val="28"/>
          <w:szCs w:val="28"/>
        </w:rPr>
        <w:t xml:space="preserve"> </w:t>
      </w:r>
      <w:r w:rsidRPr="009570A8">
        <w:rPr>
          <w:sz w:val="28"/>
          <w:szCs w:val="28"/>
        </w:rPr>
        <w:t xml:space="preserve">рублей с уменьшением на </w:t>
      </w:r>
      <w:r w:rsidRPr="009570A8">
        <w:rPr>
          <w:b/>
          <w:sz w:val="28"/>
          <w:szCs w:val="28"/>
        </w:rPr>
        <w:t>6 249,6</w:t>
      </w:r>
      <w:r w:rsidRPr="009570A8">
        <w:rPr>
          <w:sz w:val="28"/>
          <w:szCs w:val="28"/>
        </w:rPr>
        <w:t> тыс. рублей.</w:t>
      </w:r>
    </w:p>
    <w:p w:rsidR="009570A8" w:rsidRPr="009103A7" w:rsidRDefault="009570A8" w:rsidP="009570A8">
      <w:pPr>
        <w:autoSpaceDE w:val="0"/>
        <w:autoSpaceDN w:val="0"/>
        <w:adjustRightInd w:val="0"/>
        <w:ind w:firstLine="708"/>
        <w:jc w:val="both"/>
        <w:rPr>
          <w:iCs/>
          <w:sz w:val="28"/>
          <w:szCs w:val="28"/>
        </w:rPr>
      </w:pPr>
      <w:r w:rsidRPr="009103A7">
        <w:rPr>
          <w:iCs/>
          <w:sz w:val="28"/>
          <w:szCs w:val="28"/>
        </w:rPr>
        <w:t>Увеличены бюджетные ассигнования за счет средств федерального бюджета:</w:t>
      </w:r>
    </w:p>
    <w:p w:rsidR="009570A8" w:rsidRPr="009103A7" w:rsidRDefault="009570A8" w:rsidP="009570A8">
      <w:pPr>
        <w:autoSpaceDE w:val="0"/>
        <w:autoSpaceDN w:val="0"/>
        <w:adjustRightInd w:val="0"/>
        <w:ind w:firstLine="708"/>
        <w:jc w:val="both"/>
        <w:rPr>
          <w:sz w:val="28"/>
          <w:szCs w:val="28"/>
        </w:rPr>
      </w:pPr>
      <w:r w:rsidRPr="009103A7">
        <w:rPr>
          <w:iCs/>
          <w:sz w:val="28"/>
          <w:szCs w:val="28"/>
        </w:rPr>
        <w:t>- на с</w:t>
      </w:r>
      <w:r w:rsidRPr="009103A7">
        <w:rPr>
          <w:sz w:val="28"/>
          <w:szCs w:val="28"/>
        </w:rPr>
        <w:t xml:space="preserve">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9103A7">
        <w:rPr>
          <w:sz w:val="28"/>
          <w:szCs w:val="28"/>
        </w:rPr>
        <w:t>жизнеугрожающими</w:t>
      </w:r>
      <w:proofErr w:type="spellEnd"/>
      <w:r w:rsidRPr="009103A7">
        <w:rPr>
          <w:sz w:val="28"/>
          <w:szCs w:val="28"/>
        </w:rPr>
        <w:t xml:space="preserve"> состояниями, дооснащение и оснащение медицинскими изделиями приемных отделений медицинских организаций в сумме 552 900,0</w:t>
      </w:r>
      <w:r w:rsidR="00D633E7" w:rsidRPr="009103A7">
        <w:rPr>
          <w:sz w:val="28"/>
          <w:szCs w:val="28"/>
        </w:rPr>
        <w:t> </w:t>
      </w:r>
      <w:r w:rsidRPr="009103A7">
        <w:rPr>
          <w:sz w:val="28"/>
          <w:szCs w:val="28"/>
        </w:rPr>
        <w:t>тыс. рублей;</w:t>
      </w:r>
    </w:p>
    <w:p w:rsidR="009570A8" w:rsidRPr="009103A7" w:rsidRDefault="009570A8" w:rsidP="009570A8">
      <w:pPr>
        <w:autoSpaceDE w:val="0"/>
        <w:autoSpaceDN w:val="0"/>
        <w:adjustRightInd w:val="0"/>
        <w:ind w:firstLine="708"/>
        <w:jc w:val="both"/>
        <w:rPr>
          <w:sz w:val="28"/>
          <w:szCs w:val="28"/>
        </w:rPr>
      </w:pPr>
      <w:r w:rsidRPr="009103A7">
        <w:rPr>
          <w:sz w:val="28"/>
          <w:szCs w:val="28"/>
        </w:rPr>
        <w:t>- на обеспечение отдельных категорий граждан лекарственными препаратами, а также специализированными продуктами лечебного питания для детей-инвалидов в сумме 27 290,9 тыс. рублей;</w:t>
      </w:r>
    </w:p>
    <w:p w:rsidR="009570A8" w:rsidRPr="009103A7" w:rsidRDefault="009570A8" w:rsidP="009570A8">
      <w:pPr>
        <w:autoSpaceDE w:val="0"/>
        <w:autoSpaceDN w:val="0"/>
        <w:adjustRightInd w:val="0"/>
        <w:ind w:firstLine="708"/>
        <w:jc w:val="both"/>
        <w:rPr>
          <w:sz w:val="28"/>
          <w:szCs w:val="28"/>
        </w:rPr>
      </w:pPr>
      <w:r w:rsidRPr="009103A7">
        <w:rPr>
          <w:sz w:val="28"/>
          <w:szCs w:val="28"/>
        </w:rPr>
        <w:t>- на единовременные компенсационные выплаты медицинским работникам, прибывшим на работу в сельские населенные пункты, в сумме 16 185,0 тыс.</w:t>
      </w:r>
      <w:r w:rsidR="008E10AE">
        <w:rPr>
          <w:sz w:val="28"/>
          <w:szCs w:val="28"/>
        </w:rPr>
        <w:t xml:space="preserve"> </w:t>
      </w:r>
      <w:r w:rsidRPr="009103A7">
        <w:rPr>
          <w:sz w:val="28"/>
          <w:szCs w:val="28"/>
        </w:rPr>
        <w:t>рублей;</w:t>
      </w:r>
    </w:p>
    <w:p w:rsidR="009570A8" w:rsidRPr="009103A7" w:rsidRDefault="009570A8" w:rsidP="009570A8">
      <w:pPr>
        <w:autoSpaceDE w:val="0"/>
        <w:autoSpaceDN w:val="0"/>
        <w:adjustRightInd w:val="0"/>
        <w:ind w:firstLine="708"/>
        <w:jc w:val="both"/>
        <w:rPr>
          <w:sz w:val="28"/>
          <w:szCs w:val="28"/>
        </w:rPr>
      </w:pPr>
      <w:r w:rsidRPr="009103A7">
        <w:rPr>
          <w:sz w:val="28"/>
          <w:szCs w:val="28"/>
        </w:rPr>
        <w:t>- на проведение массового обследования новорожденных на врожденные и (или) наследственные заболевания (расширенный неонатальный скрининг) в сумме 1 948,3</w:t>
      </w:r>
      <w:r w:rsidR="008E10AE">
        <w:rPr>
          <w:color w:val="0D0D0D"/>
          <w:sz w:val="28"/>
          <w:szCs w:val="28"/>
        </w:rPr>
        <w:t> </w:t>
      </w:r>
      <w:r w:rsidRPr="009103A7">
        <w:rPr>
          <w:sz w:val="28"/>
          <w:szCs w:val="28"/>
        </w:rPr>
        <w:t>тыс. рублей;</w:t>
      </w:r>
    </w:p>
    <w:p w:rsidR="009570A8" w:rsidRPr="00657B7A" w:rsidRDefault="009570A8" w:rsidP="009570A8">
      <w:pPr>
        <w:autoSpaceDE w:val="0"/>
        <w:autoSpaceDN w:val="0"/>
        <w:adjustRightInd w:val="0"/>
        <w:ind w:firstLine="708"/>
        <w:jc w:val="both"/>
        <w:rPr>
          <w:sz w:val="28"/>
          <w:szCs w:val="28"/>
        </w:rPr>
      </w:pPr>
      <w:r w:rsidRPr="009103A7">
        <w:rPr>
          <w:sz w:val="28"/>
          <w:szCs w:val="28"/>
        </w:rPr>
        <w:t xml:space="preserve">- на осуществление переданных полномочий Российской Федерации в сфере </w:t>
      </w:r>
      <w:r w:rsidRPr="00657B7A">
        <w:rPr>
          <w:sz w:val="28"/>
          <w:szCs w:val="28"/>
        </w:rPr>
        <w:t>охраны здоровья в сумме 9,4</w:t>
      </w:r>
      <w:r w:rsidR="008E10AE" w:rsidRPr="00657B7A">
        <w:rPr>
          <w:color w:val="0D0D0D"/>
          <w:sz w:val="28"/>
          <w:szCs w:val="28"/>
        </w:rPr>
        <w:t> </w:t>
      </w:r>
      <w:r w:rsidRPr="00657B7A">
        <w:rPr>
          <w:sz w:val="28"/>
          <w:szCs w:val="28"/>
        </w:rPr>
        <w:t>тыс. рублей.</w:t>
      </w:r>
    </w:p>
    <w:p w:rsidR="009570A8" w:rsidRPr="00657B7A" w:rsidRDefault="009570A8" w:rsidP="009570A8">
      <w:pPr>
        <w:pStyle w:val="ConsPlusNonformat"/>
        <w:widowControl/>
        <w:ind w:firstLine="708"/>
        <w:jc w:val="both"/>
        <w:rPr>
          <w:rFonts w:ascii="Times New Roman" w:hAnsi="Times New Roman" w:cs="Times New Roman"/>
          <w:sz w:val="28"/>
          <w:szCs w:val="28"/>
        </w:rPr>
      </w:pPr>
      <w:r w:rsidRPr="00657B7A">
        <w:rPr>
          <w:rFonts w:ascii="Times New Roman" w:hAnsi="Times New Roman" w:cs="Times New Roman"/>
          <w:sz w:val="28"/>
          <w:szCs w:val="28"/>
        </w:rPr>
        <w:t>Увеличены бюджетные ассигнования за счет средств бюджета города Москвы на проведение ремонтно-реставрационных работ и материально-техническое оснащение объектов культурного наследия федерального значения «Усадьба «Высокое» в сумме 52 827,5 тыс. рублей.</w:t>
      </w:r>
    </w:p>
    <w:p w:rsidR="009570A8" w:rsidRPr="00657B7A" w:rsidRDefault="009570A8" w:rsidP="009570A8">
      <w:pPr>
        <w:tabs>
          <w:tab w:val="right" w:pos="9355"/>
        </w:tabs>
        <w:autoSpaceDE w:val="0"/>
        <w:autoSpaceDN w:val="0"/>
        <w:adjustRightInd w:val="0"/>
        <w:ind w:firstLine="708"/>
        <w:jc w:val="both"/>
        <w:rPr>
          <w:iCs/>
          <w:sz w:val="28"/>
          <w:szCs w:val="28"/>
        </w:rPr>
      </w:pPr>
      <w:r w:rsidRPr="00657B7A">
        <w:rPr>
          <w:iCs/>
          <w:sz w:val="28"/>
          <w:szCs w:val="28"/>
        </w:rPr>
        <w:t>Увеличены бюджетные ассигнования за счет средств областного бюджета:</w:t>
      </w:r>
    </w:p>
    <w:p w:rsidR="009570A8" w:rsidRPr="009103A7" w:rsidRDefault="009570A8" w:rsidP="009570A8">
      <w:pPr>
        <w:pStyle w:val="ConsPlusNonformat"/>
        <w:widowControl/>
        <w:ind w:firstLine="708"/>
        <w:jc w:val="both"/>
        <w:rPr>
          <w:rFonts w:ascii="Times New Roman" w:hAnsi="Times New Roman"/>
          <w:sz w:val="28"/>
          <w:szCs w:val="28"/>
        </w:rPr>
      </w:pPr>
      <w:r w:rsidRPr="00657B7A">
        <w:rPr>
          <w:rFonts w:ascii="Times New Roman" w:hAnsi="Times New Roman"/>
          <w:sz w:val="28"/>
          <w:szCs w:val="28"/>
        </w:rPr>
        <w:t>- на сохранение достигнутых целевых показателей по заработной плате</w:t>
      </w:r>
      <w:r w:rsidRPr="009103A7">
        <w:rPr>
          <w:rFonts w:ascii="Times New Roman" w:hAnsi="Times New Roman"/>
          <w:sz w:val="28"/>
          <w:szCs w:val="28"/>
        </w:rPr>
        <w:t xml:space="preserve"> отдельных категорий работников в рамках реализации «майских» указов Президента Российской Федерации в сумме 312 097,7</w:t>
      </w:r>
      <w:r w:rsidR="008E10AE" w:rsidRPr="009103A7">
        <w:rPr>
          <w:rFonts w:ascii="Times New Roman" w:hAnsi="Times New Roman"/>
          <w:sz w:val="28"/>
          <w:szCs w:val="28"/>
        </w:rPr>
        <w:t> </w:t>
      </w:r>
      <w:r w:rsidRPr="009103A7">
        <w:rPr>
          <w:rFonts w:ascii="Times New Roman" w:hAnsi="Times New Roman"/>
          <w:sz w:val="28"/>
          <w:szCs w:val="28"/>
        </w:rPr>
        <w:t>тыс. рублей;</w:t>
      </w:r>
    </w:p>
    <w:p w:rsidR="009570A8" w:rsidRPr="009103A7" w:rsidRDefault="009570A8" w:rsidP="009570A8">
      <w:pPr>
        <w:tabs>
          <w:tab w:val="right" w:pos="9355"/>
        </w:tabs>
        <w:autoSpaceDE w:val="0"/>
        <w:autoSpaceDN w:val="0"/>
        <w:adjustRightInd w:val="0"/>
        <w:ind w:firstLine="708"/>
        <w:jc w:val="both"/>
        <w:rPr>
          <w:iCs/>
          <w:sz w:val="28"/>
          <w:szCs w:val="28"/>
        </w:rPr>
      </w:pPr>
      <w:r w:rsidRPr="009103A7">
        <w:rPr>
          <w:iCs/>
          <w:sz w:val="28"/>
          <w:szCs w:val="28"/>
        </w:rPr>
        <w:t>-</w:t>
      </w:r>
      <w:r w:rsidRPr="009103A7">
        <w:rPr>
          <w:iCs/>
          <w:sz w:val="28"/>
          <w:szCs w:val="28"/>
          <w:lang w:val="en-US"/>
        </w:rPr>
        <w:t> </w:t>
      </w:r>
      <w:r w:rsidRPr="009103A7">
        <w:rPr>
          <w:iCs/>
          <w:sz w:val="28"/>
          <w:szCs w:val="28"/>
        </w:rPr>
        <w:t>на обеспечение отдельных групп населения лекарственными препаратами и продуктами лечебного питания в сумме 200 000,0</w:t>
      </w:r>
      <w:r w:rsidR="00DD33A8" w:rsidRPr="009103A7">
        <w:rPr>
          <w:iCs/>
          <w:sz w:val="28"/>
          <w:szCs w:val="28"/>
        </w:rPr>
        <w:t> </w:t>
      </w:r>
      <w:r w:rsidRPr="009103A7">
        <w:rPr>
          <w:iCs/>
          <w:sz w:val="28"/>
          <w:szCs w:val="28"/>
        </w:rPr>
        <w:t>тыс. рублей;</w:t>
      </w:r>
    </w:p>
    <w:p w:rsidR="009570A8" w:rsidRPr="009103A7" w:rsidRDefault="009570A8" w:rsidP="009570A8">
      <w:pPr>
        <w:tabs>
          <w:tab w:val="right" w:pos="9355"/>
        </w:tabs>
        <w:autoSpaceDE w:val="0"/>
        <w:autoSpaceDN w:val="0"/>
        <w:adjustRightInd w:val="0"/>
        <w:ind w:firstLine="708"/>
        <w:jc w:val="both"/>
        <w:rPr>
          <w:iCs/>
          <w:sz w:val="28"/>
          <w:szCs w:val="28"/>
        </w:rPr>
      </w:pPr>
      <w:r w:rsidRPr="009103A7">
        <w:rPr>
          <w:iCs/>
          <w:sz w:val="28"/>
          <w:szCs w:val="28"/>
        </w:rPr>
        <w:t>- на капитальные вложения в объекты государственной собственности в сумме 161 320,0</w:t>
      </w:r>
      <w:r w:rsidR="008E10AE" w:rsidRPr="009103A7">
        <w:rPr>
          <w:sz w:val="28"/>
          <w:szCs w:val="28"/>
        </w:rPr>
        <w:t> </w:t>
      </w:r>
      <w:r w:rsidRPr="009103A7">
        <w:rPr>
          <w:iCs/>
          <w:sz w:val="28"/>
          <w:szCs w:val="28"/>
        </w:rPr>
        <w:t>тыс. рублей, в том числе: онкологический диспансер</w:t>
      </w:r>
      <w:r w:rsidR="00DD33A8" w:rsidRPr="009103A7">
        <w:rPr>
          <w:iCs/>
          <w:sz w:val="28"/>
          <w:szCs w:val="28"/>
        </w:rPr>
        <w:t> </w:t>
      </w:r>
      <w:r w:rsidRPr="009103A7">
        <w:rPr>
          <w:iCs/>
          <w:sz w:val="28"/>
          <w:szCs w:val="28"/>
        </w:rPr>
        <w:t xml:space="preserve">– 105 320,0 тыс. рублей; строительство нового лечебного корпуса ОГБУЗ «Смоленская областная детская клиническая больница» </w:t>
      </w:r>
      <w:r w:rsidR="00DD33A8" w:rsidRPr="009103A7">
        <w:rPr>
          <w:iCs/>
          <w:sz w:val="28"/>
          <w:szCs w:val="28"/>
        </w:rPr>
        <w:t>–</w:t>
      </w:r>
      <w:r w:rsidRPr="009103A7">
        <w:rPr>
          <w:iCs/>
          <w:sz w:val="28"/>
          <w:szCs w:val="28"/>
        </w:rPr>
        <w:t xml:space="preserve"> 56 000,0</w:t>
      </w:r>
      <w:r w:rsidR="008E10AE" w:rsidRPr="009103A7">
        <w:rPr>
          <w:sz w:val="28"/>
          <w:szCs w:val="28"/>
        </w:rPr>
        <w:t> </w:t>
      </w:r>
      <w:r w:rsidRPr="009103A7">
        <w:rPr>
          <w:iCs/>
          <w:sz w:val="28"/>
          <w:szCs w:val="28"/>
        </w:rPr>
        <w:t>тыс. рублей;</w:t>
      </w:r>
    </w:p>
    <w:p w:rsidR="009570A8" w:rsidRPr="009103A7" w:rsidRDefault="009570A8" w:rsidP="009570A8">
      <w:pPr>
        <w:tabs>
          <w:tab w:val="right" w:pos="9355"/>
        </w:tabs>
        <w:autoSpaceDE w:val="0"/>
        <w:autoSpaceDN w:val="0"/>
        <w:adjustRightInd w:val="0"/>
        <w:ind w:firstLine="708"/>
        <w:jc w:val="both"/>
        <w:rPr>
          <w:sz w:val="28"/>
          <w:szCs w:val="28"/>
        </w:rPr>
      </w:pPr>
      <w:r w:rsidRPr="009103A7">
        <w:rPr>
          <w:iCs/>
          <w:sz w:val="28"/>
          <w:szCs w:val="28"/>
        </w:rPr>
        <w:t>- на с</w:t>
      </w:r>
      <w:r w:rsidRPr="009103A7">
        <w:rPr>
          <w:sz w:val="28"/>
          <w:szCs w:val="28"/>
        </w:rPr>
        <w:t xml:space="preserve">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9103A7">
        <w:rPr>
          <w:sz w:val="28"/>
          <w:szCs w:val="28"/>
        </w:rPr>
        <w:t>жизнеугрожающими</w:t>
      </w:r>
      <w:proofErr w:type="spellEnd"/>
      <w:r w:rsidRPr="009103A7">
        <w:rPr>
          <w:sz w:val="28"/>
          <w:szCs w:val="28"/>
        </w:rPr>
        <w:t xml:space="preserve"> состояниями, дооснащение и оснащение медицинскими изделиями приемных отделений медицинских организаций в сумме 112 771,3</w:t>
      </w:r>
      <w:r w:rsidR="00D633E7" w:rsidRPr="009103A7">
        <w:rPr>
          <w:sz w:val="28"/>
          <w:szCs w:val="28"/>
        </w:rPr>
        <w:t> </w:t>
      </w:r>
      <w:r w:rsidRPr="009103A7">
        <w:rPr>
          <w:sz w:val="28"/>
          <w:szCs w:val="28"/>
        </w:rPr>
        <w:t>тыс. рублей;</w:t>
      </w:r>
    </w:p>
    <w:p w:rsidR="009570A8" w:rsidRPr="009103A7" w:rsidRDefault="009570A8" w:rsidP="009570A8">
      <w:pPr>
        <w:tabs>
          <w:tab w:val="right" w:pos="9355"/>
        </w:tabs>
        <w:autoSpaceDE w:val="0"/>
        <w:autoSpaceDN w:val="0"/>
        <w:adjustRightInd w:val="0"/>
        <w:ind w:firstLine="708"/>
        <w:jc w:val="both"/>
        <w:rPr>
          <w:iCs/>
          <w:sz w:val="28"/>
          <w:szCs w:val="28"/>
        </w:rPr>
      </w:pPr>
      <w:r w:rsidRPr="009103A7">
        <w:rPr>
          <w:iCs/>
          <w:sz w:val="28"/>
          <w:szCs w:val="28"/>
        </w:rPr>
        <w:t>- на сопровождение и развитие информационных систем в сумме 6 382,8 тыс. рублей;</w:t>
      </w:r>
    </w:p>
    <w:p w:rsidR="009570A8" w:rsidRPr="009103A7" w:rsidRDefault="009570A8" w:rsidP="009570A8">
      <w:pPr>
        <w:tabs>
          <w:tab w:val="right" w:pos="9355"/>
        </w:tabs>
        <w:autoSpaceDE w:val="0"/>
        <w:autoSpaceDN w:val="0"/>
        <w:adjustRightInd w:val="0"/>
        <w:ind w:firstLine="708"/>
        <w:jc w:val="both"/>
        <w:rPr>
          <w:iCs/>
          <w:sz w:val="28"/>
          <w:szCs w:val="28"/>
        </w:rPr>
      </w:pPr>
      <w:r w:rsidRPr="009103A7">
        <w:rPr>
          <w:iCs/>
          <w:sz w:val="28"/>
          <w:szCs w:val="28"/>
        </w:rPr>
        <w:t>- на текущие и капитальные ремонты зданий и сооружений областных государственных учреждений в сумме 3 500,0</w:t>
      </w:r>
      <w:r w:rsidR="008E10AE" w:rsidRPr="009103A7">
        <w:rPr>
          <w:sz w:val="28"/>
          <w:szCs w:val="28"/>
        </w:rPr>
        <w:t> </w:t>
      </w:r>
      <w:r w:rsidRPr="009103A7">
        <w:rPr>
          <w:iCs/>
          <w:sz w:val="28"/>
          <w:szCs w:val="28"/>
        </w:rPr>
        <w:t>тыс. рублей;</w:t>
      </w:r>
    </w:p>
    <w:p w:rsidR="009570A8" w:rsidRPr="009103A7" w:rsidRDefault="009570A8" w:rsidP="009570A8">
      <w:pPr>
        <w:tabs>
          <w:tab w:val="right" w:pos="9355"/>
        </w:tabs>
        <w:autoSpaceDE w:val="0"/>
        <w:autoSpaceDN w:val="0"/>
        <w:adjustRightInd w:val="0"/>
        <w:ind w:firstLine="708"/>
        <w:jc w:val="both"/>
        <w:rPr>
          <w:iCs/>
          <w:sz w:val="28"/>
          <w:szCs w:val="28"/>
        </w:rPr>
      </w:pPr>
      <w:r w:rsidRPr="009103A7">
        <w:rPr>
          <w:sz w:val="28"/>
          <w:szCs w:val="28"/>
        </w:rPr>
        <w:t>- на единовременные компенсационные выплаты медицинским работникам, прибывшим на работу в сельские населенные пункты, в сумме 3 315,0 тыс.</w:t>
      </w:r>
      <w:r w:rsidR="008E10AE">
        <w:rPr>
          <w:sz w:val="28"/>
          <w:szCs w:val="28"/>
        </w:rPr>
        <w:t xml:space="preserve"> </w:t>
      </w:r>
      <w:r w:rsidRPr="009103A7">
        <w:rPr>
          <w:sz w:val="28"/>
          <w:szCs w:val="28"/>
        </w:rPr>
        <w:t>рублей</w:t>
      </w:r>
      <w:r w:rsidRPr="009103A7">
        <w:rPr>
          <w:iCs/>
          <w:sz w:val="28"/>
          <w:szCs w:val="28"/>
        </w:rPr>
        <w:t>;</w:t>
      </w:r>
    </w:p>
    <w:p w:rsidR="009570A8" w:rsidRPr="009103A7" w:rsidRDefault="009570A8" w:rsidP="009570A8">
      <w:pPr>
        <w:tabs>
          <w:tab w:val="right" w:pos="9355"/>
        </w:tabs>
        <w:autoSpaceDE w:val="0"/>
        <w:autoSpaceDN w:val="0"/>
        <w:adjustRightInd w:val="0"/>
        <w:ind w:firstLine="708"/>
        <w:jc w:val="both"/>
        <w:rPr>
          <w:iCs/>
          <w:sz w:val="28"/>
          <w:szCs w:val="28"/>
        </w:rPr>
      </w:pPr>
      <w:r w:rsidRPr="009103A7">
        <w:rPr>
          <w:iCs/>
          <w:sz w:val="28"/>
          <w:szCs w:val="28"/>
        </w:rPr>
        <w:t>- на проведение кадастровых работ для государственных нужд Смоленской области в сумме 1 033,6</w:t>
      </w:r>
      <w:r w:rsidR="00D633E7" w:rsidRPr="009103A7">
        <w:rPr>
          <w:iCs/>
          <w:sz w:val="28"/>
          <w:szCs w:val="28"/>
        </w:rPr>
        <w:t> </w:t>
      </w:r>
      <w:r w:rsidRPr="009103A7">
        <w:rPr>
          <w:iCs/>
          <w:sz w:val="28"/>
          <w:szCs w:val="28"/>
        </w:rPr>
        <w:t>тыс. рублей;</w:t>
      </w:r>
    </w:p>
    <w:p w:rsidR="009570A8" w:rsidRPr="009103A7" w:rsidRDefault="009570A8" w:rsidP="009570A8">
      <w:pPr>
        <w:tabs>
          <w:tab w:val="right" w:pos="9355"/>
        </w:tabs>
        <w:autoSpaceDE w:val="0"/>
        <w:autoSpaceDN w:val="0"/>
        <w:adjustRightInd w:val="0"/>
        <w:ind w:firstLine="708"/>
        <w:jc w:val="both"/>
        <w:rPr>
          <w:iCs/>
          <w:sz w:val="28"/>
          <w:szCs w:val="28"/>
        </w:rPr>
      </w:pPr>
      <w:r w:rsidRPr="009103A7">
        <w:rPr>
          <w:iCs/>
          <w:sz w:val="28"/>
          <w:szCs w:val="28"/>
        </w:rPr>
        <w:t>- на предоставление субсидий некоммерческим организациям на возмещение затрат, связанных с привлечением медицинского персонала, в сумме 1 000,0</w:t>
      </w:r>
      <w:r w:rsidR="00D633E7" w:rsidRPr="009103A7">
        <w:rPr>
          <w:iCs/>
          <w:sz w:val="28"/>
          <w:szCs w:val="28"/>
        </w:rPr>
        <w:t> </w:t>
      </w:r>
      <w:r w:rsidRPr="009103A7">
        <w:rPr>
          <w:iCs/>
          <w:sz w:val="28"/>
          <w:szCs w:val="28"/>
        </w:rPr>
        <w:t>тыс. рублей;</w:t>
      </w:r>
    </w:p>
    <w:p w:rsidR="009570A8" w:rsidRPr="009103A7" w:rsidRDefault="009570A8" w:rsidP="009570A8">
      <w:pPr>
        <w:tabs>
          <w:tab w:val="right" w:pos="9355"/>
        </w:tabs>
        <w:autoSpaceDE w:val="0"/>
        <w:autoSpaceDN w:val="0"/>
        <w:adjustRightInd w:val="0"/>
        <w:ind w:firstLine="708"/>
        <w:jc w:val="both"/>
        <w:rPr>
          <w:iCs/>
          <w:sz w:val="28"/>
          <w:szCs w:val="28"/>
        </w:rPr>
      </w:pPr>
      <w:r w:rsidRPr="009103A7">
        <w:rPr>
          <w:iCs/>
          <w:sz w:val="28"/>
          <w:szCs w:val="28"/>
        </w:rPr>
        <w:t>- на обеспечение дополнительных гарантий обучающихся из семей отдельных категорий граждан в сумме 505,9</w:t>
      </w:r>
      <w:r w:rsidR="00D633E7" w:rsidRPr="009103A7">
        <w:rPr>
          <w:iCs/>
          <w:sz w:val="28"/>
          <w:szCs w:val="28"/>
        </w:rPr>
        <w:t> </w:t>
      </w:r>
      <w:r w:rsidRPr="009103A7">
        <w:rPr>
          <w:iCs/>
          <w:sz w:val="28"/>
          <w:szCs w:val="28"/>
        </w:rPr>
        <w:t>тыс. рублей;</w:t>
      </w:r>
    </w:p>
    <w:p w:rsidR="009570A8" w:rsidRPr="009103A7" w:rsidRDefault="009570A8" w:rsidP="009570A8">
      <w:pPr>
        <w:autoSpaceDE w:val="0"/>
        <w:autoSpaceDN w:val="0"/>
        <w:adjustRightInd w:val="0"/>
        <w:ind w:firstLine="708"/>
        <w:jc w:val="both"/>
        <w:rPr>
          <w:sz w:val="28"/>
          <w:szCs w:val="28"/>
        </w:rPr>
      </w:pPr>
      <w:r w:rsidRPr="009103A7">
        <w:rPr>
          <w:sz w:val="28"/>
          <w:szCs w:val="28"/>
        </w:rPr>
        <w:t>- на проведение массового обследования новорожденных на врожденные и (или) наследственные заболевания (расширенный неонатальный скрининг) в сумме 399,1</w:t>
      </w:r>
      <w:r w:rsidR="00DD33A8" w:rsidRPr="009103A7">
        <w:rPr>
          <w:sz w:val="28"/>
          <w:szCs w:val="28"/>
        </w:rPr>
        <w:t> </w:t>
      </w:r>
      <w:r w:rsidRPr="009103A7">
        <w:rPr>
          <w:sz w:val="28"/>
          <w:szCs w:val="28"/>
        </w:rPr>
        <w:t>тыс. рублей.</w:t>
      </w:r>
    </w:p>
    <w:p w:rsidR="009570A8" w:rsidRPr="009103A7" w:rsidRDefault="009570A8" w:rsidP="009570A8">
      <w:pPr>
        <w:pStyle w:val="ConsPlusNonformat"/>
        <w:widowControl/>
        <w:ind w:firstLine="708"/>
        <w:jc w:val="both"/>
        <w:rPr>
          <w:rFonts w:ascii="Times New Roman" w:hAnsi="Times New Roman" w:cs="Times New Roman"/>
          <w:iCs/>
          <w:sz w:val="28"/>
          <w:szCs w:val="28"/>
        </w:rPr>
      </w:pPr>
      <w:r w:rsidRPr="009103A7">
        <w:rPr>
          <w:rFonts w:ascii="Times New Roman" w:hAnsi="Times New Roman" w:cs="Times New Roman"/>
          <w:iCs/>
          <w:sz w:val="28"/>
          <w:szCs w:val="28"/>
        </w:rPr>
        <w:t>Уменьшены бюджетные ассигнования за счет средств областного бюджета</w:t>
      </w:r>
      <w:r w:rsidR="00CA11A6" w:rsidRPr="00CA11A6">
        <w:rPr>
          <w:iCs/>
          <w:sz w:val="28"/>
          <w:szCs w:val="28"/>
        </w:rPr>
        <w:t xml:space="preserve"> </w:t>
      </w:r>
      <w:r w:rsidR="00CA11A6" w:rsidRPr="00CA11A6">
        <w:rPr>
          <w:rFonts w:ascii="Times New Roman" w:hAnsi="Times New Roman" w:cs="Times New Roman"/>
          <w:iCs/>
          <w:sz w:val="28"/>
          <w:szCs w:val="28"/>
        </w:rPr>
        <w:t xml:space="preserve">на </w:t>
      </w:r>
      <w:r w:rsidR="004E7529">
        <w:rPr>
          <w:rFonts w:ascii="Times New Roman" w:hAnsi="Times New Roman" w:cs="Times New Roman"/>
          <w:iCs/>
          <w:sz w:val="28"/>
          <w:szCs w:val="28"/>
        </w:rPr>
        <w:t>48 428,2</w:t>
      </w:r>
      <w:r w:rsidR="00CA11A6">
        <w:rPr>
          <w:rFonts w:ascii="Times New Roman" w:hAnsi="Times New Roman" w:cs="Times New Roman"/>
          <w:iCs/>
          <w:sz w:val="28"/>
          <w:szCs w:val="28"/>
        </w:rPr>
        <w:t> </w:t>
      </w:r>
      <w:r w:rsidR="00CA11A6" w:rsidRPr="00CA11A6">
        <w:rPr>
          <w:rFonts w:ascii="Times New Roman" w:hAnsi="Times New Roman" w:cs="Times New Roman"/>
          <w:sz w:val="28"/>
          <w:szCs w:val="28"/>
        </w:rPr>
        <w:t>тыс. рублей</w:t>
      </w:r>
      <w:r w:rsidR="00CA11A6">
        <w:rPr>
          <w:rFonts w:ascii="Times New Roman" w:hAnsi="Times New Roman" w:cs="Times New Roman"/>
          <w:sz w:val="28"/>
          <w:szCs w:val="28"/>
        </w:rPr>
        <w:t xml:space="preserve"> </w:t>
      </w:r>
      <w:r w:rsidR="00CA11A6" w:rsidRPr="00CA11A6">
        <w:rPr>
          <w:rFonts w:ascii="Times New Roman" w:hAnsi="Times New Roman" w:cs="Times New Roman"/>
          <w:iCs/>
          <w:sz w:val="28"/>
          <w:szCs w:val="28"/>
        </w:rPr>
        <w:t>в связи с перераспределением расходов на мероприятия других областных государственных программ</w:t>
      </w:r>
      <w:r w:rsidR="00CA11A6">
        <w:rPr>
          <w:rFonts w:ascii="Times New Roman" w:hAnsi="Times New Roman" w:cs="Times New Roman"/>
          <w:iCs/>
          <w:sz w:val="28"/>
          <w:szCs w:val="28"/>
        </w:rPr>
        <w:t xml:space="preserve"> </w:t>
      </w:r>
      <w:r w:rsidR="008147C9">
        <w:rPr>
          <w:rFonts w:ascii="Times New Roman" w:hAnsi="Times New Roman" w:cs="Times New Roman"/>
          <w:iCs/>
          <w:sz w:val="28"/>
          <w:szCs w:val="28"/>
        </w:rPr>
        <w:t xml:space="preserve">и </w:t>
      </w:r>
      <w:r w:rsidR="00CA11A6">
        <w:rPr>
          <w:rFonts w:ascii="Times New Roman" w:hAnsi="Times New Roman" w:cs="Times New Roman"/>
          <w:iCs/>
          <w:sz w:val="28"/>
          <w:szCs w:val="28"/>
        </w:rPr>
        <w:t>другие направления расходов.</w:t>
      </w:r>
    </w:p>
    <w:p w:rsidR="008B4C10" w:rsidRPr="009103A7" w:rsidRDefault="009570A8" w:rsidP="009570A8">
      <w:pPr>
        <w:ind w:firstLine="708"/>
        <w:jc w:val="both"/>
        <w:rPr>
          <w:sz w:val="28"/>
          <w:szCs w:val="28"/>
        </w:rPr>
      </w:pPr>
      <w:r w:rsidRPr="009103A7">
        <w:rPr>
          <w:sz w:val="28"/>
          <w:szCs w:val="28"/>
        </w:rPr>
        <w:t xml:space="preserve">Кроме того, </w:t>
      </w:r>
      <w:r w:rsidRPr="009103A7">
        <w:rPr>
          <w:iCs/>
          <w:sz w:val="28"/>
          <w:szCs w:val="28"/>
        </w:rPr>
        <w:t xml:space="preserve">в пределах общих расходов перераспределены бюджетные ассигнования между </w:t>
      </w:r>
      <w:r w:rsidRPr="009103A7">
        <w:rPr>
          <w:sz w:val="28"/>
          <w:szCs w:val="28"/>
        </w:rPr>
        <w:t>мероприятиями областной государственной программы,</w:t>
      </w:r>
      <w:r w:rsidRPr="009103A7">
        <w:rPr>
          <w:iCs/>
          <w:sz w:val="28"/>
          <w:szCs w:val="28"/>
        </w:rPr>
        <w:t xml:space="preserve"> разделами, подразделами, целевыми статьями и видами расходов</w:t>
      </w:r>
      <w:r w:rsidRPr="009103A7">
        <w:rPr>
          <w:sz w:val="28"/>
          <w:szCs w:val="28"/>
        </w:rPr>
        <w:t xml:space="preserve"> бюджетной классификации</w:t>
      </w:r>
      <w:r w:rsidR="00F64AE8" w:rsidRPr="009103A7">
        <w:rPr>
          <w:sz w:val="28"/>
          <w:szCs w:val="28"/>
        </w:rPr>
        <w:t>.</w:t>
      </w:r>
    </w:p>
    <w:p w:rsidR="008E10AE" w:rsidRPr="009570A8" w:rsidRDefault="008E10AE" w:rsidP="00547798">
      <w:pPr>
        <w:jc w:val="center"/>
        <w:rPr>
          <w:b/>
          <w:sz w:val="28"/>
          <w:szCs w:val="28"/>
          <w:highlight w:val="yellow"/>
        </w:rPr>
      </w:pPr>
    </w:p>
    <w:p w:rsidR="00EE3074" w:rsidRPr="00D633E7" w:rsidRDefault="00566189" w:rsidP="00C8144F">
      <w:pPr>
        <w:jc w:val="center"/>
        <w:rPr>
          <w:b/>
          <w:sz w:val="28"/>
          <w:szCs w:val="28"/>
        </w:rPr>
      </w:pPr>
      <w:r w:rsidRPr="00D633E7">
        <w:rPr>
          <w:b/>
          <w:sz w:val="28"/>
          <w:szCs w:val="28"/>
        </w:rPr>
        <w:t>Областная государственная программа</w:t>
      </w:r>
    </w:p>
    <w:p w:rsidR="00EE3074" w:rsidRPr="00D633E7" w:rsidRDefault="0091618E" w:rsidP="00C8144F">
      <w:pPr>
        <w:jc w:val="center"/>
        <w:rPr>
          <w:b/>
          <w:sz w:val="28"/>
          <w:szCs w:val="28"/>
        </w:rPr>
      </w:pPr>
      <w:r w:rsidRPr="00D633E7">
        <w:rPr>
          <w:b/>
          <w:sz w:val="28"/>
          <w:szCs w:val="28"/>
        </w:rPr>
        <w:t>«</w:t>
      </w:r>
      <w:r w:rsidR="00566189" w:rsidRPr="00D633E7">
        <w:rPr>
          <w:b/>
          <w:sz w:val="28"/>
          <w:szCs w:val="28"/>
        </w:rPr>
        <w:t xml:space="preserve">Социальная поддержка граждан, проживающих на территории </w:t>
      </w:r>
    </w:p>
    <w:p w:rsidR="00566189" w:rsidRDefault="003500BD" w:rsidP="00C8144F">
      <w:pPr>
        <w:jc w:val="center"/>
        <w:rPr>
          <w:b/>
          <w:sz w:val="28"/>
          <w:szCs w:val="28"/>
        </w:rPr>
      </w:pPr>
      <w:r w:rsidRPr="00D633E7">
        <w:rPr>
          <w:b/>
          <w:sz w:val="28"/>
          <w:szCs w:val="28"/>
        </w:rPr>
        <w:t>Смоленской области</w:t>
      </w:r>
      <w:r w:rsidR="0091618E" w:rsidRPr="00D633E7">
        <w:rPr>
          <w:b/>
          <w:sz w:val="28"/>
          <w:szCs w:val="28"/>
        </w:rPr>
        <w:t>»</w:t>
      </w:r>
    </w:p>
    <w:p w:rsidR="006B638D" w:rsidRDefault="006B638D" w:rsidP="00C8144F">
      <w:pPr>
        <w:jc w:val="center"/>
        <w:rPr>
          <w:b/>
          <w:sz w:val="28"/>
          <w:szCs w:val="28"/>
        </w:rPr>
      </w:pPr>
    </w:p>
    <w:p w:rsidR="006B638D" w:rsidRPr="00171A48" w:rsidRDefault="006B638D" w:rsidP="006B638D">
      <w:pPr>
        <w:pStyle w:val="ConsPlusNonformat"/>
        <w:widowControl/>
        <w:ind w:firstLine="708"/>
        <w:jc w:val="both"/>
        <w:rPr>
          <w:rFonts w:ascii="Times New Roman" w:hAnsi="Times New Roman" w:cs="Times New Roman"/>
          <w:sz w:val="28"/>
          <w:szCs w:val="28"/>
        </w:rPr>
      </w:pPr>
      <w:r w:rsidRPr="002532BB">
        <w:rPr>
          <w:rFonts w:ascii="Times New Roman" w:hAnsi="Times New Roman" w:cs="Times New Roman"/>
          <w:sz w:val="28"/>
          <w:szCs w:val="28"/>
        </w:rPr>
        <w:t xml:space="preserve">На реализацию областной государственной программы «Социальная поддержка граждан, проживающих на территории Смоленской области» предлагаются </w:t>
      </w:r>
      <w:r>
        <w:rPr>
          <w:rFonts w:ascii="Times New Roman" w:hAnsi="Times New Roman" w:cs="Times New Roman"/>
          <w:sz w:val="28"/>
          <w:szCs w:val="28"/>
        </w:rPr>
        <w:t xml:space="preserve">к утверждению расходы в 2025 году </w:t>
      </w:r>
      <w:r w:rsidRPr="002532BB">
        <w:rPr>
          <w:rFonts w:ascii="Times New Roman" w:hAnsi="Times New Roman" w:cs="Times New Roman"/>
          <w:sz w:val="28"/>
          <w:szCs w:val="28"/>
        </w:rPr>
        <w:t xml:space="preserve">в сумме </w:t>
      </w:r>
      <w:r w:rsidRPr="00A9769E">
        <w:rPr>
          <w:rFonts w:ascii="Times New Roman" w:hAnsi="Times New Roman" w:cs="Times New Roman"/>
          <w:b/>
          <w:sz w:val="28"/>
          <w:szCs w:val="28"/>
        </w:rPr>
        <w:t>1</w:t>
      </w:r>
      <w:r>
        <w:rPr>
          <w:rFonts w:ascii="Times New Roman" w:hAnsi="Times New Roman" w:cs="Times New Roman"/>
          <w:b/>
          <w:sz w:val="28"/>
          <w:szCs w:val="28"/>
        </w:rPr>
        <w:t>2</w:t>
      </w:r>
      <w:r w:rsidRPr="00A9769E">
        <w:rPr>
          <w:rFonts w:ascii="Times New Roman" w:hAnsi="Times New Roman" w:cs="Times New Roman"/>
          <w:b/>
          <w:sz w:val="28"/>
          <w:szCs w:val="28"/>
        </w:rPr>
        <w:t> </w:t>
      </w:r>
      <w:r>
        <w:rPr>
          <w:rFonts w:ascii="Times New Roman" w:hAnsi="Times New Roman" w:cs="Times New Roman"/>
          <w:b/>
          <w:sz w:val="28"/>
          <w:szCs w:val="28"/>
        </w:rPr>
        <w:t>91</w:t>
      </w:r>
      <w:r w:rsidR="00472875">
        <w:rPr>
          <w:rFonts w:ascii="Times New Roman" w:hAnsi="Times New Roman" w:cs="Times New Roman"/>
          <w:b/>
          <w:sz w:val="28"/>
          <w:szCs w:val="28"/>
        </w:rPr>
        <w:t>2 437,7</w:t>
      </w:r>
      <w:r>
        <w:rPr>
          <w:rFonts w:ascii="Times New Roman" w:hAnsi="Times New Roman" w:cs="Times New Roman"/>
          <w:b/>
          <w:sz w:val="28"/>
          <w:szCs w:val="28"/>
        </w:rPr>
        <w:t> </w:t>
      </w:r>
      <w:r w:rsidRPr="007844A5">
        <w:rPr>
          <w:rFonts w:ascii="Times New Roman" w:hAnsi="Times New Roman" w:cs="Times New Roman"/>
          <w:sz w:val="28"/>
          <w:szCs w:val="28"/>
        </w:rPr>
        <w:t>тыс.</w:t>
      </w:r>
      <w:r>
        <w:rPr>
          <w:rFonts w:ascii="Times New Roman" w:hAnsi="Times New Roman" w:cs="Times New Roman"/>
          <w:sz w:val="28"/>
          <w:szCs w:val="28"/>
        </w:rPr>
        <w:t xml:space="preserve"> рублей с увеличением на </w:t>
      </w:r>
      <w:r w:rsidR="00472875">
        <w:rPr>
          <w:rFonts w:ascii="Times New Roman" w:hAnsi="Times New Roman" w:cs="Times New Roman"/>
          <w:b/>
          <w:sz w:val="28"/>
          <w:szCs w:val="28"/>
        </w:rPr>
        <w:t>1 132 338,3</w:t>
      </w:r>
      <w:r>
        <w:rPr>
          <w:rFonts w:ascii="Times New Roman" w:hAnsi="Times New Roman" w:cs="Times New Roman"/>
          <w:b/>
          <w:sz w:val="28"/>
          <w:szCs w:val="28"/>
        </w:rPr>
        <w:t> </w:t>
      </w:r>
      <w:r>
        <w:rPr>
          <w:rFonts w:ascii="Times New Roman" w:hAnsi="Times New Roman" w:cs="Times New Roman"/>
          <w:sz w:val="28"/>
          <w:szCs w:val="28"/>
        </w:rPr>
        <w:t>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Увеличены бюджетные ассигнования за счет средств федерального бюджета:</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на оплату жилищно-коммунальных услуг отдельным категориям граждан в сумме 4 783,9 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на осуществление ежегодной денежной выплаты лицам, награжденным нагрудным знаком «Почетный донор России», в сумме 1 214,9 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на выплату ежемесячной денежной компенсации гражданам при возникновении поствакцинальных осложнений в сумме 1,2 тыс. рублей.</w:t>
      </w:r>
    </w:p>
    <w:p w:rsidR="006B638D" w:rsidRPr="009103A7" w:rsidRDefault="006B638D" w:rsidP="006B638D">
      <w:pPr>
        <w:pStyle w:val="ConsPlusNonformat"/>
        <w:widowControl/>
        <w:ind w:firstLine="708"/>
        <w:jc w:val="both"/>
        <w:rPr>
          <w:rFonts w:ascii="Times New Roman" w:hAnsi="Times New Roman" w:cs="Times New Roman"/>
          <w:sz w:val="28"/>
          <w:szCs w:val="28"/>
        </w:rPr>
      </w:pPr>
      <w:r w:rsidRPr="009103A7">
        <w:rPr>
          <w:rFonts w:ascii="Times New Roman" w:hAnsi="Times New Roman"/>
          <w:sz w:val="28"/>
          <w:szCs w:val="28"/>
        </w:rPr>
        <w:t>Увеличены бюджетные ассигнования за счет средств Фонда пенсионного и социального страхования Российской Федерации на реализацию мер социальной поддержки Героев Советского Союза, Героев Российской Федерации и полных кавалеров ордена Славы в сумме 1 112,1 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Увеличены бюджетные ассигнования за счет средств областного бюджета:</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на обеспечение мер социальной поддержки участников специальной военной операции и членов их семей в сумме 802 059,0 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на сохранение достигнутых целевых показателей по заработной плате отдельных категорий работников в рамках реализации «майских» указов Президента Российской Федерации в сумме 278 161,5 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на выплату единовременной денежной компенсации гражданам, имеющим трех и более детей, взамен предоставления земельных участков в собственность</w:t>
      </w:r>
      <w:r w:rsidR="008E10AE">
        <w:rPr>
          <w:rFonts w:ascii="Times New Roman" w:hAnsi="Times New Roman"/>
          <w:sz w:val="28"/>
          <w:szCs w:val="28"/>
        </w:rPr>
        <w:t xml:space="preserve"> </w:t>
      </w:r>
      <w:r w:rsidRPr="009103A7">
        <w:rPr>
          <w:rFonts w:ascii="Times New Roman" w:hAnsi="Times New Roman"/>
          <w:sz w:val="28"/>
          <w:szCs w:val="28"/>
        </w:rPr>
        <w:t>в сумме</w:t>
      </w:r>
      <w:r w:rsidR="008E10AE">
        <w:rPr>
          <w:rFonts w:ascii="Times New Roman" w:hAnsi="Times New Roman"/>
          <w:sz w:val="28"/>
          <w:szCs w:val="28"/>
        </w:rPr>
        <w:t xml:space="preserve"> </w:t>
      </w:r>
      <w:r w:rsidRPr="009103A7">
        <w:rPr>
          <w:rFonts w:ascii="Times New Roman" w:hAnsi="Times New Roman"/>
          <w:sz w:val="28"/>
          <w:szCs w:val="28"/>
        </w:rPr>
        <w:t>30 000,0 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на капитальные вложения в объекты государственной собственности в сумме 9 000,0 тыс. рублей;</w:t>
      </w:r>
    </w:p>
    <w:p w:rsidR="006B638D" w:rsidRPr="00657B7A"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xml:space="preserve">- на предоставление субсидий автономной некоммерческой организации «Ассоциация ветеранов боевых действий специальной военной операции Смоленской области» на финансовое обеспечение затрат в целях обеспечения </w:t>
      </w:r>
      <w:r w:rsidRPr="00657B7A">
        <w:rPr>
          <w:rFonts w:ascii="Times New Roman" w:hAnsi="Times New Roman"/>
          <w:sz w:val="28"/>
          <w:szCs w:val="28"/>
        </w:rPr>
        <w:t>деятельности в сумме 8 000,0 тыс. рублей;</w:t>
      </w:r>
    </w:p>
    <w:p w:rsidR="006B638D" w:rsidRPr="00657B7A" w:rsidRDefault="006B638D" w:rsidP="006B638D">
      <w:pPr>
        <w:pStyle w:val="ConsPlusNonformat"/>
        <w:widowControl/>
        <w:ind w:firstLine="708"/>
        <w:jc w:val="both"/>
        <w:rPr>
          <w:rFonts w:ascii="Times New Roman" w:hAnsi="Times New Roman"/>
          <w:sz w:val="28"/>
          <w:szCs w:val="28"/>
        </w:rPr>
      </w:pPr>
      <w:r w:rsidRPr="00657B7A">
        <w:rPr>
          <w:rFonts w:ascii="Times New Roman" w:hAnsi="Times New Roman"/>
          <w:sz w:val="28"/>
          <w:szCs w:val="28"/>
        </w:rPr>
        <w:t>- на дополнительную меру поддержки сотрудников строевых подразделений полиции, сотрудников войск национальной гвардии и вневедомственной охраны в сумме 5 466,0 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657B7A">
        <w:rPr>
          <w:rFonts w:ascii="Times New Roman" w:hAnsi="Times New Roman"/>
          <w:sz w:val="28"/>
          <w:szCs w:val="28"/>
        </w:rPr>
        <w:t>- на оказание материальной помощи гражданам, находящимся в трудной жизненной ситуации, в сумме 5 000,0 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w:t>
      </w:r>
      <w:r w:rsidRPr="009103A7">
        <w:rPr>
          <w:rFonts w:ascii="Times New Roman" w:hAnsi="Times New Roman"/>
          <w:sz w:val="28"/>
          <w:szCs w:val="28"/>
          <w:lang w:val="en-US"/>
        </w:rPr>
        <w:t> </w:t>
      </w:r>
      <w:r w:rsidRPr="009103A7">
        <w:rPr>
          <w:rFonts w:ascii="Times New Roman" w:hAnsi="Times New Roman"/>
          <w:sz w:val="28"/>
          <w:szCs w:val="28"/>
        </w:rPr>
        <w:t>на оплату коммунальных услуг областным государственным учреждениям в сумме 5 000,0 тыс. рублей;</w:t>
      </w:r>
    </w:p>
    <w:p w:rsidR="006B638D" w:rsidRPr="009103A7"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на предоставление субсидии автономной некоммерческой организации «Центр поддержки и развития социальных проектов «Проекты особой важности» на организацию мероприятий в рамках празднования 80-летия Победы в Великой Отечественной войне в сумме 666,0 тыс. рублей;</w:t>
      </w:r>
    </w:p>
    <w:p w:rsidR="006B638D" w:rsidRDefault="006B638D" w:rsidP="006B638D">
      <w:pPr>
        <w:pStyle w:val="ConsPlusNonformat"/>
        <w:widowControl/>
        <w:ind w:firstLine="708"/>
        <w:jc w:val="both"/>
        <w:rPr>
          <w:rFonts w:ascii="Times New Roman" w:hAnsi="Times New Roman"/>
          <w:sz w:val="28"/>
          <w:szCs w:val="28"/>
        </w:rPr>
      </w:pPr>
      <w:r w:rsidRPr="009103A7">
        <w:rPr>
          <w:rFonts w:ascii="Times New Roman" w:hAnsi="Times New Roman"/>
          <w:sz w:val="28"/>
          <w:szCs w:val="28"/>
        </w:rPr>
        <w:t>- на проведение кадастровых работ в сумме 251,1 тыс. рублей.</w:t>
      </w:r>
    </w:p>
    <w:p w:rsidR="00DE1589" w:rsidRPr="009103A7" w:rsidRDefault="00DE1589" w:rsidP="00DE1589">
      <w:pPr>
        <w:pStyle w:val="ConsPlusNonformat"/>
        <w:widowControl/>
        <w:ind w:firstLine="708"/>
        <w:jc w:val="both"/>
        <w:rPr>
          <w:rFonts w:ascii="Times New Roman" w:hAnsi="Times New Roman" w:cs="Times New Roman"/>
          <w:iCs/>
          <w:sz w:val="28"/>
          <w:szCs w:val="28"/>
        </w:rPr>
      </w:pPr>
      <w:r w:rsidRPr="009103A7">
        <w:rPr>
          <w:rFonts w:ascii="Times New Roman" w:hAnsi="Times New Roman" w:cs="Times New Roman"/>
          <w:iCs/>
          <w:sz w:val="28"/>
          <w:szCs w:val="28"/>
        </w:rPr>
        <w:t>Уменьшены бюджетные ассигнования за счет средств областного бюджета</w:t>
      </w:r>
      <w:r w:rsidRPr="00CA11A6">
        <w:rPr>
          <w:iCs/>
          <w:sz w:val="28"/>
          <w:szCs w:val="28"/>
        </w:rPr>
        <w:t xml:space="preserve"> </w:t>
      </w:r>
      <w:r w:rsidRPr="00CA11A6">
        <w:rPr>
          <w:rFonts w:ascii="Times New Roman" w:hAnsi="Times New Roman" w:cs="Times New Roman"/>
          <w:iCs/>
          <w:sz w:val="28"/>
          <w:szCs w:val="28"/>
        </w:rPr>
        <w:t xml:space="preserve">на </w:t>
      </w:r>
      <w:r>
        <w:rPr>
          <w:rFonts w:ascii="Times New Roman" w:hAnsi="Times New Roman" w:cs="Times New Roman"/>
          <w:iCs/>
          <w:sz w:val="28"/>
          <w:szCs w:val="28"/>
        </w:rPr>
        <w:t>18 818,5 </w:t>
      </w:r>
      <w:r w:rsidRPr="00CA11A6">
        <w:rPr>
          <w:rFonts w:ascii="Times New Roman" w:hAnsi="Times New Roman" w:cs="Times New Roman"/>
          <w:sz w:val="28"/>
          <w:szCs w:val="28"/>
        </w:rPr>
        <w:t>тыс. рублей</w:t>
      </w:r>
      <w:r>
        <w:rPr>
          <w:rFonts w:ascii="Times New Roman" w:hAnsi="Times New Roman" w:cs="Times New Roman"/>
          <w:sz w:val="28"/>
          <w:szCs w:val="28"/>
        </w:rPr>
        <w:t xml:space="preserve"> </w:t>
      </w:r>
      <w:r w:rsidRPr="00CA11A6">
        <w:rPr>
          <w:rFonts w:ascii="Times New Roman" w:hAnsi="Times New Roman" w:cs="Times New Roman"/>
          <w:iCs/>
          <w:sz w:val="28"/>
          <w:szCs w:val="28"/>
        </w:rPr>
        <w:t>в связи с перераспределением расходов на мероприятия других областных государственных программ</w:t>
      </w:r>
      <w:r>
        <w:rPr>
          <w:rFonts w:ascii="Times New Roman" w:hAnsi="Times New Roman" w:cs="Times New Roman"/>
          <w:iCs/>
          <w:sz w:val="28"/>
          <w:szCs w:val="28"/>
        </w:rPr>
        <w:t xml:space="preserve"> и другие направления расходов.</w:t>
      </w:r>
    </w:p>
    <w:p w:rsidR="006B638D" w:rsidRPr="009103A7" w:rsidRDefault="006B638D" w:rsidP="006B638D">
      <w:pPr>
        <w:pStyle w:val="ConsPlusNonformat"/>
        <w:widowControl/>
        <w:ind w:firstLine="708"/>
        <w:jc w:val="both"/>
        <w:rPr>
          <w:rFonts w:ascii="Times New Roman" w:hAnsi="Times New Roman" w:cs="Times New Roman"/>
          <w:sz w:val="28"/>
          <w:szCs w:val="28"/>
        </w:rPr>
      </w:pPr>
      <w:r w:rsidRPr="009103A7">
        <w:rPr>
          <w:rFonts w:ascii="Times New Roman" w:hAnsi="Times New Roman" w:cs="Times New Roman"/>
          <w:sz w:val="28"/>
          <w:szCs w:val="28"/>
        </w:rPr>
        <w:t>Кроме того, в пределах общей утвержденной суммы бюджетных ассигнований перераспределены бюджетные ассигнования между мероприятиями областной государственной программы, подразделами, целевыми статьями и видами расходов бюджетной классификации.</w:t>
      </w:r>
    </w:p>
    <w:p w:rsidR="004417B6" w:rsidRDefault="004417B6" w:rsidP="0026006D">
      <w:pPr>
        <w:jc w:val="center"/>
        <w:rPr>
          <w:b/>
          <w:sz w:val="28"/>
          <w:szCs w:val="28"/>
          <w:highlight w:val="yellow"/>
        </w:rPr>
      </w:pPr>
    </w:p>
    <w:p w:rsidR="00DE1589" w:rsidRDefault="00DE1589" w:rsidP="0026006D">
      <w:pPr>
        <w:jc w:val="center"/>
        <w:rPr>
          <w:b/>
          <w:sz w:val="28"/>
          <w:szCs w:val="28"/>
          <w:highlight w:val="yellow"/>
        </w:rPr>
      </w:pPr>
    </w:p>
    <w:p w:rsidR="00DE1589" w:rsidRPr="0026006D" w:rsidRDefault="00DE1589" w:rsidP="0026006D">
      <w:pPr>
        <w:jc w:val="center"/>
        <w:rPr>
          <w:b/>
          <w:sz w:val="28"/>
          <w:szCs w:val="28"/>
          <w:highlight w:val="yellow"/>
        </w:rPr>
      </w:pPr>
    </w:p>
    <w:p w:rsidR="008C5034" w:rsidRPr="00850CF2" w:rsidRDefault="00566189" w:rsidP="00C8144F">
      <w:pPr>
        <w:jc w:val="center"/>
        <w:rPr>
          <w:b/>
          <w:sz w:val="28"/>
          <w:szCs w:val="28"/>
        </w:rPr>
      </w:pPr>
      <w:r w:rsidRPr="00850CF2">
        <w:rPr>
          <w:b/>
          <w:sz w:val="28"/>
          <w:szCs w:val="28"/>
        </w:rPr>
        <w:t>Областная государственная программа</w:t>
      </w:r>
    </w:p>
    <w:p w:rsidR="00566189" w:rsidRPr="00850CF2" w:rsidRDefault="0091618E" w:rsidP="00C8144F">
      <w:pPr>
        <w:jc w:val="center"/>
        <w:rPr>
          <w:b/>
          <w:sz w:val="28"/>
          <w:szCs w:val="28"/>
        </w:rPr>
      </w:pPr>
      <w:r w:rsidRPr="00850CF2">
        <w:rPr>
          <w:b/>
          <w:sz w:val="28"/>
          <w:szCs w:val="28"/>
        </w:rPr>
        <w:t>«</w:t>
      </w:r>
      <w:r w:rsidR="00566189" w:rsidRPr="00850CF2">
        <w:rPr>
          <w:b/>
          <w:sz w:val="28"/>
          <w:szCs w:val="28"/>
        </w:rPr>
        <w:t>Развитие культуры в Смоленской области</w:t>
      </w:r>
      <w:r w:rsidRPr="00850CF2">
        <w:rPr>
          <w:b/>
          <w:sz w:val="28"/>
          <w:szCs w:val="28"/>
        </w:rPr>
        <w:t>»</w:t>
      </w:r>
    </w:p>
    <w:p w:rsidR="00E675A9" w:rsidRDefault="00E675A9" w:rsidP="00C8144F">
      <w:pPr>
        <w:jc w:val="center"/>
        <w:rPr>
          <w:b/>
          <w:sz w:val="28"/>
          <w:szCs w:val="28"/>
          <w:highlight w:val="yellow"/>
        </w:rPr>
      </w:pPr>
    </w:p>
    <w:p w:rsidR="00850CF2" w:rsidRPr="00850CF2" w:rsidRDefault="00850CF2" w:rsidP="00850CF2">
      <w:pPr>
        <w:pStyle w:val="ConsPlusNonformat"/>
        <w:widowControl/>
        <w:ind w:firstLine="708"/>
        <w:jc w:val="both"/>
        <w:rPr>
          <w:rFonts w:ascii="Times New Roman" w:hAnsi="Times New Roman" w:cs="Times New Roman"/>
          <w:sz w:val="28"/>
          <w:szCs w:val="28"/>
        </w:rPr>
      </w:pPr>
      <w:r w:rsidRPr="00850CF2">
        <w:rPr>
          <w:rFonts w:ascii="Times New Roman" w:hAnsi="Times New Roman" w:cs="Times New Roman"/>
          <w:sz w:val="28"/>
          <w:szCs w:val="28"/>
        </w:rPr>
        <w:t xml:space="preserve">На реализацию областной государственной программы «Развитие культуры в Смоленской области» в 2025 году предлагаются к утверждению расходы в сумме </w:t>
      </w:r>
      <w:r w:rsidR="00A07E71">
        <w:rPr>
          <w:rFonts w:ascii="Times New Roman" w:hAnsi="Times New Roman" w:cs="Times New Roman"/>
          <w:b/>
          <w:bCs/>
          <w:sz w:val="28"/>
          <w:szCs w:val="28"/>
        </w:rPr>
        <w:t>2 857 847,6 </w:t>
      </w:r>
      <w:r w:rsidRPr="00850CF2">
        <w:rPr>
          <w:rFonts w:ascii="Times New Roman" w:hAnsi="Times New Roman" w:cs="Times New Roman"/>
          <w:sz w:val="28"/>
          <w:szCs w:val="28"/>
        </w:rPr>
        <w:t xml:space="preserve">тыс. рублей с увеличением на </w:t>
      </w:r>
      <w:r w:rsidR="00A07E71">
        <w:rPr>
          <w:rFonts w:ascii="Times New Roman" w:hAnsi="Times New Roman" w:cs="Times New Roman"/>
          <w:b/>
          <w:bCs/>
          <w:sz w:val="28"/>
          <w:szCs w:val="28"/>
        </w:rPr>
        <w:t>516 890,1 </w:t>
      </w:r>
      <w:r w:rsidRPr="00850CF2">
        <w:rPr>
          <w:rFonts w:ascii="Times New Roman" w:hAnsi="Times New Roman" w:cs="Times New Roman"/>
          <w:sz w:val="28"/>
          <w:szCs w:val="28"/>
        </w:rPr>
        <w:t xml:space="preserve">тыс. рублей, в 2026 году в сумме </w:t>
      </w:r>
      <w:r w:rsidR="00A07E71">
        <w:rPr>
          <w:rFonts w:ascii="Times New Roman" w:hAnsi="Times New Roman" w:cs="Times New Roman"/>
          <w:b/>
          <w:sz w:val="28"/>
          <w:szCs w:val="28"/>
        </w:rPr>
        <w:t>1 520 934,8 </w:t>
      </w:r>
      <w:r w:rsidRPr="00850CF2">
        <w:rPr>
          <w:rFonts w:ascii="Times New Roman" w:hAnsi="Times New Roman" w:cs="Times New Roman"/>
          <w:sz w:val="28"/>
          <w:szCs w:val="28"/>
        </w:rPr>
        <w:t xml:space="preserve">тыс. рублей с уменьшением на </w:t>
      </w:r>
      <w:r w:rsidR="00A07E71">
        <w:rPr>
          <w:rFonts w:ascii="Times New Roman" w:hAnsi="Times New Roman" w:cs="Times New Roman"/>
          <w:b/>
          <w:sz w:val="28"/>
          <w:szCs w:val="28"/>
        </w:rPr>
        <w:t>1 562,4 </w:t>
      </w:r>
      <w:r w:rsidRPr="00850CF2">
        <w:rPr>
          <w:rFonts w:ascii="Times New Roman" w:hAnsi="Times New Roman" w:cs="Times New Roman"/>
          <w:sz w:val="28"/>
          <w:szCs w:val="28"/>
        </w:rPr>
        <w:t xml:space="preserve">тыс. рублей, в 2027 году в сумме </w:t>
      </w:r>
      <w:r w:rsidR="00A07E71">
        <w:rPr>
          <w:rFonts w:ascii="Times New Roman" w:hAnsi="Times New Roman" w:cs="Times New Roman"/>
          <w:b/>
          <w:sz w:val="28"/>
          <w:szCs w:val="28"/>
        </w:rPr>
        <w:t>1 634 071,6</w:t>
      </w:r>
      <w:r>
        <w:rPr>
          <w:rFonts w:ascii="Times New Roman" w:hAnsi="Times New Roman" w:cs="Times New Roman"/>
          <w:b/>
          <w:sz w:val="28"/>
          <w:szCs w:val="28"/>
        </w:rPr>
        <w:t> </w:t>
      </w:r>
      <w:r w:rsidRPr="00850CF2">
        <w:rPr>
          <w:rFonts w:ascii="Times New Roman" w:hAnsi="Times New Roman" w:cs="Times New Roman"/>
          <w:sz w:val="28"/>
          <w:szCs w:val="28"/>
        </w:rPr>
        <w:t xml:space="preserve">тыс. рублей с уменьшением на </w:t>
      </w:r>
      <w:r w:rsidR="00A07E71">
        <w:rPr>
          <w:rFonts w:ascii="Times New Roman" w:hAnsi="Times New Roman" w:cs="Times New Roman"/>
          <w:b/>
          <w:sz w:val="28"/>
          <w:szCs w:val="28"/>
        </w:rPr>
        <w:t>1 562,4</w:t>
      </w:r>
      <w:r>
        <w:rPr>
          <w:rFonts w:ascii="Times New Roman" w:hAnsi="Times New Roman" w:cs="Times New Roman"/>
          <w:b/>
          <w:sz w:val="28"/>
          <w:szCs w:val="28"/>
        </w:rPr>
        <w:t> </w:t>
      </w:r>
      <w:r w:rsidRPr="00850CF2">
        <w:rPr>
          <w:rFonts w:ascii="Times New Roman" w:hAnsi="Times New Roman" w:cs="Times New Roman"/>
          <w:sz w:val="28"/>
          <w:szCs w:val="28"/>
        </w:rPr>
        <w:t>тыс. рублей.</w:t>
      </w:r>
    </w:p>
    <w:p w:rsidR="00850CF2" w:rsidRPr="0060255E" w:rsidRDefault="00850CF2" w:rsidP="00850CF2">
      <w:pPr>
        <w:pStyle w:val="ConsPlusNonformat"/>
        <w:widowControl/>
        <w:ind w:firstLine="708"/>
        <w:jc w:val="both"/>
        <w:rPr>
          <w:rFonts w:ascii="Times New Roman" w:hAnsi="Times New Roman" w:cs="Times New Roman"/>
          <w:sz w:val="28"/>
          <w:szCs w:val="28"/>
        </w:rPr>
      </w:pPr>
      <w:r w:rsidRPr="0060255E">
        <w:rPr>
          <w:rFonts w:ascii="Times New Roman" w:hAnsi="Times New Roman" w:cs="Times New Roman"/>
          <w:sz w:val="28"/>
          <w:szCs w:val="28"/>
        </w:rPr>
        <w:t>Увеличены бюджетные ассигнования за счет средств федерального бюджета на проведение работ по сохранению (благоустройству) объекта культурного наследия федерального значения «Парк», 2-я пол. XIX в. в сумме 344 500,0 тыс. рублей.</w:t>
      </w:r>
    </w:p>
    <w:p w:rsidR="00850CF2" w:rsidRPr="0060255E" w:rsidRDefault="00850CF2" w:rsidP="00850CF2">
      <w:pPr>
        <w:pStyle w:val="ConsPlusNonformat"/>
        <w:widowControl/>
        <w:ind w:firstLine="708"/>
        <w:jc w:val="both"/>
        <w:rPr>
          <w:rFonts w:ascii="Times New Roman" w:hAnsi="Times New Roman" w:cs="Times New Roman"/>
          <w:sz w:val="28"/>
          <w:szCs w:val="28"/>
        </w:rPr>
      </w:pPr>
      <w:r w:rsidRPr="0060255E">
        <w:rPr>
          <w:rFonts w:ascii="Times New Roman" w:hAnsi="Times New Roman" w:cs="Times New Roman"/>
          <w:sz w:val="28"/>
          <w:szCs w:val="28"/>
        </w:rPr>
        <w:t>Уменьшены бюджетные ассигнования за счет средств федерального бюджета</w:t>
      </w:r>
      <w:r w:rsidR="00831519">
        <w:rPr>
          <w:rFonts w:ascii="Times New Roman" w:hAnsi="Times New Roman" w:cs="Times New Roman"/>
          <w:sz w:val="28"/>
          <w:szCs w:val="28"/>
        </w:rPr>
        <w:t xml:space="preserve"> </w:t>
      </w:r>
      <w:r w:rsidRPr="0060255E">
        <w:rPr>
          <w:rFonts w:ascii="Times New Roman" w:hAnsi="Times New Roman" w:cs="Times New Roman"/>
          <w:sz w:val="28"/>
          <w:szCs w:val="28"/>
        </w:rPr>
        <w:t>за счет перераспределения мероприятий регионального проекта «Педагоги и наставники» между областными государственными программами в сумме 1 562,4 тыс. рублей.</w:t>
      </w:r>
    </w:p>
    <w:p w:rsidR="00850CF2" w:rsidRPr="0060255E" w:rsidRDefault="00850CF2" w:rsidP="00850CF2">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Увеличены расходы за счет средств областного бюджета:</w:t>
      </w:r>
    </w:p>
    <w:p w:rsidR="00850CF2" w:rsidRPr="0060255E" w:rsidRDefault="00850CF2" w:rsidP="00850CF2">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на сохранение достигнутых целевых показателей по заработной плате отдельных категорий работников в рамках реализации «майских» указов Президента Российской Федерации в сумме 185 918,1 тыс. рублей;</w:t>
      </w:r>
    </w:p>
    <w:p w:rsidR="00850CF2" w:rsidRPr="0060255E" w:rsidRDefault="00850CF2" w:rsidP="00850CF2">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на укрепление материально-технической базы муниципальных учреждений культуры – 4 968,1 тыс. рублей;</w:t>
      </w:r>
    </w:p>
    <w:p w:rsidR="00850CF2" w:rsidRPr="0060255E" w:rsidRDefault="00850CF2" w:rsidP="00850CF2">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xml:space="preserve">- на укрепление материально-технической базы муниципальных учреждений дополнительного образования – </w:t>
      </w:r>
      <w:r w:rsidR="00E76E46">
        <w:rPr>
          <w:rFonts w:ascii="Times New Roman" w:hAnsi="Times New Roman" w:cs="Times New Roman"/>
          <w:sz w:val="28"/>
          <w:szCs w:val="28"/>
        </w:rPr>
        <w:t>1 959,0</w:t>
      </w:r>
      <w:r w:rsidRPr="0060255E">
        <w:rPr>
          <w:rFonts w:ascii="Times New Roman" w:hAnsi="Times New Roman" w:cs="Times New Roman"/>
          <w:sz w:val="28"/>
          <w:szCs w:val="28"/>
        </w:rPr>
        <w:t> тыс. рублей;</w:t>
      </w:r>
    </w:p>
    <w:p w:rsidR="00850CF2" w:rsidRPr="0060255E" w:rsidRDefault="00850CF2" w:rsidP="00850CF2">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на выплату денежной компенсации за пользование жилым помещением в общежитии студентам и ординаторам – 120,0 тыс. рублей;</w:t>
      </w:r>
    </w:p>
    <w:p w:rsidR="00850CF2" w:rsidRPr="0060255E" w:rsidRDefault="00850CF2" w:rsidP="00850CF2">
      <w:pPr>
        <w:pStyle w:val="ConsPlusNonformat"/>
        <w:ind w:firstLine="708"/>
        <w:jc w:val="both"/>
        <w:rPr>
          <w:rFonts w:ascii="Times New Roman" w:hAnsi="Times New Roman" w:cs="Times New Roman"/>
          <w:sz w:val="28"/>
          <w:szCs w:val="28"/>
          <w:highlight w:val="yellow"/>
        </w:rPr>
      </w:pPr>
      <w:r w:rsidRPr="0060255E">
        <w:rPr>
          <w:rFonts w:ascii="Times New Roman" w:hAnsi="Times New Roman" w:cs="Times New Roman"/>
          <w:sz w:val="28"/>
          <w:szCs w:val="28"/>
        </w:rPr>
        <w:t>- на обеспечение дополнительных гарантий обучающихся из семей отдельных категорий граждан – 27,3 тыс. рублей.</w:t>
      </w:r>
    </w:p>
    <w:p w:rsidR="00850CF2" w:rsidRPr="0060255E" w:rsidRDefault="00850CF2" w:rsidP="00850CF2">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Уменьшены расходы за счет перераспределения средств между областными государственными программами Смоленской области в сумме 19 040,0</w:t>
      </w:r>
      <w:r w:rsidR="008E10AE" w:rsidRPr="009103A7">
        <w:rPr>
          <w:rFonts w:ascii="Times New Roman" w:hAnsi="Times New Roman"/>
          <w:sz w:val="28"/>
          <w:szCs w:val="28"/>
        </w:rPr>
        <w:t> </w:t>
      </w:r>
      <w:r w:rsidRPr="0060255E">
        <w:rPr>
          <w:rFonts w:ascii="Times New Roman" w:hAnsi="Times New Roman" w:cs="Times New Roman"/>
          <w:sz w:val="28"/>
          <w:szCs w:val="28"/>
        </w:rPr>
        <w:t>тыс. рублей.</w:t>
      </w:r>
    </w:p>
    <w:p w:rsidR="00850CF2" w:rsidRPr="0060255E" w:rsidRDefault="00850CF2" w:rsidP="00850CF2">
      <w:pPr>
        <w:ind w:firstLine="708"/>
        <w:jc w:val="both"/>
        <w:rPr>
          <w:sz w:val="28"/>
          <w:szCs w:val="28"/>
        </w:rPr>
      </w:pPr>
      <w:r w:rsidRPr="0060255E">
        <w:rPr>
          <w:sz w:val="28"/>
          <w:szCs w:val="28"/>
        </w:rPr>
        <w:t xml:space="preserve">Кроме того, </w:t>
      </w:r>
      <w:r w:rsidRPr="0060255E">
        <w:rPr>
          <w:iCs/>
          <w:sz w:val="28"/>
          <w:szCs w:val="28"/>
        </w:rPr>
        <w:t xml:space="preserve">в пределах общих расходов перераспределены бюджетные ассигнования между </w:t>
      </w:r>
      <w:r w:rsidRPr="0060255E">
        <w:rPr>
          <w:sz w:val="28"/>
          <w:szCs w:val="28"/>
        </w:rPr>
        <w:t>мероприятиями областной государственной программы,</w:t>
      </w:r>
      <w:r w:rsidRPr="0060255E">
        <w:rPr>
          <w:iCs/>
          <w:sz w:val="28"/>
          <w:szCs w:val="28"/>
        </w:rPr>
        <w:t xml:space="preserve"> целевыми статьями и видами расходов</w:t>
      </w:r>
      <w:r w:rsidRPr="0060255E">
        <w:rPr>
          <w:sz w:val="28"/>
          <w:szCs w:val="28"/>
        </w:rPr>
        <w:t xml:space="preserve"> бюджетной классификации.</w:t>
      </w:r>
    </w:p>
    <w:p w:rsidR="00850CF2" w:rsidRPr="001E0739" w:rsidRDefault="00850CF2" w:rsidP="001E0739">
      <w:pPr>
        <w:jc w:val="center"/>
        <w:rPr>
          <w:b/>
          <w:sz w:val="28"/>
          <w:szCs w:val="28"/>
          <w:highlight w:val="yellow"/>
        </w:rPr>
      </w:pPr>
    </w:p>
    <w:p w:rsidR="00CA1167" w:rsidRPr="007537F0" w:rsidRDefault="00566189" w:rsidP="00C8144F">
      <w:pPr>
        <w:jc w:val="center"/>
        <w:rPr>
          <w:b/>
          <w:sz w:val="28"/>
          <w:szCs w:val="28"/>
        </w:rPr>
      </w:pPr>
      <w:r w:rsidRPr="007537F0">
        <w:rPr>
          <w:b/>
          <w:sz w:val="28"/>
          <w:szCs w:val="28"/>
        </w:rPr>
        <w:t>Областная государственная программа</w:t>
      </w:r>
    </w:p>
    <w:p w:rsidR="00566189" w:rsidRPr="007537F0" w:rsidRDefault="0091618E" w:rsidP="00C8144F">
      <w:pPr>
        <w:jc w:val="center"/>
        <w:rPr>
          <w:b/>
          <w:sz w:val="28"/>
          <w:szCs w:val="28"/>
        </w:rPr>
      </w:pPr>
      <w:r w:rsidRPr="007537F0">
        <w:rPr>
          <w:b/>
          <w:sz w:val="28"/>
          <w:szCs w:val="28"/>
        </w:rPr>
        <w:t>«</w:t>
      </w:r>
      <w:r w:rsidR="00566189" w:rsidRPr="007537F0">
        <w:rPr>
          <w:b/>
          <w:sz w:val="28"/>
          <w:szCs w:val="28"/>
        </w:rPr>
        <w:t>Развитие образования в Смоленской области</w:t>
      </w:r>
      <w:r w:rsidRPr="007537F0">
        <w:rPr>
          <w:b/>
          <w:sz w:val="28"/>
          <w:szCs w:val="28"/>
        </w:rPr>
        <w:t>»</w:t>
      </w:r>
    </w:p>
    <w:p w:rsidR="0030541E" w:rsidRDefault="0030541E" w:rsidP="00C8144F">
      <w:pPr>
        <w:jc w:val="center"/>
        <w:rPr>
          <w:b/>
          <w:sz w:val="28"/>
          <w:szCs w:val="28"/>
          <w:highlight w:val="yellow"/>
        </w:rPr>
      </w:pPr>
    </w:p>
    <w:p w:rsidR="00A32467" w:rsidRDefault="00A32467" w:rsidP="00A32467">
      <w:pPr>
        <w:pStyle w:val="ConsPlusNonformat"/>
        <w:widowControl/>
        <w:ind w:firstLine="708"/>
        <w:jc w:val="both"/>
        <w:rPr>
          <w:rFonts w:ascii="Times New Roman" w:hAnsi="Times New Roman" w:cs="Times New Roman"/>
          <w:sz w:val="28"/>
          <w:szCs w:val="28"/>
        </w:rPr>
      </w:pPr>
      <w:r w:rsidRPr="00ED0963">
        <w:rPr>
          <w:rFonts w:ascii="Times New Roman" w:hAnsi="Times New Roman" w:cs="Times New Roman"/>
          <w:sz w:val="28"/>
          <w:szCs w:val="28"/>
        </w:rPr>
        <w:t>На реализацию областной государственной программы «Развитие образования в Смоленской области»</w:t>
      </w:r>
      <w:r w:rsidRPr="00E32E59">
        <w:rPr>
          <w:sz w:val="28"/>
          <w:szCs w:val="28"/>
        </w:rPr>
        <w:t xml:space="preserve"> </w:t>
      </w:r>
      <w:r>
        <w:rPr>
          <w:rFonts w:ascii="Times New Roman" w:hAnsi="Times New Roman" w:cs="Times New Roman"/>
          <w:sz w:val="28"/>
          <w:szCs w:val="28"/>
        </w:rPr>
        <w:t xml:space="preserve">в 2025 году </w:t>
      </w:r>
      <w:r w:rsidRPr="002532BB">
        <w:rPr>
          <w:rFonts w:ascii="Times New Roman" w:hAnsi="Times New Roman" w:cs="Times New Roman"/>
          <w:sz w:val="28"/>
          <w:szCs w:val="28"/>
        </w:rPr>
        <w:t xml:space="preserve">предлагаются к утверждению расходы в сумме </w:t>
      </w:r>
      <w:r w:rsidR="00BA4F3C">
        <w:rPr>
          <w:rFonts w:ascii="Times New Roman" w:hAnsi="Times New Roman" w:cs="Times New Roman"/>
          <w:b/>
          <w:sz w:val="28"/>
          <w:szCs w:val="28"/>
        </w:rPr>
        <w:t>20 061 893,7</w:t>
      </w:r>
      <w:r w:rsidR="00323568">
        <w:rPr>
          <w:rFonts w:ascii="Times New Roman" w:hAnsi="Times New Roman" w:cs="Times New Roman"/>
          <w:b/>
          <w:sz w:val="28"/>
          <w:szCs w:val="28"/>
        </w:rPr>
        <w:t> </w:t>
      </w:r>
      <w:r w:rsidRPr="007844A5">
        <w:rPr>
          <w:rFonts w:ascii="Times New Roman" w:hAnsi="Times New Roman" w:cs="Times New Roman"/>
          <w:sz w:val="28"/>
          <w:szCs w:val="28"/>
        </w:rPr>
        <w:t>тыс.</w:t>
      </w:r>
      <w:r>
        <w:rPr>
          <w:rFonts w:ascii="Times New Roman" w:hAnsi="Times New Roman" w:cs="Times New Roman"/>
          <w:sz w:val="28"/>
          <w:szCs w:val="28"/>
        </w:rPr>
        <w:t xml:space="preserve"> рублей </w:t>
      </w:r>
      <w:r w:rsidRPr="00701F8A">
        <w:rPr>
          <w:rFonts w:ascii="Times New Roman" w:hAnsi="Times New Roman" w:cs="Times New Roman"/>
          <w:sz w:val="28"/>
          <w:szCs w:val="28"/>
        </w:rPr>
        <w:t xml:space="preserve">с </w:t>
      </w:r>
      <w:r>
        <w:rPr>
          <w:rFonts w:ascii="Times New Roman" w:hAnsi="Times New Roman" w:cs="Times New Roman"/>
          <w:sz w:val="28"/>
          <w:szCs w:val="28"/>
        </w:rPr>
        <w:t>увеличением</w:t>
      </w:r>
      <w:r w:rsidRPr="00701F8A">
        <w:rPr>
          <w:rFonts w:ascii="Times New Roman" w:hAnsi="Times New Roman" w:cs="Times New Roman"/>
          <w:sz w:val="28"/>
          <w:szCs w:val="28"/>
        </w:rPr>
        <w:t xml:space="preserve"> на </w:t>
      </w:r>
      <w:r w:rsidR="00BA4F3C">
        <w:rPr>
          <w:rFonts w:ascii="Times New Roman" w:hAnsi="Times New Roman" w:cs="Times New Roman"/>
          <w:b/>
          <w:sz w:val="28"/>
          <w:szCs w:val="28"/>
        </w:rPr>
        <w:t>1 843 210,6</w:t>
      </w:r>
      <w:r w:rsidR="00323568">
        <w:rPr>
          <w:rFonts w:ascii="Times New Roman" w:hAnsi="Times New Roman" w:cs="Times New Roman"/>
          <w:b/>
          <w:sz w:val="28"/>
          <w:szCs w:val="28"/>
        </w:rPr>
        <w:t> </w:t>
      </w:r>
      <w:r>
        <w:rPr>
          <w:rFonts w:ascii="Times New Roman" w:hAnsi="Times New Roman" w:cs="Times New Roman"/>
          <w:sz w:val="28"/>
          <w:szCs w:val="28"/>
        </w:rPr>
        <w:t xml:space="preserve">тыс. рублей, </w:t>
      </w:r>
      <w:r w:rsidRPr="000839E7">
        <w:rPr>
          <w:rFonts w:ascii="Times New Roman" w:hAnsi="Times New Roman" w:cs="Times New Roman"/>
          <w:sz w:val="28"/>
          <w:szCs w:val="28"/>
        </w:rPr>
        <w:t xml:space="preserve">в 2026 году в сумме </w:t>
      </w:r>
      <w:r w:rsidRPr="000839E7">
        <w:rPr>
          <w:rFonts w:ascii="Times New Roman" w:hAnsi="Times New Roman" w:cs="Times New Roman"/>
          <w:b/>
          <w:sz w:val="28"/>
          <w:szCs w:val="28"/>
        </w:rPr>
        <w:t>17 384 766,5</w:t>
      </w:r>
      <w:r w:rsidR="00323568">
        <w:rPr>
          <w:rFonts w:ascii="Times New Roman" w:hAnsi="Times New Roman" w:cs="Times New Roman"/>
          <w:b/>
          <w:sz w:val="28"/>
          <w:szCs w:val="28"/>
        </w:rPr>
        <w:t> </w:t>
      </w:r>
      <w:r w:rsidRPr="000839E7">
        <w:rPr>
          <w:rFonts w:ascii="Times New Roman" w:hAnsi="Times New Roman" w:cs="Times New Roman"/>
          <w:sz w:val="28"/>
          <w:szCs w:val="28"/>
        </w:rPr>
        <w:t xml:space="preserve">тыс. рублей с </w:t>
      </w:r>
      <w:r>
        <w:rPr>
          <w:rFonts w:ascii="Times New Roman" w:hAnsi="Times New Roman" w:cs="Times New Roman"/>
          <w:sz w:val="28"/>
          <w:szCs w:val="28"/>
        </w:rPr>
        <w:t>увеличением</w:t>
      </w:r>
      <w:r w:rsidRPr="000839E7">
        <w:rPr>
          <w:rFonts w:ascii="Times New Roman" w:hAnsi="Times New Roman" w:cs="Times New Roman"/>
          <w:sz w:val="28"/>
          <w:szCs w:val="28"/>
        </w:rPr>
        <w:t xml:space="preserve"> на </w:t>
      </w:r>
      <w:r w:rsidRPr="000839E7">
        <w:rPr>
          <w:rFonts w:ascii="Times New Roman" w:hAnsi="Times New Roman" w:cs="Times New Roman"/>
          <w:b/>
          <w:sz w:val="28"/>
          <w:szCs w:val="28"/>
        </w:rPr>
        <w:t>7 812,0</w:t>
      </w:r>
      <w:r w:rsidR="00323568">
        <w:rPr>
          <w:rFonts w:ascii="Times New Roman" w:hAnsi="Times New Roman" w:cs="Times New Roman"/>
          <w:b/>
          <w:sz w:val="28"/>
          <w:szCs w:val="28"/>
        </w:rPr>
        <w:t> </w:t>
      </w:r>
      <w:r w:rsidRPr="000839E7">
        <w:rPr>
          <w:rFonts w:ascii="Times New Roman" w:hAnsi="Times New Roman" w:cs="Times New Roman"/>
          <w:sz w:val="28"/>
          <w:szCs w:val="28"/>
        </w:rPr>
        <w:t xml:space="preserve">тыс. рублей, в 2027 году в сумме </w:t>
      </w:r>
      <w:r>
        <w:rPr>
          <w:rFonts w:ascii="Times New Roman" w:hAnsi="Times New Roman" w:cs="Times New Roman"/>
          <w:b/>
          <w:sz w:val="28"/>
          <w:szCs w:val="28"/>
        </w:rPr>
        <w:t>18 359 482,7</w:t>
      </w:r>
      <w:r w:rsidR="00323568">
        <w:rPr>
          <w:rFonts w:ascii="Times New Roman" w:hAnsi="Times New Roman" w:cs="Times New Roman"/>
          <w:b/>
          <w:sz w:val="28"/>
          <w:szCs w:val="28"/>
        </w:rPr>
        <w:t> </w:t>
      </w:r>
      <w:r w:rsidRPr="000839E7">
        <w:rPr>
          <w:rFonts w:ascii="Times New Roman" w:hAnsi="Times New Roman" w:cs="Times New Roman"/>
          <w:sz w:val="28"/>
          <w:szCs w:val="28"/>
        </w:rPr>
        <w:t>тыс.</w:t>
      </w:r>
      <w:r w:rsidR="0022422B">
        <w:rPr>
          <w:rFonts w:ascii="Times New Roman" w:hAnsi="Times New Roman" w:cs="Times New Roman"/>
          <w:sz w:val="28"/>
          <w:szCs w:val="28"/>
        </w:rPr>
        <w:t xml:space="preserve"> </w:t>
      </w:r>
      <w:r w:rsidRPr="000839E7">
        <w:rPr>
          <w:rFonts w:ascii="Times New Roman" w:hAnsi="Times New Roman" w:cs="Times New Roman"/>
          <w:sz w:val="28"/>
          <w:szCs w:val="28"/>
        </w:rPr>
        <w:t xml:space="preserve">рублей с </w:t>
      </w:r>
      <w:r>
        <w:rPr>
          <w:rFonts w:ascii="Times New Roman" w:hAnsi="Times New Roman" w:cs="Times New Roman"/>
          <w:sz w:val="28"/>
          <w:szCs w:val="28"/>
        </w:rPr>
        <w:t>увеличением</w:t>
      </w:r>
      <w:r w:rsidRPr="000839E7">
        <w:rPr>
          <w:rFonts w:ascii="Times New Roman" w:hAnsi="Times New Roman" w:cs="Times New Roman"/>
          <w:sz w:val="28"/>
          <w:szCs w:val="28"/>
        </w:rPr>
        <w:t xml:space="preserve"> на </w:t>
      </w:r>
      <w:r w:rsidRPr="000839E7">
        <w:rPr>
          <w:rFonts w:ascii="Times New Roman" w:hAnsi="Times New Roman" w:cs="Times New Roman"/>
          <w:b/>
          <w:sz w:val="28"/>
          <w:szCs w:val="28"/>
        </w:rPr>
        <w:t>7 812,0</w:t>
      </w:r>
      <w:r w:rsidR="00323568">
        <w:rPr>
          <w:rFonts w:ascii="Times New Roman" w:hAnsi="Times New Roman" w:cs="Times New Roman"/>
          <w:b/>
          <w:sz w:val="28"/>
          <w:szCs w:val="28"/>
        </w:rPr>
        <w:t> </w:t>
      </w:r>
      <w:r w:rsidRPr="000839E7">
        <w:rPr>
          <w:rFonts w:ascii="Times New Roman" w:hAnsi="Times New Roman" w:cs="Times New Roman"/>
          <w:sz w:val="28"/>
          <w:szCs w:val="28"/>
        </w:rPr>
        <w:t>тыс. рублей</w:t>
      </w:r>
      <w:r>
        <w:rPr>
          <w:rFonts w:ascii="Times New Roman" w:hAnsi="Times New Roman" w:cs="Times New Roman"/>
          <w:sz w:val="28"/>
          <w:szCs w:val="28"/>
        </w:rPr>
        <w:t>.</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Увеличены бюджетные ассигнования за счет средств федерального бюджета на осуществление переданных полномочий в сфере образования в сумме 75,7</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тыс. рублей.</w:t>
      </w:r>
    </w:p>
    <w:p w:rsidR="00323568"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Увеличены бюджетные ассигнования за счет средств бюджета города Москвы на капитальный ремонт мастерских и их материально-техническое оснащение, проведение ремонтно-реставрационных работ и материально-техническое оснащение объектов культурного наследия федерального значения «Усадьба «Высокое» в сумме 293 084,5</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тыс. рублей</w:t>
      </w:r>
      <w:r w:rsidR="00323568" w:rsidRPr="0060255E">
        <w:rPr>
          <w:rFonts w:ascii="Times New Roman" w:hAnsi="Times New Roman" w:cs="Times New Roman"/>
          <w:sz w:val="28"/>
          <w:szCs w:val="28"/>
        </w:rPr>
        <w:t>.</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Увеличены бюджетные ассигнования</w:t>
      </w:r>
      <w:r w:rsidRPr="0060255E">
        <w:t xml:space="preserve"> </w:t>
      </w:r>
      <w:r w:rsidRPr="0060255E">
        <w:rPr>
          <w:rFonts w:ascii="Times New Roman" w:hAnsi="Times New Roman" w:cs="Times New Roman"/>
          <w:sz w:val="28"/>
          <w:szCs w:val="28"/>
        </w:rPr>
        <w:t>за счет средств областного бюджета:</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 xml:space="preserve">для сохранения целевых показателей по заработной плате отдельных категорий работников сферы образования, достигнутых при реализации </w:t>
      </w:r>
      <w:r w:rsidR="0022422B">
        <w:rPr>
          <w:rFonts w:ascii="Times New Roman" w:hAnsi="Times New Roman" w:cs="Times New Roman"/>
          <w:sz w:val="28"/>
          <w:szCs w:val="28"/>
        </w:rPr>
        <w:t>«</w:t>
      </w:r>
      <w:r w:rsidRPr="0060255E">
        <w:rPr>
          <w:rFonts w:ascii="Times New Roman" w:hAnsi="Times New Roman" w:cs="Times New Roman"/>
          <w:sz w:val="28"/>
          <w:szCs w:val="28"/>
        </w:rPr>
        <w:t>майских</w:t>
      </w:r>
      <w:r w:rsidR="0022422B">
        <w:rPr>
          <w:rFonts w:ascii="Times New Roman" w:hAnsi="Times New Roman" w:cs="Times New Roman"/>
          <w:sz w:val="28"/>
          <w:szCs w:val="28"/>
        </w:rPr>
        <w:t>»</w:t>
      </w:r>
      <w:r w:rsidRPr="0060255E">
        <w:rPr>
          <w:rFonts w:ascii="Times New Roman" w:hAnsi="Times New Roman" w:cs="Times New Roman"/>
          <w:sz w:val="28"/>
          <w:szCs w:val="28"/>
        </w:rPr>
        <w:t xml:space="preserve"> указов Президента Российской Федерации в сумме 1 342 939,0 тыс.</w:t>
      </w:r>
      <w:r w:rsidR="0022422B">
        <w:rPr>
          <w:rFonts w:ascii="Times New Roman" w:hAnsi="Times New Roman" w:cs="Times New Roman"/>
          <w:sz w:val="28"/>
          <w:szCs w:val="28"/>
        </w:rPr>
        <w:t xml:space="preserve"> </w:t>
      </w:r>
      <w:r w:rsidRPr="0060255E">
        <w:rPr>
          <w:rFonts w:ascii="Times New Roman" w:hAnsi="Times New Roman" w:cs="Times New Roman"/>
          <w:sz w:val="28"/>
          <w:szCs w:val="28"/>
        </w:rPr>
        <w:t>рублей;</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на пополнение фондов школьных библиотек в сумме 86 746,6 тыс.</w:t>
      </w:r>
      <w:r w:rsidR="0022422B">
        <w:rPr>
          <w:rFonts w:ascii="Times New Roman" w:hAnsi="Times New Roman" w:cs="Times New Roman"/>
          <w:sz w:val="28"/>
          <w:szCs w:val="28"/>
        </w:rPr>
        <w:t xml:space="preserve"> </w:t>
      </w:r>
      <w:r w:rsidRPr="0060255E">
        <w:rPr>
          <w:rFonts w:ascii="Times New Roman" w:hAnsi="Times New Roman" w:cs="Times New Roman"/>
          <w:sz w:val="28"/>
          <w:szCs w:val="28"/>
        </w:rPr>
        <w:t>рублей;</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на укрепление материально-технической базы образовательных учреждений в сумме 50 379,5</w:t>
      </w:r>
      <w:r w:rsidR="00A53A9B" w:rsidRPr="0060255E">
        <w:rPr>
          <w:rFonts w:ascii="Times New Roman" w:hAnsi="Times New Roman" w:cs="Times New Roman"/>
          <w:sz w:val="28"/>
          <w:szCs w:val="28"/>
        </w:rPr>
        <w:t> </w:t>
      </w:r>
      <w:r w:rsidRPr="0060255E">
        <w:rPr>
          <w:rFonts w:ascii="Times New Roman" w:hAnsi="Times New Roman" w:cs="Times New Roman"/>
          <w:sz w:val="28"/>
          <w:szCs w:val="28"/>
        </w:rPr>
        <w:t>тыс. рублей;</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на предоставление жилых помещений детям-сиротам и детям, оставшимся без попечения родителей</w:t>
      </w:r>
      <w:r w:rsidR="0022422B">
        <w:rPr>
          <w:rFonts w:ascii="Times New Roman" w:hAnsi="Times New Roman" w:cs="Times New Roman"/>
          <w:sz w:val="28"/>
          <w:szCs w:val="28"/>
        </w:rPr>
        <w:t>,</w:t>
      </w:r>
      <w:r w:rsidRPr="0060255E">
        <w:rPr>
          <w:rFonts w:ascii="Times New Roman" w:hAnsi="Times New Roman" w:cs="Times New Roman"/>
          <w:sz w:val="28"/>
          <w:szCs w:val="28"/>
        </w:rPr>
        <w:t xml:space="preserve"> в сумме 25 247,1</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тыс. рублей;</w:t>
      </w:r>
    </w:p>
    <w:p w:rsidR="00A32467" w:rsidRPr="0060255E" w:rsidRDefault="00323568"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w:t>
      </w:r>
      <w:r w:rsidR="00A32467" w:rsidRPr="0060255E">
        <w:rPr>
          <w:rFonts w:ascii="Times New Roman" w:hAnsi="Times New Roman" w:cs="Times New Roman"/>
          <w:sz w:val="28"/>
          <w:szCs w:val="28"/>
        </w:rPr>
        <w:t>на обеспечение образовательных организаций оборудованием, средствами обучения и воспитания в сумме 8 334,8</w:t>
      </w:r>
      <w:r w:rsidRPr="0060255E">
        <w:rPr>
          <w:rFonts w:ascii="Times New Roman" w:hAnsi="Times New Roman" w:cs="Times New Roman"/>
          <w:sz w:val="28"/>
          <w:szCs w:val="28"/>
        </w:rPr>
        <w:t> </w:t>
      </w:r>
      <w:r w:rsidR="00A32467" w:rsidRPr="0060255E">
        <w:rPr>
          <w:rFonts w:ascii="Times New Roman" w:hAnsi="Times New Roman" w:cs="Times New Roman"/>
          <w:sz w:val="28"/>
          <w:szCs w:val="28"/>
        </w:rPr>
        <w:t>тыс. рублей;</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на предоставление субсидий частным образовательным организациям на возмещение расходов, связанных с получением дошкольного образования</w:t>
      </w:r>
      <w:r w:rsidR="00323568" w:rsidRPr="0060255E">
        <w:rPr>
          <w:rFonts w:ascii="Times New Roman" w:hAnsi="Times New Roman" w:cs="Times New Roman"/>
          <w:sz w:val="28"/>
          <w:szCs w:val="28"/>
        </w:rPr>
        <w:t>,</w:t>
      </w:r>
      <w:r w:rsidRPr="0060255E">
        <w:rPr>
          <w:rFonts w:ascii="Times New Roman" w:hAnsi="Times New Roman" w:cs="Times New Roman"/>
          <w:sz w:val="28"/>
          <w:szCs w:val="28"/>
        </w:rPr>
        <w:t xml:space="preserve"> в сумме 2 582,2</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тыс. рублей;</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на реализацию проекта по созданию инновационной образовательной среды (кампусов) в сумме 1</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333,0</w:t>
      </w:r>
      <w:r w:rsidR="00323568" w:rsidRPr="0060255E">
        <w:rPr>
          <w:rFonts w:ascii="Times New Roman" w:hAnsi="Times New Roman" w:cs="Times New Roman"/>
          <w:sz w:val="28"/>
          <w:szCs w:val="28"/>
        </w:rPr>
        <w:t> </w:t>
      </w:r>
      <w:r w:rsidRPr="0060255E">
        <w:rPr>
          <w:rFonts w:ascii="Times New Roman" w:hAnsi="Times New Roman" w:cs="Times New Roman"/>
          <w:sz w:val="28"/>
          <w:szCs w:val="28"/>
        </w:rPr>
        <w:t>тыс. рублей;</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на выплату студентам, обучающимся по направлению подготовки «Педагогическое образование»</w:t>
      </w:r>
      <w:r w:rsidR="0022422B">
        <w:rPr>
          <w:rFonts w:ascii="Times New Roman" w:hAnsi="Times New Roman" w:cs="Times New Roman"/>
          <w:sz w:val="28"/>
          <w:szCs w:val="28"/>
        </w:rPr>
        <w:t>,</w:t>
      </w:r>
      <w:r w:rsidRPr="0060255E">
        <w:rPr>
          <w:rFonts w:ascii="Times New Roman" w:hAnsi="Times New Roman" w:cs="Times New Roman"/>
          <w:sz w:val="28"/>
          <w:szCs w:val="28"/>
        </w:rPr>
        <w:t xml:space="preserve"> в сумме 1 050,0</w:t>
      </w:r>
      <w:r w:rsidR="000740CE" w:rsidRPr="0060255E">
        <w:rPr>
          <w:rFonts w:ascii="Times New Roman" w:hAnsi="Times New Roman" w:cs="Times New Roman"/>
          <w:sz w:val="28"/>
          <w:szCs w:val="28"/>
        </w:rPr>
        <w:t> </w:t>
      </w:r>
      <w:r w:rsidRPr="0060255E">
        <w:rPr>
          <w:rFonts w:ascii="Times New Roman" w:hAnsi="Times New Roman" w:cs="Times New Roman"/>
          <w:sz w:val="28"/>
          <w:szCs w:val="28"/>
        </w:rPr>
        <w:t>тыс. рублей;</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w:t>
      </w:r>
      <w:r w:rsidR="000740CE" w:rsidRPr="0060255E">
        <w:rPr>
          <w:rFonts w:ascii="Times New Roman" w:hAnsi="Times New Roman" w:cs="Times New Roman"/>
          <w:sz w:val="28"/>
          <w:szCs w:val="28"/>
        </w:rPr>
        <w:t> </w:t>
      </w:r>
      <w:r w:rsidRPr="0060255E">
        <w:rPr>
          <w:rFonts w:ascii="Times New Roman" w:hAnsi="Times New Roman" w:cs="Times New Roman"/>
          <w:sz w:val="28"/>
          <w:szCs w:val="28"/>
        </w:rPr>
        <w:t>на компенсацию за питание обучающихся в учреждениях среднего профессионального образования в сумме 1 000,0</w:t>
      </w:r>
      <w:r w:rsidR="000740CE" w:rsidRPr="0060255E">
        <w:rPr>
          <w:rFonts w:ascii="Times New Roman" w:hAnsi="Times New Roman" w:cs="Times New Roman"/>
          <w:sz w:val="28"/>
          <w:szCs w:val="28"/>
        </w:rPr>
        <w:t> </w:t>
      </w:r>
      <w:r w:rsidRPr="0060255E">
        <w:rPr>
          <w:rFonts w:ascii="Times New Roman" w:hAnsi="Times New Roman" w:cs="Times New Roman"/>
          <w:sz w:val="28"/>
          <w:szCs w:val="28"/>
        </w:rPr>
        <w:t>тыс.</w:t>
      </w:r>
      <w:r w:rsidR="0022422B">
        <w:rPr>
          <w:rFonts w:ascii="Times New Roman" w:hAnsi="Times New Roman" w:cs="Times New Roman"/>
          <w:sz w:val="28"/>
          <w:szCs w:val="28"/>
        </w:rPr>
        <w:t xml:space="preserve"> </w:t>
      </w:r>
      <w:r w:rsidRPr="0060255E">
        <w:rPr>
          <w:rFonts w:ascii="Times New Roman" w:hAnsi="Times New Roman" w:cs="Times New Roman"/>
          <w:sz w:val="28"/>
          <w:szCs w:val="28"/>
        </w:rPr>
        <w:t>рублей;</w:t>
      </w:r>
    </w:p>
    <w:p w:rsidR="00A32467" w:rsidRPr="0060255E" w:rsidRDefault="000740CE"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w:t>
      </w:r>
      <w:r w:rsidR="00A32467" w:rsidRPr="0060255E">
        <w:rPr>
          <w:rFonts w:ascii="Times New Roman" w:hAnsi="Times New Roman" w:cs="Times New Roman"/>
          <w:sz w:val="28"/>
          <w:szCs w:val="28"/>
        </w:rPr>
        <w:t>на мероприятия и выплаты победителям и призерам регионального и заключительного этапов Всероссийской олимпиады школьников в сумме 514,8</w:t>
      </w:r>
      <w:r w:rsidRPr="0060255E">
        <w:rPr>
          <w:rFonts w:ascii="Times New Roman" w:hAnsi="Times New Roman" w:cs="Times New Roman"/>
          <w:sz w:val="28"/>
          <w:szCs w:val="28"/>
        </w:rPr>
        <w:t> </w:t>
      </w:r>
      <w:r w:rsidR="00A32467" w:rsidRPr="0060255E">
        <w:rPr>
          <w:rFonts w:ascii="Times New Roman" w:hAnsi="Times New Roman" w:cs="Times New Roman"/>
          <w:sz w:val="28"/>
          <w:szCs w:val="28"/>
        </w:rPr>
        <w:t>тыс. рублей.</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 xml:space="preserve">Увеличены бюджетные ассигнования за счет перераспределения средств с мероприятий областных государственных программ «Развитие здравоохранения в Смоленской области» и «Развитие культуры в Смоленской области» в сумме </w:t>
      </w:r>
      <w:r w:rsidR="00242313">
        <w:rPr>
          <w:rFonts w:ascii="Times New Roman" w:hAnsi="Times New Roman" w:cs="Times New Roman"/>
          <w:sz w:val="28"/>
          <w:szCs w:val="28"/>
        </w:rPr>
        <w:t>43 137,9</w:t>
      </w:r>
      <w:r w:rsidRPr="0060255E">
        <w:rPr>
          <w:rFonts w:ascii="Times New Roman" w:hAnsi="Times New Roman" w:cs="Times New Roman"/>
          <w:sz w:val="28"/>
          <w:szCs w:val="28"/>
        </w:rPr>
        <w:t>,0 тыс.</w:t>
      </w:r>
      <w:r w:rsidR="0022422B">
        <w:rPr>
          <w:rFonts w:ascii="Times New Roman" w:hAnsi="Times New Roman" w:cs="Times New Roman"/>
          <w:sz w:val="28"/>
          <w:szCs w:val="28"/>
        </w:rPr>
        <w:t xml:space="preserve"> </w:t>
      </w:r>
      <w:r w:rsidRPr="0060255E">
        <w:rPr>
          <w:rFonts w:ascii="Times New Roman" w:hAnsi="Times New Roman" w:cs="Times New Roman"/>
          <w:sz w:val="28"/>
          <w:szCs w:val="28"/>
        </w:rPr>
        <w:t>рублей.</w:t>
      </w:r>
    </w:p>
    <w:p w:rsidR="00A32467" w:rsidRPr="0060255E" w:rsidRDefault="00A32467" w:rsidP="00A32467">
      <w:pPr>
        <w:pStyle w:val="ConsPlusNonformat"/>
        <w:ind w:firstLine="708"/>
        <w:jc w:val="both"/>
        <w:rPr>
          <w:rFonts w:ascii="Times New Roman" w:hAnsi="Times New Roman" w:cs="Times New Roman"/>
          <w:sz w:val="28"/>
          <w:szCs w:val="28"/>
        </w:rPr>
      </w:pPr>
      <w:r w:rsidRPr="0060255E">
        <w:rPr>
          <w:rFonts w:ascii="Times New Roman" w:hAnsi="Times New Roman" w:cs="Times New Roman"/>
          <w:sz w:val="28"/>
          <w:szCs w:val="28"/>
        </w:rPr>
        <w:t>Уменьшены бюджетные ассигнования за счет средств областного бюджета за счет перераспределения средств на мероприятия областных государственных программ «Развитие здравоохранения в Смоленской области» и «Создание условий для осуществления градостроительной деятельности в Смоленской области» в сумме 13 214,5 тыс. рублей.</w:t>
      </w:r>
    </w:p>
    <w:p w:rsidR="007537F0" w:rsidRPr="0060255E" w:rsidRDefault="00A32467" w:rsidP="00A32467">
      <w:pPr>
        <w:ind w:firstLine="708"/>
        <w:jc w:val="both"/>
        <w:rPr>
          <w:iCs/>
          <w:sz w:val="28"/>
          <w:szCs w:val="28"/>
        </w:rPr>
      </w:pPr>
      <w:r w:rsidRPr="0060255E">
        <w:rPr>
          <w:sz w:val="28"/>
          <w:szCs w:val="28"/>
        </w:rPr>
        <w:t xml:space="preserve">Кроме того, </w:t>
      </w:r>
      <w:r w:rsidRPr="0060255E">
        <w:rPr>
          <w:iCs/>
          <w:sz w:val="28"/>
          <w:szCs w:val="28"/>
        </w:rPr>
        <w:t xml:space="preserve">в пределах общих расходов перераспределены бюджетные ассигнования между </w:t>
      </w:r>
      <w:r w:rsidRPr="0060255E">
        <w:rPr>
          <w:sz w:val="28"/>
          <w:szCs w:val="28"/>
        </w:rPr>
        <w:t>мероприятиями областной государственной программы,</w:t>
      </w:r>
      <w:r w:rsidRPr="0060255E">
        <w:rPr>
          <w:iCs/>
          <w:sz w:val="28"/>
          <w:szCs w:val="28"/>
        </w:rPr>
        <w:t xml:space="preserve"> разделами, подразделами, целевыми статьями и видами расходов бюджетной классификации</w:t>
      </w:r>
      <w:r w:rsidR="00B3544A" w:rsidRPr="0060255E">
        <w:rPr>
          <w:iCs/>
          <w:sz w:val="28"/>
          <w:szCs w:val="28"/>
        </w:rPr>
        <w:t>.</w:t>
      </w:r>
    </w:p>
    <w:p w:rsidR="00B3544A" w:rsidRDefault="00B3544A" w:rsidP="000740CE">
      <w:pPr>
        <w:jc w:val="center"/>
        <w:rPr>
          <w:b/>
          <w:sz w:val="28"/>
          <w:szCs w:val="28"/>
          <w:highlight w:val="yellow"/>
        </w:rPr>
      </w:pPr>
    </w:p>
    <w:p w:rsidR="00422B46" w:rsidRDefault="00422B46" w:rsidP="000740CE">
      <w:pPr>
        <w:jc w:val="center"/>
        <w:rPr>
          <w:b/>
          <w:sz w:val="28"/>
          <w:szCs w:val="28"/>
          <w:highlight w:val="yellow"/>
        </w:rPr>
      </w:pPr>
    </w:p>
    <w:p w:rsidR="00116037" w:rsidRDefault="00116037" w:rsidP="000740CE">
      <w:pPr>
        <w:jc w:val="center"/>
        <w:rPr>
          <w:b/>
          <w:sz w:val="28"/>
          <w:szCs w:val="28"/>
          <w:highlight w:val="yellow"/>
        </w:rPr>
      </w:pPr>
    </w:p>
    <w:p w:rsidR="00116037" w:rsidRPr="00E675A9" w:rsidRDefault="00116037" w:rsidP="000740CE">
      <w:pPr>
        <w:jc w:val="center"/>
        <w:rPr>
          <w:b/>
          <w:sz w:val="28"/>
          <w:szCs w:val="28"/>
          <w:highlight w:val="yellow"/>
        </w:rPr>
      </w:pPr>
    </w:p>
    <w:p w:rsidR="00EE3074" w:rsidRPr="009103A7" w:rsidRDefault="00566189" w:rsidP="00C8144F">
      <w:pPr>
        <w:jc w:val="center"/>
        <w:rPr>
          <w:b/>
          <w:sz w:val="28"/>
          <w:szCs w:val="28"/>
        </w:rPr>
      </w:pPr>
      <w:r w:rsidRPr="009103A7">
        <w:rPr>
          <w:b/>
          <w:sz w:val="28"/>
          <w:szCs w:val="28"/>
        </w:rPr>
        <w:t>Областная государственная программа</w:t>
      </w:r>
    </w:p>
    <w:p w:rsidR="00566189" w:rsidRPr="009103A7" w:rsidRDefault="0091618E" w:rsidP="00C8144F">
      <w:pPr>
        <w:jc w:val="center"/>
        <w:rPr>
          <w:b/>
          <w:sz w:val="28"/>
          <w:szCs w:val="28"/>
        </w:rPr>
      </w:pPr>
      <w:r w:rsidRPr="009103A7">
        <w:rPr>
          <w:b/>
          <w:sz w:val="28"/>
          <w:szCs w:val="28"/>
        </w:rPr>
        <w:t>«</w:t>
      </w:r>
      <w:r w:rsidR="00566189" w:rsidRPr="009103A7">
        <w:rPr>
          <w:b/>
          <w:sz w:val="28"/>
          <w:szCs w:val="28"/>
        </w:rPr>
        <w:t>Развитие физической культуры и спорта в Смоленской области</w:t>
      </w:r>
      <w:r w:rsidRPr="009103A7">
        <w:rPr>
          <w:b/>
          <w:sz w:val="28"/>
          <w:szCs w:val="28"/>
        </w:rPr>
        <w:t>»</w:t>
      </w:r>
    </w:p>
    <w:p w:rsidR="009103A7" w:rsidRPr="001E0739" w:rsidRDefault="009103A7" w:rsidP="001E0739">
      <w:pPr>
        <w:jc w:val="center"/>
        <w:rPr>
          <w:b/>
          <w:sz w:val="28"/>
          <w:szCs w:val="28"/>
          <w:highlight w:val="yellow"/>
        </w:rPr>
      </w:pPr>
    </w:p>
    <w:p w:rsidR="009103A7" w:rsidRPr="009103A7" w:rsidRDefault="009103A7" w:rsidP="009103A7">
      <w:pPr>
        <w:ind w:firstLine="709"/>
        <w:jc w:val="both"/>
        <w:rPr>
          <w:sz w:val="28"/>
          <w:szCs w:val="28"/>
        </w:rPr>
      </w:pPr>
      <w:r w:rsidRPr="009103A7">
        <w:rPr>
          <w:sz w:val="28"/>
          <w:szCs w:val="28"/>
        </w:rPr>
        <w:t xml:space="preserve">На реализацию областной государственной программы «Развитие физической культуры и спорта в Смоленской области» в 2025 году предлагаются к утверждению расходы в сумме </w:t>
      </w:r>
      <w:r w:rsidRPr="009103A7">
        <w:rPr>
          <w:b/>
          <w:bCs/>
          <w:sz w:val="28"/>
          <w:szCs w:val="28"/>
        </w:rPr>
        <w:t>2</w:t>
      </w:r>
      <w:r w:rsidRPr="009103A7">
        <w:rPr>
          <w:b/>
          <w:bCs/>
          <w:sz w:val="28"/>
          <w:szCs w:val="28"/>
          <w:lang w:val="en-US"/>
        </w:rPr>
        <w:t> </w:t>
      </w:r>
      <w:r w:rsidRPr="009103A7">
        <w:rPr>
          <w:b/>
          <w:bCs/>
          <w:sz w:val="28"/>
          <w:szCs w:val="28"/>
        </w:rPr>
        <w:t>152 815,1</w:t>
      </w:r>
      <w:r>
        <w:rPr>
          <w:b/>
          <w:bCs/>
          <w:sz w:val="28"/>
          <w:szCs w:val="28"/>
        </w:rPr>
        <w:t> </w:t>
      </w:r>
      <w:r w:rsidRPr="009103A7">
        <w:rPr>
          <w:sz w:val="28"/>
          <w:szCs w:val="28"/>
        </w:rPr>
        <w:t xml:space="preserve">тыс. рублей с увеличением на </w:t>
      </w:r>
      <w:r w:rsidRPr="009103A7">
        <w:rPr>
          <w:b/>
          <w:bCs/>
          <w:sz w:val="28"/>
          <w:szCs w:val="28"/>
        </w:rPr>
        <w:t>178 095,9</w:t>
      </w:r>
      <w:r>
        <w:rPr>
          <w:b/>
          <w:bCs/>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Увеличены бюджетные ассигнования за счет средств областного бюджета, из них:</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Pr>
          <w:sz w:val="28"/>
          <w:szCs w:val="28"/>
        </w:rPr>
        <w:t> </w:t>
      </w:r>
      <w:r w:rsidRPr="009103A7">
        <w:rPr>
          <w:sz w:val="28"/>
          <w:szCs w:val="28"/>
        </w:rPr>
        <w:t>на предоставление субсидий в целях обеспечения деятельности и развития спорта в сумме 53 546,8</w:t>
      </w:r>
      <w:r w:rsidR="00E5782C">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Pr>
          <w:sz w:val="28"/>
          <w:szCs w:val="28"/>
        </w:rPr>
        <w:t>- </w:t>
      </w:r>
      <w:r w:rsidRPr="009103A7">
        <w:rPr>
          <w:sz w:val="28"/>
          <w:szCs w:val="28"/>
        </w:rPr>
        <w:t>на создание спортивного зала для настольного тенниса в сумме 45 000,0</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Pr>
          <w:sz w:val="28"/>
          <w:szCs w:val="28"/>
        </w:rPr>
        <w:t> </w:t>
      </w:r>
      <w:r w:rsidRPr="009103A7">
        <w:rPr>
          <w:sz w:val="28"/>
          <w:szCs w:val="28"/>
        </w:rPr>
        <w:t>на выполнение работ по ремонту спортивных объектов в сумме 37 561,1</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Pr>
          <w:sz w:val="28"/>
          <w:szCs w:val="28"/>
        </w:rPr>
        <w:t> </w:t>
      </w:r>
      <w:r w:rsidRPr="009103A7">
        <w:rPr>
          <w:sz w:val="28"/>
          <w:szCs w:val="28"/>
        </w:rPr>
        <w:t>на сохранение достигнутых целевых показателей по заработной плате отдельных категорий работников в рамках реализации «майских» указов Президента Российской Федерации в сумме 12 305,7</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Pr>
          <w:sz w:val="28"/>
          <w:szCs w:val="28"/>
        </w:rPr>
        <w:t> </w:t>
      </w:r>
      <w:r w:rsidRPr="009103A7">
        <w:rPr>
          <w:sz w:val="28"/>
          <w:szCs w:val="28"/>
        </w:rPr>
        <w:t>на предоставление субсидий в целях обеспечения деятельности и участия в соревнованиях в сумме 12 000,0</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Pr>
          <w:sz w:val="28"/>
          <w:szCs w:val="28"/>
        </w:rPr>
        <w:t> </w:t>
      </w:r>
      <w:r w:rsidRPr="009103A7">
        <w:rPr>
          <w:sz w:val="28"/>
          <w:szCs w:val="28"/>
        </w:rPr>
        <w:t>на создание спортивных площадок в сумме 5 554,4</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Pr>
          <w:sz w:val="28"/>
          <w:szCs w:val="28"/>
        </w:rPr>
        <w:t>- </w:t>
      </w:r>
      <w:r w:rsidRPr="009103A7">
        <w:rPr>
          <w:sz w:val="28"/>
          <w:szCs w:val="28"/>
        </w:rPr>
        <w:t>на укрепление материально-технической базы муниципальных учреждений спорта в сумме 3 656,4</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Pr>
          <w:sz w:val="28"/>
          <w:szCs w:val="28"/>
        </w:rPr>
        <w:t> </w:t>
      </w:r>
      <w:r w:rsidRPr="009103A7">
        <w:rPr>
          <w:sz w:val="28"/>
          <w:szCs w:val="28"/>
        </w:rPr>
        <w:t xml:space="preserve">на создание </w:t>
      </w:r>
      <w:proofErr w:type="spellStart"/>
      <w:r w:rsidRPr="009103A7">
        <w:rPr>
          <w:sz w:val="28"/>
          <w:szCs w:val="28"/>
        </w:rPr>
        <w:t>фиджитал</w:t>
      </w:r>
      <w:proofErr w:type="spellEnd"/>
      <w:r w:rsidRPr="009103A7">
        <w:rPr>
          <w:sz w:val="28"/>
          <w:szCs w:val="28"/>
        </w:rPr>
        <w:t>-центра в Дворце спорта «Юбилейный» в сумме 2 232,8</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Pr>
          <w:sz w:val="28"/>
          <w:szCs w:val="28"/>
        </w:rPr>
        <w:t> </w:t>
      </w:r>
      <w:r w:rsidRPr="009103A7">
        <w:rPr>
          <w:sz w:val="28"/>
          <w:szCs w:val="28"/>
        </w:rPr>
        <w:t>на подготовку основания и монтаж оборудования площадок ГТО в сумме 2 000,0</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Pr>
          <w:sz w:val="28"/>
          <w:szCs w:val="28"/>
        </w:rPr>
        <w:t> </w:t>
      </w:r>
      <w:r w:rsidRPr="009103A7">
        <w:rPr>
          <w:sz w:val="28"/>
          <w:szCs w:val="28"/>
        </w:rPr>
        <w:t>на создание «умных» спортивных площадок в сумме 1 619,0</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Pr>
          <w:sz w:val="28"/>
          <w:szCs w:val="28"/>
        </w:rPr>
        <w:t> </w:t>
      </w:r>
      <w:r w:rsidRPr="009103A7">
        <w:rPr>
          <w:sz w:val="28"/>
          <w:szCs w:val="28"/>
        </w:rPr>
        <w:t>на обеспечение деятельности областных государственных учреждений в сумме 1 712,7</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sidR="00E5782C">
        <w:rPr>
          <w:sz w:val="28"/>
          <w:szCs w:val="28"/>
        </w:rPr>
        <w:t> </w:t>
      </w:r>
      <w:r w:rsidRPr="009103A7">
        <w:rPr>
          <w:sz w:val="28"/>
          <w:szCs w:val="28"/>
        </w:rPr>
        <w:t>на капитальные вложения в объекты государственной собственности в сумме 595,0</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w:t>
      </w:r>
      <w:r w:rsidR="00E5782C">
        <w:rPr>
          <w:sz w:val="28"/>
          <w:szCs w:val="28"/>
        </w:rPr>
        <w:t> </w:t>
      </w:r>
      <w:r w:rsidRPr="009103A7">
        <w:rPr>
          <w:sz w:val="28"/>
          <w:szCs w:val="28"/>
        </w:rPr>
        <w:t>на приобретение спортивного инвентаря и экипировки для спортивной подготовки в сумме 312,0</w:t>
      </w:r>
      <w:r>
        <w:rPr>
          <w:sz w:val="28"/>
          <w:szCs w:val="28"/>
        </w:rPr>
        <w:t> </w:t>
      </w:r>
      <w:r w:rsidRPr="009103A7">
        <w:rPr>
          <w:sz w:val="28"/>
          <w:szCs w:val="28"/>
        </w:rPr>
        <w:t>тыс. рублей.</w:t>
      </w:r>
    </w:p>
    <w:p w:rsidR="009103A7" w:rsidRPr="009103A7" w:rsidRDefault="009103A7" w:rsidP="009103A7">
      <w:pPr>
        <w:shd w:val="clear" w:color="auto" w:fill="FFFFFF" w:themeFill="background1"/>
        <w:ind w:firstLine="709"/>
        <w:jc w:val="both"/>
        <w:rPr>
          <w:sz w:val="28"/>
          <w:szCs w:val="28"/>
        </w:rPr>
      </w:pPr>
      <w:r w:rsidRPr="009103A7">
        <w:rPr>
          <w:sz w:val="28"/>
          <w:szCs w:val="28"/>
        </w:rPr>
        <w:t xml:space="preserve">Кроме того, </w:t>
      </w:r>
      <w:r w:rsidRPr="009103A7">
        <w:rPr>
          <w:iCs/>
          <w:sz w:val="28"/>
          <w:szCs w:val="28"/>
        </w:rPr>
        <w:t xml:space="preserve">в пределах общих расходов перераспределены бюджетные ассигнования между </w:t>
      </w:r>
      <w:r w:rsidRPr="009103A7">
        <w:rPr>
          <w:sz w:val="28"/>
          <w:szCs w:val="28"/>
        </w:rPr>
        <w:t>мероприятиями областной государственной программы,</w:t>
      </w:r>
      <w:r w:rsidRPr="009103A7">
        <w:rPr>
          <w:iCs/>
          <w:sz w:val="28"/>
          <w:szCs w:val="28"/>
        </w:rPr>
        <w:t xml:space="preserve"> целевыми статьями и видами расходов</w:t>
      </w:r>
      <w:r w:rsidRPr="009103A7">
        <w:rPr>
          <w:sz w:val="28"/>
          <w:szCs w:val="28"/>
        </w:rPr>
        <w:t xml:space="preserve"> бюджетной классификации.</w:t>
      </w:r>
    </w:p>
    <w:p w:rsidR="004813C5" w:rsidRPr="009103A7" w:rsidRDefault="004813C5" w:rsidP="003F5335">
      <w:pPr>
        <w:jc w:val="center"/>
        <w:rPr>
          <w:b/>
          <w:sz w:val="28"/>
          <w:szCs w:val="28"/>
        </w:rPr>
      </w:pPr>
    </w:p>
    <w:p w:rsidR="00566189" w:rsidRPr="00B4586D" w:rsidRDefault="00566189" w:rsidP="003F5335">
      <w:pPr>
        <w:jc w:val="center"/>
        <w:rPr>
          <w:b/>
          <w:sz w:val="28"/>
          <w:szCs w:val="28"/>
        </w:rPr>
      </w:pPr>
      <w:r w:rsidRPr="00B4586D">
        <w:rPr>
          <w:b/>
          <w:sz w:val="28"/>
          <w:szCs w:val="28"/>
        </w:rPr>
        <w:t xml:space="preserve">Областная государственная программа </w:t>
      </w:r>
    </w:p>
    <w:p w:rsidR="008C5034" w:rsidRPr="00B4586D" w:rsidRDefault="0091618E" w:rsidP="003F5335">
      <w:pPr>
        <w:jc w:val="center"/>
        <w:rPr>
          <w:b/>
          <w:sz w:val="28"/>
          <w:szCs w:val="28"/>
        </w:rPr>
      </w:pPr>
      <w:r w:rsidRPr="00B4586D">
        <w:rPr>
          <w:b/>
          <w:sz w:val="28"/>
          <w:szCs w:val="28"/>
        </w:rPr>
        <w:t>«</w:t>
      </w:r>
      <w:r w:rsidR="00566189" w:rsidRPr="00B4586D">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p>
    <w:p w:rsidR="00566189" w:rsidRPr="00B4586D" w:rsidRDefault="00566189" w:rsidP="003F5335">
      <w:pPr>
        <w:jc w:val="center"/>
        <w:rPr>
          <w:b/>
          <w:sz w:val="28"/>
          <w:szCs w:val="28"/>
        </w:rPr>
      </w:pPr>
      <w:r w:rsidRPr="00B4586D">
        <w:rPr>
          <w:b/>
          <w:sz w:val="28"/>
          <w:szCs w:val="28"/>
        </w:rPr>
        <w:t>в Смоленской области</w:t>
      </w:r>
      <w:r w:rsidR="0091618E" w:rsidRPr="00B4586D">
        <w:rPr>
          <w:b/>
          <w:sz w:val="28"/>
          <w:szCs w:val="28"/>
        </w:rPr>
        <w:t>»</w:t>
      </w:r>
    </w:p>
    <w:p w:rsidR="00E675A9" w:rsidRPr="00B4586D" w:rsidRDefault="00E675A9" w:rsidP="003F5335">
      <w:pPr>
        <w:jc w:val="center"/>
        <w:rPr>
          <w:b/>
          <w:sz w:val="28"/>
          <w:szCs w:val="28"/>
        </w:rPr>
      </w:pPr>
    </w:p>
    <w:p w:rsidR="002E2F67" w:rsidRDefault="002E2F67" w:rsidP="002E2F67">
      <w:pPr>
        <w:tabs>
          <w:tab w:val="left" w:pos="142"/>
        </w:tabs>
        <w:ind w:firstLine="709"/>
        <w:jc w:val="both"/>
        <w:rPr>
          <w:sz w:val="28"/>
          <w:szCs w:val="28"/>
        </w:rPr>
      </w:pPr>
      <w:r w:rsidRPr="006C7342">
        <w:rPr>
          <w:sz w:val="28"/>
          <w:szCs w:val="28"/>
        </w:rPr>
        <w:t xml:space="preserve">На реализацию областной государственной программы </w:t>
      </w:r>
      <w:r w:rsidRPr="0061652D">
        <w:rPr>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w:t>
      </w:r>
      <w:r>
        <w:rPr>
          <w:sz w:val="28"/>
          <w:szCs w:val="28"/>
        </w:rPr>
        <w:t xml:space="preserve">кой области» предлагаются к утверждению расходы в сумме </w:t>
      </w:r>
      <w:r>
        <w:rPr>
          <w:b/>
          <w:sz w:val="28"/>
          <w:szCs w:val="28"/>
        </w:rPr>
        <w:t>6</w:t>
      </w:r>
      <w:r w:rsidRPr="00F708E9">
        <w:rPr>
          <w:b/>
          <w:sz w:val="28"/>
          <w:szCs w:val="28"/>
        </w:rPr>
        <w:t>60</w:t>
      </w:r>
      <w:r>
        <w:rPr>
          <w:b/>
          <w:sz w:val="28"/>
          <w:szCs w:val="28"/>
        </w:rPr>
        <w:t> </w:t>
      </w:r>
      <w:r w:rsidRPr="00F708E9">
        <w:rPr>
          <w:b/>
          <w:sz w:val="28"/>
          <w:szCs w:val="28"/>
        </w:rPr>
        <w:t>7</w:t>
      </w:r>
      <w:r w:rsidRPr="001B58A8">
        <w:rPr>
          <w:b/>
          <w:sz w:val="28"/>
          <w:szCs w:val="28"/>
        </w:rPr>
        <w:t>4</w:t>
      </w:r>
      <w:r w:rsidRPr="00F708E9">
        <w:rPr>
          <w:b/>
          <w:sz w:val="28"/>
          <w:szCs w:val="28"/>
        </w:rPr>
        <w:t>3</w:t>
      </w:r>
      <w:r>
        <w:rPr>
          <w:b/>
          <w:sz w:val="28"/>
          <w:szCs w:val="28"/>
        </w:rPr>
        <w:t>,</w:t>
      </w:r>
      <w:r w:rsidRPr="001B58A8">
        <w:rPr>
          <w:b/>
          <w:sz w:val="28"/>
          <w:szCs w:val="28"/>
        </w:rPr>
        <w:t>9</w:t>
      </w:r>
      <w:r w:rsidR="0022422B" w:rsidRPr="009103A7">
        <w:rPr>
          <w:sz w:val="28"/>
          <w:szCs w:val="28"/>
        </w:rPr>
        <w:t> </w:t>
      </w:r>
      <w:r>
        <w:rPr>
          <w:sz w:val="28"/>
          <w:szCs w:val="28"/>
        </w:rPr>
        <w:t>тыс. рублей</w:t>
      </w:r>
      <w:r w:rsidRPr="00874308">
        <w:rPr>
          <w:sz w:val="28"/>
          <w:szCs w:val="28"/>
        </w:rPr>
        <w:t xml:space="preserve"> </w:t>
      </w:r>
      <w:r>
        <w:rPr>
          <w:sz w:val="28"/>
          <w:szCs w:val="28"/>
        </w:rPr>
        <w:t xml:space="preserve">с увеличением на </w:t>
      </w:r>
      <w:r w:rsidRPr="00F708E9">
        <w:rPr>
          <w:b/>
          <w:bCs/>
          <w:sz w:val="28"/>
          <w:szCs w:val="28"/>
        </w:rPr>
        <w:t>2</w:t>
      </w:r>
      <w:r>
        <w:rPr>
          <w:sz w:val="28"/>
          <w:szCs w:val="28"/>
          <w:lang w:val="en-US"/>
        </w:rPr>
        <w:t> </w:t>
      </w:r>
      <w:r w:rsidRPr="00F708E9">
        <w:rPr>
          <w:b/>
          <w:sz w:val="28"/>
          <w:szCs w:val="28"/>
        </w:rPr>
        <w:t>37</w:t>
      </w:r>
      <w:r w:rsidRPr="001B58A8">
        <w:rPr>
          <w:b/>
          <w:sz w:val="28"/>
          <w:szCs w:val="28"/>
        </w:rPr>
        <w:t>9</w:t>
      </w:r>
      <w:r>
        <w:rPr>
          <w:b/>
          <w:sz w:val="28"/>
          <w:szCs w:val="28"/>
        </w:rPr>
        <w:t>,</w:t>
      </w:r>
      <w:r w:rsidRPr="00F708E9">
        <w:rPr>
          <w:b/>
          <w:sz w:val="28"/>
          <w:szCs w:val="28"/>
        </w:rPr>
        <w:t>0</w:t>
      </w:r>
      <w:r>
        <w:rPr>
          <w:sz w:val="28"/>
          <w:szCs w:val="28"/>
        </w:rPr>
        <w:t> тыс.</w:t>
      </w:r>
      <w:r w:rsidR="0022422B">
        <w:rPr>
          <w:sz w:val="28"/>
          <w:szCs w:val="28"/>
        </w:rPr>
        <w:t xml:space="preserve"> </w:t>
      </w:r>
      <w:r>
        <w:rPr>
          <w:sz w:val="28"/>
          <w:szCs w:val="28"/>
        </w:rPr>
        <w:t>рублей.</w:t>
      </w:r>
    </w:p>
    <w:p w:rsidR="002E2F67" w:rsidRPr="00B4586D" w:rsidRDefault="002E2F67" w:rsidP="002E2F67">
      <w:pPr>
        <w:tabs>
          <w:tab w:val="left" w:pos="142"/>
        </w:tabs>
        <w:ind w:firstLine="709"/>
        <w:jc w:val="both"/>
        <w:outlineLvl w:val="2"/>
        <w:rPr>
          <w:bCs/>
          <w:color w:val="000000"/>
          <w:sz w:val="28"/>
          <w:szCs w:val="28"/>
        </w:rPr>
      </w:pPr>
      <w:r w:rsidRPr="00B4586D">
        <w:rPr>
          <w:sz w:val="28"/>
          <w:szCs w:val="28"/>
        </w:rPr>
        <w:t>Увеличены бюджетные ассигнования за сч</w:t>
      </w:r>
      <w:r w:rsidR="0022422B">
        <w:rPr>
          <w:sz w:val="28"/>
          <w:szCs w:val="28"/>
        </w:rPr>
        <w:t>е</w:t>
      </w:r>
      <w:r w:rsidRPr="00B4586D">
        <w:rPr>
          <w:sz w:val="28"/>
          <w:szCs w:val="28"/>
        </w:rPr>
        <w:t xml:space="preserve">т средств областного бюджета </w:t>
      </w:r>
      <w:r w:rsidRPr="00B4586D">
        <w:rPr>
          <w:bCs/>
          <w:color w:val="000000"/>
          <w:sz w:val="28"/>
          <w:szCs w:val="28"/>
        </w:rPr>
        <w:t xml:space="preserve">в сумме </w:t>
      </w:r>
      <w:r w:rsidRPr="00B4586D">
        <w:rPr>
          <w:sz w:val="28"/>
          <w:szCs w:val="28"/>
        </w:rPr>
        <w:t>2 379,0 </w:t>
      </w:r>
      <w:r w:rsidRPr="00B4586D">
        <w:rPr>
          <w:bCs/>
          <w:color w:val="000000"/>
          <w:sz w:val="28"/>
          <w:szCs w:val="28"/>
        </w:rPr>
        <w:t>тыс. рублей</w:t>
      </w:r>
      <w:r w:rsidR="00B4586D">
        <w:rPr>
          <w:bCs/>
          <w:color w:val="000000"/>
          <w:sz w:val="28"/>
          <w:szCs w:val="28"/>
        </w:rPr>
        <w:t>, в том числе</w:t>
      </w:r>
      <w:r w:rsidRPr="00B4586D">
        <w:rPr>
          <w:bCs/>
          <w:color w:val="000000"/>
          <w:sz w:val="28"/>
          <w:szCs w:val="28"/>
        </w:rPr>
        <w:t>:</w:t>
      </w:r>
    </w:p>
    <w:p w:rsidR="002E2F67" w:rsidRPr="00B4586D" w:rsidRDefault="00B4586D" w:rsidP="002E2F67">
      <w:pPr>
        <w:tabs>
          <w:tab w:val="left" w:pos="142"/>
        </w:tabs>
        <w:ind w:firstLine="709"/>
        <w:jc w:val="both"/>
        <w:outlineLvl w:val="2"/>
        <w:rPr>
          <w:bCs/>
          <w:color w:val="000000"/>
          <w:sz w:val="28"/>
          <w:szCs w:val="28"/>
        </w:rPr>
      </w:pPr>
      <w:r>
        <w:rPr>
          <w:bCs/>
          <w:color w:val="000000"/>
          <w:sz w:val="28"/>
          <w:szCs w:val="28"/>
        </w:rPr>
        <w:t>- </w:t>
      </w:r>
      <w:r w:rsidR="002E2F67" w:rsidRPr="00B4586D">
        <w:rPr>
          <w:bCs/>
          <w:color w:val="000000"/>
          <w:sz w:val="28"/>
          <w:szCs w:val="28"/>
        </w:rPr>
        <w:t>на обеспечение функционирования системы видеонаблюдения и контроля в сумме 1 893,5</w:t>
      </w:r>
      <w:r>
        <w:rPr>
          <w:bCs/>
          <w:color w:val="000000"/>
          <w:sz w:val="28"/>
          <w:szCs w:val="28"/>
        </w:rPr>
        <w:t> </w:t>
      </w:r>
      <w:r w:rsidR="002E2F67" w:rsidRPr="00B4586D">
        <w:rPr>
          <w:bCs/>
          <w:color w:val="000000"/>
          <w:sz w:val="28"/>
          <w:szCs w:val="28"/>
        </w:rPr>
        <w:t>тыс. рублей;</w:t>
      </w:r>
    </w:p>
    <w:p w:rsidR="002E2F67" w:rsidRPr="00B4586D" w:rsidRDefault="00B4586D" w:rsidP="002E2F67">
      <w:pPr>
        <w:tabs>
          <w:tab w:val="left" w:pos="142"/>
        </w:tabs>
        <w:ind w:firstLine="709"/>
        <w:jc w:val="both"/>
        <w:outlineLvl w:val="2"/>
        <w:rPr>
          <w:bCs/>
          <w:color w:val="000000"/>
          <w:sz w:val="28"/>
          <w:szCs w:val="28"/>
        </w:rPr>
      </w:pPr>
      <w:r>
        <w:rPr>
          <w:bCs/>
          <w:color w:val="000000"/>
          <w:sz w:val="28"/>
          <w:szCs w:val="28"/>
        </w:rPr>
        <w:t>- </w:t>
      </w:r>
      <w:r w:rsidR="002E2F67" w:rsidRPr="00B4586D">
        <w:rPr>
          <w:bCs/>
          <w:color w:val="000000"/>
          <w:sz w:val="28"/>
          <w:szCs w:val="28"/>
        </w:rPr>
        <w:t xml:space="preserve">на реализацию мероприятий в области пожарной безопасности областных государственных учреждений в сумме </w:t>
      </w:r>
      <w:r w:rsidR="002E2F67" w:rsidRPr="00B4586D">
        <w:rPr>
          <w:bCs/>
          <w:sz w:val="28"/>
          <w:szCs w:val="28"/>
        </w:rPr>
        <w:t>485,5</w:t>
      </w:r>
      <w:r>
        <w:rPr>
          <w:bCs/>
          <w:sz w:val="28"/>
          <w:szCs w:val="28"/>
        </w:rPr>
        <w:t> </w:t>
      </w:r>
      <w:r w:rsidR="002E2F67" w:rsidRPr="00B4586D">
        <w:rPr>
          <w:bCs/>
          <w:color w:val="000000"/>
          <w:sz w:val="28"/>
          <w:szCs w:val="28"/>
        </w:rPr>
        <w:t>тыс. рублей.</w:t>
      </w:r>
    </w:p>
    <w:p w:rsidR="002E2F67" w:rsidRPr="00B4586D" w:rsidRDefault="002E2F67" w:rsidP="002E2F67">
      <w:pPr>
        <w:tabs>
          <w:tab w:val="left" w:pos="142"/>
        </w:tabs>
        <w:autoSpaceDE w:val="0"/>
        <w:autoSpaceDN w:val="0"/>
        <w:adjustRightInd w:val="0"/>
        <w:ind w:firstLine="709"/>
        <w:jc w:val="both"/>
        <w:rPr>
          <w:sz w:val="28"/>
          <w:szCs w:val="28"/>
        </w:rPr>
      </w:pPr>
      <w:r w:rsidRPr="00B4586D">
        <w:rPr>
          <w:sz w:val="28"/>
          <w:szCs w:val="28"/>
        </w:rPr>
        <w:t xml:space="preserve">Кроме того, </w:t>
      </w:r>
      <w:r w:rsidRPr="00B4586D">
        <w:rPr>
          <w:iCs/>
          <w:sz w:val="28"/>
          <w:szCs w:val="28"/>
        </w:rPr>
        <w:t>в пределах общих расходов перераспределены бюджетные ассигнования между видами расходов</w:t>
      </w:r>
      <w:r w:rsidRPr="00B4586D">
        <w:rPr>
          <w:sz w:val="28"/>
          <w:szCs w:val="28"/>
        </w:rPr>
        <w:t xml:space="preserve"> бюджетной классификации.</w:t>
      </w:r>
    </w:p>
    <w:p w:rsidR="002E2F67" w:rsidRPr="00657B7A" w:rsidRDefault="002E2F67" w:rsidP="003F5335">
      <w:pPr>
        <w:jc w:val="center"/>
        <w:rPr>
          <w:b/>
          <w:sz w:val="28"/>
          <w:szCs w:val="28"/>
        </w:rPr>
      </w:pPr>
    </w:p>
    <w:p w:rsidR="00B93A95" w:rsidRPr="00657B7A" w:rsidRDefault="00B93A95" w:rsidP="003F5335">
      <w:pPr>
        <w:jc w:val="center"/>
        <w:rPr>
          <w:b/>
          <w:sz w:val="28"/>
          <w:szCs w:val="28"/>
        </w:rPr>
      </w:pPr>
      <w:r w:rsidRPr="00657B7A">
        <w:rPr>
          <w:b/>
          <w:sz w:val="28"/>
          <w:szCs w:val="28"/>
        </w:rPr>
        <w:t xml:space="preserve">Областная государственная программа </w:t>
      </w:r>
    </w:p>
    <w:p w:rsidR="00B93A95" w:rsidRPr="00657B7A" w:rsidRDefault="0091618E" w:rsidP="003F5335">
      <w:pPr>
        <w:jc w:val="center"/>
        <w:rPr>
          <w:b/>
          <w:sz w:val="28"/>
          <w:szCs w:val="28"/>
        </w:rPr>
      </w:pPr>
      <w:r w:rsidRPr="00657B7A">
        <w:rPr>
          <w:b/>
          <w:sz w:val="28"/>
          <w:szCs w:val="28"/>
        </w:rPr>
        <w:t>«</w:t>
      </w:r>
      <w:r w:rsidR="00B93A95" w:rsidRPr="00657B7A">
        <w:rPr>
          <w:b/>
          <w:sz w:val="28"/>
          <w:szCs w:val="28"/>
        </w:rPr>
        <w:t>Обеспечение законности и правопорядка в Смоленской области</w:t>
      </w:r>
      <w:r w:rsidRPr="00657B7A">
        <w:rPr>
          <w:b/>
          <w:sz w:val="28"/>
          <w:szCs w:val="28"/>
        </w:rPr>
        <w:t>»</w:t>
      </w:r>
    </w:p>
    <w:p w:rsidR="00E675A9" w:rsidRPr="00657B7A" w:rsidRDefault="00E675A9" w:rsidP="00C8144F">
      <w:pPr>
        <w:jc w:val="center"/>
        <w:rPr>
          <w:b/>
          <w:sz w:val="28"/>
          <w:szCs w:val="28"/>
        </w:rPr>
      </w:pPr>
    </w:p>
    <w:p w:rsidR="00D13415" w:rsidRPr="00823F2C" w:rsidRDefault="00D13415" w:rsidP="00D13415">
      <w:pPr>
        <w:ind w:firstLine="708"/>
        <w:jc w:val="both"/>
        <w:rPr>
          <w:sz w:val="28"/>
          <w:szCs w:val="28"/>
        </w:rPr>
      </w:pPr>
      <w:r w:rsidRPr="00657B7A">
        <w:rPr>
          <w:sz w:val="28"/>
          <w:szCs w:val="28"/>
        </w:rPr>
        <w:t xml:space="preserve">На реализацию областной государственной программы «Обеспечение законности и правопорядка в Смоленской области» предлагаются к утверждению расходы в сумме </w:t>
      </w:r>
      <w:r w:rsidRPr="00657B7A">
        <w:rPr>
          <w:b/>
          <w:sz w:val="28"/>
          <w:szCs w:val="28"/>
        </w:rPr>
        <w:t>199 945,8</w:t>
      </w:r>
      <w:r w:rsidR="0022422B" w:rsidRPr="00657B7A">
        <w:rPr>
          <w:sz w:val="28"/>
          <w:szCs w:val="28"/>
        </w:rPr>
        <w:t> </w:t>
      </w:r>
      <w:r w:rsidRPr="00657B7A">
        <w:rPr>
          <w:sz w:val="28"/>
          <w:szCs w:val="28"/>
        </w:rPr>
        <w:t xml:space="preserve">тыс. рублей с уменьшением на </w:t>
      </w:r>
      <w:r w:rsidRPr="00657B7A">
        <w:rPr>
          <w:b/>
          <w:bCs/>
          <w:sz w:val="28"/>
          <w:szCs w:val="28"/>
        </w:rPr>
        <w:t>182,0</w:t>
      </w:r>
      <w:r w:rsidRPr="00657B7A">
        <w:rPr>
          <w:sz w:val="28"/>
          <w:szCs w:val="28"/>
        </w:rPr>
        <w:t> тыс.</w:t>
      </w:r>
      <w:r w:rsidR="0022422B" w:rsidRPr="00657B7A">
        <w:rPr>
          <w:sz w:val="28"/>
          <w:szCs w:val="28"/>
        </w:rPr>
        <w:t xml:space="preserve"> </w:t>
      </w:r>
      <w:r w:rsidRPr="00657B7A">
        <w:rPr>
          <w:sz w:val="28"/>
          <w:szCs w:val="28"/>
        </w:rPr>
        <w:t xml:space="preserve">рублей </w:t>
      </w:r>
      <w:r w:rsidRPr="00657B7A">
        <w:rPr>
          <w:bCs/>
          <w:color w:val="000000"/>
          <w:sz w:val="28"/>
          <w:szCs w:val="28"/>
        </w:rPr>
        <w:t>в связи со сложившейся экономией средств</w:t>
      </w:r>
      <w:r w:rsidRPr="00657B7A">
        <w:rPr>
          <w:sz w:val="28"/>
          <w:szCs w:val="28"/>
        </w:rPr>
        <w:t>.</w:t>
      </w:r>
    </w:p>
    <w:p w:rsidR="00D13415" w:rsidRPr="00D13415" w:rsidRDefault="00D13415" w:rsidP="00D13415">
      <w:pPr>
        <w:jc w:val="center"/>
        <w:rPr>
          <w:b/>
          <w:sz w:val="28"/>
          <w:szCs w:val="28"/>
          <w:highlight w:val="yellow"/>
        </w:rPr>
      </w:pPr>
    </w:p>
    <w:p w:rsidR="00EE3074" w:rsidRPr="00A675D6" w:rsidRDefault="00566189" w:rsidP="00C8144F">
      <w:pPr>
        <w:jc w:val="center"/>
        <w:rPr>
          <w:b/>
          <w:sz w:val="28"/>
          <w:szCs w:val="28"/>
        </w:rPr>
      </w:pPr>
      <w:r w:rsidRPr="00A675D6">
        <w:rPr>
          <w:b/>
          <w:sz w:val="28"/>
          <w:szCs w:val="28"/>
        </w:rPr>
        <w:t>Областная государственная программа</w:t>
      </w:r>
    </w:p>
    <w:p w:rsidR="00566189" w:rsidRPr="00A675D6" w:rsidRDefault="0091618E" w:rsidP="00C8144F">
      <w:pPr>
        <w:jc w:val="center"/>
        <w:rPr>
          <w:b/>
          <w:sz w:val="28"/>
          <w:szCs w:val="28"/>
        </w:rPr>
      </w:pPr>
      <w:r w:rsidRPr="00A675D6">
        <w:rPr>
          <w:b/>
          <w:sz w:val="28"/>
          <w:szCs w:val="28"/>
        </w:rPr>
        <w:t>«</w:t>
      </w:r>
      <w:r w:rsidR="00566189" w:rsidRPr="00A675D6">
        <w:rPr>
          <w:b/>
          <w:sz w:val="28"/>
          <w:szCs w:val="28"/>
        </w:rPr>
        <w:t>Развитие сельского хозяйства и регулирование рынков сельскохозяйственной продукции, сырья и продовольствия в Смоленской области</w:t>
      </w:r>
      <w:r w:rsidRPr="00A675D6">
        <w:rPr>
          <w:b/>
          <w:sz w:val="28"/>
          <w:szCs w:val="28"/>
        </w:rPr>
        <w:t>»</w:t>
      </w:r>
    </w:p>
    <w:p w:rsidR="008D443E" w:rsidRDefault="008D443E" w:rsidP="00C8144F">
      <w:pPr>
        <w:jc w:val="center"/>
        <w:rPr>
          <w:b/>
          <w:sz w:val="28"/>
          <w:szCs w:val="28"/>
          <w:highlight w:val="yellow"/>
        </w:rPr>
      </w:pPr>
    </w:p>
    <w:p w:rsidR="00A675D6" w:rsidRPr="00712D63" w:rsidRDefault="00A675D6" w:rsidP="00A675D6">
      <w:pPr>
        <w:ind w:firstLine="708"/>
        <w:jc w:val="both"/>
        <w:rPr>
          <w:b/>
          <w:sz w:val="28"/>
          <w:szCs w:val="28"/>
        </w:rPr>
      </w:pPr>
      <w:r w:rsidRPr="00A675D6">
        <w:rPr>
          <w:iCs/>
          <w:sz w:val="28"/>
          <w:szCs w:val="28"/>
        </w:rPr>
        <w:t>На реализацию областной государственной программы «</w:t>
      </w:r>
      <w:r w:rsidRPr="00A675D6">
        <w:rPr>
          <w:sz w:val="28"/>
          <w:szCs w:val="28"/>
        </w:rPr>
        <w:t>Развитие сельского хозяйства и регулирование рынков сельскохозяйственной продукции, сырья и продовольствия в Смоленской области</w:t>
      </w:r>
      <w:r w:rsidRPr="00712D63">
        <w:rPr>
          <w:b/>
          <w:sz w:val="28"/>
          <w:szCs w:val="28"/>
        </w:rPr>
        <w:t xml:space="preserve">» </w:t>
      </w:r>
      <w:r w:rsidRPr="00712D63">
        <w:rPr>
          <w:rStyle w:val="aa"/>
          <w:b w:val="0"/>
          <w:sz w:val="28"/>
          <w:szCs w:val="28"/>
        </w:rPr>
        <w:t>предлагаются к утверждению расходы в 2025</w:t>
      </w:r>
      <w:r w:rsidR="0022422B" w:rsidRPr="009103A7">
        <w:rPr>
          <w:sz w:val="28"/>
          <w:szCs w:val="28"/>
        </w:rPr>
        <w:t> </w:t>
      </w:r>
      <w:r w:rsidRPr="00712D63">
        <w:rPr>
          <w:rStyle w:val="aa"/>
          <w:b w:val="0"/>
          <w:sz w:val="28"/>
          <w:szCs w:val="28"/>
        </w:rPr>
        <w:t>году</w:t>
      </w:r>
      <w:r>
        <w:rPr>
          <w:rStyle w:val="aa"/>
          <w:b w:val="0"/>
          <w:sz w:val="28"/>
          <w:szCs w:val="28"/>
        </w:rPr>
        <w:t xml:space="preserve"> </w:t>
      </w:r>
      <w:r w:rsidRPr="00712D63">
        <w:rPr>
          <w:rStyle w:val="aa"/>
          <w:b w:val="0"/>
          <w:sz w:val="28"/>
          <w:szCs w:val="28"/>
        </w:rPr>
        <w:t>в сумме</w:t>
      </w:r>
      <w:r>
        <w:rPr>
          <w:rStyle w:val="aa"/>
          <w:b w:val="0"/>
          <w:sz w:val="28"/>
          <w:szCs w:val="28"/>
        </w:rPr>
        <w:t xml:space="preserve"> </w:t>
      </w:r>
      <w:r w:rsidRPr="00A675D6">
        <w:rPr>
          <w:rStyle w:val="aa"/>
          <w:sz w:val="28"/>
          <w:szCs w:val="28"/>
        </w:rPr>
        <w:t>2 103 415,2</w:t>
      </w:r>
      <w:r w:rsidRPr="00712D63">
        <w:rPr>
          <w:rStyle w:val="aa"/>
          <w:b w:val="0"/>
          <w:sz w:val="28"/>
          <w:szCs w:val="28"/>
        </w:rPr>
        <w:t> тыс. рублей с увеличением на</w:t>
      </w:r>
      <w:r>
        <w:rPr>
          <w:rStyle w:val="aa"/>
          <w:b w:val="0"/>
          <w:sz w:val="28"/>
          <w:szCs w:val="28"/>
        </w:rPr>
        <w:t xml:space="preserve"> </w:t>
      </w:r>
      <w:r w:rsidRPr="00A675D6">
        <w:rPr>
          <w:rStyle w:val="aa"/>
          <w:sz w:val="28"/>
          <w:szCs w:val="28"/>
        </w:rPr>
        <w:t>98 002,4</w:t>
      </w:r>
      <w:r w:rsidRPr="00712D63">
        <w:rPr>
          <w:rStyle w:val="aa"/>
          <w:b w:val="0"/>
          <w:sz w:val="28"/>
          <w:szCs w:val="28"/>
        </w:rPr>
        <w:t> тыс. рублей</w:t>
      </w:r>
      <w:r w:rsidRPr="00A675D6">
        <w:rPr>
          <w:bCs/>
          <w:sz w:val="28"/>
          <w:szCs w:val="28"/>
        </w:rPr>
        <w:t>.</w:t>
      </w:r>
    </w:p>
    <w:p w:rsidR="00A675D6" w:rsidRPr="00A675D6" w:rsidRDefault="00A675D6" w:rsidP="00A675D6">
      <w:pPr>
        <w:ind w:firstLine="709"/>
        <w:jc w:val="both"/>
        <w:rPr>
          <w:sz w:val="28"/>
          <w:szCs w:val="28"/>
        </w:rPr>
      </w:pPr>
      <w:r w:rsidRPr="00A675D6">
        <w:rPr>
          <w:sz w:val="28"/>
          <w:szCs w:val="28"/>
        </w:rPr>
        <w:t>Увеличены бюджетные ассигнования за счет средств федерального бюджета на предоставление субсидий юридическим лицам на проведение мелиоративных мероприятий на выбывших сельскохозяйственных угодьях в сумме 66</w:t>
      </w:r>
      <w:r w:rsidRPr="00A675D6">
        <w:t> </w:t>
      </w:r>
      <w:r w:rsidRPr="00A675D6">
        <w:rPr>
          <w:sz w:val="28"/>
          <w:szCs w:val="28"/>
        </w:rPr>
        <w:t>213</w:t>
      </w:r>
      <w:r w:rsidRPr="00A675D6">
        <w:rPr>
          <w:bCs/>
          <w:sz w:val="28"/>
          <w:szCs w:val="28"/>
        </w:rPr>
        <w:t>,0 </w:t>
      </w:r>
      <w:r w:rsidRPr="00A675D6">
        <w:rPr>
          <w:sz w:val="28"/>
          <w:szCs w:val="28"/>
        </w:rPr>
        <w:t>тыс. рублей.</w:t>
      </w:r>
    </w:p>
    <w:p w:rsidR="00A675D6" w:rsidRPr="00A675D6" w:rsidRDefault="00A675D6" w:rsidP="00A675D6">
      <w:pPr>
        <w:ind w:firstLine="709"/>
        <w:jc w:val="both"/>
        <w:rPr>
          <w:sz w:val="28"/>
          <w:szCs w:val="28"/>
        </w:rPr>
      </w:pPr>
      <w:r w:rsidRPr="00A675D6">
        <w:rPr>
          <w:sz w:val="28"/>
          <w:szCs w:val="28"/>
        </w:rPr>
        <w:t>Уменьшены бюджетные ассигнования за счет средств федерального бюджета на предоставление субсидий юридическим лицам на уплату процентов по инвестиционным кредитам в сумме 619,0 тыс.</w:t>
      </w:r>
      <w:r>
        <w:rPr>
          <w:sz w:val="28"/>
          <w:szCs w:val="28"/>
        </w:rPr>
        <w:t xml:space="preserve"> </w:t>
      </w:r>
      <w:r w:rsidRPr="00A675D6">
        <w:rPr>
          <w:sz w:val="28"/>
          <w:szCs w:val="28"/>
        </w:rPr>
        <w:t>рублей.</w:t>
      </w:r>
    </w:p>
    <w:p w:rsidR="00A675D6" w:rsidRPr="00A675D6" w:rsidRDefault="00A675D6" w:rsidP="00A675D6">
      <w:pPr>
        <w:ind w:firstLine="709"/>
        <w:jc w:val="both"/>
        <w:rPr>
          <w:sz w:val="28"/>
          <w:szCs w:val="28"/>
        </w:rPr>
      </w:pPr>
      <w:r w:rsidRPr="00A675D6">
        <w:rPr>
          <w:sz w:val="28"/>
          <w:szCs w:val="28"/>
        </w:rPr>
        <w:t>Увеличены бюджетные ассигнования за счет средств областного бюджета в сумме</w:t>
      </w:r>
      <w:r>
        <w:rPr>
          <w:sz w:val="28"/>
          <w:szCs w:val="28"/>
        </w:rPr>
        <w:t xml:space="preserve"> </w:t>
      </w:r>
      <w:r w:rsidRPr="00A675D6">
        <w:rPr>
          <w:sz w:val="28"/>
          <w:szCs w:val="28"/>
        </w:rPr>
        <w:t>14 100,0</w:t>
      </w:r>
      <w:r w:rsidRPr="00A675D6">
        <w:rPr>
          <w:sz w:val="28"/>
          <w:szCs w:val="28"/>
          <w:lang w:val="en-US"/>
        </w:rPr>
        <w:t> </w:t>
      </w:r>
      <w:r w:rsidRPr="00A675D6">
        <w:rPr>
          <w:sz w:val="28"/>
          <w:szCs w:val="28"/>
        </w:rPr>
        <w:t>тыс.</w:t>
      </w:r>
      <w:r w:rsidR="0022422B">
        <w:rPr>
          <w:sz w:val="28"/>
          <w:szCs w:val="28"/>
        </w:rPr>
        <w:t xml:space="preserve"> </w:t>
      </w:r>
      <w:r w:rsidRPr="00A675D6">
        <w:rPr>
          <w:sz w:val="28"/>
          <w:szCs w:val="28"/>
        </w:rPr>
        <w:t>рублей на предоставление субсидии некоммерческой организации «Центр сельскохозяйственного консультирования Смоленской области».</w:t>
      </w:r>
    </w:p>
    <w:p w:rsidR="00A675D6" w:rsidRPr="00A675D6" w:rsidRDefault="00A675D6" w:rsidP="00A675D6">
      <w:pPr>
        <w:ind w:firstLine="709"/>
        <w:jc w:val="both"/>
        <w:rPr>
          <w:sz w:val="28"/>
          <w:szCs w:val="28"/>
        </w:rPr>
      </w:pPr>
      <w:r w:rsidRPr="00A675D6">
        <w:rPr>
          <w:sz w:val="28"/>
          <w:szCs w:val="28"/>
        </w:rPr>
        <w:t>Увеличены бюджетные ассигнования за счет средств дорожного фонда Смоленской области на реконструкцию автомобильных дорог общего пользования местного значения на сельских территориях в сумме</w:t>
      </w:r>
      <w:r w:rsidR="0022422B">
        <w:rPr>
          <w:sz w:val="28"/>
          <w:szCs w:val="28"/>
        </w:rPr>
        <w:t xml:space="preserve"> </w:t>
      </w:r>
      <w:r w:rsidRPr="00A675D6">
        <w:rPr>
          <w:sz w:val="28"/>
          <w:szCs w:val="28"/>
        </w:rPr>
        <w:t>18 308,4</w:t>
      </w:r>
      <w:r w:rsidRPr="00A675D6">
        <w:rPr>
          <w:sz w:val="28"/>
          <w:szCs w:val="28"/>
          <w:lang w:val="en-US"/>
        </w:rPr>
        <w:t> </w:t>
      </w:r>
      <w:r w:rsidRPr="00A675D6">
        <w:rPr>
          <w:sz w:val="28"/>
          <w:szCs w:val="28"/>
        </w:rPr>
        <w:t>тыс.</w:t>
      </w:r>
      <w:r>
        <w:rPr>
          <w:sz w:val="28"/>
          <w:szCs w:val="28"/>
        </w:rPr>
        <w:t xml:space="preserve"> </w:t>
      </w:r>
      <w:r w:rsidRPr="00A675D6">
        <w:rPr>
          <w:sz w:val="28"/>
          <w:szCs w:val="28"/>
        </w:rPr>
        <w:t>рублей.</w:t>
      </w:r>
    </w:p>
    <w:p w:rsidR="00A675D6" w:rsidRPr="00A675D6" w:rsidRDefault="00A675D6" w:rsidP="00A675D6">
      <w:pPr>
        <w:ind w:firstLine="709"/>
        <w:jc w:val="both"/>
        <w:rPr>
          <w:sz w:val="28"/>
          <w:szCs w:val="28"/>
        </w:rPr>
      </w:pPr>
      <w:r w:rsidRPr="00A675D6">
        <w:rPr>
          <w:sz w:val="28"/>
        </w:rPr>
        <w:t>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классификации.</w:t>
      </w:r>
    </w:p>
    <w:p w:rsidR="00EE3074" w:rsidRPr="00AF5C39" w:rsidRDefault="00566189" w:rsidP="00C8144F">
      <w:pPr>
        <w:jc w:val="center"/>
        <w:rPr>
          <w:b/>
          <w:sz w:val="28"/>
          <w:szCs w:val="28"/>
        </w:rPr>
      </w:pPr>
      <w:r w:rsidRPr="00AF5C39">
        <w:rPr>
          <w:b/>
          <w:sz w:val="28"/>
          <w:szCs w:val="28"/>
        </w:rPr>
        <w:t>Областная государственная программа</w:t>
      </w:r>
    </w:p>
    <w:p w:rsidR="00566189" w:rsidRPr="00AF5C39" w:rsidRDefault="0091618E" w:rsidP="00C8144F">
      <w:pPr>
        <w:jc w:val="center"/>
        <w:rPr>
          <w:b/>
          <w:sz w:val="28"/>
          <w:szCs w:val="28"/>
        </w:rPr>
      </w:pPr>
      <w:r w:rsidRPr="00AF5C39">
        <w:rPr>
          <w:b/>
          <w:sz w:val="28"/>
          <w:szCs w:val="28"/>
        </w:rPr>
        <w:t>«</w:t>
      </w:r>
      <w:r w:rsidR="00566189" w:rsidRPr="00AF5C39">
        <w:rPr>
          <w:b/>
          <w:sz w:val="28"/>
          <w:szCs w:val="28"/>
        </w:rPr>
        <w:t>Развитие дорожно-транспортного комплекса Смоленской области</w:t>
      </w:r>
      <w:r w:rsidRPr="00AF5C39">
        <w:rPr>
          <w:b/>
          <w:sz w:val="28"/>
          <w:szCs w:val="28"/>
        </w:rPr>
        <w:t>»</w:t>
      </w:r>
    </w:p>
    <w:p w:rsidR="00331401" w:rsidRPr="00331401" w:rsidRDefault="00331401" w:rsidP="00331401">
      <w:pPr>
        <w:jc w:val="center"/>
        <w:rPr>
          <w:b/>
          <w:sz w:val="28"/>
          <w:szCs w:val="28"/>
        </w:rPr>
      </w:pPr>
    </w:p>
    <w:p w:rsidR="00331401" w:rsidRPr="009065A8" w:rsidRDefault="00331401" w:rsidP="00331401">
      <w:pPr>
        <w:pStyle w:val="ConsPlusNonformat"/>
        <w:widowControl/>
        <w:ind w:firstLine="709"/>
        <w:jc w:val="both"/>
        <w:rPr>
          <w:rFonts w:ascii="Times New Roman" w:hAnsi="Times New Roman" w:cs="Times New Roman"/>
          <w:sz w:val="28"/>
          <w:szCs w:val="28"/>
        </w:rPr>
      </w:pPr>
      <w:r w:rsidRPr="009065A8">
        <w:rPr>
          <w:rFonts w:ascii="Times New Roman" w:eastAsia="Calibri" w:hAnsi="Times New Roman" w:cs="Times New Roman"/>
          <w:sz w:val="28"/>
          <w:szCs w:val="28"/>
          <w:lang w:eastAsia="en-US"/>
        </w:rPr>
        <w:t xml:space="preserve">На реализацию областной государственной программы </w:t>
      </w:r>
      <w:r w:rsidRPr="009065A8">
        <w:rPr>
          <w:rFonts w:ascii="Times New Roman" w:hAnsi="Times New Roman" w:cs="Times New Roman"/>
          <w:b/>
          <w:sz w:val="28"/>
          <w:szCs w:val="28"/>
        </w:rPr>
        <w:t>«</w:t>
      </w:r>
      <w:r w:rsidRPr="009065A8">
        <w:rPr>
          <w:rFonts w:ascii="Times New Roman" w:hAnsi="Times New Roman" w:cs="Times New Roman"/>
          <w:sz w:val="28"/>
          <w:szCs w:val="28"/>
        </w:rPr>
        <w:t>Развитие дорожно-транспортног</w:t>
      </w:r>
      <w:r>
        <w:rPr>
          <w:rFonts w:ascii="Times New Roman" w:hAnsi="Times New Roman" w:cs="Times New Roman"/>
          <w:sz w:val="28"/>
          <w:szCs w:val="28"/>
        </w:rPr>
        <w:t xml:space="preserve">о комплекса Смоленской области» </w:t>
      </w:r>
      <w:r w:rsidRPr="009065A8">
        <w:rPr>
          <w:rFonts w:ascii="Times New Roman" w:eastAsia="Calibri" w:hAnsi="Times New Roman" w:cs="Times New Roman"/>
          <w:sz w:val="28"/>
          <w:szCs w:val="28"/>
          <w:lang w:eastAsia="en-US"/>
        </w:rPr>
        <w:t>п</w:t>
      </w:r>
      <w:r w:rsidRPr="009065A8">
        <w:rPr>
          <w:rFonts w:ascii="Times New Roman" w:hAnsi="Times New Roman" w:cs="Times New Roman"/>
          <w:sz w:val="28"/>
          <w:szCs w:val="28"/>
        </w:rPr>
        <w:t xml:space="preserve">редлагаются к утверждению расходы </w:t>
      </w:r>
      <w:r>
        <w:rPr>
          <w:rFonts w:ascii="Times New Roman" w:hAnsi="Times New Roman" w:cs="Times New Roman"/>
          <w:sz w:val="28"/>
          <w:szCs w:val="28"/>
        </w:rPr>
        <w:t xml:space="preserve">в 2025 году </w:t>
      </w:r>
      <w:r w:rsidRPr="009065A8">
        <w:rPr>
          <w:rFonts w:ascii="Times New Roman" w:hAnsi="Times New Roman" w:cs="Times New Roman"/>
          <w:sz w:val="28"/>
          <w:szCs w:val="28"/>
        </w:rPr>
        <w:t xml:space="preserve">в сумме </w:t>
      </w:r>
      <w:r>
        <w:rPr>
          <w:rFonts w:ascii="Times New Roman" w:hAnsi="Times New Roman" w:cs="Times New Roman"/>
          <w:b/>
          <w:sz w:val="28"/>
          <w:szCs w:val="28"/>
        </w:rPr>
        <w:t>12 860 524,0</w:t>
      </w:r>
      <w:r>
        <w:rPr>
          <w:rFonts w:ascii="Times New Roman" w:hAnsi="Times New Roman" w:cs="Times New Roman"/>
          <w:sz w:val="28"/>
          <w:szCs w:val="28"/>
        </w:rPr>
        <w:t xml:space="preserve"> тыс. рублей с увеличением на </w:t>
      </w:r>
      <w:r w:rsidRPr="00331401">
        <w:rPr>
          <w:rFonts w:ascii="Times New Roman" w:hAnsi="Times New Roman" w:cs="Times New Roman"/>
          <w:b/>
          <w:sz w:val="28"/>
          <w:szCs w:val="28"/>
        </w:rPr>
        <w:t>266 410,0</w:t>
      </w:r>
      <w:r>
        <w:rPr>
          <w:rFonts w:ascii="Times New Roman" w:hAnsi="Times New Roman" w:cs="Times New Roman"/>
          <w:sz w:val="28"/>
          <w:szCs w:val="28"/>
          <w:lang w:val="en-US"/>
        </w:rPr>
        <w:t> </w:t>
      </w:r>
      <w:r>
        <w:rPr>
          <w:rFonts w:ascii="Times New Roman" w:hAnsi="Times New Roman" w:cs="Times New Roman"/>
          <w:sz w:val="28"/>
          <w:szCs w:val="28"/>
        </w:rPr>
        <w:t>тыс. рублей.</w:t>
      </w:r>
    </w:p>
    <w:p w:rsidR="00331401" w:rsidRPr="00331401" w:rsidRDefault="00331401" w:rsidP="00331401">
      <w:pPr>
        <w:ind w:firstLine="709"/>
        <w:jc w:val="both"/>
        <w:rPr>
          <w:sz w:val="28"/>
          <w:szCs w:val="28"/>
        </w:rPr>
      </w:pPr>
      <w:r w:rsidRPr="00331401">
        <w:rPr>
          <w:sz w:val="28"/>
          <w:szCs w:val="28"/>
        </w:rPr>
        <w:t xml:space="preserve">Увеличены бюджетные ассигнования дорожного фонда Смоленской области в сумме </w:t>
      </w:r>
      <w:r w:rsidRPr="00331401">
        <w:rPr>
          <w:bCs/>
          <w:sz w:val="28"/>
          <w:szCs w:val="28"/>
        </w:rPr>
        <w:t>200 000,0 </w:t>
      </w:r>
      <w:r w:rsidRPr="00331401">
        <w:rPr>
          <w:sz w:val="28"/>
          <w:szCs w:val="28"/>
        </w:rPr>
        <w:t>тыс. рублей, в том числе на:</w:t>
      </w:r>
    </w:p>
    <w:p w:rsidR="00331401" w:rsidRPr="00331401" w:rsidRDefault="00331401" w:rsidP="00331401">
      <w:pPr>
        <w:ind w:firstLine="709"/>
        <w:jc w:val="both"/>
        <w:rPr>
          <w:sz w:val="28"/>
          <w:szCs w:val="28"/>
        </w:rPr>
      </w:pPr>
      <w:r w:rsidRPr="00331401">
        <w:rPr>
          <w:sz w:val="28"/>
          <w:szCs w:val="28"/>
        </w:rPr>
        <w:t>- предоставление смоленскому областному государственному бюджетному учреждению «Управление областных автомобильных дорог» субсидии на финансовое обеспечение выполнения государственного задания в сумме 100 000,0 тыс. рублей</w:t>
      </w:r>
      <w:r>
        <w:rPr>
          <w:sz w:val="28"/>
          <w:szCs w:val="28"/>
        </w:rPr>
        <w:t>;</w:t>
      </w:r>
    </w:p>
    <w:p w:rsidR="00331401" w:rsidRPr="00331401" w:rsidRDefault="00331401" w:rsidP="00331401">
      <w:pPr>
        <w:ind w:firstLine="709"/>
        <w:jc w:val="both"/>
        <w:rPr>
          <w:sz w:val="28"/>
          <w:szCs w:val="28"/>
        </w:rPr>
      </w:pPr>
      <w:r w:rsidRPr="00331401">
        <w:rPr>
          <w:sz w:val="28"/>
          <w:szCs w:val="28"/>
        </w:rPr>
        <w:t>- </w:t>
      </w:r>
      <w:r w:rsidRPr="00331401">
        <w:rPr>
          <w:iCs/>
          <w:sz w:val="28"/>
          <w:szCs w:val="28"/>
        </w:rPr>
        <w:t xml:space="preserve">строительство и реконструкцию автомобильных дорог общего пользования и дорожных сооружений в сумме </w:t>
      </w:r>
      <w:r w:rsidRPr="00331401">
        <w:rPr>
          <w:bCs/>
          <w:iCs/>
          <w:sz w:val="28"/>
          <w:szCs w:val="28"/>
        </w:rPr>
        <w:t>100 000,0</w:t>
      </w:r>
      <w:r w:rsidRPr="00331401">
        <w:rPr>
          <w:iCs/>
          <w:sz w:val="28"/>
          <w:szCs w:val="28"/>
        </w:rPr>
        <w:t> тыс. рублей.</w:t>
      </w:r>
    </w:p>
    <w:p w:rsidR="00331401" w:rsidRPr="00A4122C" w:rsidRDefault="00331401" w:rsidP="00331401">
      <w:pPr>
        <w:ind w:firstLine="709"/>
        <w:jc w:val="both"/>
        <w:rPr>
          <w:sz w:val="28"/>
          <w:szCs w:val="28"/>
        </w:rPr>
      </w:pPr>
      <w:r w:rsidRPr="00331401">
        <w:rPr>
          <w:sz w:val="28"/>
        </w:rPr>
        <w:t xml:space="preserve">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классификации, а также </w:t>
      </w:r>
      <w:r w:rsidRPr="00331401">
        <w:rPr>
          <w:sz w:val="28"/>
          <w:szCs w:val="28"/>
        </w:rPr>
        <w:t>перераспределены бюджетные ассигнования</w:t>
      </w:r>
      <w:r w:rsidRPr="00A4122C">
        <w:rPr>
          <w:sz w:val="28"/>
          <w:szCs w:val="28"/>
        </w:rPr>
        <w:t xml:space="preserve"> между областными государственными программами.</w:t>
      </w:r>
    </w:p>
    <w:p w:rsidR="0022422B" w:rsidRPr="00AF5C39" w:rsidRDefault="0022422B" w:rsidP="00C8144F">
      <w:pPr>
        <w:jc w:val="center"/>
        <w:rPr>
          <w:b/>
          <w:sz w:val="28"/>
          <w:szCs w:val="28"/>
        </w:rPr>
      </w:pPr>
    </w:p>
    <w:p w:rsidR="00EE3074" w:rsidRPr="00F32EE0" w:rsidRDefault="00566189" w:rsidP="00C8144F">
      <w:pPr>
        <w:jc w:val="center"/>
        <w:rPr>
          <w:b/>
          <w:sz w:val="28"/>
          <w:szCs w:val="28"/>
        </w:rPr>
      </w:pPr>
      <w:r w:rsidRPr="00F32EE0">
        <w:rPr>
          <w:b/>
          <w:sz w:val="28"/>
          <w:szCs w:val="28"/>
        </w:rPr>
        <w:t>Областная государственная программа</w:t>
      </w:r>
    </w:p>
    <w:p w:rsidR="00566189" w:rsidRPr="00F32EE0" w:rsidRDefault="0091618E" w:rsidP="00C8144F">
      <w:pPr>
        <w:jc w:val="center"/>
        <w:rPr>
          <w:b/>
          <w:sz w:val="28"/>
          <w:szCs w:val="28"/>
        </w:rPr>
      </w:pPr>
      <w:r w:rsidRPr="00F32EE0">
        <w:rPr>
          <w:b/>
          <w:sz w:val="28"/>
          <w:szCs w:val="28"/>
        </w:rPr>
        <w:t>«</w:t>
      </w:r>
      <w:r w:rsidR="00566189" w:rsidRPr="00F32EE0">
        <w:rPr>
          <w:b/>
          <w:sz w:val="28"/>
          <w:szCs w:val="28"/>
        </w:rPr>
        <w:t>Экономическое развитие Смоленской области, включая создание благоприятного предпринимательского и инвестиционного климата</w:t>
      </w:r>
      <w:r w:rsidRPr="00F32EE0">
        <w:rPr>
          <w:b/>
          <w:sz w:val="28"/>
          <w:szCs w:val="28"/>
        </w:rPr>
        <w:t>»</w:t>
      </w:r>
    </w:p>
    <w:p w:rsidR="00F32EE0" w:rsidRPr="00F32EE0" w:rsidRDefault="00F32EE0" w:rsidP="00F32EE0">
      <w:pPr>
        <w:jc w:val="center"/>
        <w:rPr>
          <w:b/>
          <w:sz w:val="28"/>
          <w:szCs w:val="28"/>
        </w:rPr>
      </w:pPr>
    </w:p>
    <w:p w:rsidR="00F32EE0" w:rsidRPr="00C50E48" w:rsidRDefault="00F32EE0" w:rsidP="000F72EB">
      <w:pPr>
        <w:ind w:firstLine="709"/>
        <w:jc w:val="both"/>
        <w:rPr>
          <w:sz w:val="28"/>
          <w:szCs w:val="28"/>
        </w:rPr>
      </w:pPr>
      <w:r w:rsidRPr="002B6A3E">
        <w:rPr>
          <w:sz w:val="28"/>
          <w:szCs w:val="28"/>
        </w:rPr>
        <w:t xml:space="preserve">На реализацию областной государственной программы </w:t>
      </w:r>
      <w:r>
        <w:rPr>
          <w:sz w:val="28"/>
          <w:szCs w:val="28"/>
        </w:rPr>
        <w:t>«</w:t>
      </w:r>
      <w:r w:rsidRPr="002B6A3E">
        <w:rPr>
          <w:sz w:val="28"/>
          <w:szCs w:val="28"/>
        </w:rPr>
        <w:t>Экономическое развитие Смоленской области, включая создание благоприятного предпринимательского и инвестиционного климата</w:t>
      </w:r>
      <w:r>
        <w:rPr>
          <w:sz w:val="28"/>
          <w:szCs w:val="28"/>
        </w:rPr>
        <w:t>»</w:t>
      </w:r>
      <w:r w:rsidRPr="002B6A3E">
        <w:rPr>
          <w:sz w:val="28"/>
          <w:szCs w:val="28"/>
        </w:rPr>
        <w:t xml:space="preserve"> предлагаются к утверждению расходы в 202</w:t>
      </w:r>
      <w:r>
        <w:rPr>
          <w:sz w:val="28"/>
          <w:szCs w:val="28"/>
        </w:rPr>
        <w:t>5</w:t>
      </w:r>
      <w:r w:rsidRPr="002B6A3E">
        <w:rPr>
          <w:sz w:val="28"/>
          <w:szCs w:val="28"/>
        </w:rPr>
        <w:t xml:space="preserve"> году в сумме</w:t>
      </w:r>
      <w:r>
        <w:rPr>
          <w:sz w:val="28"/>
          <w:szCs w:val="28"/>
        </w:rPr>
        <w:t xml:space="preserve"> </w:t>
      </w:r>
      <w:r>
        <w:rPr>
          <w:b/>
          <w:sz w:val="28"/>
          <w:szCs w:val="28"/>
        </w:rPr>
        <w:t>855 3</w:t>
      </w:r>
      <w:r w:rsidRPr="00DA6FF4">
        <w:rPr>
          <w:b/>
          <w:sz w:val="28"/>
          <w:szCs w:val="28"/>
        </w:rPr>
        <w:t>79,2 </w:t>
      </w:r>
      <w:r w:rsidRPr="00DA6FF4">
        <w:rPr>
          <w:bCs/>
          <w:sz w:val="28"/>
          <w:szCs w:val="28"/>
        </w:rPr>
        <w:t>тыс</w:t>
      </w:r>
      <w:r w:rsidRPr="00DA6FF4">
        <w:rPr>
          <w:sz w:val="28"/>
          <w:szCs w:val="28"/>
        </w:rPr>
        <w:t>.</w:t>
      </w:r>
      <w:r w:rsidR="0022422B">
        <w:rPr>
          <w:sz w:val="28"/>
          <w:szCs w:val="28"/>
        </w:rPr>
        <w:t xml:space="preserve"> </w:t>
      </w:r>
      <w:r>
        <w:rPr>
          <w:sz w:val="28"/>
          <w:szCs w:val="28"/>
        </w:rPr>
        <w:t xml:space="preserve">рублей с увеличением </w:t>
      </w:r>
      <w:r w:rsidRPr="00DA6FF4">
        <w:rPr>
          <w:sz w:val="28"/>
          <w:szCs w:val="28"/>
        </w:rPr>
        <w:t xml:space="preserve"> за счет средств областного бюджета на </w:t>
      </w:r>
      <w:r>
        <w:rPr>
          <w:b/>
          <w:sz w:val="28"/>
          <w:szCs w:val="28"/>
        </w:rPr>
        <w:t>16 100</w:t>
      </w:r>
      <w:r w:rsidRPr="00DA6FF4">
        <w:rPr>
          <w:b/>
          <w:sz w:val="28"/>
          <w:szCs w:val="28"/>
        </w:rPr>
        <w:t>,</w:t>
      </w:r>
      <w:r>
        <w:rPr>
          <w:b/>
          <w:sz w:val="28"/>
          <w:szCs w:val="28"/>
        </w:rPr>
        <w:t>0</w:t>
      </w:r>
      <w:r w:rsidRPr="00DA6FF4">
        <w:rPr>
          <w:sz w:val="28"/>
          <w:szCs w:val="28"/>
          <w:lang w:val="en-US"/>
        </w:rPr>
        <w:t> </w:t>
      </w:r>
      <w:r w:rsidRPr="00DA6FF4">
        <w:rPr>
          <w:sz w:val="28"/>
          <w:szCs w:val="28"/>
        </w:rPr>
        <w:t>тыс. рублей</w:t>
      </w:r>
      <w:r w:rsidRPr="00C50E48">
        <w:rPr>
          <w:sz w:val="28"/>
          <w:szCs w:val="28"/>
        </w:rPr>
        <w:t>, из них:</w:t>
      </w:r>
    </w:p>
    <w:p w:rsidR="00F32EE0" w:rsidRPr="00C50E48" w:rsidRDefault="00F32EE0" w:rsidP="00F32EE0">
      <w:pPr>
        <w:ind w:firstLine="708"/>
        <w:jc w:val="both"/>
        <w:rPr>
          <w:sz w:val="28"/>
          <w:szCs w:val="28"/>
        </w:rPr>
      </w:pPr>
      <w:r w:rsidRPr="00C50E48">
        <w:rPr>
          <w:sz w:val="28"/>
          <w:szCs w:val="28"/>
        </w:rPr>
        <w:t>-</w:t>
      </w:r>
      <w:r w:rsidR="00C50E48">
        <w:rPr>
          <w:sz w:val="28"/>
          <w:szCs w:val="28"/>
        </w:rPr>
        <w:t> </w:t>
      </w:r>
      <w:r w:rsidRPr="00C50E48">
        <w:rPr>
          <w:sz w:val="28"/>
          <w:szCs w:val="28"/>
        </w:rPr>
        <w:t>в целях реализации новых инвестиционных проектов в сумме 11 500,0 тыс. рублей;</w:t>
      </w:r>
    </w:p>
    <w:p w:rsidR="00F32EE0" w:rsidRPr="00C50E48" w:rsidRDefault="00F32EE0" w:rsidP="00F32EE0">
      <w:pPr>
        <w:ind w:firstLine="708"/>
        <w:jc w:val="both"/>
        <w:rPr>
          <w:sz w:val="28"/>
          <w:szCs w:val="28"/>
        </w:rPr>
      </w:pPr>
      <w:r w:rsidRPr="00C50E48">
        <w:rPr>
          <w:sz w:val="28"/>
          <w:szCs w:val="28"/>
        </w:rPr>
        <w:t>-</w:t>
      </w:r>
      <w:r w:rsidR="00C50E48">
        <w:rPr>
          <w:sz w:val="28"/>
          <w:szCs w:val="28"/>
        </w:rPr>
        <w:t> </w:t>
      </w:r>
      <w:r w:rsidRPr="00C50E48">
        <w:rPr>
          <w:sz w:val="28"/>
          <w:szCs w:val="28"/>
        </w:rPr>
        <w:t xml:space="preserve">автономной некоммерческой организации «Центр поддержки предпринимательства Смоленской области» на функционирование центра </w:t>
      </w:r>
      <w:r w:rsidR="00C50E48">
        <w:rPr>
          <w:sz w:val="28"/>
          <w:szCs w:val="28"/>
        </w:rPr>
        <w:t>«</w:t>
      </w:r>
      <w:r w:rsidRPr="00C50E48">
        <w:rPr>
          <w:sz w:val="28"/>
          <w:szCs w:val="28"/>
        </w:rPr>
        <w:t>Мой бизнес</w:t>
      </w:r>
      <w:r w:rsidR="00C50E48">
        <w:rPr>
          <w:sz w:val="28"/>
          <w:szCs w:val="28"/>
        </w:rPr>
        <w:t>»</w:t>
      </w:r>
      <w:r w:rsidRPr="00C50E48">
        <w:rPr>
          <w:sz w:val="28"/>
          <w:szCs w:val="28"/>
        </w:rPr>
        <w:t xml:space="preserve"> в сумме 4 6</w:t>
      </w:r>
      <w:r w:rsidR="00C50E48">
        <w:rPr>
          <w:sz w:val="28"/>
          <w:szCs w:val="28"/>
        </w:rPr>
        <w:t>00,0 </w:t>
      </w:r>
      <w:r w:rsidRPr="00C50E48">
        <w:rPr>
          <w:sz w:val="28"/>
          <w:szCs w:val="28"/>
        </w:rPr>
        <w:t>тыс. рублей.</w:t>
      </w:r>
    </w:p>
    <w:p w:rsidR="00F32EE0" w:rsidRPr="000E58CD" w:rsidRDefault="00CB1E6F" w:rsidP="00F32EE0">
      <w:pPr>
        <w:ind w:firstLine="709"/>
        <w:jc w:val="both"/>
        <w:rPr>
          <w:sz w:val="28"/>
          <w:szCs w:val="28"/>
        </w:rPr>
      </w:pPr>
      <w:r>
        <w:rPr>
          <w:sz w:val="28"/>
          <w:szCs w:val="28"/>
        </w:rPr>
        <w:t>Кроме того, в</w:t>
      </w:r>
      <w:r w:rsidR="00F32EE0" w:rsidRPr="00C50E48">
        <w:rPr>
          <w:sz w:val="28"/>
          <w:szCs w:val="28"/>
        </w:rPr>
        <w:t xml:space="preserve">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w:t>
      </w:r>
      <w:r w:rsidR="00F32EE0">
        <w:rPr>
          <w:sz w:val="28"/>
          <w:szCs w:val="28"/>
        </w:rPr>
        <w:t xml:space="preserve"> статьями, </w:t>
      </w:r>
      <w:r w:rsidRPr="00331401">
        <w:rPr>
          <w:sz w:val="28"/>
        </w:rPr>
        <w:t xml:space="preserve">а также </w:t>
      </w:r>
      <w:r w:rsidRPr="00331401">
        <w:rPr>
          <w:sz w:val="28"/>
          <w:szCs w:val="28"/>
        </w:rPr>
        <w:t>перераспределены бюджетные ассигнования</w:t>
      </w:r>
      <w:r w:rsidRPr="00A4122C">
        <w:rPr>
          <w:sz w:val="28"/>
          <w:szCs w:val="28"/>
        </w:rPr>
        <w:t xml:space="preserve"> </w:t>
      </w:r>
      <w:r w:rsidR="00F32EE0" w:rsidRPr="00F93F38">
        <w:rPr>
          <w:sz w:val="28"/>
          <w:szCs w:val="28"/>
        </w:rPr>
        <w:t>между областными государственными программами</w:t>
      </w:r>
      <w:r w:rsidR="00F32EE0">
        <w:rPr>
          <w:sz w:val="28"/>
          <w:szCs w:val="28"/>
        </w:rPr>
        <w:t>.</w:t>
      </w:r>
    </w:p>
    <w:p w:rsidR="00F32EE0" w:rsidRDefault="00F32EE0" w:rsidP="002B6A3E">
      <w:pPr>
        <w:jc w:val="center"/>
        <w:rPr>
          <w:b/>
          <w:sz w:val="28"/>
          <w:szCs w:val="28"/>
        </w:rPr>
      </w:pPr>
    </w:p>
    <w:p w:rsidR="00422B46" w:rsidRDefault="00422B46" w:rsidP="002B6A3E">
      <w:pPr>
        <w:jc w:val="center"/>
        <w:rPr>
          <w:b/>
          <w:sz w:val="28"/>
          <w:szCs w:val="28"/>
        </w:rPr>
      </w:pPr>
    </w:p>
    <w:p w:rsidR="00422B46" w:rsidRDefault="00422B46" w:rsidP="002B6A3E">
      <w:pPr>
        <w:jc w:val="center"/>
        <w:rPr>
          <w:b/>
          <w:sz w:val="28"/>
          <w:szCs w:val="28"/>
        </w:rPr>
      </w:pPr>
    </w:p>
    <w:p w:rsidR="00422B46" w:rsidRDefault="00422B46" w:rsidP="002B6A3E">
      <w:pPr>
        <w:jc w:val="center"/>
        <w:rPr>
          <w:b/>
          <w:sz w:val="28"/>
          <w:szCs w:val="28"/>
        </w:rPr>
      </w:pPr>
    </w:p>
    <w:p w:rsidR="00422B46" w:rsidRDefault="00422B46" w:rsidP="002B6A3E">
      <w:pPr>
        <w:jc w:val="center"/>
        <w:rPr>
          <w:b/>
          <w:sz w:val="28"/>
          <w:szCs w:val="28"/>
        </w:rPr>
      </w:pPr>
    </w:p>
    <w:p w:rsidR="00422B46" w:rsidRPr="00F32EE0" w:rsidRDefault="00422B46" w:rsidP="002B6A3E">
      <w:pPr>
        <w:jc w:val="center"/>
        <w:rPr>
          <w:b/>
          <w:sz w:val="28"/>
          <w:szCs w:val="28"/>
        </w:rPr>
      </w:pPr>
    </w:p>
    <w:p w:rsidR="006B717B" w:rsidRPr="00064B3B" w:rsidRDefault="006B717B" w:rsidP="003F5335">
      <w:pPr>
        <w:jc w:val="center"/>
        <w:rPr>
          <w:b/>
          <w:sz w:val="28"/>
          <w:szCs w:val="28"/>
        </w:rPr>
      </w:pPr>
      <w:r w:rsidRPr="00064B3B">
        <w:rPr>
          <w:b/>
          <w:sz w:val="28"/>
          <w:szCs w:val="28"/>
        </w:rPr>
        <w:t xml:space="preserve">Областная государственная программа </w:t>
      </w:r>
    </w:p>
    <w:p w:rsidR="006B717B" w:rsidRPr="00064B3B" w:rsidRDefault="0091618E" w:rsidP="003F5335">
      <w:pPr>
        <w:jc w:val="center"/>
        <w:rPr>
          <w:b/>
          <w:sz w:val="28"/>
          <w:szCs w:val="28"/>
        </w:rPr>
      </w:pPr>
      <w:r w:rsidRPr="00064B3B">
        <w:rPr>
          <w:b/>
          <w:sz w:val="28"/>
          <w:szCs w:val="28"/>
        </w:rPr>
        <w:t>«</w:t>
      </w:r>
      <w:r w:rsidR="006B717B" w:rsidRPr="00064B3B">
        <w:rPr>
          <w:b/>
          <w:sz w:val="28"/>
          <w:szCs w:val="28"/>
        </w:rPr>
        <w:t>Информационное общество Смоленской области</w:t>
      </w:r>
      <w:r w:rsidRPr="00064B3B">
        <w:rPr>
          <w:b/>
          <w:sz w:val="28"/>
          <w:szCs w:val="28"/>
        </w:rPr>
        <w:t>»</w:t>
      </w:r>
    </w:p>
    <w:p w:rsidR="00064B3B" w:rsidRPr="001E0739" w:rsidRDefault="00064B3B" w:rsidP="001E0739">
      <w:pPr>
        <w:jc w:val="center"/>
        <w:rPr>
          <w:b/>
          <w:sz w:val="28"/>
          <w:szCs w:val="28"/>
          <w:highlight w:val="yellow"/>
        </w:rPr>
      </w:pPr>
    </w:p>
    <w:p w:rsidR="00064B3B" w:rsidRDefault="00064B3B" w:rsidP="00064B3B">
      <w:pPr>
        <w:ind w:firstLine="709"/>
        <w:jc w:val="both"/>
        <w:rPr>
          <w:sz w:val="28"/>
          <w:szCs w:val="28"/>
        </w:rPr>
      </w:pPr>
      <w:r w:rsidRPr="006C7342">
        <w:rPr>
          <w:sz w:val="28"/>
          <w:szCs w:val="28"/>
        </w:rPr>
        <w:t>На реализацию областной государственной программы «Информационное общество Смоленс</w:t>
      </w:r>
      <w:r>
        <w:rPr>
          <w:sz w:val="28"/>
          <w:szCs w:val="28"/>
        </w:rPr>
        <w:t xml:space="preserve">кой области» </w:t>
      </w:r>
      <w:r w:rsidRPr="006C7342">
        <w:rPr>
          <w:sz w:val="28"/>
          <w:szCs w:val="28"/>
        </w:rPr>
        <w:t xml:space="preserve">предлагаются к утверждению расходы в сумме </w:t>
      </w:r>
      <w:r>
        <w:rPr>
          <w:b/>
          <w:sz w:val="28"/>
          <w:szCs w:val="28"/>
        </w:rPr>
        <w:t>8</w:t>
      </w:r>
      <w:r w:rsidRPr="003177F0">
        <w:rPr>
          <w:b/>
          <w:sz w:val="28"/>
          <w:szCs w:val="28"/>
        </w:rPr>
        <w:t>4</w:t>
      </w:r>
      <w:r w:rsidRPr="0065397F">
        <w:rPr>
          <w:b/>
          <w:sz w:val="28"/>
          <w:szCs w:val="28"/>
        </w:rPr>
        <w:t>1</w:t>
      </w:r>
      <w:r>
        <w:rPr>
          <w:b/>
          <w:sz w:val="28"/>
          <w:szCs w:val="28"/>
        </w:rPr>
        <w:t> </w:t>
      </w:r>
      <w:r w:rsidRPr="003177F0">
        <w:rPr>
          <w:b/>
          <w:sz w:val="28"/>
          <w:szCs w:val="28"/>
        </w:rPr>
        <w:t>4</w:t>
      </w:r>
      <w:r w:rsidRPr="0065397F">
        <w:rPr>
          <w:b/>
          <w:sz w:val="28"/>
          <w:szCs w:val="28"/>
        </w:rPr>
        <w:t>32</w:t>
      </w:r>
      <w:r>
        <w:rPr>
          <w:b/>
          <w:sz w:val="28"/>
          <w:szCs w:val="28"/>
        </w:rPr>
        <w:t>,</w:t>
      </w:r>
      <w:r w:rsidRPr="0065397F">
        <w:rPr>
          <w:b/>
          <w:sz w:val="28"/>
          <w:szCs w:val="28"/>
        </w:rPr>
        <w:t>0</w:t>
      </w:r>
      <w:r>
        <w:rPr>
          <w:b/>
          <w:sz w:val="28"/>
          <w:szCs w:val="28"/>
        </w:rPr>
        <w:t> </w:t>
      </w:r>
      <w:r>
        <w:rPr>
          <w:sz w:val="28"/>
          <w:szCs w:val="28"/>
        </w:rPr>
        <w:t>тыс. рублей</w:t>
      </w:r>
      <w:r w:rsidRPr="00523B1C">
        <w:rPr>
          <w:sz w:val="28"/>
          <w:szCs w:val="28"/>
        </w:rPr>
        <w:t xml:space="preserve"> </w:t>
      </w:r>
      <w:r>
        <w:rPr>
          <w:sz w:val="28"/>
          <w:szCs w:val="28"/>
        </w:rPr>
        <w:t xml:space="preserve">с увеличением на </w:t>
      </w:r>
      <w:r w:rsidRPr="0065397F">
        <w:rPr>
          <w:b/>
          <w:sz w:val="28"/>
          <w:szCs w:val="28"/>
        </w:rPr>
        <w:t>76</w:t>
      </w:r>
      <w:r>
        <w:rPr>
          <w:b/>
          <w:sz w:val="28"/>
          <w:szCs w:val="28"/>
        </w:rPr>
        <w:t> </w:t>
      </w:r>
      <w:r w:rsidRPr="0065397F">
        <w:rPr>
          <w:b/>
          <w:sz w:val="28"/>
          <w:szCs w:val="28"/>
        </w:rPr>
        <w:t>72</w:t>
      </w:r>
      <w:r w:rsidRPr="003177F0">
        <w:rPr>
          <w:b/>
          <w:sz w:val="28"/>
          <w:szCs w:val="28"/>
        </w:rPr>
        <w:t>1</w:t>
      </w:r>
      <w:r>
        <w:rPr>
          <w:b/>
          <w:sz w:val="28"/>
          <w:szCs w:val="28"/>
        </w:rPr>
        <w:t>,</w:t>
      </w:r>
      <w:r w:rsidRPr="0065397F">
        <w:rPr>
          <w:b/>
          <w:sz w:val="28"/>
          <w:szCs w:val="28"/>
        </w:rPr>
        <w:t>8</w:t>
      </w:r>
      <w:r w:rsidR="000E317F">
        <w:rPr>
          <w:sz w:val="28"/>
          <w:szCs w:val="28"/>
        </w:rPr>
        <w:t> </w:t>
      </w:r>
      <w:r>
        <w:rPr>
          <w:sz w:val="28"/>
          <w:szCs w:val="28"/>
        </w:rPr>
        <w:t>тыс. рублей.</w:t>
      </w:r>
    </w:p>
    <w:p w:rsidR="00064B3B" w:rsidRDefault="00064B3B" w:rsidP="00064B3B">
      <w:pPr>
        <w:ind w:firstLine="709"/>
        <w:jc w:val="both"/>
        <w:outlineLvl w:val="2"/>
        <w:rPr>
          <w:bCs/>
          <w:color w:val="000000"/>
          <w:sz w:val="28"/>
          <w:szCs w:val="28"/>
        </w:rPr>
      </w:pPr>
      <w:bookmarkStart w:id="3" w:name="_Hlk200038689"/>
      <w:bookmarkStart w:id="4" w:name="_Hlk183692345"/>
      <w:r>
        <w:rPr>
          <w:sz w:val="28"/>
          <w:szCs w:val="28"/>
        </w:rPr>
        <w:t>Увеличены</w:t>
      </w:r>
      <w:r w:rsidRPr="00293E55">
        <w:rPr>
          <w:sz w:val="28"/>
          <w:szCs w:val="28"/>
        </w:rPr>
        <w:t xml:space="preserve"> бюджетные ассигнования за сч</w:t>
      </w:r>
      <w:r w:rsidR="000E317F">
        <w:rPr>
          <w:sz w:val="28"/>
          <w:szCs w:val="28"/>
        </w:rPr>
        <w:t>е</w:t>
      </w:r>
      <w:r w:rsidRPr="00293E55">
        <w:rPr>
          <w:sz w:val="28"/>
          <w:szCs w:val="28"/>
        </w:rPr>
        <w:t>т средств областного бюджета</w:t>
      </w:r>
      <w:r>
        <w:rPr>
          <w:sz w:val="28"/>
          <w:szCs w:val="28"/>
        </w:rPr>
        <w:t xml:space="preserve"> </w:t>
      </w:r>
      <w:r w:rsidRPr="00293E55">
        <w:rPr>
          <w:bCs/>
          <w:color w:val="000000"/>
          <w:sz w:val="28"/>
          <w:szCs w:val="28"/>
        </w:rPr>
        <w:t xml:space="preserve">в сумме </w:t>
      </w:r>
      <w:r w:rsidRPr="0065397F">
        <w:rPr>
          <w:b/>
          <w:sz w:val="28"/>
          <w:szCs w:val="28"/>
        </w:rPr>
        <w:t>6</w:t>
      </w:r>
      <w:r>
        <w:rPr>
          <w:b/>
          <w:sz w:val="28"/>
          <w:szCs w:val="28"/>
        </w:rPr>
        <w:t>1 </w:t>
      </w:r>
      <w:r w:rsidRPr="0065397F">
        <w:rPr>
          <w:b/>
          <w:sz w:val="28"/>
          <w:szCs w:val="28"/>
        </w:rPr>
        <w:t>1</w:t>
      </w:r>
      <w:r>
        <w:rPr>
          <w:b/>
          <w:sz w:val="28"/>
          <w:szCs w:val="28"/>
        </w:rPr>
        <w:t>88,5</w:t>
      </w:r>
      <w:r>
        <w:rPr>
          <w:sz w:val="28"/>
          <w:szCs w:val="28"/>
        </w:rPr>
        <w:t> </w:t>
      </w:r>
      <w:r w:rsidRPr="00293E55">
        <w:rPr>
          <w:bCs/>
          <w:color w:val="000000"/>
          <w:sz w:val="28"/>
          <w:szCs w:val="28"/>
        </w:rPr>
        <w:t>тыс.</w:t>
      </w:r>
      <w:r>
        <w:rPr>
          <w:bCs/>
          <w:color w:val="000000"/>
          <w:sz w:val="28"/>
          <w:szCs w:val="28"/>
        </w:rPr>
        <w:t xml:space="preserve"> рублей, </w:t>
      </w:r>
      <w:r w:rsidR="00C9214F">
        <w:rPr>
          <w:bCs/>
          <w:color w:val="000000"/>
          <w:sz w:val="28"/>
          <w:szCs w:val="28"/>
        </w:rPr>
        <w:t>из них</w:t>
      </w:r>
      <w:r>
        <w:rPr>
          <w:bCs/>
          <w:color w:val="000000"/>
          <w:sz w:val="28"/>
          <w:szCs w:val="28"/>
        </w:rPr>
        <w:t>:</w:t>
      </w:r>
    </w:p>
    <w:bookmarkEnd w:id="3"/>
    <w:p w:rsidR="00E153C0" w:rsidRDefault="00064B3B" w:rsidP="00064B3B">
      <w:pPr>
        <w:ind w:firstLine="709"/>
        <w:jc w:val="both"/>
        <w:outlineLvl w:val="2"/>
        <w:rPr>
          <w:bCs/>
          <w:color w:val="000000"/>
          <w:sz w:val="28"/>
          <w:szCs w:val="28"/>
        </w:rPr>
      </w:pPr>
      <w:r w:rsidRPr="0065397F">
        <w:rPr>
          <w:bCs/>
          <w:color w:val="000000"/>
          <w:sz w:val="28"/>
          <w:szCs w:val="28"/>
        </w:rPr>
        <w:t>-</w:t>
      </w:r>
      <w:r>
        <w:rPr>
          <w:bCs/>
          <w:color w:val="000000"/>
          <w:sz w:val="28"/>
          <w:szCs w:val="28"/>
        </w:rPr>
        <w:t> на развитие и содержание распредел</w:t>
      </w:r>
      <w:r w:rsidR="000E317F">
        <w:rPr>
          <w:bCs/>
          <w:color w:val="000000"/>
          <w:sz w:val="28"/>
          <w:szCs w:val="28"/>
        </w:rPr>
        <w:t>е</w:t>
      </w:r>
      <w:r>
        <w:rPr>
          <w:bCs/>
          <w:color w:val="000000"/>
          <w:sz w:val="28"/>
          <w:szCs w:val="28"/>
        </w:rPr>
        <w:t xml:space="preserve">нной </w:t>
      </w:r>
      <w:proofErr w:type="spellStart"/>
      <w:r>
        <w:rPr>
          <w:bCs/>
          <w:color w:val="000000"/>
          <w:sz w:val="28"/>
          <w:szCs w:val="28"/>
        </w:rPr>
        <w:t>мультисервисной</w:t>
      </w:r>
      <w:proofErr w:type="spellEnd"/>
      <w:r>
        <w:rPr>
          <w:bCs/>
          <w:color w:val="000000"/>
          <w:sz w:val="28"/>
          <w:szCs w:val="28"/>
        </w:rPr>
        <w:t xml:space="preserve"> сети связи в сумме 43 089,3</w:t>
      </w:r>
      <w:r w:rsidR="000E317F">
        <w:rPr>
          <w:sz w:val="28"/>
          <w:szCs w:val="28"/>
        </w:rPr>
        <w:t> </w:t>
      </w:r>
      <w:r>
        <w:rPr>
          <w:bCs/>
          <w:color w:val="000000"/>
          <w:sz w:val="28"/>
          <w:szCs w:val="28"/>
        </w:rPr>
        <w:t xml:space="preserve">тыс. рублей, </w:t>
      </w:r>
      <w:r w:rsidR="00C9214F">
        <w:rPr>
          <w:bCs/>
          <w:color w:val="000000"/>
          <w:sz w:val="28"/>
          <w:szCs w:val="28"/>
        </w:rPr>
        <w:t>из них:</w:t>
      </w:r>
    </w:p>
    <w:p w:rsidR="00064B3B" w:rsidRDefault="00E153C0" w:rsidP="00064B3B">
      <w:pPr>
        <w:ind w:firstLine="709"/>
        <w:jc w:val="both"/>
        <w:outlineLvl w:val="2"/>
        <w:rPr>
          <w:bCs/>
          <w:color w:val="000000"/>
          <w:sz w:val="28"/>
          <w:szCs w:val="28"/>
        </w:rPr>
      </w:pPr>
      <w:r>
        <w:rPr>
          <w:bCs/>
          <w:color w:val="000000"/>
          <w:sz w:val="28"/>
          <w:szCs w:val="28"/>
        </w:rPr>
        <w:t>- </w:t>
      </w:r>
      <w:r w:rsidR="00064B3B">
        <w:rPr>
          <w:bCs/>
          <w:color w:val="000000"/>
          <w:sz w:val="28"/>
          <w:szCs w:val="28"/>
        </w:rPr>
        <w:t>на модернизацию локально-вычислительной сети</w:t>
      </w:r>
      <w:r w:rsidR="000E317F">
        <w:rPr>
          <w:bCs/>
          <w:color w:val="000000"/>
          <w:sz w:val="28"/>
          <w:szCs w:val="28"/>
        </w:rPr>
        <w:t xml:space="preserve"> </w:t>
      </w:r>
      <w:r w:rsidR="00064B3B">
        <w:rPr>
          <w:bCs/>
          <w:color w:val="000000"/>
          <w:sz w:val="28"/>
          <w:szCs w:val="28"/>
        </w:rPr>
        <w:t>– 32 700,0</w:t>
      </w:r>
      <w:r w:rsidR="000E317F">
        <w:rPr>
          <w:sz w:val="28"/>
          <w:szCs w:val="28"/>
        </w:rPr>
        <w:t> </w:t>
      </w:r>
      <w:r w:rsidR="000E317F">
        <w:rPr>
          <w:bCs/>
          <w:color w:val="000000"/>
          <w:sz w:val="28"/>
          <w:szCs w:val="28"/>
        </w:rPr>
        <w:t>тыс. рублей;</w:t>
      </w:r>
    </w:p>
    <w:p w:rsidR="00064B3B" w:rsidRDefault="00064B3B" w:rsidP="00064B3B">
      <w:pPr>
        <w:ind w:firstLine="709"/>
        <w:jc w:val="both"/>
        <w:outlineLvl w:val="2"/>
        <w:rPr>
          <w:bCs/>
          <w:color w:val="000000"/>
          <w:sz w:val="28"/>
          <w:szCs w:val="28"/>
        </w:rPr>
      </w:pPr>
      <w:r>
        <w:rPr>
          <w:bCs/>
          <w:color w:val="000000"/>
          <w:sz w:val="28"/>
          <w:szCs w:val="28"/>
        </w:rPr>
        <w:t>- на установку антенно-мачтового оборудования для обеспечения жителей сотовой связью – 7 540,0</w:t>
      </w:r>
      <w:r w:rsidR="000E317F">
        <w:rPr>
          <w:bCs/>
          <w:color w:val="000000"/>
          <w:sz w:val="28"/>
          <w:szCs w:val="28"/>
        </w:rPr>
        <w:t> тыс. рублей;</w:t>
      </w:r>
    </w:p>
    <w:p w:rsidR="00064B3B" w:rsidRDefault="00064B3B" w:rsidP="00064B3B">
      <w:pPr>
        <w:ind w:firstLine="709"/>
        <w:jc w:val="both"/>
        <w:outlineLvl w:val="2"/>
        <w:rPr>
          <w:bCs/>
          <w:color w:val="000000"/>
          <w:sz w:val="28"/>
          <w:szCs w:val="28"/>
        </w:rPr>
      </w:pPr>
      <w:r>
        <w:rPr>
          <w:bCs/>
          <w:color w:val="000000"/>
          <w:sz w:val="28"/>
          <w:szCs w:val="28"/>
        </w:rPr>
        <w:t>- на организацию автоматизированных рабочих мест и систему контроля – 2 771,5</w:t>
      </w:r>
      <w:r w:rsidR="00E153C0">
        <w:rPr>
          <w:bCs/>
          <w:color w:val="000000"/>
          <w:sz w:val="28"/>
          <w:szCs w:val="28"/>
        </w:rPr>
        <w:t> </w:t>
      </w:r>
      <w:r>
        <w:rPr>
          <w:bCs/>
          <w:color w:val="000000"/>
          <w:sz w:val="28"/>
          <w:szCs w:val="28"/>
        </w:rPr>
        <w:t>тыс. рублей</w:t>
      </w:r>
      <w:r w:rsidR="00E153C0">
        <w:rPr>
          <w:bCs/>
          <w:color w:val="000000"/>
          <w:sz w:val="28"/>
          <w:szCs w:val="28"/>
        </w:rPr>
        <w:t>;</w:t>
      </w:r>
    </w:p>
    <w:p w:rsidR="00064B3B" w:rsidRDefault="00064B3B" w:rsidP="00064B3B">
      <w:pPr>
        <w:ind w:firstLine="709"/>
        <w:jc w:val="both"/>
        <w:outlineLvl w:val="2"/>
        <w:rPr>
          <w:bCs/>
          <w:color w:val="000000"/>
          <w:sz w:val="28"/>
          <w:szCs w:val="28"/>
        </w:rPr>
      </w:pPr>
      <w:r>
        <w:rPr>
          <w:bCs/>
          <w:color w:val="000000"/>
          <w:sz w:val="28"/>
          <w:szCs w:val="28"/>
        </w:rPr>
        <w:t>- на сопровождение и обновление программного обеспечения в сумме 10 005,1 тыс. рублей;</w:t>
      </w:r>
    </w:p>
    <w:p w:rsidR="00064B3B" w:rsidRPr="00064B3B" w:rsidRDefault="00064B3B" w:rsidP="00064B3B">
      <w:pPr>
        <w:ind w:firstLine="709"/>
        <w:jc w:val="both"/>
        <w:outlineLvl w:val="2"/>
        <w:rPr>
          <w:bCs/>
          <w:color w:val="000000"/>
          <w:sz w:val="28"/>
          <w:szCs w:val="28"/>
        </w:rPr>
      </w:pPr>
      <w:r>
        <w:rPr>
          <w:bCs/>
          <w:color w:val="000000"/>
          <w:sz w:val="28"/>
          <w:szCs w:val="28"/>
        </w:rPr>
        <w:t>- на проведение Кубка России по спортивному программированию в сумме 3 000,0 тыс. рублей;</w:t>
      </w:r>
    </w:p>
    <w:p w:rsidR="00064B3B" w:rsidRPr="00064B3B" w:rsidRDefault="00064B3B" w:rsidP="00064B3B">
      <w:pPr>
        <w:ind w:firstLine="709"/>
        <w:jc w:val="both"/>
        <w:outlineLvl w:val="1"/>
        <w:rPr>
          <w:sz w:val="28"/>
          <w:szCs w:val="28"/>
        </w:rPr>
      </w:pPr>
      <w:r w:rsidRPr="00064B3B">
        <w:rPr>
          <w:sz w:val="28"/>
          <w:szCs w:val="28"/>
        </w:rPr>
        <w:t>- на приобретение модуля «Малые закупки» в сумме 3 000,0</w:t>
      </w:r>
      <w:r>
        <w:rPr>
          <w:sz w:val="28"/>
          <w:szCs w:val="28"/>
        </w:rPr>
        <w:t> </w:t>
      </w:r>
      <w:r w:rsidRPr="00064B3B">
        <w:rPr>
          <w:sz w:val="28"/>
          <w:szCs w:val="28"/>
        </w:rPr>
        <w:t>тыс. рублей;</w:t>
      </w:r>
    </w:p>
    <w:p w:rsidR="00064B3B" w:rsidRDefault="00064B3B" w:rsidP="00064B3B">
      <w:pPr>
        <w:ind w:firstLine="709"/>
        <w:jc w:val="both"/>
        <w:outlineLvl w:val="1"/>
        <w:rPr>
          <w:sz w:val="28"/>
          <w:szCs w:val="28"/>
        </w:rPr>
      </w:pPr>
      <w:r w:rsidRPr="00064B3B">
        <w:rPr>
          <w:sz w:val="28"/>
          <w:szCs w:val="28"/>
        </w:rPr>
        <w:t>-</w:t>
      </w:r>
      <w:r>
        <w:rPr>
          <w:sz w:val="28"/>
          <w:szCs w:val="28"/>
        </w:rPr>
        <w:t> </w:t>
      </w:r>
      <w:r w:rsidRPr="00064B3B">
        <w:rPr>
          <w:sz w:val="28"/>
          <w:szCs w:val="28"/>
        </w:rPr>
        <w:t>на обеспечение услугами связи,</w:t>
      </w:r>
      <w:r>
        <w:rPr>
          <w:sz w:val="28"/>
          <w:szCs w:val="28"/>
        </w:rPr>
        <w:t xml:space="preserve"> видеонаблюдения и доступом к сети «Интернет» в сумме 1 785,4</w:t>
      </w:r>
      <w:r w:rsidR="000E317F">
        <w:rPr>
          <w:bCs/>
          <w:color w:val="000000"/>
          <w:sz w:val="28"/>
          <w:szCs w:val="28"/>
        </w:rPr>
        <w:t> </w:t>
      </w:r>
      <w:r>
        <w:rPr>
          <w:sz w:val="28"/>
          <w:szCs w:val="28"/>
        </w:rPr>
        <w:t>тыс. рублей.</w:t>
      </w:r>
    </w:p>
    <w:p w:rsidR="00064B3B" w:rsidRDefault="00064B3B" w:rsidP="00064B3B">
      <w:pPr>
        <w:ind w:firstLine="709"/>
        <w:jc w:val="both"/>
        <w:outlineLvl w:val="2"/>
        <w:rPr>
          <w:bCs/>
          <w:color w:val="000000"/>
          <w:sz w:val="28"/>
          <w:szCs w:val="28"/>
        </w:rPr>
      </w:pPr>
      <w:r>
        <w:rPr>
          <w:sz w:val="28"/>
          <w:szCs w:val="28"/>
        </w:rPr>
        <w:t>Увеличены</w:t>
      </w:r>
      <w:r w:rsidRPr="00293E55">
        <w:rPr>
          <w:sz w:val="28"/>
          <w:szCs w:val="28"/>
        </w:rPr>
        <w:t xml:space="preserve"> бюджетные ассигнования за сч</w:t>
      </w:r>
      <w:r w:rsidR="000E317F">
        <w:rPr>
          <w:sz w:val="28"/>
          <w:szCs w:val="28"/>
        </w:rPr>
        <w:t>е</w:t>
      </w:r>
      <w:r w:rsidRPr="00293E55">
        <w:rPr>
          <w:sz w:val="28"/>
          <w:szCs w:val="28"/>
        </w:rPr>
        <w:t>т средств областного бюджета</w:t>
      </w:r>
      <w:r>
        <w:rPr>
          <w:sz w:val="28"/>
          <w:szCs w:val="28"/>
        </w:rPr>
        <w:t xml:space="preserve"> в связи с перераспределением средств между областными государственными программами </w:t>
      </w:r>
      <w:r w:rsidRPr="00293E55">
        <w:rPr>
          <w:bCs/>
          <w:color w:val="000000"/>
          <w:sz w:val="28"/>
          <w:szCs w:val="28"/>
        </w:rPr>
        <w:t xml:space="preserve">в сумме </w:t>
      </w:r>
      <w:r>
        <w:rPr>
          <w:b/>
          <w:sz w:val="28"/>
          <w:szCs w:val="28"/>
        </w:rPr>
        <w:t>15 533,3</w:t>
      </w:r>
      <w:r>
        <w:rPr>
          <w:sz w:val="28"/>
          <w:szCs w:val="28"/>
        </w:rPr>
        <w:t> </w:t>
      </w:r>
      <w:r w:rsidRPr="00293E55">
        <w:rPr>
          <w:bCs/>
          <w:color w:val="000000"/>
          <w:sz w:val="28"/>
          <w:szCs w:val="28"/>
        </w:rPr>
        <w:t>тыс.</w:t>
      </w:r>
      <w:r>
        <w:rPr>
          <w:bCs/>
          <w:color w:val="000000"/>
          <w:sz w:val="28"/>
          <w:szCs w:val="28"/>
        </w:rPr>
        <w:t xml:space="preserve"> рублей, в том числе:</w:t>
      </w:r>
    </w:p>
    <w:p w:rsidR="00064B3B" w:rsidRDefault="00064B3B" w:rsidP="00064B3B">
      <w:pPr>
        <w:ind w:firstLine="709"/>
        <w:jc w:val="both"/>
        <w:outlineLvl w:val="2"/>
        <w:rPr>
          <w:bCs/>
          <w:color w:val="000000"/>
          <w:sz w:val="28"/>
          <w:szCs w:val="28"/>
        </w:rPr>
      </w:pPr>
      <w:r>
        <w:rPr>
          <w:bCs/>
          <w:color w:val="000000"/>
          <w:sz w:val="28"/>
          <w:szCs w:val="28"/>
        </w:rPr>
        <w:t>- на организацию функционирования региональной электронной системы «</w:t>
      </w:r>
      <w:r>
        <w:rPr>
          <w:bCs/>
          <w:color w:val="000000"/>
          <w:sz w:val="28"/>
          <w:szCs w:val="28"/>
          <w:lang w:val="en-US"/>
        </w:rPr>
        <w:t>Za</w:t>
      </w:r>
      <w:r w:rsidR="008A3D4D">
        <w:rPr>
          <w:bCs/>
          <w:color w:val="000000"/>
          <w:sz w:val="28"/>
          <w:szCs w:val="28"/>
          <w:lang w:val="en-US"/>
        </w:rPr>
        <w:t> </w:t>
      </w:r>
      <w:r>
        <w:rPr>
          <w:bCs/>
          <w:color w:val="000000"/>
          <w:sz w:val="28"/>
          <w:szCs w:val="28"/>
        </w:rPr>
        <w:t>Добро» – 1 710,0 тыс. рублей;</w:t>
      </w:r>
    </w:p>
    <w:p w:rsidR="00064B3B" w:rsidRPr="006176A9" w:rsidRDefault="00064B3B" w:rsidP="00064B3B">
      <w:pPr>
        <w:ind w:firstLine="709"/>
        <w:jc w:val="both"/>
        <w:outlineLvl w:val="2"/>
        <w:rPr>
          <w:bCs/>
          <w:color w:val="000000"/>
          <w:sz w:val="28"/>
          <w:szCs w:val="28"/>
        </w:rPr>
      </w:pPr>
      <w:r>
        <w:rPr>
          <w:bCs/>
          <w:color w:val="000000"/>
          <w:sz w:val="28"/>
          <w:szCs w:val="28"/>
        </w:rPr>
        <w:t>- на приобретение сетевого оборудования – 13 823,3 тыс. рублей.</w:t>
      </w:r>
    </w:p>
    <w:p w:rsidR="00064B3B" w:rsidRPr="00087496" w:rsidRDefault="00064B3B" w:rsidP="00064B3B">
      <w:pPr>
        <w:autoSpaceDE w:val="0"/>
        <w:autoSpaceDN w:val="0"/>
        <w:adjustRightInd w:val="0"/>
        <w:ind w:firstLine="709"/>
        <w:jc w:val="both"/>
        <w:rPr>
          <w:sz w:val="28"/>
          <w:szCs w:val="28"/>
        </w:rPr>
      </w:pPr>
      <w:r w:rsidRPr="00686490">
        <w:rPr>
          <w:sz w:val="28"/>
          <w:szCs w:val="28"/>
        </w:rPr>
        <w:t xml:space="preserve">Кроме того, </w:t>
      </w:r>
      <w:r w:rsidRPr="00686490">
        <w:rPr>
          <w:iCs/>
          <w:sz w:val="28"/>
          <w:szCs w:val="28"/>
        </w:rPr>
        <w:t>в пределах общих расходов перераспределены</w:t>
      </w:r>
      <w:r>
        <w:rPr>
          <w:iCs/>
          <w:sz w:val="28"/>
          <w:szCs w:val="28"/>
        </w:rPr>
        <w:t xml:space="preserve"> бюджетные ассигнования между мероприятиями областной государственной программы, целевыми статьями и видами расходов</w:t>
      </w:r>
      <w:r>
        <w:rPr>
          <w:sz w:val="28"/>
          <w:szCs w:val="28"/>
        </w:rPr>
        <w:t xml:space="preserve"> бюджетной классификации.</w:t>
      </w:r>
    </w:p>
    <w:bookmarkEnd w:id="4"/>
    <w:p w:rsidR="00101F7A" w:rsidRPr="000E317F" w:rsidRDefault="00101F7A" w:rsidP="003F5335">
      <w:pPr>
        <w:jc w:val="center"/>
        <w:rPr>
          <w:b/>
          <w:highlight w:val="yellow"/>
        </w:rPr>
      </w:pPr>
    </w:p>
    <w:p w:rsidR="00566189" w:rsidRPr="004D440F" w:rsidRDefault="00566189" w:rsidP="003F5335">
      <w:pPr>
        <w:jc w:val="center"/>
        <w:rPr>
          <w:b/>
          <w:sz w:val="28"/>
          <w:szCs w:val="28"/>
        </w:rPr>
      </w:pPr>
      <w:r w:rsidRPr="004D440F">
        <w:rPr>
          <w:b/>
          <w:sz w:val="28"/>
          <w:szCs w:val="28"/>
        </w:rPr>
        <w:t xml:space="preserve">Областная государственная программа </w:t>
      </w:r>
    </w:p>
    <w:p w:rsidR="00566189" w:rsidRDefault="0091618E" w:rsidP="003F5335">
      <w:pPr>
        <w:jc w:val="center"/>
        <w:rPr>
          <w:b/>
          <w:sz w:val="28"/>
          <w:szCs w:val="28"/>
        </w:rPr>
      </w:pPr>
      <w:r w:rsidRPr="004D440F">
        <w:rPr>
          <w:b/>
          <w:sz w:val="28"/>
          <w:szCs w:val="28"/>
        </w:rPr>
        <w:t>«</w:t>
      </w:r>
      <w:r w:rsidR="00566189" w:rsidRPr="004D440F">
        <w:rPr>
          <w:b/>
          <w:sz w:val="28"/>
          <w:szCs w:val="28"/>
        </w:rPr>
        <w:t>Местное самоуправление в Смоленской области</w:t>
      </w:r>
      <w:r w:rsidRPr="004D440F">
        <w:rPr>
          <w:b/>
          <w:sz w:val="28"/>
          <w:szCs w:val="28"/>
        </w:rPr>
        <w:t>»</w:t>
      </w:r>
    </w:p>
    <w:p w:rsidR="001E0739" w:rsidRPr="000E317F" w:rsidRDefault="001E0739" w:rsidP="003F5335">
      <w:pPr>
        <w:jc w:val="center"/>
        <w:rPr>
          <w:b/>
        </w:rPr>
      </w:pPr>
    </w:p>
    <w:p w:rsidR="00C51358" w:rsidRDefault="00C51358" w:rsidP="00856F76">
      <w:pPr>
        <w:ind w:firstLine="709"/>
        <w:jc w:val="both"/>
        <w:rPr>
          <w:sz w:val="28"/>
          <w:szCs w:val="28"/>
        </w:rPr>
      </w:pPr>
      <w:r w:rsidRPr="006C7342">
        <w:rPr>
          <w:sz w:val="28"/>
          <w:szCs w:val="28"/>
        </w:rPr>
        <w:t>На реализацию областной госуда</w:t>
      </w:r>
      <w:r>
        <w:rPr>
          <w:sz w:val="28"/>
          <w:szCs w:val="28"/>
        </w:rPr>
        <w:t xml:space="preserve">рственной программы «Местное самоуправление в </w:t>
      </w:r>
      <w:r w:rsidRPr="006C7342">
        <w:rPr>
          <w:sz w:val="28"/>
          <w:szCs w:val="28"/>
        </w:rPr>
        <w:t>Смоленс</w:t>
      </w:r>
      <w:r>
        <w:rPr>
          <w:sz w:val="28"/>
          <w:szCs w:val="28"/>
        </w:rPr>
        <w:t>кой области»</w:t>
      </w:r>
      <w:r w:rsidRPr="006C7342">
        <w:rPr>
          <w:sz w:val="28"/>
          <w:szCs w:val="28"/>
        </w:rPr>
        <w:t xml:space="preserve"> предлагаются к утверждению расходы в сумме </w:t>
      </w:r>
      <w:r w:rsidR="00116037">
        <w:rPr>
          <w:b/>
          <w:bCs/>
          <w:sz w:val="28"/>
          <w:szCs w:val="28"/>
        </w:rPr>
        <w:t>472 547,2</w:t>
      </w:r>
      <w:r w:rsidR="004D440F">
        <w:rPr>
          <w:b/>
          <w:sz w:val="28"/>
          <w:szCs w:val="28"/>
        </w:rPr>
        <w:t> </w:t>
      </w:r>
      <w:r>
        <w:rPr>
          <w:sz w:val="28"/>
          <w:szCs w:val="28"/>
        </w:rPr>
        <w:t xml:space="preserve">тыс. рублей с увеличением на </w:t>
      </w:r>
      <w:r w:rsidR="00116037">
        <w:rPr>
          <w:b/>
          <w:bCs/>
          <w:sz w:val="28"/>
          <w:szCs w:val="28"/>
        </w:rPr>
        <w:t>42 448,7</w:t>
      </w:r>
      <w:r w:rsidR="004D440F">
        <w:rPr>
          <w:b/>
          <w:sz w:val="28"/>
          <w:szCs w:val="28"/>
        </w:rPr>
        <w:t> </w:t>
      </w:r>
      <w:r>
        <w:rPr>
          <w:sz w:val="28"/>
          <w:szCs w:val="28"/>
        </w:rPr>
        <w:t>тыс. рублей</w:t>
      </w:r>
      <w:r w:rsidRPr="006C7342">
        <w:rPr>
          <w:sz w:val="28"/>
          <w:szCs w:val="28"/>
        </w:rPr>
        <w:t>.</w:t>
      </w:r>
    </w:p>
    <w:p w:rsidR="00C51358" w:rsidRPr="00C51358" w:rsidRDefault="00C51358" w:rsidP="00856F76">
      <w:pPr>
        <w:tabs>
          <w:tab w:val="left" w:pos="2073"/>
        </w:tabs>
        <w:ind w:firstLine="709"/>
        <w:jc w:val="both"/>
        <w:rPr>
          <w:sz w:val="28"/>
          <w:szCs w:val="28"/>
        </w:rPr>
      </w:pPr>
      <w:r w:rsidRPr="00C51358">
        <w:rPr>
          <w:sz w:val="28"/>
          <w:szCs w:val="28"/>
        </w:rPr>
        <w:t xml:space="preserve">Увеличены бюджетные ассигнования за счет средств областного бюджета в сумме </w:t>
      </w:r>
      <w:r w:rsidR="00116037">
        <w:rPr>
          <w:bCs/>
          <w:sz w:val="28"/>
          <w:szCs w:val="28"/>
        </w:rPr>
        <w:t>43 356,0</w:t>
      </w:r>
      <w:r w:rsidR="000E317F">
        <w:rPr>
          <w:bCs/>
          <w:color w:val="000000"/>
          <w:sz w:val="28"/>
          <w:szCs w:val="28"/>
        </w:rPr>
        <w:t> </w:t>
      </w:r>
      <w:r w:rsidRPr="00C51358">
        <w:rPr>
          <w:sz w:val="28"/>
          <w:szCs w:val="28"/>
        </w:rPr>
        <w:t>тыс. рублей, в том числе:</w:t>
      </w:r>
    </w:p>
    <w:p w:rsidR="00C51358" w:rsidRPr="00C51358" w:rsidRDefault="00C51358" w:rsidP="00856F76">
      <w:pPr>
        <w:tabs>
          <w:tab w:val="left" w:pos="2073"/>
        </w:tabs>
        <w:ind w:firstLine="709"/>
        <w:jc w:val="both"/>
        <w:rPr>
          <w:sz w:val="28"/>
          <w:szCs w:val="28"/>
        </w:rPr>
      </w:pPr>
      <w:r w:rsidRPr="00C51358">
        <w:rPr>
          <w:sz w:val="28"/>
          <w:szCs w:val="28"/>
        </w:rPr>
        <w:t>-</w:t>
      </w:r>
      <w:r w:rsidR="004D440F">
        <w:rPr>
          <w:sz w:val="28"/>
          <w:szCs w:val="28"/>
        </w:rPr>
        <w:t> </w:t>
      </w:r>
      <w:r w:rsidRPr="00C51358">
        <w:rPr>
          <w:sz w:val="28"/>
          <w:szCs w:val="28"/>
        </w:rPr>
        <w:t xml:space="preserve">на предоставление субсидии бюджету города Смоленска в связи с выполнением функций административного центра в сумме </w:t>
      </w:r>
      <w:r w:rsidR="00116037">
        <w:rPr>
          <w:sz w:val="28"/>
          <w:szCs w:val="28"/>
        </w:rPr>
        <w:t>42 156,0</w:t>
      </w:r>
      <w:r w:rsidR="006865C9">
        <w:rPr>
          <w:sz w:val="28"/>
          <w:szCs w:val="28"/>
        </w:rPr>
        <w:t> </w:t>
      </w:r>
      <w:r w:rsidRPr="00C51358">
        <w:rPr>
          <w:sz w:val="28"/>
          <w:szCs w:val="28"/>
        </w:rPr>
        <w:t>тыс. рублей;</w:t>
      </w:r>
    </w:p>
    <w:p w:rsidR="00C51358" w:rsidRPr="00C51358" w:rsidRDefault="00C51358" w:rsidP="00856F76">
      <w:pPr>
        <w:tabs>
          <w:tab w:val="left" w:pos="2073"/>
        </w:tabs>
        <w:ind w:firstLine="709"/>
        <w:jc w:val="both"/>
        <w:rPr>
          <w:sz w:val="28"/>
          <w:szCs w:val="28"/>
        </w:rPr>
      </w:pPr>
      <w:r w:rsidRPr="00C51358">
        <w:rPr>
          <w:sz w:val="28"/>
          <w:szCs w:val="28"/>
        </w:rPr>
        <w:t>-</w:t>
      </w:r>
      <w:r w:rsidR="004D440F">
        <w:rPr>
          <w:sz w:val="28"/>
          <w:szCs w:val="28"/>
        </w:rPr>
        <w:t> </w:t>
      </w:r>
      <w:r w:rsidRPr="00C51358">
        <w:rPr>
          <w:sz w:val="28"/>
          <w:szCs w:val="28"/>
        </w:rPr>
        <w:t>на развитие компетенций руководителей органов местного самоуправления и муниципальных служащих в сумме 1 200,0</w:t>
      </w:r>
      <w:r w:rsidR="004D440F">
        <w:rPr>
          <w:sz w:val="28"/>
          <w:szCs w:val="28"/>
        </w:rPr>
        <w:t> </w:t>
      </w:r>
      <w:r w:rsidRPr="00C51358">
        <w:rPr>
          <w:sz w:val="28"/>
          <w:szCs w:val="28"/>
        </w:rPr>
        <w:t>тыс. рублей.</w:t>
      </w:r>
    </w:p>
    <w:p w:rsidR="00C51358" w:rsidRPr="00C51358" w:rsidRDefault="00C51358" w:rsidP="00856F76">
      <w:pPr>
        <w:tabs>
          <w:tab w:val="left" w:pos="2073"/>
        </w:tabs>
        <w:ind w:firstLine="709"/>
        <w:jc w:val="both"/>
        <w:rPr>
          <w:sz w:val="28"/>
          <w:szCs w:val="28"/>
        </w:rPr>
      </w:pPr>
      <w:r w:rsidRPr="00C51358">
        <w:rPr>
          <w:sz w:val="28"/>
          <w:szCs w:val="28"/>
        </w:rPr>
        <w:t xml:space="preserve">Уменьшены бюджетные ассигнования за счет средств областного бюджета </w:t>
      </w:r>
      <w:bookmarkStart w:id="5" w:name="_Hlk164676215"/>
      <w:r w:rsidRPr="00C51358">
        <w:rPr>
          <w:sz w:val="28"/>
          <w:szCs w:val="28"/>
        </w:rPr>
        <w:t xml:space="preserve">в сумме </w:t>
      </w:r>
      <w:r w:rsidRPr="00C51358">
        <w:rPr>
          <w:bCs/>
          <w:sz w:val="28"/>
          <w:szCs w:val="28"/>
        </w:rPr>
        <w:t>907,3</w:t>
      </w:r>
      <w:r w:rsidR="004D440F">
        <w:rPr>
          <w:bCs/>
          <w:sz w:val="28"/>
          <w:szCs w:val="28"/>
        </w:rPr>
        <w:t> </w:t>
      </w:r>
      <w:r w:rsidRPr="00C51358">
        <w:rPr>
          <w:sz w:val="28"/>
          <w:szCs w:val="28"/>
        </w:rPr>
        <w:t>тыс. рублей в связи со сложившейся экономией средств.</w:t>
      </w:r>
      <w:bookmarkEnd w:id="5"/>
    </w:p>
    <w:p w:rsidR="00C51358" w:rsidRPr="00C51358" w:rsidRDefault="00C51358" w:rsidP="00856F76">
      <w:pPr>
        <w:autoSpaceDE w:val="0"/>
        <w:autoSpaceDN w:val="0"/>
        <w:adjustRightInd w:val="0"/>
        <w:ind w:firstLine="709"/>
        <w:jc w:val="both"/>
        <w:rPr>
          <w:sz w:val="28"/>
          <w:szCs w:val="20"/>
        </w:rPr>
      </w:pPr>
      <w:bookmarkStart w:id="6" w:name="_Hlk183686936"/>
      <w:r w:rsidRPr="00C51358">
        <w:rPr>
          <w:sz w:val="28"/>
          <w:szCs w:val="28"/>
        </w:rPr>
        <w:t xml:space="preserve">Кроме того, </w:t>
      </w:r>
      <w:r w:rsidRPr="00C51358">
        <w:rPr>
          <w:sz w:val="28"/>
          <w:szCs w:val="20"/>
        </w:rPr>
        <w:t xml:space="preserve">в пределах </w:t>
      </w:r>
      <w:r w:rsidR="000E317F" w:rsidRPr="00686490">
        <w:rPr>
          <w:iCs/>
          <w:sz w:val="28"/>
          <w:szCs w:val="28"/>
        </w:rPr>
        <w:t xml:space="preserve">общих расходов </w:t>
      </w:r>
      <w:r w:rsidRPr="00C51358">
        <w:rPr>
          <w:sz w:val="28"/>
          <w:szCs w:val="20"/>
        </w:rPr>
        <w:t>перераспределены бюджетные ассигнования между мероприятиями областной государственной программы, целевыми статьями и видами расходов.</w:t>
      </w:r>
      <w:bookmarkEnd w:id="6"/>
    </w:p>
    <w:p w:rsidR="00E675A9" w:rsidRPr="000E317F" w:rsidRDefault="00E675A9" w:rsidP="003F5335">
      <w:pPr>
        <w:jc w:val="center"/>
        <w:rPr>
          <w:b/>
        </w:rPr>
      </w:pPr>
    </w:p>
    <w:p w:rsidR="00856F76" w:rsidRDefault="00856F76" w:rsidP="00856F76">
      <w:pPr>
        <w:jc w:val="center"/>
        <w:rPr>
          <w:b/>
          <w:sz w:val="28"/>
          <w:szCs w:val="28"/>
        </w:rPr>
      </w:pPr>
      <w:r w:rsidRPr="004B2F7A">
        <w:rPr>
          <w:b/>
          <w:sz w:val="28"/>
          <w:szCs w:val="28"/>
        </w:rPr>
        <w:t>Обла</w:t>
      </w:r>
      <w:r>
        <w:rPr>
          <w:b/>
          <w:sz w:val="28"/>
          <w:szCs w:val="28"/>
        </w:rPr>
        <w:t>стная государственная программа</w:t>
      </w:r>
    </w:p>
    <w:p w:rsidR="00856F76" w:rsidRPr="005D5BDA" w:rsidRDefault="00856F76" w:rsidP="00856F76">
      <w:pPr>
        <w:jc w:val="center"/>
        <w:rPr>
          <w:b/>
          <w:sz w:val="28"/>
          <w:szCs w:val="28"/>
        </w:rPr>
      </w:pPr>
      <w:r>
        <w:rPr>
          <w:b/>
          <w:sz w:val="28"/>
          <w:szCs w:val="28"/>
        </w:rPr>
        <w:t>«</w:t>
      </w:r>
      <w:r w:rsidRPr="00A23DB7">
        <w:rPr>
          <w:b/>
          <w:sz w:val="28"/>
          <w:szCs w:val="28"/>
        </w:rPr>
        <w:t>Управление имуществом и земельны</w:t>
      </w:r>
      <w:r>
        <w:rPr>
          <w:b/>
          <w:sz w:val="28"/>
          <w:szCs w:val="28"/>
        </w:rPr>
        <w:t>ми ресурсами Смоленской области»</w:t>
      </w:r>
    </w:p>
    <w:p w:rsidR="00856F76" w:rsidRPr="000E317F" w:rsidRDefault="00856F76" w:rsidP="00856F76">
      <w:pPr>
        <w:jc w:val="center"/>
      </w:pPr>
    </w:p>
    <w:p w:rsidR="00856F76" w:rsidRDefault="00856F76" w:rsidP="00856F76">
      <w:pPr>
        <w:ind w:firstLine="709"/>
        <w:jc w:val="both"/>
        <w:rPr>
          <w:sz w:val="28"/>
          <w:szCs w:val="28"/>
        </w:rPr>
      </w:pPr>
      <w:r>
        <w:rPr>
          <w:sz w:val="28"/>
          <w:szCs w:val="28"/>
        </w:rPr>
        <w:t>На реализацию областной государственной программы «</w:t>
      </w:r>
      <w:r w:rsidRPr="00831119">
        <w:rPr>
          <w:sz w:val="28"/>
          <w:szCs w:val="28"/>
        </w:rPr>
        <w:t>Управление имуществом и земельны</w:t>
      </w:r>
      <w:r>
        <w:rPr>
          <w:sz w:val="28"/>
          <w:szCs w:val="28"/>
        </w:rPr>
        <w:t xml:space="preserve">ми ресурсами Смоленской области» предлагаются к утверждению расходы в сумме </w:t>
      </w:r>
      <w:r>
        <w:rPr>
          <w:b/>
          <w:sz w:val="28"/>
          <w:szCs w:val="28"/>
        </w:rPr>
        <w:t>147 508,6</w:t>
      </w:r>
      <w:r w:rsidRPr="004E1428">
        <w:rPr>
          <w:sz w:val="28"/>
          <w:szCs w:val="28"/>
        </w:rPr>
        <w:t> тыс. рублей</w:t>
      </w:r>
      <w:r>
        <w:rPr>
          <w:sz w:val="28"/>
          <w:szCs w:val="28"/>
        </w:rPr>
        <w:t xml:space="preserve"> с увеличением за счет средств областного бюджета на </w:t>
      </w:r>
      <w:r>
        <w:rPr>
          <w:b/>
          <w:sz w:val="28"/>
          <w:szCs w:val="28"/>
        </w:rPr>
        <w:t>10 163,7</w:t>
      </w:r>
      <w:r w:rsidR="000E317F">
        <w:rPr>
          <w:sz w:val="28"/>
          <w:szCs w:val="28"/>
        </w:rPr>
        <w:t> </w:t>
      </w:r>
      <w:r>
        <w:rPr>
          <w:sz w:val="28"/>
          <w:szCs w:val="28"/>
        </w:rPr>
        <w:t>тыс. рублей.</w:t>
      </w:r>
    </w:p>
    <w:p w:rsidR="00856F76" w:rsidRPr="003E3B65" w:rsidRDefault="00856F76" w:rsidP="000E317F">
      <w:pPr>
        <w:ind w:firstLine="709"/>
        <w:jc w:val="both"/>
        <w:rPr>
          <w:sz w:val="28"/>
          <w:szCs w:val="28"/>
        </w:rPr>
      </w:pPr>
      <w:r>
        <w:rPr>
          <w:sz w:val="28"/>
          <w:szCs w:val="28"/>
        </w:rPr>
        <w:t>Увеличены</w:t>
      </w:r>
      <w:r w:rsidRPr="003E3B65">
        <w:rPr>
          <w:sz w:val="28"/>
          <w:szCs w:val="28"/>
        </w:rPr>
        <w:t xml:space="preserve"> бюджетные ассигнования </w:t>
      </w:r>
      <w:r>
        <w:rPr>
          <w:sz w:val="28"/>
          <w:szCs w:val="28"/>
        </w:rPr>
        <w:t>счет средств областного бюджета на обеспечение деятельности областных государственных учреждений.</w:t>
      </w:r>
    </w:p>
    <w:p w:rsidR="00856F76" w:rsidRPr="000E317F" w:rsidRDefault="00856F76" w:rsidP="003F5335">
      <w:pPr>
        <w:jc w:val="center"/>
        <w:rPr>
          <w:b/>
        </w:rPr>
      </w:pPr>
    </w:p>
    <w:p w:rsidR="00B5338D" w:rsidRPr="007803BF" w:rsidRDefault="00B5338D" w:rsidP="003F5335">
      <w:pPr>
        <w:jc w:val="center"/>
        <w:rPr>
          <w:b/>
          <w:sz w:val="28"/>
          <w:szCs w:val="28"/>
        </w:rPr>
      </w:pPr>
      <w:r w:rsidRPr="007803BF">
        <w:rPr>
          <w:b/>
          <w:sz w:val="28"/>
          <w:szCs w:val="28"/>
        </w:rPr>
        <w:t>Областная государственная программа</w:t>
      </w:r>
    </w:p>
    <w:p w:rsidR="00B5338D" w:rsidRPr="007803BF" w:rsidRDefault="0091618E" w:rsidP="003F5335">
      <w:pPr>
        <w:jc w:val="center"/>
        <w:rPr>
          <w:b/>
          <w:sz w:val="28"/>
          <w:szCs w:val="28"/>
        </w:rPr>
      </w:pPr>
      <w:r w:rsidRPr="007803BF">
        <w:rPr>
          <w:b/>
          <w:sz w:val="28"/>
          <w:szCs w:val="28"/>
        </w:rPr>
        <w:t>«</w:t>
      </w:r>
      <w:r w:rsidR="00B5338D" w:rsidRPr="007803BF">
        <w:rPr>
          <w:b/>
          <w:sz w:val="28"/>
          <w:szCs w:val="28"/>
        </w:rPr>
        <w:t>Содействие занятост</w:t>
      </w:r>
      <w:r w:rsidR="00DD5C92" w:rsidRPr="007803BF">
        <w:rPr>
          <w:b/>
          <w:sz w:val="28"/>
          <w:szCs w:val="28"/>
        </w:rPr>
        <w:t>и населения Смоленской области</w:t>
      </w:r>
      <w:r w:rsidRPr="007803BF">
        <w:rPr>
          <w:b/>
          <w:sz w:val="28"/>
          <w:szCs w:val="28"/>
        </w:rPr>
        <w:t>»</w:t>
      </w:r>
    </w:p>
    <w:p w:rsidR="007803BF" w:rsidRPr="000E317F" w:rsidRDefault="007803BF" w:rsidP="003F5335">
      <w:pPr>
        <w:jc w:val="center"/>
        <w:rPr>
          <w:b/>
          <w:highlight w:val="yellow"/>
        </w:rPr>
      </w:pPr>
    </w:p>
    <w:p w:rsidR="007803BF" w:rsidRPr="004761E2" w:rsidRDefault="007803BF" w:rsidP="007803BF">
      <w:pPr>
        <w:ind w:firstLine="709"/>
        <w:jc w:val="both"/>
        <w:rPr>
          <w:sz w:val="28"/>
          <w:szCs w:val="28"/>
        </w:rPr>
      </w:pPr>
      <w:r w:rsidRPr="004761E2">
        <w:rPr>
          <w:sz w:val="28"/>
          <w:szCs w:val="28"/>
        </w:rPr>
        <w:t xml:space="preserve">На реализацию областной государственной программы «Содействие занятости населения Смоленской области» </w:t>
      </w:r>
      <w:r>
        <w:rPr>
          <w:sz w:val="28"/>
          <w:szCs w:val="28"/>
        </w:rPr>
        <w:t xml:space="preserve">в 2025 году </w:t>
      </w:r>
      <w:r w:rsidRPr="004761E2">
        <w:rPr>
          <w:sz w:val="28"/>
          <w:szCs w:val="28"/>
        </w:rPr>
        <w:t xml:space="preserve">предлагаются к утверждению расходы в сумме </w:t>
      </w:r>
      <w:r w:rsidRPr="00CF49B9">
        <w:rPr>
          <w:b/>
          <w:sz w:val="28"/>
          <w:szCs w:val="28"/>
        </w:rPr>
        <w:t>597 5</w:t>
      </w:r>
      <w:r>
        <w:rPr>
          <w:b/>
          <w:sz w:val="28"/>
          <w:szCs w:val="28"/>
        </w:rPr>
        <w:t>26</w:t>
      </w:r>
      <w:r w:rsidRPr="00CF49B9">
        <w:rPr>
          <w:b/>
          <w:sz w:val="28"/>
          <w:szCs w:val="28"/>
        </w:rPr>
        <w:t>,</w:t>
      </w:r>
      <w:r>
        <w:rPr>
          <w:b/>
          <w:sz w:val="28"/>
          <w:szCs w:val="28"/>
        </w:rPr>
        <w:t>7 </w:t>
      </w:r>
      <w:r w:rsidRPr="004761E2">
        <w:rPr>
          <w:sz w:val="28"/>
          <w:szCs w:val="28"/>
        </w:rPr>
        <w:t xml:space="preserve">тыс. рублей с </w:t>
      </w:r>
      <w:r>
        <w:rPr>
          <w:sz w:val="28"/>
          <w:szCs w:val="28"/>
        </w:rPr>
        <w:t>уменьшением</w:t>
      </w:r>
      <w:r w:rsidRPr="004761E2">
        <w:rPr>
          <w:sz w:val="28"/>
          <w:szCs w:val="28"/>
        </w:rPr>
        <w:t xml:space="preserve"> на </w:t>
      </w:r>
      <w:r>
        <w:rPr>
          <w:b/>
          <w:sz w:val="28"/>
          <w:szCs w:val="28"/>
        </w:rPr>
        <w:t>51,9</w:t>
      </w:r>
      <w:r w:rsidR="000E317F">
        <w:rPr>
          <w:b/>
          <w:sz w:val="28"/>
          <w:szCs w:val="28"/>
        </w:rPr>
        <w:t> </w:t>
      </w:r>
      <w:r w:rsidRPr="004761E2">
        <w:rPr>
          <w:sz w:val="28"/>
          <w:szCs w:val="28"/>
        </w:rPr>
        <w:t>тыс. рублей</w:t>
      </w:r>
      <w:r>
        <w:rPr>
          <w:sz w:val="28"/>
          <w:szCs w:val="28"/>
        </w:rPr>
        <w:t xml:space="preserve"> в связи со сложившейся экономией средств</w:t>
      </w:r>
      <w:r w:rsidRPr="004761E2">
        <w:rPr>
          <w:sz w:val="28"/>
          <w:szCs w:val="28"/>
        </w:rPr>
        <w:t>.</w:t>
      </w:r>
    </w:p>
    <w:p w:rsidR="007803BF" w:rsidRPr="002B2CC1" w:rsidRDefault="007803BF" w:rsidP="007803BF">
      <w:pPr>
        <w:ind w:firstLine="709"/>
        <w:jc w:val="both"/>
        <w:rPr>
          <w:sz w:val="28"/>
          <w:szCs w:val="28"/>
        </w:rPr>
      </w:pPr>
      <w:r w:rsidRPr="004761E2">
        <w:rPr>
          <w:sz w:val="28"/>
          <w:szCs w:val="28"/>
        </w:rPr>
        <w:t>Кроме того</w:t>
      </w:r>
      <w:r>
        <w:rPr>
          <w:sz w:val="28"/>
          <w:szCs w:val="28"/>
        </w:rPr>
        <w:t>,</w:t>
      </w:r>
      <w:r w:rsidRPr="004761E2">
        <w:rPr>
          <w:sz w:val="28"/>
          <w:szCs w:val="28"/>
        </w:rPr>
        <w:t xml:space="preserve"> в пределах общих расходов перераспределены бюджетные ассигнования между мероприятиями областной государственной программы, разделами, подразделами, целевыми статьями и видами расходов бюджетной классификации.</w:t>
      </w:r>
    </w:p>
    <w:p w:rsidR="008A3D4D" w:rsidRDefault="008A3D4D" w:rsidP="006A0C0F">
      <w:pPr>
        <w:jc w:val="center"/>
        <w:rPr>
          <w:b/>
          <w:sz w:val="28"/>
          <w:szCs w:val="28"/>
        </w:rPr>
      </w:pPr>
    </w:p>
    <w:p w:rsidR="006A0C0F" w:rsidRPr="007803BF" w:rsidRDefault="006A0C0F" w:rsidP="006A0C0F">
      <w:pPr>
        <w:jc w:val="center"/>
        <w:rPr>
          <w:b/>
          <w:sz w:val="28"/>
          <w:szCs w:val="28"/>
        </w:rPr>
      </w:pPr>
      <w:r w:rsidRPr="007803BF">
        <w:rPr>
          <w:b/>
          <w:sz w:val="28"/>
          <w:szCs w:val="28"/>
        </w:rPr>
        <w:t>Областная государственная программа</w:t>
      </w:r>
    </w:p>
    <w:p w:rsidR="00157638" w:rsidRPr="006A0C0F" w:rsidRDefault="0091618E" w:rsidP="003F5335">
      <w:pPr>
        <w:jc w:val="center"/>
        <w:rPr>
          <w:b/>
          <w:sz w:val="28"/>
          <w:szCs w:val="28"/>
        </w:rPr>
      </w:pPr>
      <w:r w:rsidRPr="006A0C0F">
        <w:rPr>
          <w:b/>
          <w:sz w:val="28"/>
          <w:szCs w:val="28"/>
        </w:rPr>
        <w:t>«</w:t>
      </w:r>
      <w:r w:rsidR="00157638" w:rsidRPr="006A0C0F">
        <w:rPr>
          <w:b/>
          <w:sz w:val="28"/>
          <w:szCs w:val="28"/>
        </w:rPr>
        <w:t>Создание условий для обеспечения качественными услугами жилищно-коммунального хозяйств</w:t>
      </w:r>
      <w:r w:rsidR="00D97762" w:rsidRPr="006A0C0F">
        <w:rPr>
          <w:b/>
          <w:sz w:val="28"/>
          <w:szCs w:val="28"/>
        </w:rPr>
        <w:t>а населения Смоленской области</w:t>
      </w:r>
      <w:r w:rsidRPr="006A0C0F">
        <w:rPr>
          <w:b/>
          <w:sz w:val="28"/>
          <w:szCs w:val="28"/>
        </w:rPr>
        <w:t>»</w:t>
      </w:r>
    </w:p>
    <w:p w:rsidR="006A0C0F" w:rsidRPr="006A0C0F" w:rsidRDefault="006A0C0F" w:rsidP="006A0C0F">
      <w:pPr>
        <w:jc w:val="center"/>
        <w:rPr>
          <w:b/>
          <w:sz w:val="28"/>
          <w:szCs w:val="28"/>
        </w:rPr>
      </w:pPr>
    </w:p>
    <w:p w:rsidR="006A0C0F" w:rsidRPr="006A0C0F" w:rsidRDefault="006A0C0F" w:rsidP="006A0C0F">
      <w:pPr>
        <w:ind w:firstLine="709"/>
        <w:jc w:val="both"/>
        <w:rPr>
          <w:sz w:val="28"/>
          <w:szCs w:val="28"/>
        </w:rPr>
      </w:pPr>
      <w:r w:rsidRPr="006A0C0F">
        <w:rPr>
          <w:sz w:val="28"/>
          <w:szCs w:val="28"/>
        </w:rPr>
        <w:t xml:space="preserve">На реализацию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в 2025 году предлагаются к утверждению расходы в сумме </w:t>
      </w:r>
      <w:r w:rsidRPr="006A0C0F">
        <w:rPr>
          <w:b/>
          <w:bCs/>
          <w:sz w:val="28"/>
          <w:szCs w:val="28"/>
        </w:rPr>
        <w:t>4 153 010,4 </w:t>
      </w:r>
      <w:r w:rsidRPr="006A0C0F">
        <w:rPr>
          <w:sz w:val="28"/>
          <w:szCs w:val="28"/>
        </w:rPr>
        <w:t xml:space="preserve">тыс. рублей с увеличением бюджетных ассигнований на </w:t>
      </w:r>
      <w:r w:rsidRPr="006A0C0F">
        <w:rPr>
          <w:b/>
          <w:sz w:val="28"/>
          <w:szCs w:val="28"/>
        </w:rPr>
        <w:t>339 069,2 </w:t>
      </w:r>
      <w:r w:rsidRPr="006A0C0F">
        <w:rPr>
          <w:sz w:val="28"/>
          <w:szCs w:val="28"/>
        </w:rPr>
        <w:t>тыс. рублей.</w:t>
      </w:r>
    </w:p>
    <w:p w:rsidR="006A0C0F" w:rsidRPr="00DC09D3" w:rsidRDefault="006A0C0F" w:rsidP="006A0C0F">
      <w:pPr>
        <w:pStyle w:val="ConsPlusNonformat"/>
        <w:widowControl/>
        <w:ind w:firstLine="708"/>
        <w:jc w:val="both"/>
        <w:rPr>
          <w:rFonts w:ascii="Times New Roman" w:hAnsi="Times New Roman" w:cs="Times New Roman"/>
          <w:sz w:val="28"/>
          <w:szCs w:val="28"/>
        </w:rPr>
      </w:pPr>
      <w:r w:rsidRPr="00DC09D3">
        <w:rPr>
          <w:rFonts w:ascii="Times New Roman" w:hAnsi="Times New Roman" w:cs="Times New Roman"/>
          <w:sz w:val="28"/>
          <w:szCs w:val="28"/>
        </w:rPr>
        <w:t xml:space="preserve">Увеличены бюджетные ассигнования за счет средств, поступивших от публично-правовой компании </w:t>
      </w:r>
      <w:r w:rsidR="00DC09D3" w:rsidRPr="00DC09D3">
        <w:rPr>
          <w:rFonts w:ascii="Times New Roman" w:hAnsi="Times New Roman" w:cs="Times New Roman"/>
          <w:sz w:val="28"/>
          <w:szCs w:val="28"/>
        </w:rPr>
        <w:t>–</w:t>
      </w:r>
      <w:r w:rsidRPr="00DC09D3">
        <w:rPr>
          <w:rFonts w:ascii="Times New Roman" w:hAnsi="Times New Roman" w:cs="Times New Roman"/>
          <w:sz w:val="28"/>
          <w:szCs w:val="28"/>
        </w:rPr>
        <w:t xml:space="preserve"> Фонда развития территорий в сумме 102 709,0 тыс.</w:t>
      </w:r>
      <w:r w:rsidR="000E317F">
        <w:rPr>
          <w:rFonts w:ascii="Times New Roman" w:hAnsi="Times New Roman" w:cs="Times New Roman"/>
          <w:sz w:val="28"/>
          <w:szCs w:val="28"/>
        </w:rPr>
        <w:t xml:space="preserve"> </w:t>
      </w:r>
      <w:r w:rsidRPr="00DC09D3">
        <w:rPr>
          <w:rFonts w:ascii="Times New Roman" w:hAnsi="Times New Roman" w:cs="Times New Roman"/>
          <w:sz w:val="28"/>
          <w:szCs w:val="28"/>
        </w:rPr>
        <w:t xml:space="preserve">рублей на предоставление субсидий муниципальным образованиям </w:t>
      </w:r>
      <w:r w:rsidR="000E317F">
        <w:rPr>
          <w:rFonts w:ascii="Times New Roman" w:hAnsi="Times New Roman" w:cs="Times New Roman"/>
          <w:sz w:val="28"/>
          <w:szCs w:val="28"/>
        </w:rPr>
        <w:t xml:space="preserve">Смоленской области </w:t>
      </w:r>
      <w:r w:rsidRPr="00DC09D3">
        <w:rPr>
          <w:rFonts w:ascii="Times New Roman" w:hAnsi="Times New Roman" w:cs="Times New Roman"/>
          <w:sz w:val="28"/>
          <w:szCs w:val="28"/>
        </w:rPr>
        <w:t>на переселение граждан из аварийного жилищного фонда.</w:t>
      </w:r>
    </w:p>
    <w:p w:rsidR="006A0C0F" w:rsidRPr="00DC09D3" w:rsidRDefault="006A0C0F" w:rsidP="006A0C0F">
      <w:pPr>
        <w:pStyle w:val="ConsPlusNonformat"/>
        <w:widowControl/>
        <w:ind w:firstLine="708"/>
        <w:jc w:val="both"/>
        <w:rPr>
          <w:rFonts w:ascii="Times New Roman" w:hAnsi="Times New Roman" w:cs="Times New Roman"/>
          <w:sz w:val="28"/>
          <w:szCs w:val="28"/>
        </w:rPr>
      </w:pPr>
      <w:r w:rsidRPr="00DC09D3">
        <w:rPr>
          <w:rFonts w:ascii="Times New Roman" w:hAnsi="Times New Roman" w:cs="Times New Roman"/>
          <w:sz w:val="28"/>
          <w:szCs w:val="28"/>
        </w:rPr>
        <w:t>Увеличены бюджетные ассигнования за счет средств областного бюджета в сумме 264 032,7 тыс.</w:t>
      </w:r>
      <w:r w:rsidR="000E317F">
        <w:rPr>
          <w:rFonts w:ascii="Times New Roman" w:hAnsi="Times New Roman" w:cs="Times New Roman"/>
          <w:sz w:val="28"/>
          <w:szCs w:val="28"/>
        </w:rPr>
        <w:t xml:space="preserve"> </w:t>
      </w:r>
      <w:r w:rsidRPr="00DC09D3">
        <w:rPr>
          <w:rFonts w:ascii="Times New Roman" w:hAnsi="Times New Roman" w:cs="Times New Roman"/>
          <w:sz w:val="28"/>
          <w:szCs w:val="28"/>
        </w:rPr>
        <w:t>рублей на:</w:t>
      </w:r>
    </w:p>
    <w:p w:rsidR="006A0C0F" w:rsidRPr="00DC09D3" w:rsidRDefault="00DC09D3" w:rsidP="006A0C0F">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w:t>
      </w:r>
      <w:r w:rsidR="006A0C0F" w:rsidRPr="00DC09D3">
        <w:rPr>
          <w:rFonts w:ascii="Times New Roman" w:hAnsi="Times New Roman" w:cs="Times New Roman"/>
          <w:sz w:val="28"/>
          <w:szCs w:val="28"/>
        </w:rPr>
        <w:t xml:space="preserve">предоставление субсидий муниципальным образованиям </w:t>
      </w:r>
      <w:r w:rsidR="000E317F">
        <w:rPr>
          <w:rFonts w:ascii="Times New Roman" w:hAnsi="Times New Roman" w:cs="Times New Roman"/>
          <w:sz w:val="28"/>
          <w:szCs w:val="28"/>
        </w:rPr>
        <w:t xml:space="preserve">Смоленской области </w:t>
      </w:r>
      <w:r w:rsidR="006A0C0F" w:rsidRPr="00DC09D3">
        <w:rPr>
          <w:rFonts w:ascii="Times New Roman" w:hAnsi="Times New Roman" w:cs="Times New Roman"/>
          <w:sz w:val="28"/>
          <w:szCs w:val="28"/>
        </w:rPr>
        <w:t>в сумме 164 032,7</w:t>
      </w:r>
      <w:r>
        <w:rPr>
          <w:rFonts w:ascii="Times New Roman" w:hAnsi="Times New Roman" w:cs="Times New Roman"/>
          <w:sz w:val="28"/>
          <w:szCs w:val="28"/>
        </w:rPr>
        <w:t> </w:t>
      </w:r>
      <w:r w:rsidR="006A0C0F" w:rsidRPr="00DC09D3">
        <w:rPr>
          <w:rFonts w:ascii="Times New Roman" w:hAnsi="Times New Roman" w:cs="Times New Roman"/>
          <w:sz w:val="28"/>
          <w:szCs w:val="28"/>
        </w:rPr>
        <w:t>тыс. рублей, из них на переселение граждан из аварийного жилищного фонда в сумме 160 000,0</w:t>
      </w:r>
      <w:r w:rsidR="006A0C0F" w:rsidRPr="00DC09D3">
        <w:rPr>
          <w:rFonts w:ascii="Times New Roman" w:hAnsi="Times New Roman" w:cs="Times New Roman"/>
          <w:bCs/>
          <w:sz w:val="28"/>
          <w:szCs w:val="28"/>
        </w:rPr>
        <w:t> </w:t>
      </w:r>
      <w:r w:rsidR="006A0C0F" w:rsidRPr="00DC09D3">
        <w:rPr>
          <w:rFonts w:ascii="Times New Roman" w:hAnsi="Times New Roman" w:cs="Times New Roman"/>
          <w:sz w:val="28"/>
          <w:szCs w:val="28"/>
        </w:rPr>
        <w:t>тыс.</w:t>
      </w:r>
      <w:r w:rsidR="000E317F">
        <w:rPr>
          <w:rFonts w:ascii="Times New Roman" w:hAnsi="Times New Roman" w:cs="Times New Roman"/>
          <w:sz w:val="28"/>
          <w:szCs w:val="28"/>
        </w:rPr>
        <w:t xml:space="preserve"> </w:t>
      </w:r>
      <w:r w:rsidR="006A0C0F" w:rsidRPr="00DC09D3">
        <w:rPr>
          <w:rFonts w:ascii="Times New Roman" w:hAnsi="Times New Roman" w:cs="Times New Roman"/>
          <w:sz w:val="28"/>
          <w:szCs w:val="28"/>
        </w:rPr>
        <w:t>рублей;</w:t>
      </w:r>
    </w:p>
    <w:p w:rsidR="006A0C0F" w:rsidRPr="00DC09D3" w:rsidRDefault="006A0C0F" w:rsidP="006A0C0F">
      <w:pPr>
        <w:autoSpaceDE w:val="0"/>
        <w:autoSpaceDN w:val="0"/>
        <w:adjustRightInd w:val="0"/>
        <w:ind w:firstLine="708"/>
        <w:jc w:val="both"/>
        <w:rPr>
          <w:sz w:val="28"/>
          <w:szCs w:val="28"/>
        </w:rPr>
      </w:pPr>
      <w:r w:rsidRPr="00DC09D3">
        <w:rPr>
          <w:sz w:val="28"/>
          <w:szCs w:val="28"/>
        </w:rPr>
        <w:t>-</w:t>
      </w:r>
      <w:r w:rsidR="00DC09D3">
        <w:rPr>
          <w:sz w:val="28"/>
          <w:szCs w:val="28"/>
        </w:rPr>
        <w:t> </w:t>
      </w:r>
      <w:r w:rsidRPr="00DC09D3">
        <w:rPr>
          <w:sz w:val="28"/>
          <w:szCs w:val="28"/>
        </w:rPr>
        <w:t>на предоставление субсидий организациям, осуществляющим горячее водоснабжение, холодное водоснабжение и (или) водоотведение, в целях возмещения недополученных доходов</w:t>
      </w:r>
      <w:r w:rsidRPr="00DC09D3">
        <w:rPr>
          <w:rFonts w:eastAsia="Calibri"/>
          <w:sz w:val="28"/>
          <w:szCs w:val="28"/>
        </w:rPr>
        <w:t>, возникающих вследствие установления уполномоченным исполнительным органом Смоленской области</w:t>
      </w:r>
      <w:r w:rsidRPr="00DC09D3">
        <w:rPr>
          <w:sz w:val="28"/>
          <w:szCs w:val="28"/>
        </w:rPr>
        <w:t xml:space="preserve"> в сфере государственного регулирования цен (тарифов) для населения тарифов</w:t>
      </w:r>
      <w:r w:rsidR="000E317F">
        <w:rPr>
          <w:sz w:val="28"/>
          <w:szCs w:val="28"/>
        </w:rPr>
        <w:t>,</w:t>
      </w:r>
      <w:r w:rsidRPr="00DC09D3">
        <w:rPr>
          <w:sz w:val="28"/>
          <w:szCs w:val="28"/>
        </w:rPr>
        <w:t xml:space="preserve"> в сумме </w:t>
      </w:r>
      <w:r w:rsidRPr="00DC09D3">
        <w:rPr>
          <w:bCs/>
          <w:sz w:val="28"/>
          <w:szCs w:val="28"/>
        </w:rPr>
        <w:t>100 000,0</w:t>
      </w:r>
      <w:r w:rsidR="00DC09D3">
        <w:rPr>
          <w:sz w:val="28"/>
          <w:szCs w:val="28"/>
        </w:rPr>
        <w:t> </w:t>
      </w:r>
      <w:r w:rsidRPr="00DC09D3">
        <w:rPr>
          <w:sz w:val="28"/>
          <w:szCs w:val="28"/>
        </w:rPr>
        <w:t>тыс. рублей.</w:t>
      </w:r>
    </w:p>
    <w:p w:rsidR="006A0C0F" w:rsidRPr="00DC09D3" w:rsidRDefault="006A0C0F" w:rsidP="006A0C0F">
      <w:pPr>
        <w:pStyle w:val="ConsPlusNonformat"/>
        <w:widowControl/>
        <w:ind w:firstLine="708"/>
        <w:jc w:val="both"/>
        <w:rPr>
          <w:rFonts w:ascii="Times New Roman" w:hAnsi="Times New Roman" w:cs="Times New Roman"/>
          <w:sz w:val="28"/>
          <w:szCs w:val="28"/>
        </w:rPr>
      </w:pPr>
      <w:r w:rsidRPr="00DC09D3">
        <w:rPr>
          <w:rFonts w:ascii="Times New Roman" w:hAnsi="Times New Roman" w:cs="Times New Roman"/>
          <w:sz w:val="28"/>
          <w:szCs w:val="28"/>
        </w:rPr>
        <w:t>Уменьшены бюджетные ассигнования за счет средств областного бюджета в сумме 27 672,5 тыс.</w:t>
      </w:r>
      <w:r w:rsidR="000E317F">
        <w:rPr>
          <w:rFonts w:ascii="Times New Roman" w:hAnsi="Times New Roman" w:cs="Times New Roman"/>
          <w:sz w:val="28"/>
          <w:szCs w:val="28"/>
        </w:rPr>
        <w:t xml:space="preserve"> </w:t>
      </w:r>
      <w:r w:rsidRPr="00DC09D3">
        <w:rPr>
          <w:rFonts w:ascii="Times New Roman" w:hAnsi="Times New Roman" w:cs="Times New Roman"/>
          <w:sz w:val="28"/>
          <w:szCs w:val="28"/>
        </w:rPr>
        <w:t xml:space="preserve">рублей, из них на предоставление субсидий муниципальным образованиям </w:t>
      </w:r>
      <w:r w:rsidR="000E317F">
        <w:rPr>
          <w:rFonts w:ascii="Times New Roman" w:hAnsi="Times New Roman" w:cs="Times New Roman"/>
          <w:sz w:val="28"/>
          <w:szCs w:val="28"/>
        </w:rPr>
        <w:t xml:space="preserve">Смоленской области </w:t>
      </w:r>
      <w:r w:rsidRPr="00DC09D3">
        <w:rPr>
          <w:rFonts w:ascii="Times New Roman" w:hAnsi="Times New Roman" w:cs="Times New Roman"/>
          <w:sz w:val="28"/>
          <w:szCs w:val="28"/>
        </w:rPr>
        <w:t>на модернизацию систем теплоснабжения, централизованного водоснабжения, централизованного водоотведения в сумме 19 979,5</w:t>
      </w:r>
      <w:r w:rsidR="000E317F" w:rsidRPr="00DC09D3">
        <w:rPr>
          <w:rFonts w:ascii="Times New Roman" w:hAnsi="Times New Roman" w:cs="Times New Roman"/>
          <w:sz w:val="28"/>
          <w:szCs w:val="28"/>
        </w:rPr>
        <w:t> </w:t>
      </w:r>
      <w:r w:rsidRPr="00DC09D3">
        <w:rPr>
          <w:rFonts w:ascii="Times New Roman" w:hAnsi="Times New Roman" w:cs="Times New Roman"/>
          <w:sz w:val="28"/>
          <w:szCs w:val="28"/>
        </w:rPr>
        <w:t>тыс. рублей.</w:t>
      </w:r>
    </w:p>
    <w:p w:rsidR="006A0C0F" w:rsidRPr="00DC09D3" w:rsidRDefault="006A0C0F" w:rsidP="006A0C0F">
      <w:pPr>
        <w:pStyle w:val="ConsPlusNonformat"/>
        <w:widowControl/>
        <w:ind w:firstLine="708"/>
        <w:jc w:val="both"/>
        <w:rPr>
          <w:rFonts w:ascii="Times New Roman" w:hAnsi="Times New Roman" w:cs="Times New Roman"/>
          <w:sz w:val="28"/>
          <w:szCs w:val="28"/>
        </w:rPr>
      </w:pPr>
      <w:r w:rsidRPr="00DC09D3">
        <w:rPr>
          <w:rFonts w:ascii="Times New Roman" w:hAnsi="Times New Roman" w:cs="Times New Roman"/>
          <w:sz w:val="28"/>
        </w:rPr>
        <w:t xml:space="preserve">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классификации, а также </w:t>
      </w:r>
      <w:r w:rsidRPr="00DC09D3">
        <w:rPr>
          <w:rFonts w:ascii="Times New Roman" w:hAnsi="Times New Roman" w:cs="Times New Roman"/>
          <w:sz w:val="28"/>
          <w:szCs w:val="28"/>
        </w:rPr>
        <w:t>перераспределены бюджетные ассигнования между областными государственными программами.</w:t>
      </w:r>
    </w:p>
    <w:p w:rsidR="00D97762" w:rsidRPr="00E675A9" w:rsidRDefault="00D97762" w:rsidP="003F5335">
      <w:pPr>
        <w:jc w:val="center"/>
        <w:rPr>
          <w:b/>
          <w:sz w:val="28"/>
          <w:szCs w:val="28"/>
          <w:highlight w:val="yellow"/>
        </w:rPr>
      </w:pPr>
    </w:p>
    <w:p w:rsidR="00EE3074" w:rsidRPr="00611610" w:rsidRDefault="00566189" w:rsidP="003F5335">
      <w:pPr>
        <w:jc w:val="center"/>
        <w:rPr>
          <w:b/>
          <w:sz w:val="28"/>
          <w:szCs w:val="28"/>
        </w:rPr>
      </w:pPr>
      <w:r w:rsidRPr="00611610">
        <w:rPr>
          <w:b/>
          <w:sz w:val="28"/>
          <w:szCs w:val="28"/>
        </w:rPr>
        <w:t>Обла</w:t>
      </w:r>
      <w:r w:rsidR="00431EFA" w:rsidRPr="00611610">
        <w:rPr>
          <w:b/>
          <w:sz w:val="28"/>
          <w:szCs w:val="28"/>
        </w:rPr>
        <w:t>стная государственная программа</w:t>
      </w:r>
    </w:p>
    <w:p w:rsidR="00EE3074" w:rsidRPr="00611610" w:rsidRDefault="0091618E" w:rsidP="003F5335">
      <w:pPr>
        <w:jc w:val="center"/>
        <w:rPr>
          <w:b/>
          <w:sz w:val="28"/>
          <w:szCs w:val="28"/>
        </w:rPr>
      </w:pPr>
      <w:r w:rsidRPr="00611610">
        <w:rPr>
          <w:b/>
          <w:sz w:val="28"/>
          <w:szCs w:val="28"/>
        </w:rPr>
        <w:t>«</w:t>
      </w:r>
      <w:r w:rsidR="00566189" w:rsidRPr="00611610">
        <w:rPr>
          <w:b/>
          <w:sz w:val="28"/>
          <w:szCs w:val="28"/>
        </w:rPr>
        <w:t xml:space="preserve">Создание условий для осуществления градостроительной деятельности </w:t>
      </w:r>
    </w:p>
    <w:p w:rsidR="00566189" w:rsidRPr="00611610" w:rsidRDefault="00566189" w:rsidP="003F5335">
      <w:pPr>
        <w:jc w:val="center"/>
        <w:rPr>
          <w:b/>
          <w:sz w:val="28"/>
          <w:szCs w:val="28"/>
        </w:rPr>
      </w:pPr>
      <w:r w:rsidRPr="00611610">
        <w:rPr>
          <w:b/>
          <w:sz w:val="28"/>
          <w:szCs w:val="28"/>
        </w:rPr>
        <w:t>в Смоленской области</w:t>
      </w:r>
      <w:r w:rsidR="0091618E" w:rsidRPr="00611610">
        <w:rPr>
          <w:b/>
          <w:sz w:val="28"/>
          <w:szCs w:val="28"/>
        </w:rPr>
        <w:t>»</w:t>
      </w:r>
    </w:p>
    <w:p w:rsidR="00C00571" w:rsidRDefault="00C00571" w:rsidP="00C8144F">
      <w:pPr>
        <w:jc w:val="center"/>
        <w:rPr>
          <w:b/>
          <w:sz w:val="28"/>
          <w:szCs w:val="28"/>
          <w:highlight w:val="yellow"/>
        </w:rPr>
      </w:pPr>
    </w:p>
    <w:p w:rsidR="00045D0C" w:rsidRPr="004470E2" w:rsidRDefault="00045D0C" w:rsidP="00045D0C">
      <w:pPr>
        <w:ind w:firstLine="709"/>
        <w:jc w:val="both"/>
        <w:rPr>
          <w:sz w:val="28"/>
          <w:szCs w:val="28"/>
        </w:rPr>
      </w:pPr>
      <w:r>
        <w:rPr>
          <w:sz w:val="28"/>
          <w:szCs w:val="28"/>
        </w:rPr>
        <w:t xml:space="preserve">На реализацию областной государственной программы «Создание условий для осуществления градостроительной деятельности в Смоленской области» в 2025 году предлагаются к утверждению расходы в сумме </w:t>
      </w:r>
      <w:r>
        <w:rPr>
          <w:b/>
          <w:sz w:val="28"/>
          <w:szCs w:val="28"/>
        </w:rPr>
        <w:t>1 264 380,1</w:t>
      </w:r>
      <w:r w:rsidRPr="00A56E71">
        <w:rPr>
          <w:b/>
          <w:sz w:val="28"/>
          <w:szCs w:val="28"/>
        </w:rPr>
        <w:t> </w:t>
      </w:r>
      <w:r>
        <w:rPr>
          <w:sz w:val="28"/>
          <w:szCs w:val="28"/>
        </w:rPr>
        <w:t xml:space="preserve">тыс. рублей </w:t>
      </w:r>
      <w:r w:rsidRPr="004470E2">
        <w:rPr>
          <w:sz w:val="28"/>
          <w:szCs w:val="28"/>
        </w:rPr>
        <w:t xml:space="preserve">с увеличением бюджетных ассигнований за счет средств областного бюджета на </w:t>
      </w:r>
      <w:bookmarkStart w:id="7" w:name="OLE_LINK30"/>
      <w:r>
        <w:rPr>
          <w:b/>
          <w:sz w:val="28"/>
          <w:szCs w:val="28"/>
        </w:rPr>
        <w:t>21 191,0</w:t>
      </w:r>
      <w:r w:rsidRPr="00A56E71">
        <w:rPr>
          <w:sz w:val="28"/>
          <w:szCs w:val="28"/>
        </w:rPr>
        <w:t> </w:t>
      </w:r>
      <w:bookmarkEnd w:id="7"/>
      <w:r w:rsidRPr="004470E2">
        <w:rPr>
          <w:sz w:val="28"/>
          <w:szCs w:val="28"/>
        </w:rPr>
        <w:t>тыс. рублей</w:t>
      </w:r>
      <w:r>
        <w:rPr>
          <w:sz w:val="28"/>
          <w:szCs w:val="28"/>
        </w:rPr>
        <w:t>.</w:t>
      </w:r>
    </w:p>
    <w:p w:rsidR="00045D0C" w:rsidRPr="000C2EEB" w:rsidRDefault="00045D0C" w:rsidP="00045D0C">
      <w:pPr>
        <w:ind w:firstLine="709"/>
        <w:jc w:val="both"/>
        <w:rPr>
          <w:sz w:val="28"/>
          <w:szCs w:val="28"/>
        </w:rPr>
      </w:pPr>
      <w:r w:rsidRPr="000C2EEB">
        <w:rPr>
          <w:sz w:val="28"/>
          <w:szCs w:val="28"/>
        </w:rPr>
        <w:t>Увеличены бюджетные ассигнования:</w:t>
      </w:r>
    </w:p>
    <w:p w:rsidR="00045D0C" w:rsidRPr="000C2EEB" w:rsidRDefault="00045D0C" w:rsidP="00045D0C">
      <w:pPr>
        <w:ind w:firstLine="709"/>
        <w:jc w:val="both"/>
        <w:rPr>
          <w:sz w:val="28"/>
          <w:szCs w:val="28"/>
        </w:rPr>
      </w:pPr>
      <w:r w:rsidRPr="000C2EEB">
        <w:rPr>
          <w:sz w:val="28"/>
          <w:szCs w:val="28"/>
        </w:rPr>
        <w:t xml:space="preserve">- на капитальные вложения в объекты государственной собственности в сумме </w:t>
      </w:r>
      <w:r w:rsidRPr="000E317F">
        <w:rPr>
          <w:sz w:val="28"/>
          <w:szCs w:val="28"/>
        </w:rPr>
        <w:t>20 000,0</w:t>
      </w:r>
      <w:r w:rsidRPr="000C2EEB">
        <w:rPr>
          <w:b/>
          <w:sz w:val="28"/>
          <w:szCs w:val="28"/>
        </w:rPr>
        <w:t> </w:t>
      </w:r>
      <w:r w:rsidRPr="000C2EEB">
        <w:rPr>
          <w:sz w:val="28"/>
          <w:szCs w:val="28"/>
        </w:rPr>
        <w:t>тыс. рублей;</w:t>
      </w:r>
    </w:p>
    <w:p w:rsidR="00045D0C" w:rsidRPr="000C2EEB" w:rsidRDefault="00045D0C" w:rsidP="00045D0C">
      <w:pPr>
        <w:ind w:firstLine="709"/>
        <w:jc w:val="both"/>
        <w:rPr>
          <w:sz w:val="28"/>
          <w:szCs w:val="28"/>
        </w:rPr>
      </w:pPr>
      <w:r w:rsidRPr="000C2EEB">
        <w:rPr>
          <w:sz w:val="28"/>
          <w:szCs w:val="28"/>
        </w:rPr>
        <w:t>-</w:t>
      </w:r>
      <w:r>
        <w:rPr>
          <w:sz w:val="28"/>
          <w:szCs w:val="28"/>
        </w:rPr>
        <w:t> </w:t>
      </w:r>
      <w:r w:rsidRPr="000C2EEB">
        <w:rPr>
          <w:sz w:val="28"/>
          <w:szCs w:val="28"/>
        </w:rPr>
        <w:t xml:space="preserve">на предоставление субсидии автономной некоммерческой организации </w:t>
      </w:r>
      <w:r>
        <w:rPr>
          <w:sz w:val="28"/>
          <w:szCs w:val="28"/>
        </w:rPr>
        <w:t>«</w:t>
      </w:r>
      <w:r w:rsidRPr="00E635BC">
        <w:rPr>
          <w:sz w:val="28"/>
          <w:szCs w:val="28"/>
        </w:rPr>
        <w:t>Проектная дирекция по развитию архитектуры и строительства Смоленской области</w:t>
      </w:r>
      <w:r>
        <w:rPr>
          <w:sz w:val="28"/>
          <w:szCs w:val="28"/>
        </w:rPr>
        <w:t>»</w:t>
      </w:r>
      <w:r w:rsidRPr="00E635BC">
        <w:rPr>
          <w:sz w:val="28"/>
          <w:szCs w:val="28"/>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r w:rsidR="000E317F">
        <w:rPr>
          <w:sz w:val="28"/>
          <w:szCs w:val="28"/>
        </w:rPr>
        <w:t>,</w:t>
      </w:r>
      <w:r w:rsidRPr="000C2EEB">
        <w:rPr>
          <w:sz w:val="28"/>
          <w:szCs w:val="28"/>
        </w:rPr>
        <w:t xml:space="preserve"> в сумме </w:t>
      </w:r>
      <w:r w:rsidRPr="000E317F">
        <w:rPr>
          <w:bCs/>
          <w:sz w:val="28"/>
          <w:szCs w:val="28"/>
        </w:rPr>
        <w:t>1 191,0</w:t>
      </w:r>
      <w:r>
        <w:rPr>
          <w:b/>
          <w:bCs/>
          <w:sz w:val="28"/>
          <w:szCs w:val="28"/>
        </w:rPr>
        <w:t> </w:t>
      </w:r>
      <w:r w:rsidRPr="000C2EEB">
        <w:rPr>
          <w:sz w:val="28"/>
          <w:szCs w:val="28"/>
        </w:rPr>
        <w:t>тыс. рублей.</w:t>
      </w:r>
    </w:p>
    <w:p w:rsidR="00045D0C" w:rsidRPr="00A4122C" w:rsidRDefault="00045D0C" w:rsidP="00045D0C">
      <w:pPr>
        <w:ind w:firstLine="709"/>
        <w:jc w:val="both"/>
        <w:rPr>
          <w:sz w:val="28"/>
          <w:szCs w:val="28"/>
        </w:rPr>
      </w:pPr>
      <w:r w:rsidRPr="00A4122C">
        <w:rPr>
          <w:sz w:val="28"/>
        </w:rPr>
        <w:t xml:space="preserve">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классификации, а также </w:t>
      </w:r>
      <w:r w:rsidRPr="00A4122C">
        <w:rPr>
          <w:sz w:val="28"/>
          <w:szCs w:val="28"/>
        </w:rPr>
        <w:t>перераспределены бюджетные ассигнования между областными государственными программами.</w:t>
      </w:r>
    </w:p>
    <w:p w:rsidR="00045D0C" w:rsidRDefault="00045D0C" w:rsidP="00C8144F">
      <w:pPr>
        <w:jc w:val="center"/>
        <w:rPr>
          <w:b/>
          <w:sz w:val="28"/>
          <w:szCs w:val="28"/>
          <w:highlight w:val="yellow"/>
        </w:rPr>
      </w:pPr>
    </w:p>
    <w:p w:rsidR="00422B46" w:rsidRDefault="00422B46" w:rsidP="00C8144F">
      <w:pPr>
        <w:jc w:val="center"/>
        <w:rPr>
          <w:b/>
          <w:sz w:val="28"/>
          <w:szCs w:val="28"/>
          <w:highlight w:val="yellow"/>
        </w:rPr>
      </w:pPr>
    </w:p>
    <w:p w:rsidR="00422B46" w:rsidRDefault="00422B46" w:rsidP="00C8144F">
      <w:pPr>
        <w:jc w:val="center"/>
        <w:rPr>
          <w:b/>
          <w:sz w:val="28"/>
          <w:szCs w:val="28"/>
          <w:highlight w:val="yellow"/>
        </w:rPr>
      </w:pPr>
    </w:p>
    <w:p w:rsidR="00EE3074" w:rsidRPr="00B3148F" w:rsidRDefault="00566189" w:rsidP="003F5335">
      <w:pPr>
        <w:jc w:val="center"/>
        <w:rPr>
          <w:b/>
          <w:sz w:val="28"/>
          <w:szCs w:val="28"/>
        </w:rPr>
      </w:pPr>
      <w:r w:rsidRPr="00B3148F">
        <w:rPr>
          <w:b/>
          <w:sz w:val="28"/>
          <w:szCs w:val="28"/>
        </w:rPr>
        <w:t>Областная государственная программа</w:t>
      </w:r>
    </w:p>
    <w:p w:rsidR="00566189" w:rsidRPr="00B3148F" w:rsidRDefault="0091618E" w:rsidP="003F5335">
      <w:pPr>
        <w:jc w:val="center"/>
        <w:rPr>
          <w:b/>
          <w:sz w:val="28"/>
          <w:szCs w:val="28"/>
        </w:rPr>
      </w:pPr>
      <w:r w:rsidRPr="00B3148F">
        <w:rPr>
          <w:b/>
          <w:sz w:val="28"/>
          <w:szCs w:val="28"/>
        </w:rPr>
        <w:t>«</w:t>
      </w:r>
      <w:r w:rsidR="00566189" w:rsidRPr="00B3148F">
        <w:rPr>
          <w:b/>
          <w:sz w:val="28"/>
          <w:szCs w:val="28"/>
        </w:rPr>
        <w:t>Охрана окружающей среды и рациональное использование природных ресурсов в Смоленской области</w:t>
      </w:r>
      <w:r w:rsidRPr="00B3148F">
        <w:rPr>
          <w:b/>
          <w:sz w:val="28"/>
          <w:szCs w:val="28"/>
        </w:rPr>
        <w:t>»</w:t>
      </w:r>
    </w:p>
    <w:p w:rsidR="00AE119F" w:rsidRPr="00B3148F" w:rsidRDefault="00AE119F" w:rsidP="003F5335">
      <w:pPr>
        <w:jc w:val="center"/>
        <w:rPr>
          <w:b/>
          <w:sz w:val="28"/>
          <w:szCs w:val="28"/>
        </w:rPr>
      </w:pPr>
    </w:p>
    <w:p w:rsidR="00F85807" w:rsidRPr="00963F0A" w:rsidRDefault="00F85807" w:rsidP="00F85807">
      <w:pPr>
        <w:ind w:firstLine="708"/>
        <w:jc w:val="both"/>
        <w:rPr>
          <w:sz w:val="28"/>
          <w:szCs w:val="28"/>
        </w:rPr>
      </w:pPr>
      <w:r w:rsidRPr="009455DC">
        <w:rPr>
          <w:sz w:val="28"/>
          <w:szCs w:val="28"/>
        </w:rPr>
        <w:t xml:space="preserve">На реализацию областной государственной программы «Охрана окружающей среды и рациональное использование природных ресурсов в Смоленской области» предлагаются к утверждению расходы </w:t>
      </w:r>
      <w:r w:rsidR="000E317F">
        <w:rPr>
          <w:sz w:val="28"/>
          <w:szCs w:val="28"/>
        </w:rPr>
        <w:t xml:space="preserve">в 2025 году </w:t>
      </w:r>
      <w:r w:rsidRPr="009455DC">
        <w:rPr>
          <w:sz w:val="28"/>
          <w:szCs w:val="28"/>
        </w:rPr>
        <w:t>в сумме </w:t>
      </w:r>
      <w:r>
        <w:rPr>
          <w:b/>
          <w:sz w:val="28"/>
          <w:szCs w:val="28"/>
        </w:rPr>
        <w:t>325 800,3</w:t>
      </w:r>
      <w:r w:rsidRPr="009455DC">
        <w:rPr>
          <w:sz w:val="28"/>
          <w:szCs w:val="28"/>
        </w:rPr>
        <w:t> тыс. рублей</w:t>
      </w:r>
      <w:r w:rsidRPr="00963F0A">
        <w:rPr>
          <w:sz w:val="28"/>
          <w:szCs w:val="28"/>
        </w:rPr>
        <w:t xml:space="preserve"> </w:t>
      </w:r>
      <w:r>
        <w:rPr>
          <w:sz w:val="28"/>
          <w:szCs w:val="28"/>
          <w:lang w:val="en-US"/>
        </w:rPr>
        <w:t>c</w:t>
      </w:r>
      <w:r w:rsidRPr="00963F0A">
        <w:rPr>
          <w:sz w:val="28"/>
          <w:szCs w:val="28"/>
        </w:rPr>
        <w:t xml:space="preserve"> </w:t>
      </w:r>
      <w:r>
        <w:rPr>
          <w:sz w:val="28"/>
          <w:szCs w:val="28"/>
        </w:rPr>
        <w:t xml:space="preserve">увеличением на </w:t>
      </w:r>
      <w:r>
        <w:rPr>
          <w:b/>
          <w:sz w:val="28"/>
          <w:szCs w:val="28"/>
        </w:rPr>
        <w:t>9</w:t>
      </w:r>
      <w:r w:rsidRPr="008953E1">
        <w:rPr>
          <w:b/>
          <w:sz w:val="28"/>
          <w:szCs w:val="28"/>
        </w:rPr>
        <w:t> </w:t>
      </w:r>
      <w:r>
        <w:rPr>
          <w:b/>
          <w:sz w:val="28"/>
          <w:szCs w:val="28"/>
        </w:rPr>
        <w:t>695</w:t>
      </w:r>
      <w:r w:rsidRPr="008953E1">
        <w:rPr>
          <w:b/>
          <w:sz w:val="28"/>
          <w:szCs w:val="28"/>
        </w:rPr>
        <w:t>,</w:t>
      </w:r>
      <w:r>
        <w:rPr>
          <w:b/>
          <w:sz w:val="28"/>
          <w:szCs w:val="28"/>
        </w:rPr>
        <w:t>3</w:t>
      </w:r>
      <w:r w:rsidR="000E317F" w:rsidRPr="00DC09D3">
        <w:rPr>
          <w:sz w:val="28"/>
          <w:szCs w:val="28"/>
        </w:rPr>
        <w:t> </w:t>
      </w:r>
      <w:r>
        <w:rPr>
          <w:sz w:val="28"/>
          <w:szCs w:val="28"/>
        </w:rPr>
        <w:t>тыс. рублей.</w:t>
      </w:r>
    </w:p>
    <w:p w:rsidR="00F85807" w:rsidRDefault="00F85807" w:rsidP="00F85807">
      <w:pPr>
        <w:ind w:firstLine="708"/>
        <w:jc w:val="both"/>
        <w:rPr>
          <w:sz w:val="28"/>
          <w:szCs w:val="28"/>
        </w:rPr>
      </w:pPr>
      <w:r>
        <w:rPr>
          <w:sz w:val="28"/>
          <w:szCs w:val="28"/>
        </w:rPr>
        <w:t>У</w:t>
      </w:r>
      <w:r w:rsidRPr="009455DC">
        <w:rPr>
          <w:sz w:val="28"/>
          <w:szCs w:val="28"/>
        </w:rPr>
        <w:t xml:space="preserve">величены бюджетные ассигнования за счет средств областного бюджета </w:t>
      </w:r>
      <w:r>
        <w:rPr>
          <w:sz w:val="28"/>
          <w:szCs w:val="28"/>
        </w:rPr>
        <w:t xml:space="preserve">в сумме </w:t>
      </w:r>
      <w:bookmarkStart w:id="8" w:name="OLE_LINK16"/>
      <w:r>
        <w:rPr>
          <w:b/>
          <w:sz w:val="28"/>
          <w:szCs w:val="28"/>
        </w:rPr>
        <w:t>9 395,3</w:t>
      </w:r>
      <w:r w:rsidRPr="009455DC">
        <w:rPr>
          <w:sz w:val="28"/>
          <w:szCs w:val="28"/>
        </w:rPr>
        <w:t> </w:t>
      </w:r>
      <w:bookmarkEnd w:id="8"/>
      <w:r w:rsidRPr="009455DC">
        <w:rPr>
          <w:sz w:val="28"/>
          <w:szCs w:val="28"/>
        </w:rPr>
        <w:t>тыс. рублей</w:t>
      </w:r>
      <w:r w:rsidR="000E317F">
        <w:rPr>
          <w:sz w:val="28"/>
          <w:szCs w:val="28"/>
        </w:rPr>
        <w:t>, в том числе на:</w:t>
      </w:r>
    </w:p>
    <w:p w:rsidR="00F85807" w:rsidRDefault="00F85807" w:rsidP="00F85807">
      <w:pPr>
        <w:ind w:firstLine="708"/>
        <w:jc w:val="both"/>
        <w:rPr>
          <w:sz w:val="28"/>
          <w:szCs w:val="28"/>
        </w:rPr>
      </w:pPr>
      <w:r>
        <w:rPr>
          <w:sz w:val="28"/>
          <w:szCs w:val="28"/>
        </w:rPr>
        <w:t>-</w:t>
      </w:r>
      <w:r w:rsidR="000E317F" w:rsidRPr="00DC09D3">
        <w:rPr>
          <w:sz w:val="28"/>
          <w:szCs w:val="28"/>
        </w:rPr>
        <w:t> </w:t>
      </w:r>
      <w:r>
        <w:rPr>
          <w:sz w:val="28"/>
          <w:szCs w:val="28"/>
        </w:rPr>
        <w:t>предоставление субсидий</w:t>
      </w:r>
      <w:r w:rsidRPr="00E64388">
        <w:rPr>
          <w:sz w:val="28"/>
          <w:szCs w:val="28"/>
        </w:rPr>
        <w:t xml:space="preserve"> </w:t>
      </w:r>
      <w:r>
        <w:rPr>
          <w:sz w:val="28"/>
          <w:szCs w:val="28"/>
        </w:rPr>
        <w:t xml:space="preserve">муниципальным образованиям Смоленской области на осуществление деятельности по созданию мест накопления твердых коммунальных отходов и приобретение контейнеров для их накопления в сумме </w:t>
      </w:r>
      <w:r w:rsidRPr="000E317F">
        <w:rPr>
          <w:sz w:val="28"/>
          <w:szCs w:val="28"/>
        </w:rPr>
        <w:t>8</w:t>
      </w:r>
      <w:r w:rsidR="000E317F" w:rsidRPr="000E317F">
        <w:rPr>
          <w:sz w:val="28"/>
          <w:szCs w:val="28"/>
        </w:rPr>
        <w:t> </w:t>
      </w:r>
      <w:r w:rsidRPr="000E317F">
        <w:rPr>
          <w:sz w:val="28"/>
          <w:szCs w:val="28"/>
        </w:rPr>
        <w:t>000,0</w:t>
      </w:r>
      <w:r w:rsidR="000E317F" w:rsidRPr="00DC09D3">
        <w:rPr>
          <w:sz w:val="28"/>
          <w:szCs w:val="28"/>
        </w:rPr>
        <w:t> </w:t>
      </w:r>
      <w:r>
        <w:rPr>
          <w:sz w:val="28"/>
          <w:szCs w:val="28"/>
        </w:rPr>
        <w:t>тыс. рублей;</w:t>
      </w:r>
    </w:p>
    <w:p w:rsidR="00F85807" w:rsidRDefault="00F85807" w:rsidP="00F85807">
      <w:pPr>
        <w:autoSpaceDE w:val="0"/>
        <w:autoSpaceDN w:val="0"/>
        <w:adjustRightInd w:val="0"/>
        <w:ind w:firstLine="709"/>
        <w:jc w:val="both"/>
        <w:rPr>
          <w:sz w:val="28"/>
          <w:szCs w:val="28"/>
        </w:rPr>
      </w:pPr>
      <w:r>
        <w:rPr>
          <w:sz w:val="28"/>
          <w:szCs w:val="28"/>
        </w:rPr>
        <w:t>-</w:t>
      </w:r>
      <w:r w:rsidR="000E317F" w:rsidRPr="00DC09D3">
        <w:rPr>
          <w:sz w:val="28"/>
          <w:szCs w:val="28"/>
        </w:rPr>
        <w:t> </w:t>
      </w:r>
      <w:r>
        <w:rPr>
          <w:sz w:val="28"/>
          <w:szCs w:val="28"/>
        </w:rPr>
        <w:t xml:space="preserve">на разработку проектно-сметной документации на расчистку участков русел рек в сумме </w:t>
      </w:r>
      <w:r w:rsidRPr="000E317F">
        <w:rPr>
          <w:sz w:val="28"/>
          <w:szCs w:val="28"/>
        </w:rPr>
        <w:t>1 395,3</w:t>
      </w:r>
      <w:r w:rsidR="000E317F" w:rsidRPr="00DC09D3">
        <w:rPr>
          <w:sz w:val="28"/>
          <w:szCs w:val="28"/>
        </w:rPr>
        <w:t> </w:t>
      </w:r>
      <w:r>
        <w:rPr>
          <w:sz w:val="28"/>
          <w:szCs w:val="28"/>
        </w:rPr>
        <w:t>тыс. рублей.</w:t>
      </w:r>
    </w:p>
    <w:p w:rsidR="00F85807" w:rsidRDefault="00F85807" w:rsidP="00F85807">
      <w:pPr>
        <w:ind w:firstLine="708"/>
        <w:jc w:val="both"/>
        <w:rPr>
          <w:sz w:val="28"/>
          <w:szCs w:val="28"/>
        </w:rPr>
      </w:pPr>
      <w:r>
        <w:rPr>
          <w:sz w:val="28"/>
          <w:szCs w:val="28"/>
        </w:rPr>
        <w:t xml:space="preserve">Увеличены бюджетные ассигнования за счет средств г. Москвы в сумме </w:t>
      </w:r>
      <w:r w:rsidRPr="00215723">
        <w:rPr>
          <w:b/>
          <w:sz w:val="28"/>
          <w:szCs w:val="28"/>
        </w:rPr>
        <w:t>300,0</w:t>
      </w:r>
      <w:r w:rsidR="006D37E7" w:rsidRPr="00DC09D3">
        <w:rPr>
          <w:sz w:val="28"/>
          <w:szCs w:val="28"/>
        </w:rPr>
        <w:t> </w:t>
      </w:r>
      <w:r>
        <w:rPr>
          <w:sz w:val="28"/>
          <w:szCs w:val="28"/>
        </w:rPr>
        <w:t>тыс. рублей на предоставление субсидии для установления границ зон санитарной охраны источников питьевого и хозяйственно-бытового водоснабжения г.</w:t>
      </w:r>
      <w:r w:rsidR="006D37E7" w:rsidRPr="00DC09D3">
        <w:rPr>
          <w:sz w:val="28"/>
          <w:szCs w:val="28"/>
        </w:rPr>
        <w:t> </w:t>
      </w:r>
      <w:r>
        <w:rPr>
          <w:sz w:val="28"/>
          <w:szCs w:val="28"/>
        </w:rPr>
        <w:t>Москвы на территории Смоленской области.</w:t>
      </w:r>
    </w:p>
    <w:p w:rsidR="00B3148F" w:rsidRPr="009455DC" w:rsidRDefault="00F85807" w:rsidP="00F85807">
      <w:pPr>
        <w:ind w:firstLine="708"/>
        <w:jc w:val="both"/>
        <w:rPr>
          <w:bCs/>
          <w:sz w:val="28"/>
          <w:szCs w:val="28"/>
        </w:rPr>
      </w:pPr>
      <w:r w:rsidRPr="00A4122C">
        <w:rPr>
          <w:sz w:val="28"/>
        </w:rPr>
        <w:t>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классификации</w:t>
      </w:r>
      <w:r>
        <w:rPr>
          <w:sz w:val="28"/>
        </w:rPr>
        <w:t>.</w:t>
      </w:r>
    </w:p>
    <w:p w:rsidR="00B3148F" w:rsidRPr="00E675A9" w:rsidRDefault="00B3148F" w:rsidP="003F5335">
      <w:pPr>
        <w:jc w:val="center"/>
        <w:rPr>
          <w:b/>
          <w:sz w:val="28"/>
          <w:szCs w:val="28"/>
          <w:highlight w:val="yellow"/>
        </w:rPr>
      </w:pPr>
    </w:p>
    <w:p w:rsidR="00525E0C" w:rsidRPr="00F03DCE" w:rsidRDefault="00525E0C" w:rsidP="00525E0C">
      <w:pPr>
        <w:ind w:firstLine="709"/>
        <w:jc w:val="center"/>
        <w:rPr>
          <w:b/>
          <w:bCs/>
          <w:sz w:val="28"/>
          <w:szCs w:val="28"/>
        </w:rPr>
      </w:pPr>
      <w:bookmarkStart w:id="9" w:name="_Hlk163204866"/>
      <w:r w:rsidRPr="00F03DCE">
        <w:rPr>
          <w:b/>
          <w:bCs/>
          <w:sz w:val="28"/>
          <w:szCs w:val="28"/>
        </w:rPr>
        <w:t>Областная государственная программа</w:t>
      </w:r>
    </w:p>
    <w:p w:rsidR="00525E0C" w:rsidRPr="00F03DCE" w:rsidRDefault="00525E0C" w:rsidP="00525E0C">
      <w:pPr>
        <w:ind w:firstLine="709"/>
        <w:jc w:val="center"/>
        <w:rPr>
          <w:b/>
          <w:bCs/>
          <w:sz w:val="28"/>
          <w:szCs w:val="28"/>
        </w:rPr>
      </w:pPr>
      <w:r w:rsidRPr="00F03DCE">
        <w:rPr>
          <w:b/>
          <w:bCs/>
          <w:sz w:val="28"/>
          <w:szCs w:val="28"/>
        </w:rPr>
        <w:t>«Лесное хозяйство и животный мир Смоленской области»</w:t>
      </w:r>
    </w:p>
    <w:bookmarkEnd w:id="9"/>
    <w:p w:rsidR="00F03DCE" w:rsidRPr="00F03DCE" w:rsidRDefault="00F03DCE" w:rsidP="00F03DCE">
      <w:pPr>
        <w:jc w:val="center"/>
        <w:rPr>
          <w:b/>
          <w:sz w:val="28"/>
          <w:szCs w:val="28"/>
          <w:highlight w:val="yellow"/>
        </w:rPr>
      </w:pPr>
    </w:p>
    <w:p w:rsidR="00F03DCE" w:rsidRPr="00F03DCE" w:rsidRDefault="00F03DCE" w:rsidP="00F03DCE">
      <w:pPr>
        <w:pStyle w:val="ad"/>
        <w:spacing w:after="0"/>
        <w:ind w:left="0" w:firstLine="709"/>
        <w:jc w:val="both"/>
        <w:rPr>
          <w:rStyle w:val="aa"/>
          <w:b w:val="0"/>
          <w:bCs w:val="0"/>
          <w:sz w:val="28"/>
          <w:szCs w:val="28"/>
        </w:rPr>
      </w:pPr>
      <w:r w:rsidRPr="00F03DCE">
        <w:rPr>
          <w:sz w:val="28"/>
          <w:szCs w:val="28"/>
        </w:rPr>
        <w:t xml:space="preserve">На реализацию областной государственной программы </w:t>
      </w:r>
      <w:r w:rsidRPr="00F03DCE">
        <w:rPr>
          <w:bCs/>
          <w:sz w:val="28"/>
          <w:szCs w:val="28"/>
        </w:rPr>
        <w:t>«</w:t>
      </w:r>
      <w:r w:rsidRPr="00F03DCE">
        <w:rPr>
          <w:sz w:val="28"/>
          <w:szCs w:val="28"/>
        </w:rPr>
        <w:t>Лесное хозяйство и животный мир Смоленской области</w:t>
      </w:r>
      <w:r w:rsidRPr="00F03DCE">
        <w:rPr>
          <w:bCs/>
          <w:sz w:val="28"/>
          <w:szCs w:val="28"/>
        </w:rPr>
        <w:t xml:space="preserve">» в 2025 году </w:t>
      </w:r>
      <w:r w:rsidRPr="00F03DCE">
        <w:rPr>
          <w:rStyle w:val="aa"/>
          <w:b w:val="0"/>
          <w:sz w:val="28"/>
          <w:szCs w:val="28"/>
        </w:rPr>
        <w:t xml:space="preserve">предлагаются к утверждению расходы в сумме </w:t>
      </w:r>
      <w:r w:rsidRPr="00F03DCE">
        <w:rPr>
          <w:rStyle w:val="aa"/>
          <w:sz w:val="28"/>
          <w:szCs w:val="28"/>
        </w:rPr>
        <w:t>529 980,3</w:t>
      </w:r>
      <w:r w:rsidRPr="00F03DCE">
        <w:rPr>
          <w:rStyle w:val="aa"/>
          <w:b w:val="0"/>
          <w:sz w:val="28"/>
          <w:szCs w:val="28"/>
        </w:rPr>
        <w:t> тыс. рублей с увеличением на</w:t>
      </w:r>
      <w:r>
        <w:rPr>
          <w:rStyle w:val="aa"/>
          <w:b w:val="0"/>
          <w:sz w:val="28"/>
          <w:szCs w:val="28"/>
        </w:rPr>
        <w:t xml:space="preserve"> </w:t>
      </w:r>
      <w:r w:rsidRPr="00F03DCE">
        <w:rPr>
          <w:rStyle w:val="aa"/>
          <w:sz w:val="28"/>
          <w:szCs w:val="28"/>
        </w:rPr>
        <w:t>5 310,5</w:t>
      </w:r>
      <w:r w:rsidRPr="00F03DCE">
        <w:rPr>
          <w:rStyle w:val="aa"/>
          <w:b w:val="0"/>
          <w:sz w:val="28"/>
          <w:szCs w:val="28"/>
        </w:rPr>
        <w:t> тыс. рублей.</w:t>
      </w:r>
    </w:p>
    <w:p w:rsidR="00F03DCE" w:rsidRPr="00F03DCE" w:rsidRDefault="00F03DCE" w:rsidP="00F03DCE">
      <w:pPr>
        <w:pStyle w:val="ad"/>
        <w:spacing w:after="0"/>
        <w:ind w:left="0" w:firstLine="709"/>
        <w:jc w:val="both"/>
        <w:rPr>
          <w:sz w:val="28"/>
          <w:szCs w:val="28"/>
        </w:rPr>
      </w:pPr>
      <w:r w:rsidRPr="00F03DCE">
        <w:rPr>
          <w:sz w:val="28"/>
          <w:szCs w:val="28"/>
        </w:rPr>
        <w:t>Увеличены бюджетные ассигнования за счет средств федерального бюджета на</w:t>
      </w:r>
      <w:r>
        <w:rPr>
          <w:sz w:val="28"/>
          <w:szCs w:val="28"/>
        </w:rPr>
        <w:t xml:space="preserve"> </w:t>
      </w:r>
      <w:r w:rsidRPr="00F03DCE">
        <w:rPr>
          <w:sz w:val="28"/>
          <w:szCs w:val="28"/>
        </w:rPr>
        <w:t>87,9 тыс. рублей на осуществление переданных полномочий в области охраны и использования охотничьих ресурсов (обеспечение деятельности областных государственных учреждений).</w:t>
      </w:r>
    </w:p>
    <w:p w:rsidR="00F03DCE" w:rsidRPr="00F03DCE" w:rsidRDefault="00F03DCE" w:rsidP="00F03DCE">
      <w:pPr>
        <w:pStyle w:val="ad"/>
        <w:spacing w:after="0"/>
        <w:ind w:left="0" w:firstLine="709"/>
        <w:jc w:val="both"/>
        <w:rPr>
          <w:rStyle w:val="aa"/>
          <w:b w:val="0"/>
          <w:bCs w:val="0"/>
          <w:sz w:val="28"/>
          <w:szCs w:val="28"/>
        </w:rPr>
      </w:pPr>
      <w:r w:rsidRPr="00F03DCE">
        <w:rPr>
          <w:rStyle w:val="aa"/>
          <w:b w:val="0"/>
          <w:sz w:val="28"/>
          <w:szCs w:val="28"/>
        </w:rPr>
        <w:t xml:space="preserve">Увеличены бюджетные ассигнования за счет средств областного бюджета </w:t>
      </w:r>
      <w:r>
        <w:rPr>
          <w:rStyle w:val="aa"/>
          <w:b w:val="0"/>
          <w:sz w:val="28"/>
          <w:szCs w:val="28"/>
        </w:rPr>
        <w:t xml:space="preserve">в сумме </w:t>
      </w:r>
      <w:r w:rsidRPr="00F03DCE">
        <w:rPr>
          <w:rStyle w:val="aa"/>
          <w:b w:val="0"/>
          <w:sz w:val="28"/>
          <w:szCs w:val="28"/>
        </w:rPr>
        <w:t>5 222,6</w:t>
      </w:r>
      <w:r w:rsidRPr="00F03DCE">
        <w:rPr>
          <w:rStyle w:val="aa"/>
          <w:b w:val="0"/>
          <w:sz w:val="28"/>
          <w:szCs w:val="28"/>
          <w:lang w:val="en-US"/>
        </w:rPr>
        <w:t> </w:t>
      </w:r>
      <w:r w:rsidRPr="00F03DCE">
        <w:rPr>
          <w:rStyle w:val="aa"/>
          <w:b w:val="0"/>
          <w:sz w:val="28"/>
          <w:szCs w:val="28"/>
        </w:rPr>
        <w:t>тыс.</w:t>
      </w:r>
      <w:r w:rsidR="006D37E7">
        <w:rPr>
          <w:rStyle w:val="aa"/>
          <w:b w:val="0"/>
          <w:sz w:val="28"/>
          <w:szCs w:val="28"/>
        </w:rPr>
        <w:t xml:space="preserve"> </w:t>
      </w:r>
      <w:r w:rsidRPr="00F03DCE">
        <w:rPr>
          <w:rStyle w:val="aa"/>
          <w:b w:val="0"/>
          <w:sz w:val="28"/>
          <w:szCs w:val="28"/>
        </w:rPr>
        <w:t>рублей, в том числе на:</w:t>
      </w:r>
    </w:p>
    <w:p w:rsidR="00F03DCE" w:rsidRPr="00F03DCE" w:rsidRDefault="00F03DCE" w:rsidP="00F03DCE">
      <w:pPr>
        <w:pStyle w:val="ad"/>
        <w:spacing w:after="0"/>
        <w:ind w:left="0" w:firstLine="709"/>
        <w:jc w:val="both"/>
        <w:rPr>
          <w:sz w:val="28"/>
          <w:szCs w:val="28"/>
        </w:rPr>
      </w:pPr>
      <w:r w:rsidRPr="00F03DCE">
        <w:rPr>
          <w:sz w:val="28"/>
          <w:szCs w:val="28"/>
        </w:rPr>
        <w:t>-</w:t>
      </w:r>
      <w:r>
        <w:rPr>
          <w:sz w:val="28"/>
          <w:szCs w:val="28"/>
        </w:rPr>
        <w:t> </w:t>
      </w:r>
      <w:r w:rsidRPr="00F03DCE">
        <w:rPr>
          <w:sz w:val="28"/>
          <w:szCs w:val="28"/>
        </w:rPr>
        <w:t>подготовку лесоустроительной документации по проектированию особо защитных участков в сумме</w:t>
      </w:r>
      <w:r w:rsidR="006D37E7">
        <w:rPr>
          <w:sz w:val="28"/>
          <w:szCs w:val="28"/>
        </w:rPr>
        <w:t xml:space="preserve"> </w:t>
      </w:r>
      <w:r w:rsidRPr="00F03DCE">
        <w:rPr>
          <w:sz w:val="28"/>
          <w:szCs w:val="28"/>
        </w:rPr>
        <w:t>3 222,6 тыс. рублей;</w:t>
      </w:r>
    </w:p>
    <w:p w:rsidR="00F03DCE" w:rsidRPr="00F03DCE" w:rsidRDefault="00F03DCE" w:rsidP="00F03DCE">
      <w:pPr>
        <w:pStyle w:val="ad"/>
        <w:spacing w:after="0"/>
        <w:ind w:left="0" w:firstLine="709"/>
        <w:jc w:val="both"/>
        <w:rPr>
          <w:sz w:val="28"/>
          <w:szCs w:val="28"/>
        </w:rPr>
      </w:pPr>
      <w:r w:rsidRPr="00F03DCE">
        <w:rPr>
          <w:sz w:val="28"/>
          <w:szCs w:val="28"/>
        </w:rPr>
        <w:t>-</w:t>
      </w:r>
      <w:r>
        <w:rPr>
          <w:sz w:val="28"/>
          <w:szCs w:val="28"/>
        </w:rPr>
        <w:t> </w:t>
      </w:r>
      <w:r w:rsidRPr="00F03DCE">
        <w:rPr>
          <w:sz w:val="28"/>
          <w:szCs w:val="28"/>
        </w:rPr>
        <w:t>обеспечение</w:t>
      </w:r>
      <w:r>
        <w:rPr>
          <w:sz w:val="28"/>
          <w:szCs w:val="28"/>
        </w:rPr>
        <w:t xml:space="preserve"> </w:t>
      </w:r>
      <w:r w:rsidRPr="00F03DCE">
        <w:rPr>
          <w:sz w:val="28"/>
          <w:szCs w:val="28"/>
        </w:rPr>
        <w:t>деятельности учреждений в сумме</w:t>
      </w:r>
      <w:r>
        <w:rPr>
          <w:sz w:val="28"/>
          <w:szCs w:val="28"/>
        </w:rPr>
        <w:t xml:space="preserve"> </w:t>
      </w:r>
      <w:r w:rsidRPr="00F03DCE">
        <w:rPr>
          <w:sz w:val="28"/>
          <w:szCs w:val="28"/>
        </w:rPr>
        <w:t>2</w:t>
      </w:r>
      <w:r w:rsidRPr="00F03DCE">
        <w:rPr>
          <w:sz w:val="28"/>
          <w:szCs w:val="28"/>
          <w:lang w:val="en-US"/>
        </w:rPr>
        <w:t> </w:t>
      </w:r>
      <w:r w:rsidRPr="00F03DCE">
        <w:rPr>
          <w:sz w:val="28"/>
          <w:szCs w:val="28"/>
        </w:rPr>
        <w:t>000,0</w:t>
      </w:r>
      <w:r w:rsidR="006D37E7" w:rsidRPr="00DC09D3">
        <w:rPr>
          <w:sz w:val="28"/>
          <w:szCs w:val="28"/>
        </w:rPr>
        <w:t> </w:t>
      </w:r>
      <w:r w:rsidRPr="00F03DCE">
        <w:rPr>
          <w:sz w:val="28"/>
          <w:szCs w:val="28"/>
        </w:rPr>
        <w:t>тыс. рублей.</w:t>
      </w:r>
    </w:p>
    <w:p w:rsidR="00F03DCE" w:rsidRPr="00F03DCE" w:rsidRDefault="00F03DCE" w:rsidP="00F03DCE">
      <w:pPr>
        <w:ind w:firstLine="708"/>
        <w:jc w:val="both"/>
        <w:rPr>
          <w:sz w:val="28"/>
          <w:szCs w:val="28"/>
        </w:rPr>
      </w:pPr>
      <w:r w:rsidRPr="00F03DCE">
        <w:rPr>
          <w:sz w:val="28"/>
        </w:rPr>
        <w:t>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классификации.</w:t>
      </w:r>
    </w:p>
    <w:p w:rsidR="00E675A9" w:rsidRPr="00F03DCE" w:rsidRDefault="00E675A9" w:rsidP="003F5335">
      <w:pPr>
        <w:jc w:val="center"/>
        <w:rPr>
          <w:b/>
          <w:sz w:val="28"/>
          <w:szCs w:val="28"/>
        </w:rPr>
      </w:pPr>
    </w:p>
    <w:p w:rsidR="004103AF" w:rsidRPr="005A41EF" w:rsidRDefault="004103AF" w:rsidP="003F5335">
      <w:pPr>
        <w:jc w:val="center"/>
        <w:rPr>
          <w:b/>
          <w:sz w:val="28"/>
          <w:szCs w:val="28"/>
        </w:rPr>
      </w:pPr>
      <w:r w:rsidRPr="005A41EF">
        <w:rPr>
          <w:b/>
          <w:sz w:val="28"/>
          <w:szCs w:val="28"/>
        </w:rPr>
        <w:t>Областная государственная программа</w:t>
      </w:r>
    </w:p>
    <w:p w:rsidR="007227D0" w:rsidRPr="005A41EF" w:rsidRDefault="0091618E" w:rsidP="003F5335">
      <w:pPr>
        <w:jc w:val="center"/>
        <w:rPr>
          <w:b/>
          <w:sz w:val="28"/>
          <w:szCs w:val="28"/>
        </w:rPr>
      </w:pPr>
      <w:r w:rsidRPr="005A41EF">
        <w:rPr>
          <w:b/>
          <w:sz w:val="28"/>
          <w:szCs w:val="28"/>
        </w:rPr>
        <w:t>«</w:t>
      </w:r>
      <w:r w:rsidR="004103AF" w:rsidRPr="005A41EF">
        <w:rPr>
          <w:b/>
          <w:sz w:val="28"/>
          <w:szCs w:val="28"/>
        </w:rPr>
        <w:t xml:space="preserve">Создание условий для эффективного государственного управления </w:t>
      </w:r>
    </w:p>
    <w:p w:rsidR="004103AF" w:rsidRPr="005A41EF" w:rsidRDefault="004103AF" w:rsidP="003F5335">
      <w:pPr>
        <w:jc w:val="center"/>
        <w:rPr>
          <w:b/>
          <w:sz w:val="28"/>
          <w:szCs w:val="28"/>
        </w:rPr>
      </w:pPr>
      <w:r w:rsidRPr="005A41EF">
        <w:rPr>
          <w:b/>
          <w:sz w:val="28"/>
          <w:szCs w:val="28"/>
        </w:rPr>
        <w:t>в Смоленской области</w:t>
      </w:r>
      <w:r w:rsidR="0091618E" w:rsidRPr="005A41EF">
        <w:rPr>
          <w:b/>
          <w:sz w:val="28"/>
          <w:szCs w:val="28"/>
        </w:rPr>
        <w:t>»</w:t>
      </w:r>
    </w:p>
    <w:p w:rsidR="00886E83" w:rsidRPr="008A3D4D" w:rsidRDefault="00886E83" w:rsidP="003F5335">
      <w:pPr>
        <w:jc w:val="center"/>
        <w:rPr>
          <w:b/>
          <w:sz w:val="20"/>
          <w:szCs w:val="20"/>
          <w:highlight w:val="yellow"/>
        </w:rPr>
      </w:pPr>
    </w:p>
    <w:p w:rsidR="00886E83" w:rsidRDefault="00886E83" w:rsidP="00886E83">
      <w:pPr>
        <w:ind w:firstLine="709"/>
        <w:jc w:val="both"/>
        <w:rPr>
          <w:sz w:val="28"/>
          <w:szCs w:val="28"/>
        </w:rPr>
      </w:pPr>
      <w:r w:rsidRPr="006C7342">
        <w:rPr>
          <w:sz w:val="28"/>
          <w:szCs w:val="28"/>
        </w:rPr>
        <w:t>На реализацию областной госуда</w:t>
      </w:r>
      <w:r>
        <w:rPr>
          <w:sz w:val="28"/>
          <w:szCs w:val="28"/>
        </w:rPr>
        <w:t>рственной программы «</w:t>
      </w:r>
      <w:r w:rsidRPr="00D27D8B">
        <w:rPr>
          <w:sz w:val="28"/>
          <w:szCs w:val="28"/>
        </w:rPr>
        <w:t>Создание условий для эффективного государственного управления в Смоленской области»</w:t>
      </w:r>
      <w:r>
        <w:rPr>
          <w:sz w:val="28"/>
          <w:szCs w:val="28"/>
        </w:rPr>
        <w:t xml:space="preserve"> </w:t>
      </w:r>
      <w:r w:rsidRPr="006C7342">
        <w:rPr>
          <w:sz w:val="28"/>
          <w:szCs w:val="28"/>
        </w:rPr>
        <w:t xml:space="preserve">предлагаются к утверждению расходы в сумме </w:t>
      </w:r>
      <w:r>
        <w:rPr>
          <w:b/>
          <w:bCs/>
          <w:sz w:val="28"/>
          <w:szCs w:val="28"/>
        </w:rPr>
        <w:t>1</w:t>
      </w:r>
      <w:r w:rsidR="00804D41">
        <w:rPr>
          <w:b/>
          <w:bCs/>
          <w:sz w:val="28"/>
          <w:szCs w:val="28"/>
        </w:rPr>
        <w:t> 582 560,3</w:t>
      </w:r>
      <w:r w:rsidR="006D37E7" w:rsidRPr="00DC09D3">
        <w:rPr>
          <w:sz w:val="28"/>
          <w:szCs w:val="28"/>
        </w:rPr>
        <w:t> </w:t>
      </w:r>
      <w:r>
        <w:rPr>
          <w:sz w:val="28"/>
          <w:szCs w:val="28"/>
        </w:rPr>
        <w:t xml:space="preserve">тыс. рублей с увеличением на </w:t>
      </w:r>
      <w:r w:rsidR="00804D41">
        <w:rPr>
          <w:b/>
          <w:bCs/>
          <w:sz w:val="28"/>
          <w:szCs w:val="28"/>
        </w:rPr>
        <w:t>27 848,0</w:t>
      </w:r>
      <w:r>
        <w:rPr>
          <w:sz w:val="28"/>
          <w:szCs w:val="28"/>
        </w:rPr>
        <w:t> тыс. рублей.</w:t>
      </w:r>
    </w:p>
    <w:p w:rsidR="00886E83" w:rsidRPr="00886E83" w:rsidRDefault="00886E83" w:rsidP="00886E83">
      <w:pPr>
        <w:ind w:firstLine="709"/>
        <w:jc w:val="both"/>
        <w:rPr>
          <w:sz w:val="28"/>
          <w:szCs w:val="28"/>
        </w:rPr>
      </w:pPr>
      <w:r w:rsidRPr="00886E83">
        <w:rPr>
          <w:sz w:val="28"/>
          <w:szCs w:val="28"/>
        </w:rPr>
        <w:t xml:space="preserve">Увеличены бюджетные ассигнования за счет средств областного бюджета в сумме </w:t>
      </w:r>
      <w:r w:rsidR="00804D41">
        <w:rPr>
          <w:bCs/>
          <w:sz w:val="28"/>
          <w:szCs w:val="28"/>
        </w:rPr>
        <w:t>27 854,9</w:t>
      </w:r>
      <w:r w:rsidR="003B03C3">
        <w:rPr>
          <w:bCs/>
          <w:sz w:val="28"/>
          <w:szCs w:val="28"/>
        </w:rPr>
        <w:t> </w:t>
      </w:r>
      <w:r w:rsidRPr="00886E83">
        <w:rPr>
          <w:sz w:val="28"/>
          <w:szCs w:val="28"/>
        </w:rPr>
        <w:t xml:space="preserve">тыс. рублей, </w:t>
      </w:r>
      <w:r w:rsidR="005A41EF">
        <w:rPr>
          <w:sz w:val="28"/>
          <w:szCs w:val="28"/>
        </w:rPr>
        <w:t>в том числе</w:t>
      </w:r>
      <w:r w:rsidRPr="00886E83">
        <w:rPr>
          <w:sz w:val="28"/>
          <w:szCs w:val="28"/>
        </w:rPr>
        <w:t>:</w:t>
      </w:r>
    </w:p>
    <w:p w:rsidR="00886E83" w:rsidRPr="00886E83" w:rsidRDefault="003C2173" w:rsidP="00886E83">
      <w:pPr>
        <w:ind w:firstLine="709"/>
        <w:jc w:val="both"/>
        <w:rPr>
          <w:sz w:val="28"/>
          <w:szCs w:val="28"/>
        </w:rPr>
      </w:pPr>
      <w:r>
        <w:rPr>
          <w:sz w:val="28"/>
          <w:szCs w:val="28"/>
        </w:rPr>
        <w:t>- </w:t>
      </w:r>
      <w:r w:rsidR="00886E83" w:rsidRPr="00886E83">
        <w:rPr>
          <w:sz w:val="28"/>
          <w:szCs w:val="28"/>
        </w:rPr>
        <w:t>на обеспечение деятельности областных государственных учреждений в сумме 4 902,0</w:t>
      </w:r>
      <w:r>
        <w:rPr>
          <w:sz w:val="28"/>
          <w:szCs w:val="28"/>
        </w:rPr>
        <w:t> </w:t>
      </w:r>
      <w:r w:rsidR="00886E83" w:rsidRPr="00886E83">
        <w:rPr>
          <w:sz w:val="28"/>
          <w:szCs w:val="28"/>
        </w:rPr>
        <w:t>тыс. рублей;</w:t>
      </w:r>
    </w:p>
    <w:p w:rsidR="00886E83" w:rsidRPr="00886E83" w:rsidRDefault="003C2173" w:rsidP="00886E83">
      <w:pPr>
        <w:ind w:firstLine="709"/>
        <w:jc w:val="both"/>
        <w:rPr>
          <w:sz w:val="28"/>
          <w:szCs w:val="28"/>
        </w:rPr>
      </w:pPr>
      <w:r>
        <w:rPr>
          <w:sz w:val="28"/>
          <w:szCs w:val="28"/>
        </w:rPr>
        <w:t>- </w:t>
      </w:r>
      <w:r w:rsidR="00886E83" w:rsidRPr="00886E83">
        <w:rPr>
          <w:sz w:val="28"/>
          <w:szCs w:val="28"/>
        </w:rPr>
        <w:t>на проведение ремонтных работ в сумме 2 501,9</w:t>
      </w:r>
      <w:r>
        <w:rPr>
          <w:sz w:val="28"/>
          <w:szCs w:val="28"/>
        </w:rPr>
        <w:t> </w:t>
      </w:r>
      <w:r w:rsidR="00886E83" w:rsidRPr="00886E83">
        <w:rPr>
          <w:sz w:val="28"/>
          <w:szCs w:val="28"/>
        </w:rPr>
        <w:t>тыс. рублей;</w:t>
      </w:r>
    </w:p>
    <w:p w:rsidR="00886E83" w:rsidRPr="00886E83" w:rsidRDefault="00886E83" w:rsidP="00886E83">
      <w:pPr>
        <w:ind w:firstLine="709"/>
        <w:jc w:val="both"/>
        <w:rPr>
          <w:sz w:val="28"/>
          <w:szCs w:val="28"/>
        </w:rPr>
      </w:pPr>
      <w:r w:rsidRPr="00886E83">
        <w:rPr>
          <w:sz w:val="28"/>
          <w:szCs w:val="28"/>
        </w:rPr>
        <w:t>-</w:t>
      </w:r>
      <w:r w:rsidR="003C2173">
        <w:rPr>
          <w:sz w:val="28"/>
          <w:szCs w:val="28"/>
        </w:rPr>
        <w:t> </w:t>
      </w:r>
      <w:r w:rsidRPr="00886E83">
        <w:rPr>
          <w:sz w:val="28"/>
          <w:szCs w:val="28"/>
        </w:rPr>
        <w:t xml:space="preserve">на предоставление субсидии автономной некоммерческой организации «Центр международного сотрудничества Смоленской области» в сумме </w:t>
      </w:r>
      <w:r w:rsidR="00804D41">
        <w:rPr>
          <w:sz w:val="28"/>
          <w:szCs w:val="28"/>
        </w:rPr>
        <w:t>17</w:t>
      </w:r>
      <w:r w:rsidRPr="00886E83">
        <w:rPr>
          <w:sz w:val="28"/>
          <w:szCs w:val="28"/>
        </w:rPr>
        <w:t> 244,1 тыс.</w:t>
      </w:r>
      <w:r w:rsidR="003C2173">
        <w:rPr>
          <w:sz w:val="28"/>
          <w:szCs w:val="28"/>
        </w:rPr>
        <w:t xml:space="preserve"> </w:t>
      </w:r>
      <w:r w:rsidRPr="00886E83">
        <w:rPr>
          <w:sz w:val="28"/>
          <w:szCs w:val="28"/>
        </w:rPr>
        <w:t>рублей;</w:t>
      </w:r>
    </w:p>
    <w:p w:rsidR="00886E83" w:rsidRPr="00886E83" w:rsidRDefault="00886E83" w:rsidP="00886E83">
      <w:pPr>
        <w:ind w:firstLine="709"/>
        <w:jc w:val="both"/>
        <w:rPr>
          <w:sz w:val="28"/>
          <w:szCs w:val="28"/>
        </w:rPr>
      </w:pPr>
      <w:r w:rsidRPr="00886E83">
        <w:rPr>
          <w:sz w:val="28"/>
          <w:szCs w:val="28"/>
        </w:rPr>
        <w:t>-</w:t>
      </w:r>
      <w:r w:rsidR="003C2173">
        <w:rPr>
          <w:sz w:val="28"/>
          <w:szCs w:val="28"/>
        </w:rPr>
        <w:t> </w:t>
      </w:r>
      <w:r w:rsidRPr="00886E83">
        <w:rPr>
          <w:sz w:val="28"/>
          <w:szCs w:val="28"/>
        </w:rPr>
        <w:t xml:space="preserve">на предоставление субсидии Адвокатской Палате </w:t>
      </w:r>
      <w:r w:rsidR="003C2173">
        <w:rPr>
          <w:sz w:val="28"/>
          <w:szCs w:val="28"/>
        </w:rPr>
        <w:t>Смоленской области в сумме 81,9 </w:t>
      </w:r>
      <w:r w:rsidRPr="00886E83">
        <w:rPr>
          <w:sz w:val="28"/>
          <w:szCs w:val="28"/>
        </w:rPr>
        <w:t>тыс. рублей на возмещение затрат, связанных с оказанием гражданам бесплатной юридической помощи;</w:t>
      </w:r>
    </w:p>
    <w:p w:rsidR="00886E83" w:rsidRPr="00886E83" w:rsidRDefault="00886E83" w:rsidP="00886E83">
      <w:pPr>
        <w:ind w:firstLine="709"/>
        <w:jc w:val="both"/>
        <w:rPr>
          <w:sz w:val="28"/>
          <w:szCs w:val="28"/>
        </w:rPr>
      </w:pPr>
      <w:r w:rsidRPr="00886E83">
        <w:rPr>
          <w:sz w:val="28"/>
          <w:szCs w:val="28"/>
        </w:rPr>
        <w:t>-</w:t>
      </w:r>
      <w:r w:rsidR="003C2173">
        <w:rPr>
          <w:sz w:val="28"/>
          <w:szCs w:val="28"/>
        </w:rPr>
        <w:t> </w:t>
      </w:r>
      <w:r w:rsidRPr="00886E83">
        <w:rPr>
          <w:sz w:val="28"/>
          <w:szCs w:val="28"/>
        </w:rPr>
        <w:t>на обеспечение деятельности государственных органов в сумме 3 12</w:t>
      </w:r>
      <w:r w:rsidR="003C2173">
        <w:rPr>
          <w:sz w:val="28"/>
          <w:szCs w:val="28"/>
        </w:rPr>
        <w:t>5,0 </w:t>
      </w:r>
      <w:r w:rsidRPr="00886E83">
        <w:rPr>
          <w:sz w:val="28"/>
          <w:szCs w:val="28"/>
        </w:rPr>
        <w:t>тыс. рублей.</w:t>
      </w:r>
    </w:p>
    <w:p w:rsidR="00886E83" w:rsidRPr="00886E83" w:rsidRDefault="00886E83" w:rsidP="00886E83">
      <w:pPr>
        <w:autoSpaceDE w:val="0"/>
        <w:autoSpaceDN w:val="0"/>
        <w:adjustRightInd w:val="0"/>
        <w:ind w:firstLine="709"/>
        <w:jc w:val="both"/>
        <w:rPr>
          <w:sz w:val="28"/>
          <w:szCs w:val="20"/>
        </w:rPr>
      </w:pPr>
      <w:r w:rsidRPr="00886E83">
        <w:rPr>
          <w:sz w:val="28"/>
          <w:szCs w:val="28"/>
        </w:rPr>
        <w:t xml:space="preserve">Кроме того, </w:t>
      </w:r>
      <w:r w:rsidRPr="00886E83">
        <w:rPr>
          <w:sz w:val="28"/>
          <w:szCs w:val="20"/>
        </w:rPr>
        <w:t>в пределах общ</w:t>
      </w:r>
      <w:r w:rsidR="006D37E7">
        <w:rPr>
          <w:sz w:val="28"/>
          <w:szCs w:val="20"/>
        </w:rPr>
        <w:t xml:space="preserve">их расходов </w:t>
      </w:r>
      <w:r w:rsidRPr="00886E83">
        <w:rPr>
          <w:sz w:val="28"/>
          <w:szCs w:val="20"/>
        </w:rPr>
        <w:t>перераспределены бюджетные ассигнования между мероприятиями областной государственной программы, целевыми статьями и видами расходов</w:t>
      </w:r>
      <w:r w:rsidR="006D37E7">
        <w:rPr>
          <w:sz w:val="28"/>
          <w:szCs w:val="20"/>
        </w:rPr>
        <w:t xml:space="preserve"> бюджетной кл</w:t>
      </w:r>
      <w:r w:rsidR="00AB6CD6">
        <w:rPr>
          <w:sz w:val="28"/>
          <w:szCs w:val="20"/>
        </w:rPr>
        <w:t>а</w:t>
      </w:r>
      <w:r w:rsidR="006D37E7">
        <w:rPr>
          <w:sz w:val="28"/>
          <w:szCs w:val="20"/>
        </w:rPr>
        <w:t>ссификации</w:t>
      </w:r>
      <w:r w:rsidRPr="00886E83">
        <w:rPr>
          <w:sz w:val="28"/>
          <w:szCs w:val="20"/>
        </w:rPr>
        <w:t>.</w:t>
      </w:r>
    </w:p>
    <w:p w:rsidR="001C6886" w:rsidRPr="008A3D4D" w:rsidRDefault="001C6886" w:rsidP="003F5335">
      <w:pPr>
        <w:jc w:val="center"/>
        <w:rPr>
          <w:b/>
          <w:sz w:val="20"/>
          <w:szCs w:val="20"/>
          <w:highlight w:val="yellow"/>
        </w:rPr>
      </w:pPr>
    </w:p>
    <w:p w:rsidR="004A5767" w:rsidRPr="00D4405A" w:rsidRDefault="004A5767" w:rsidP="00C8144F">
      <w:pPr>
        <w:jc w:val="center"/>
        <w:rPr>
          <w:b/>
          <w:sz w:val="28"/>
          <w:szCs w:val="28"/>
        </w:rPr>
      </w:pPr>
      <w:r w:rsidRPr="00D4405A">
        <w:rPr>
          <w:b/>
          <w:sz w:val="28"/>
          <w:szCs w:val="28"/>
        </w:rPr>
        <w:t>Областная государственная программа</w:t>
      </w:r>
    </w:p>
    <w:p w:rsidR="004A5767" w:rsidRPr="00D4405A" w:rsidRDefault="0091618E" w:rsidP="00C8144F">
      <w:pPr>
        <w:jc w:val="center"/>
        <w:rPr>
          <w:b/>
          <w:sz w:val="28"/>
          <w:szCs w:val="28"/>
        </w:rPr>
      </w:pPr>
      <w:r w:rsidRPr="00D4405A">
        <w:rPr>
          <w:b/>
          <w:sz w:val="28"/>
          <w:szCs w:val="28"/>
        </w:rPr>
        <w:t>«</w:t>
      </w:r>
      <w:r w:rsidR="004A5767" w:rsidRPr="00D4405A">
        <w:rPr>
          <w:b/>
          <w:sz w:val="28"/>
          <w:szCs w:val="28"/>
        </w:rPr>
        <w:t>Повышение качества предоставления государственных и муниципальных услуг, в том числе на базе многофункциональных центров</w:t>
      </w:r>
      <w:r w:rsidRPr="00D4405A">
        <w:rPr>
          <w:b/>
          <w:sz w:val="28"/>
          <w:szCs w:val="28"/>
        </w:rPr>
        <w:t>»</w:t>
      </w:r>
    </w:p>
    <w:p w:rsidR="00D4405A" w:rsidRPr="008A3D4D" w:rsidRDefault="00D4405A" w:rsidP="00D4405A">
      <w:pPr>
        <w:jc w:val="center"/>
        <w:rPr>
          <w:b/>
          <w:sz w:val="20"/>
          <w:szCs w:val="20"/>
          <w:highlight w:val="yellow"/>
        </w:rPr>
      </w:pPr>
    </w:p>
    <w:p w:rsidR="00D4405A" w:rsidRPr="00D4405A" w:rsidRDefault="00D4405A" w:rsidP="00D4405A">
      <w:pPr>
        <w:tabs>
          <w:tab w:val="left" w:pos="0"/>
        </w:tabs>
        <w:ind w:firstLine="709"/>
        <w:jc w:val="both"/>
        <w:rPr>
          <w:sz w:val="28"/>
          <w:szCs w:val="28"/>
        </w:rPr>
      </w:pPr>
      <w:r w:rsidRPr="00D4405A">
        <w:rPr>
          <w:sz w:val="28"/>
          <w:szCs w:val="28"/>
        </w:rPr>
        <w:t>На реализацию областной государственной программы</w:t>
      </w:r>
      <w:r w:rsidRPr="00D4405A">
        <w:rPr>
          <w:b/>
          <w:sz w:val="28"/>
          <w:szCs w:val="28"/>
        </w:rPr>
        <w:t xml:space="preserve"> </w:t>
      </w:r>
      <w:r w:rsidRPr="00D4405A">
        <w:rPr>
          <w:sz w:val="28"/>
          <w:szCs w:val="28"/>
        </w:rPr>
        <w:t>«Повышение качества предоставления государственных и муниципальных услуг, в том числе на базе многофункциональных центров» в 2025</w:t>
      </w:r>
      <w:r w:rsidRPr="00D4405A">
        <w:rPr>
          <w:b/>
          <w:sz w:val="28"/>
          <w:szCs w:val="28"/>
        </w:rPr>
        <w:t xml:space="preserve"> </w:t>
      </w:r>
      <w:r w:rsidRPr="00D4405A">
        <w:rPr>
          <w:sz w:val="28"/>
          <w:szCs w:val="28"/>
        </w:rPr>
        <w:t xml:space="preserve">году предлагаются к утверждению расходы в сумме </w:t>
      </w:r>
      <w:r w:rsidRPr="00D4405A">
        <w:rPr>
          <w:b/>
          <w:sz w:val="28"/>
          <w:szCs w:val="28"/>
        </w:rPr>
        <w:t>376 322,1 </w:t>
      </w:r>
      <w:r w:rsidRPr="00D4405A">
        <w:rPr>
          <w:sz w:val="28"/>
          <w:szCs w:val="28"/>
        </w:rPr>
        <w:t xml:space="preserve">тыс. рублей с уменьшением на </w:t>
      </w:r>
      <w:r w:rsidRPr="00D4405A">
        <w:rPr>
          <w:b/>
          <w:bCs/>
          <w:sz w:val="28"/>
          <w:szCs w:val="28"/>
        </w:rPr>
        <w:t>4</w:t>
      </w:r>
      <w:r w:rsidRPr="00D4405A">
        <w:rPr>
          <w:b/>
          <w:bCs/>
          <w:sz w:val="28"/>
          <w:szCs w:val="28"/>
          <w:lang w:val="en-US"/>
        </w:rPr>
        <w:t> </w:t>
      </w:r>
      <w:r w:rsidRPr="00D4405A">
        <w:rPr>
          <w:b/>
          <w:bCs/>
          <w:sz w:val="28"/>
          <w:szCs w:val="28"/>
        </w:rPr>
        <w:t>1</w:t>
      </w:r>
      <w:r w:rsidRPr="00D4405A">
        <w:rPr>
          <w:b/>
          <w:sz w:val="28"/>
          <w:szCs w:val="28"/>
        </w:rPr>
        <w:t>35,3</w:t>
      </w:r>
      <w:r w:rsidR="006D37E7" w:rsidRPr="00DC09D3">
        <w:rPr>
          <w:sz w:val="28"/>
          <w:szCs w:val="28"/>
        </w:rPr>
        <w:t> </w:t>
      </w:r>
      <w:r w:rsidRPr="00D4405A">
        <w:rPr>
          <w:sz w:val="28"/>
          <w:szCs w:val="28"/>
        </w:rPr>
        <w:t>тыс. рублей.</w:t>
      </w:r>
    </w:p>
    <w:p w:rsidR="00D4405A" w:rsidRPr="0079135A" w:rsidRDefault="00D4405A" w:rsidP="00D4405A">
      <w:pPr>
        <w:ind w:firstLine="709"/>
        <w:jc w:val="both"/>
        <w:outlineLvl w:val="1"/>
        <w:rPr>
          <w:sz w:val="28"/>
          <w:szCs w:val="28"/>
        </w:rPr>
      </w:pPr>
      <w:r w:rsidRPr="0079135A">
        <w:rPr>
          <w:sz w:val="28"/>
          <w:szCs w:val="28"/>
        </w:rPr>
        <w:t>Увеличены бюджетные ассигнования за счет средств областного бюджета на обеспечение деятельности областных государственных учреждений в сумме</w:t>
      </w:r>
      <w:r w:rsidR="006D37E7">
        <w:rPr>
          <w:sz w:val="28"/>
          <w:szCs w:val="28"/>
        </w:rPr>
        <w:t xml:space="preserve"> </w:t>
      </w:r>
      <w:r w:rsidRPr="0079135A">
        <w:rPr>
          <w:bCs/>
          <w:sz w:val="28"/>
          <w:szCs w:val="28"/>
        </w:rPr>
        <w:t>1 864,7</w:t>
      </w:r>
      <w:r w:rsidRPr="0079135A">
        <w:rPr>
          <w:sz w:val="28"/>
          <w:szCs w:val="28"/>
        </w:rPr>
        <w:t> тыс. рублей, из них на коммунальные услуги – 1 100,0</w:t>
      </w:r>
      <w:r w:rsidR="006D37E7" w:rsidRPr="00DC09D3">
        <w:rPr>
          <w:sz w:val="28"/>
          <w:szCs w:val="28"/>
        </w:rPr>
        <w:t> </w:t>
      </w:r>
      <w:r w:rsidRPr="0079135A">
        <w:rPr>
          <w:sz w:val="28"/>
          <w:szCs w:val="28"/>
        </w:rPr>
        <w:t>тыс. рублей.</w:t>
      </w:r>
    </w:p>
    <w:p w:rsidR="005F302F" w:rsidRPr="0079135A" w:rsidRDefault="00D4405A" w:rsidP="00D4405A">
      <w:pPr>
        <w:ind w:firstLine="709"/>
        <w:jc w:val="both"/>
        <w:rPr>
          <w:sz w:val="28"/>
          <w:szCs w:val="28"/>
          <w:highlight w:val="yellow"/>
        </w:rPr>
      </w:pPr>
      <w:r w:rsidRPr="0079135A">
        <w:rPr>
          <w:sz w:val="28"/>
          <w:szCs w:val="28"/>
        </w:rPr>
        <w:t xml:space="preserve">Уменьшены бюджетные ассигнования за счет средств областного бюджета </w:t>
      </w:r>
      <w:r w:rsidR="006D37E7" w:rsidRPr="0079135A">
        <w:rPr>
          <w:sz w:val="28"/>
          <w:szCs w:val="28"/>
        </w:rPr>
        <w:t xml:space="preserve">в сумме </w:t>
      </w:r>
      <w:r w:rsidR="006D37E7" w:rsidRPr="0079135A">
        <w:rPr>
          <w:bCs/>
          <w:sz w:val="28"/>
          <w:szCs w:val="28"/>
        </w:rPr>
        <w:t>6 000,0</w:t>
      </w:r>
      <w:r w:rsidR="006D37E7" w:rsidRPr="00DC09D3">
        <w:rPr>
          <w:sz w:val="28"/>
          <w:szCs w:val="28"/>
        </w:rPr>
        <w:t> </w:t>
      </w:r>
      <w:r w:rsidR="006D37E7" w:rsidRPr="0079135A">
        <w:rPr>
          <w:sz w:val="28"/>
          <w:szCs w:val="28"/>
        </w:rPr>
        <w:t xml:space="preserve">тыс. рублей </w:t>
      </w:r>
      <w:r w:rsidRPr="0079135A">
        <w:rPr>
          <w:sz w:val="28"/>
          <w:szCs w:val="28"/>
        </w:rPr>
        <w:t>в связи с экономией на проведение ремонтных работ</w:t>
      </w:r>
      <w:r w:rsidR="006D37E7">
        <w:rPr>
          <w:sz w:val="28"/>
          <w:szCs w:val="28"/>
        </w:rPr>
        <w:t>.</w:t>
      </w:r>
    </w:p>
    <w:p w:rsidR="0079135A" w:rsidRPr="008A3D4D" w:rsidRDefault="0079135A" w:rsidP="00C8144F">
      <w:pPr>
        <w:jc w:val="center"/>
        <w:rPr>
          <w:sz w:val="20"/>
          <w:szCs w:val="20"/>
          <w:highlight w:val="yellow"/>
        </w:rPr>
      </w:pPr>
    </w:p>
    <w:p w:rsidR="009440BC" w:rsidRPr="0079135A" w:rsidRDefault="009440BC" w:rsidP="00487A14">
      <w:pPr>
        <w:ind w:firstLine="708"/>
        <w:jc w:val="center"/>
        <w:rPr>
          <w:b/>
          <w:bCs/>
          <w:sz w:val="28"/>
          <w:szCs w:val="28"/>
        </w:rPr>
      </w:pPr>
      <w:r w:rsidRPr="0079135A">
        <w:rPr>
          <w:b/>
          <w:bCs/>
          <w:sz w:val="28"/>
          <w:szCs w:val="28"/>
        </w:rPr>
        <w:t>Областная государственная программа</w:t>
      </w:r>
    </w:p>
    <w:p w:rsidR="009440BC" w:rsidRPr="0079135A" w:rsidRDefault="0091618E" w:rsidP="003F5335">
      <w:pPr>
        <w:jc w:val="center"/>
        <w:rPr>
          <w:b/>
          <w:sz w:val="28"/>
          <w:szCs w:val="28"/>
        </w:rPr>
      </w:pPr>
      <w:r w:rsidRPr="0079135A">
        <w:rPr>
          <w:b/>
          <w:sz w:val="28"/>
          <w:szCs w:val="28"/>
        </w:rPr>
        <w:t>«</w:t>
      </w:r>
      <w:r w:rsidR="009440BC" w:rsidRPr="0079135A">
        <w:rPr>
          <w:b/>
          <w:sz w:val="28"/>
          <w:szCs w:val="28"/>
        </w:rPr>
        <w:t>Создание условий для эффективного и ответственного управления муниципальными финансами</w:t>
      </w:r>
      <w:r w:rsidRPr="0079135A">
        <w:rPr>
          <w:b/>
          <w:sz w:val="28"/>
          <w:szCs w:val="28"/>
        </w:rPr>
        <w:t>»</w:t>
      </w:r>
    </w:p>
    <w:p w:rsidR="009B275F" w:rsidRPr="008A3D4D" w:rsidRDefault="009B275F" w:rsidP="003840AD">
      <w:pPr>
        <w:jc w:val="center"/>
        <w:rPr>
          <w:b/>
          <w:sz w:val="20"/>
          <w:szCs w:val="20"/>
        </w:rPr>
      </w:pPr>
    </w:p>
    <w:p w:rsidR="009B275F" w:rsidRPr="00EB02E2" w:rsidRDefault="009B275F" w:rsidP="009B275F">
      <w:pPr>
        <w:ind w:firstLine="708"/>
        <w:jc w:val="both"/>
        <w:rPr>
          <w:sz w:val="28"/>
          <w:szCs w:val="28"/>
        </w:rPr>
      </w:pPr>
      <w:r w:rsidRPr="00DF6ECA">
        <w:rPr>
          <w:sz w:val="28"/>
          <w:szCs w:val="28"/>
        </w:rPr>
        <w:t xml:space="preserve">На реализацию областной государственной программы «Создание условий для эффективного и ответственного управления муниципальными финансами» </w:t>
      </w:r>
      <w:r w:rsidR="000856D5">
        <w:rPr>
          <w:sz w:val="28"/>
          <w:szCs w:val="28"/>
        </w:rPr>
        <w:t>в 2025</w:t>
      </w:r>
      <w:r w:rsidR="000856D5" w:rsidRPr="00DC09D3">
        <w:rPr>
          <w:sz w:val="28"/>
          <w:szCs w:val="28"/>
        </w:rPr>
        <w:t> </w:t>
      </w:r>
      <w:r w:rsidR="000856D5">
        <w:rPr>
          <w:sz w:val="28"/>
          <w:szCs w:val="28"/>
        </w:rPr>
        <w:t xml:space="preserve">году </w:t>
      </w:r>
      <w:r w:rsidRPr="00DF6ECA">
        <w:rPr>
          <w:sz w:val="28"/>
          <w:szCs w:val="28"/>
        </w:rPr>
        <w:t xml:space="preserve">предлагаются к утверждению расходы в сумме </w:t>
      </w:r>
      <w:r>
        <w:rPr>
          <w:b/>
          <w:sz w:val="28"/>
          <w:szCs w:val="28"/>
        </w:rPr>
        <w:t>6 027 360,2</w:t>
      </w:r>
      <w:r w:rsidR="000856D5" w:rsidRPr="00DC09D3">
        <w:rPr>
          <w:sz w:val="28"/>
          <w:szCs w:val="28"/>
        </w:rPr>
        <w:t> </w:t>
      </w:r>
      <w:r w:rsidRPr="00DF6ECA">
        <w:rPr>
          <w:sz w:val="28"/>
          <w:szCs w:val="28"/>
        </w:rPr>
        <w:t xml:space="preserve">тыс. рублей с </w:t>
      </w:r>
      <w:r>
        <w:rPr>
          <w:sz w:val="28"/>
          <w:szCs w:val="28"/>
        </w:rPr>
        <w:t xml:space="preserve">увеличением </w:t>
      </w:r>
      <w:r w:rsidRPr="00DF6ECA">
        <w:rPr>
          <w:sz w:val="28"/>
          <w:szCs w:val="28"/>
        </w:rPr>
        <w:t xml:space="preserve">на </w:t>
      </w:r>
      <w:r>
        <w:rPr>
          <w:b/>
          <w:sz w:val="28"/>
          <w:szCs w:val="28"/>
        </w:rPr>
        <w:t>429 433,0</w:t>
      </w:r>
      <w:r w:rsidR="000856D5" w:rsidRPr="00DC09D3">
        <w:rPr>
          <w:sz w:val="28"/>
          <w:szCs w:val="28"/>
        </w:rPr>
        <w:t> </w:t>
      </w:r>
      <w:r w:rsidRPr="00DF6ECA">
        <w:rPr>
          <w:sz w:val="28"/>
          <w:szCs w:val="28"/>
        </w:rPr>
        <w:t>тыс. рублей</w:t>
      </w:r>
      <w:r>
        <w:rPr>
          <w:sz w:val="28"/>
          <w:szCs w:val="28"/>
        </w:rPr>
        <w:t xml:space="preserve"> </w:t>
      </w:r>
      <w:r w:rsidRPr="00DF6ECA">
        <w:rPr>
          <w:sz w:val="28"/>
          <w:szCs w:val="28"/>
        </w:rPr>
        <w:t>на предоставление дотации на поддержку мер по обеспечению сбалансированности бюджетов муниципальных образований Смоленской области.</w:t>
      </w:r>
    </w:p>
    <w:p w:rsidR="009B275F" w:rsidRPr="008A3D4D" w:rsidRDefault="009B275F" w:rsidP="00C8144F">
      <w:pPr>
        <w:jc w:val="center"/>
        <w:rPr>
          <w:b/>
          <w:sz w:val="20"/>
          <w:szCs w:val="20"/>
          <w:highlight w:val="yellow"/>
        </w:rPr>
      </w:pPr>
    </w:p>
    <w:p w:rsidR="00DD5C92" w:rsidRPr="00956E5C" w:rsidRDefault="00DD5C92" w:rsidP="003F5335">
      <w:pPr>
        <w:jc w:val="center"/>
        <w:rPr>
          <w:b/>
          <w:sz w:val="28"/>
          <w:szCs w:val="28"/>
        </w:rPr>
      </w:pPr>
      <w:r w:rsidRPr="00956E5C">
        <w:rPr>
          <w:b/>
          <w:sz w:val="28"/>
          <w:szCs w:val="28"/>
        </w:rPr>
        <w:t>Областная государственная программа</w:t>
      </w:r>
    </w:p>
    <w:p w:rsidR="000666D3" w:rsidRPr="00956E5C" w:rsidRDefault="0091618E" w:rsidP="003F5335">
      <w:pPr>
        <w:jc w:val="center"/>
        <w:rPr>
          <w:b/>
          <w:sz w:val="28"/>
          <w:szCs w:val="28"/>
        </w:rPr>
      </w:pPr>
      <w:r w:rsidRPr="00956E5C">
        <w:rPr>
          <w:b/>
          <w:sz w:val="28"/>
          <w:szCs w:val="28"/>
        </w:rPr>
        <w:t>«</w:t>
      </w:r>
      <w:r w:rsidR="00DD5C92" w:rsidRPr="00956E5C">
        <w:rPr>
          <w:b/>
          <w:sz w:val="28"/>
          <w:szCs w:val="28"/>
        </w:rPr>
        <w:t>Развитие информационного пространства и гражданского общества</w:t>
      </w:r>
    </w:p>
    <w:p w:rsidR="00DD5C92" w:rsidRDefault="00DD5C92" w:rsidP="003F5335">
      <w:pPr>
        <w:jc w:val="center"/>
        <w:rPr>
          <w:b/>
          <w:sz w:val="28"/>
          <w:szCs w:val="28"/>
        </w:rPr>
      </w:pPr>
      <w:r w:rsidRPr="00956E5C">
        <w:rPr>
          <w:b/>
          <w:sz w:val="28"/>
          <w:szCs w:val="28"/>
        </w:rPr>
        <w:t>в Смоленской области</w:t>
      </w:r>
      <w:r w:rsidR="0091618E" w:rsidRPr="00956E5C">
        <w:rPr>
          <w:b/>
          <w:sz w:val="28"/>
          <w:szCs w:val="28"/>
        </w:rPr>
        <w:t>»</w:t>
      </w:r>
    </w:p>
    <w:p w:rsidR="00956E5C" w:rsidRPr="008A3D4D" w:rsidRDefault="00956E5C" w:rsidP="003F5335">
      <w:pPr>
        <w:jc w:val="center"/>
        <w:rPr>
          <w:b/>
          <w:sz w:val="20"/>
          <w:szCs w:val="20"/>
        </w:rPr>
      </w:pPr>
    </w:p>
    <w:p w:rsidR="00956E5C" w:rsidRDefault="00956E5C" w:rsidP="00956E5C">
      <w:pPr>
        <w:ind w:firstLine="709"/>
        <w:jc w:val="both"/>
        <w:rPr>
          <w:sz w:val="28"/>
          <w:szCs w:val="28"/>
        </w:rPr>
      </w:pPr>
      <w:r w:rsidRPr="00956E5C">
        <w:rPr>
          <w:sz w:val="28"/>
          <w:szCs w:val="28"/>
        </w:rPr>
        <w:t>На реализацию областной государственной программы</w:t>
      </w:r>
      <w:r>
        <w:rPr>
          <w:sz w:val="28"/>
          <w:szCs w:val="28"/>
        </w:rPr>
        <w:t xml:space="preserve"> «Развитие информационного пространства и гражданского общества в Смоленской области»</w:t>
      </w:r>
      <w:r w:rsidR="00FF6DE5">
        <w:rPr>
          <w:sz w:val="28"/>
          <w:szCs w:val="28"/>
        </w:rPr>
        <w:t xml:space="preserve"> в 2025</w:t>
      </w:r>
      <w:r w:rsidR="00FF6DE5" w:rsidRPr="00DC09D3">
        <w:rPr>
          <w:sz w:val="28"/>
          <w:szCs w:val="28"/>
        </w:rPr>
        <w:t> </w:t>
      </w:r>
      <w:r w:rsidR="00FF6DE5">
        <w:rPr>
          <w:sz w:val="28"/>
          <w:szCs w:val="28"/>
        </w:rPr>
        <w:t xml:space="preserve">году </w:t>
      </w:r>
      <w:r>
        <w:rPr>
          <w:sz w:val="28"/>
          <w:szCs w:val="28"/>
        </w:rPr>
        <w:t xml:space="preserve">предлагаются к утверждению расходы в сумме </w:t>
      </w:r>
      <w:r w:rsidR="00A1690A">
        <w:rPr>
          <w:b/>
          <w:sz w:val="28"/>
          <w:szCs w:val="28"/>
        </w:rPr>
        <w:t>331</w:t>
      </w:r>
      <w:r>
        <w:rPr>
          <w:b/>
          <w:sz w:val="28"/>
          <w:szCs w:val="28"/>
          <w:lang w:val="en-US"/>
        </w:rPr>
        <w:t> </w:t>
      </w:r>
      <w:r>
        <w:rPr>
          <w:b/>
          <w:sz w:val="28"/>
          <w:szCs w:val="28"/>
        </w:rPr>
        <w:t>069,0</w:t>
      </w:r>
      <w:r w:rsidR="00FF6DE5" w:rsidRPr="00DC09D3">
        <w:rPr>
          <w:sz w:val="28"/>
          <w:szCs w:val="28"/>
        </w:rPr>
        <w:t> </w:t>
      </w:r>
      <w:r>
        <w:rPr>
          <w:sz w:val="28"/>
          <w:szCs w:val="28"/>
        </w:rPr>
        <w:t xml:space="preserve">тыс. рублей с увеличением на </w:t>
      </w:r>
      <w:r w:rsidR="00A1690A">
        <w:rPr>
          <w:b/>
          <w:bCs/>
          <w:sz w:val="28"/>
          <w:szCs w:val="28"/>
        </w:rPr>
        <w:t>61</w:t>
      </w:r>
      <w:r>
        <w:rPr>
          <w:b/>
          <w:bCs/>
          <w:sz w:val="28"/>
          <w:szCs w:val="28"/>
        </w:rPr>
        <w:t> 185,5 </w:t>
      </w:r>
      <w:r>
        <w:rPr>
          <w:sz w:val="28"/>
          <w:szCs w:val="28"/>
        </w:rPr>
        <w:t>тыс. рублей.</w:t>
      </w:r>
    </w:p>
    <w:p w:rsidR="00956E5C" w:rsidRPr="00956E5C" w:rsidRDefault="00956E5C" w:rsidP="00956E5C">
      <w:pPr>
        <w:ind w:firstLine="709"/>
        <w:jc w:val="both"/>
        <w:rPr>
          <w:sz w:val="28"/>
        </w:rPr>
      </w:pPr>
      <w:r w:rsidRPr="00956E5C">
        <w:rPr>
          <w:sz w:val="28"/>
          <w:szCs w:val="28"/>
        </w:rPr>
        <w:t xml:space="preserve">Увеличены расходы за счет поступлений средств грантов Президента Российской Федерации от негосударственных организаций на развитие гражданского общества в сумме </w:t>
      </w:r>
      <w:r w:rsidRPr="00956E5C">
        <w:rPr>
          <w:bCs/>
          <w:sz w:val="28"/>
          <w:szCs w:val="28"/>
        </w:rPr>
        <w:t>12 000,0</w:t>
      </w:r>
      <w:r>
        <w:rPr>
          <w:bCs/>
          <w:sz w:val="28"/>
          <w:szCs w:val="28"/>
        </w:rPr>
        <w:t> </w:t>
      </w:r>
      <w:r w:rsidRPr="00956E5C">
        <w:rPr>
          <w:sz w:val="28"/>
          <w:szCs w:val="28"/>
        </w:rPr>
        <w:t>тыс. рублей.</w:t>
      </w:r>
    </w:p>
    <w:p w:rsidR="00956E5C" w:rsidRPr="00956E5C" w:rsidRDefault="00956E5C" w:rsidP="00956E5C">
      <w:pPr>
        <w:ind w:firstLine="709"/>
        <w:jc w:val="both"/>
        <w:rPr>
          <w:sz w:val="28"/>
          <w:szCs w:val="28"/>
        </w:rPr>
      </w:pPr>
      <w:r w:rsidRPr="00956E5C">
        <w:rPr>
          <w:sz w:val="28"/>
          <w:szCs w:val="28"/>
        </w:rPr>
        <w:t>Увеличены бюджетные ассигнования за счет средств областного бюджета на сумму 4</w:t>
      </w:r>
      <w:r w:rsidR="00A1690A">
        <w:rPr>
          <w:sz w:val="28"/>
          <w:szCs w:val="28"/>
        </w:rPr>
        <w:t>9</w:t>
      </w:r>
      <w:r w:rsidRPr="00956E5C">
        <w:rPr>
          <w:sz w:val="28"/>
          <w:szCs w:val="28"/>
        </w:rPr>
        <w:t> 185,5</w:t>
      </w:r>
      <w:r w:rsidR="00FF6DE5" w:rsidRPr="00DC09D3">
        <w:rPr>
          <w:sz w:val="28"/>
          <w:szCs w:val="28"/>
        </w:rPr>
        <w:t> </w:t>
      </w:r>
      <w:r w:rsidRPr="00956E5C">
        <w:rPr>
          <w:sz w:val="28"/>
          <w:szCs w:val="28"/>
        </w:rPr>
        <w:t>тыс. рублей,</w:t>
      </w:r>
      <w:r w:rsidR="00657B7A">
        <w:rPr>
          <w:sz w:val="28"/>
          <w:szCs w:val="28"/>
        </w:rPr>
        <w:t xml:space="preserve"> из них</w:t>
      </w:r>
      <w:r>
        <w:rPr>
          <w:sz w:val="28"/>
          <w:szCs w:val="28"/>
        </w:rPr>
        <w:t>:</w:t>
      </w:r>
    </w:p>
    <w:p w:rsidR="00956E5C" w:rsidRPr="00956E5C" w:rsidRDefault="00956E5C" w:rsidP="00956E5C">
      <w:pPr>
        <w:ind w:firstLine="709"/>
        <w:jc w:val="both"/>
        <w:rPr>
          <w:sz w:val="28"/>
          <w:szCs w:val="28"/>
        </w:rPr>
      </w:pPr>
      <w:r w:rsidRPr="00956E5C">
        <w:rPr>
          <w:sz w:val="28"/>
          <w:szCs w:val="28"/>
        </w:rPr>
        <w:t>-</w:t>
      </w:r>
      <w:r>
        <w:rPr>
          <w:sz w:val="28"/>
          <w:szCs w:val="28"/>
        </w:rPr>
        <w:t> </w:t>
      </w:r>
      <w:r w:rsidRPr="00956E5C">
        <w:rPr>
          <w:sz w:val="28"/>
          <w:szCs w:val="28"/>
        </w:rPr>
        <w:t xml:space="preserve">на предоставление субсидии некоммерческой организации на финансовое обеспечение затрат, связанных с осуществлением деятельности по оказанию консультационных и информационных услуг – </w:t>
      </w:r>
      <w:r w:rsidR="00A1690A">
        <w:rPr>
          <w:sz w:val="28"/>
          <w:szCs w:val="28"/>
        </w:rPr>
        <w:t>22 348,2 </w:t>
      </w:r>
      <w:r w:rsidRPr="00956E5C">
        <w:rPr>
          <w:sz w:val="28"/>
          <w:szCs w:val="28"/>
        </w:rPr>
        <w:t>тыс. рублей;</w:t>
      </w:r>
    </w:p>
    <w:p w:rsidR="00956E5C" w:rsidRPr="00956E5C" w:rsidRDefault="00956E5C" w:rsidP="00956E5C">
      <w:pPr>
        <w:ind w:firstLine="709"/>
        <w:jc w:val="both"/>
        <w:rPr>
          <w:sz w:val="28"/>
          <w:szCs w:val="28"/>
        </w:rPr>
      </w:pPr>
      <w:r w:rsidRPr="00956E5C">
        <w:rPr>
          <w:sz w:val="28"/>
          <w:szCs w:val="28"/>
        </w:rPr>
        <w:t>-</w:t>
      </w:r>
      <w:r>
        <w:rPr>
          <w:sz w:val="28"/>
          <w:szCs w:val="28"/>
        </w:rPr>
        <w:t> </w:t>
      </w:r>
      <w:r w:rsidRPr="00956E5C">
        <w:rPr>
          <w:sz w:val="28"/>
          <w:szCs w:val="28"/>
        </w:rPr>
        <w:t>на предоставление субсидии автономной некоммерческой организации на финансовое обеспечение затрат, связанных с обучением и переподготовкой участников специальной военной операции в сумме 13 210,0</w:t>
      </w:r>
      <w:r w:rsidR="00FF6DE5" w:rsidRPr="00DC09D3">
        <w:rPr>
          <w:sz w:val="28"/>
          <w:szCs w:val="28"/>
        </w:rPr>
        <w:t> </w:t>
      </w:r>
      <w:r w:rsidRPr="00956E5C">
        <w:rPr>
          <w:sz w:val="28"/>
          <w:szCs w:val="28"/>
        </w:rPr>
        <w:t>тыс. рублей;</w:t>
      </w:r>
    </w:p>
    <w:p w:rsidR="00956E5C" w:rsidRPr="00956E5C" w:rsidRDefault="00956E5C" w:rsidP="00956E5C">
      <w:pPr>
        <w:ind w:firstLine="709"/>
        <w:jc w:val="both"/>
        <w:rPr>
          <w:sz w:val="28"/>
          <w:szCs w:val="28"/>
        </w:rPr>
      </w:pPr>
      <w:r w:rsidRPr="00956E5C">
        <w:rPr>
          <w:sz w:val="28"/>
          <w:szCs w:val="28"/>
        </w:rPr>
        <w:t>-</w:t>
      </w:r>
      <w:r>
        <w:rPr>
          <w:sz w:val="28"/>
          <w:szCs w:val="28"/>
        </w:rPr>
        <w:t> </w:t>
      </w:r>
      <w:r w:rsidRPr="00956E5C">
        <w:rPr>
          <w:sz w:val="28"/>
          <w:szCs w:val="28"/>
        </w:rPr>
        <w:t>на предоставление субсидии на возмещение затрат, связанных с изданием периодических печатных изданий</w:t>
      </w:r>
      <w:r w:rsidR="00FF6DE5">
        <w:rPr>
          <w:sz w:val="28"/>
          <w:szCs w:val="28"/>
        </w:rPr>
        <w:t>,</w:t>
      </w:r>
      <w:r w:rsidRPr="00956E5C">
        <w:rPr>
          <w:sz w:val="28"/>
          <w:szCs w:val="28"/>
        </w:rPr>
        <w:t xml:space="preserve"> в сумме </w:t>
      </w:r>
      <w:r w:rsidR="00A1690A">
        <w:rPr>
          <w:sz w:val="28"/>
          <w:szCs w:val="28"/>
        </w:rPr>
        <w:t>11 720,0 </w:t>
      </w:r>
      <w:r w:rsidRPr="00956E5C">
        <w:rPr>
          <w:sz w:val="28"/>
          <w:szCs w:val="28"/>
        </w:rPr>
        <w:t>тыс. рублей;</w:t>
      </w:r>
    </w:p>
    <w:p w:rsidR="00956E5C" w:rsidRPr="00956E5C" w:rsidRDefault="00956E5C" w:rsidP="00956E5C">
      <w:pPr>
        <w:ind w:firstLine="709"/>
        <w:jc w:val="both"/>
        <w:rPr>
          <w:sz w:val="28"/>
          <w:szCs w:val="28"/>
        </w:rPr>
      </w:pPr>
      <w:r w:rsidRPr="00956E5C">
        <w:rPr>
          <w:sz w:val="28"/>
          <w:szCs w:val="28"/>
        </w:rPr>
        <w:t>-</w:t>
      </w:r>
      <w:r>
        <w:rPr>
          <w:sz w:val="28"/>
          <w:szCs w:val="28"/>
        </w:rPr>
        <w:t> </w:t>
      </w:r>
      <w:r w:rsidRPr="00956E5C">
        <w:rPr>
          <w:sz w:val="28"/>
          <w:szCs w:val="28"/>
        </w:rPr>
        <w:t>на проведение международного форума по защите традиционных ценностей «Русский мир против нацизма» в сумме 907,3</w:t>
      </w:r>
      <w:r>
        <w:rPr>
          <w:sz w:val="28"/>
          <w:szCs w:val="28"/>
        </w:rPr>
        <w:t> </w:t>
      </w:r>
      <w:r w:rsidRPr="00956E5C">
        <w:rPr>
          <w:sz w:val="28"/>
          <w:szCs w:val="28"/>
        </w:rPr>
        <w:t>тыс. рублей.</w:t>
      </w:r>
    </w:p>
    <w:p w:rsidR="00956E5C" w:rsidRPr="00956E5C" w:rsidRDefault="00956E5C" w:rsidP="00956E5C">
      <w:pPr>
        <w:autoSpaceDE w:val="0"/>
        <w:autoSpaceDN w:val="0"/>
        <w:adjustRightInd w:val="0"/>
        <w:ind w:firstLine="709"/>
        <w:jc w:val="both"/>
        <w:rPr>
          <w:sz w:val="28"/>
          <w:szCs w:val="20"/>
        </w:rPr>
      </w:pPr>
      <w:r w:rsidRPr="00956E5C">
        <w:rPr>
          <w:sz w:val="28"/>
          <w:szCs w:val="28"/>
        </w:rPr>
        <w:t xml:space="preserve">Кроме того, </w:t>
      </w:r>
      <w:r w:rsidRPr="00956E5C">
        <w:rPr>
          <w:sz w:val="28"/>
          <w:szCs w:val="20"/>
        </w:rPr>
        <w:t>в пределах общей утвержд</w:t>
      </w:r>
      <w:r w:rsidR="00FF6DE5">
        <w:rPr>
          <w:sz w:val="28"/>
          <w:szCs w:val="20"/>
        </w:rPr>
        <w:t>е</w:t>
      </w:r>
      <w:r w:rsidRPr="00956E5C">
        <w:rPr>
          <w:sz w:val="28"/>
          <w:szCs w:val="20"/>
        </w:rPr>
        <w:t>нной суммы бюджетных ассигнований перераспределены бюджетные ассигнования между мероприятиями областной государственной программы, целевыми статьями и видами расходов.</w:t>
      </w:r>
    </w:p>
    <w:p w:rsidR="00BD4CC0" w:rsidRPr="008A3D4D" w:rsidRDefault="00BD4CC0" w:rsidP="00BD4CC0">
      <w:pPr>
        <w:jc w:val="center"/>
        <w:rPr>
          <w:b/>
          <w:sz w:val="20"/>
          <w:szCs w:val="20"/>
          <w:highlight w:val="yellow"/>
        </w:rPr>
      </w:pPr>
    </w:p>
    <w:p w:rsidR="00AE119F" w:rsidRPr="00EA32C3" w:rsidRDefault="00AE119F" w:rsidP="00BD4CC0">
      <w:pPr>
        <w:jc w:val="center"/>
        <w:rPr>
          <w:b/>
          <w:sz w:val="28"/>
          <w:szCs w:val="28"/>
        </w:rPr>
      </w:pPr>
      <w:r w:rsidRPr="00EA32C3">
        <w:rPr>
          <w:b/>
          <w:sz w:val="28"/>
          <w:szCs w:val="28"/>
        </w:rPr>
        <w:t>Областная государственная программа</w:t>
      </w:r>
    </w:p>
    <w:p w:rsidR="00AE119F" w:rsidRPr="00EA32C3" w:rsidRDefault="0091618E" w:rsidP="003F5335">
      <w:pPr>
        <w:jc w:val="center"/>
        <w:rPr>
          <w:b/>
          <w:sz w:val="28"/>
          <w:szCs w:val="28"/>
        </w:rPr>
      </w:pPr>
      <w:r w:rsidRPr="00EA32C3">
        <w:rPr>
          <w:b/>
          <w:sz w:val="28"/>
          <w:szCs w:val="28"/>
        </w:rPr>
        <w:t>«</w:t>
      </w:r>
      <w:r w:rsidR="00AE119F" w:rsidRPr="00EA32C3">
        <w:rPr>
          <w:b/>
          <w:sz w:val="28"/>
          <w:szCs w:val="28"/>
        </w:rPr>
        <w:t>Развитие государственной ветеринарной службы Смоленской области</w:t>
      </w:r>
      <w:r w:rsidRPr="00EA32C3">
        <w:rPr>
          <w:b/>
          <w:sz w:val="28"/>
          <w:szCs w:val="28"/>
        </w:rPr>
        <w:t>»</w:t>
      </w:r>
    </w:p>
    <w:p w:rsidR="00F041A9" w:rsidRPr="008A3D4D" w:rsidRDefault="00F041A9" w:rsidP="00F041A9">
      <w:pPr>
        <w:jc w:val="center"/>
        <w:rPr>
          <w:b/>
          <w:sz w:val="20"/>
          <w:szCs w:val="20"/>
        </w:rPr>
      </w:pPr>
    </w:p>
    <w:p w:rsidR="00F041A9" w:rsidRPr="00C96B56" w:rsidRDefault="00F041A9" w:rsidP="00F041A9">
      <w:pPr>
        <w:ind w:firstLine="708"/>
        <w:jc w:val="both"/>
        <w:rPr>
          <w:rStyle w:val="aa"/>
          <w:bCs w:val="0"/>
          <w:sz w:val="28"/>
          <w:szCs w:val="28"/>
        </w:rPr>
      </w:pPr>
      <w:r w:rsidRPr="00F041A9">
        <w:rPr>
          <w:iCs/>
          <w:sz w:val="28"/>
          <w:szCs w:val="28"/>
        </w:rPr>
        <w:t xml:space="preserve">На реализацию областной государственной программы </w:t>
      </w:r>
      <w:r w:rsidRPr="00F041A9">
        <w:rPr>
          <w:sz w:val="28"/>
          <w:szCs w:val="28"/>
        </w:rPr>
        <w:t>«Развитие государственной ветеринарной службы Смоленской области» в</w:t>
      </w:r>
      <w:r w:rsidR="00FF6DE5">
        <w:rPr>
          <w:sz w:val="28"/>
          <w:szCs w:val="28"/>
        </w:rPr>
        <w:t xml:space="preserve"> </w:t>
      </w:r>
      <w:r w:rsidRPr="00F041A9">
        <w:rPr>
          <w:sz w:val="28"/>
          <w:szCs w:val="28"/>
        </w:rPr>
        <w:t>2025</w:t>
      </w:r>
      <w:r w:rsidR="00FF6DE5" w:rsidRPr="00DC09D3">
        <w:rPr>
          <w:sz w:val="28"/>
          <w:szCs w:val="28"/>
        </w:rPr>
        <w:t> </w:t>
      </w:r>
      <w:r w:rsidRPr="00F041A9">
        <w:rPr>
          <w:sz w:val="28"/>
          <w:szCs w:val="28"/>
        </w:rPr>
        <w:t xml:space="preserve">году </w:t>
      </w:r>
      <w:r w:rsidRPr="00C96B56">
        <w:rPr>
          <w:rStyle w:val="aa"/>
          <w:b w:val="0"/>
          <w:sz w:val="28"/>
          <w:szCs w:val="28"/>
        </w:rPr>
        <w:t>предлагаются</w:t>
      </w:r>
      <w:r>
        <w:rPr>
          <w:rStyle w:val="aa"/>
          <w:b w:val="0"/>
          <w:sz w:val="28"/>
          <w:szCs w:val="28"/>
        </w:rPr>
        <w:t xml:space="preserve"> к утверждению расходы в сумме </w:t>
      </w:r>
      <w:r w:rsidRPr="00F041A9">
        <w:rPr>
          <w:rStyle w:val="aa"/>
          <w:sz w:val="28"/>
          <w:szCs w:val="28"/>
        </w:rPr>
        <w:t>294 062,7</w:t>
      </w:r>
      <w:r w:rsidRPr="00F041A9">
        <w:rPr>
          <w:rStyle w:val="aa"/>
          <w:sz w:val="28"/>
          <w:szCs w:val="28"/>
          <w:lang w:val="en-US"/>
        </w:rPr>
        <w:t> </w:t>
      </w:r>
      <w:r w:rsidRPr="00C96B56">
        <w:rPr>
          <w:rStyle w:val="aa"/>
          <w:b w:val="0"/>
          <w:sz w:val="28"/>
          <w:szCs w:val="28"/>
        </w:rPr>
        <w:t>тыс.</w:t>
      </w:r>
      <w:r w:rsidR="00FF6DE5">
        <w:rPr>
          <w:rStyle w:val="aa"/>
          <w:b w:val="0"/>
          <w:sz w:val="28"/>
          <w:szCs w:val="28"/>
        </w:rPr>
        <w:t xml:space="preserve"> </w:t>
      </w:r>
      <w:r w:rsidRPr="00C96B56">
        <w:rPr>
          <w:rStyle w:val="aa"/>
          <w:b w:val="0"/>
          <w:sz w:val="28"/>
          <w:szCs w:val="28"/>
        </w:rPr>
        <w:t>рублей с увеличением бюджетных ассигнований за счет средств областного бюджета</w:t>
      </w:r>
      <w:r>
        <w:rPr>
          <w:rStyle w:val="aa"/>
          <w:b w:val="0"/>
          <w:sz w:val="28"/>
          <w:szCs w:val="28"/>
        </w:rPr>
        <w:t xml:space="preserve"> </w:t>
      </w:r>
      <w:r w:rsidRPr="00C96B56">
        <w:rPr>
          <w:rStyle w:val="aa"/>
          <w:b w:val="0"/>
          <w:sz w:val="28"/>
          <w:szCs w:val="28"/>
        </w:rPr>
        <w:t>на</w:t>
      </w:r>
      <w:r>
        <w:rPr>
          <w:rStyle w:val="aa"/>
          <w:b w:val="0"/>
          <w:sz w:val="28"/>
          <w:szCs w:val="28"/>
        </w:rPr>
        <w:t xml:space="preserve"> </w:t>
      </w:r>
      <w:r w:rsidRPr="00F041A9">
        <w:rPr>
          <w:rStyle w:val="aa"/>
          <w:sz w:val="28"/>
          <w:szCs w:val="28"/>
        </w:rPr>
        <w:t>3 019,7</w:t>
      </w:r>
      <w:r w:rsidRPr="00C96B56">
        <w:rPr>
          <w:rStyle w:val="aa"/>
          <w:b w:val="0"/>
          <w:sz w:val="28"/>
          <w:szCs w:val="28"/>
        </w:rPr>
        <w:t> тыс. рублей</w:t>
      </w:r>
      <w:r w:rsidRPr="00FF6DE5">
        <w:rPr>
          <w:rStyle w:val="aa"/>
          <w:b w:val="0"/>
          <w:sz w:val="28"/>
          <w:szCs w:val="28"/>
        </w:rPr>
        <w:t>.</w:t>
      </w:r>
    </w:p>
    <w:p w:rsidR="00F041A9" w:rsidRPr="00F041A9" w:rsidRDefault="00F041A9" w:rsidP="00F041A9">
      <w:pPr>
        <w:ind w:firstLine="708"/>
        <w:jc w:val="both"/>
        <w:rPr>
          <w:sz w:val="28"/>
          <w:szCs w:val="28"/>
        </w:rPr>
      </w:pPr>
      <w:r w:rsidRPr="00F041A9">
        <w:rPr>
          <w:sz w:val="28"/>
          <w:szCs w:val="28"/>
        </w:rPr>
        <w:t>Увеличены бюджетные ассигнования на:</w:t>
      </w:r>
    </w:p>
    <w:p w:rsidR="00F041A9" w:rsidRPr="00F041A9" w:rsidRDefault="00F041A9" w:rsidP="00F041A9">
      <w:pPr>
        <w:ind w:firstLine="708"/>
        <w:jc w:val="both"/>
        <w:rPr>
          <w:sz w:val="28"/>
          <w:szCs w:val="28"/>
        </w:rPr>
      </w:pPr>
      <w:r w:rsidRPr="00F041A9">
        <w:rPr>
          <w:sz w:val="28"/>
          <w:szCs w:val="28"/>
        </w:rPr>
        <w:t>-</w:t>
      </w:r>
      <w:r>
        <w:rPr>
          <w:sz w:val="28"/>
          <w:szCs w:val="28"/>
        </w:rPr>
        <w:t> </w:t>
      </w:r>
      <w:r w:rsidRPr="00F041A9">
        <w:rPr>
          <w:sz w:val="28"/>
          <w:szCs w:val="28"/>
        </w:rPr>
        <w:t xml:space="preserve">мероприятия при осуществлении деятельности по обращению с животными </w:t>
      </w:r>
      <w:r>
        <w:rPr>
          <w:sz w:val="28"/>
          <w:szCs w:val="28"/>
        </w:rPr>
        <w:t xml:space="preserve">без владельцев в сумме </w:t>
      </w:r>
      <w:r w:rsidRPr="00F041A9">
        <w:rPr>
          <w:sz w:val="28"/>
          <w:szCs w:val="28"/>
        </w:rPr>
        <w:t>3 000,0</w:t>
      </w:r>
      <w:r w:rsidRPr="00F041A9">
        <w:rPr>
          <w:sz w:val="28"/>
          <w:szCs w:val="28"/>
          <w:lang w:val="en-US"/>
        </w:rPr>
        <w:t> </w:t>
      </w:r>
      <w:r w:rsidRPr="00F041A9">
        <w:rPr>
          <w:sz w:val="28"/>
          <w:szCs w:val="28"/>
        </w:rPr>
        <w:t>тыс. рублей;</w:t>
      </w:r>
    </w:p>
    <w:p w:rsidR="00F041A9" w:rsidRPr="00F041A9" w:rsidRDefault="00F041A9" w:rsidP="00F041A9">
      <w:pPr>
        <w:ind w:firstLine="708"/>
        <w:jc w:val="both"/>
        <w:rPr>
          <w:sz w:val="28"/>
          <w:szCs w:val="28"/>
        </w:rPr>
      </w:pPr>
      <w:r w:rsidRPr="00F041A9">
        <w:rPr>
          <w:sz w:val="28"/>
          <w:szCs w:val="28"/>
        </w:rPr>
        <w:t>-</w:t>
      </w:r>
      <w:r>
        <w:rPr>
          <w:sz w:val="28"/>
          <w:szCs w:val="28"/>
        </w:rPr>
        <w:t> </w:t>
      </w:r>
      <w:r w:rsidRPr="00F041A9">
        <w:rPr>
          <w:sz w:val="28"/>
          <w:szCs w:val="28"/>
        </w:rPr>
        <w:t>ежемесячные денежные выплаты студентам, заключившим дого</w:t>
      </w:r>
      <w:r>
        <w:rPr>
          <w:sz w:val="28"/>
          <w:szCs w:val="28"/>
        </w:rPr>
        <w:t>воры о целевом обучении</w:t>
      </w:r>
      <w:r w:rsidR="00FF6DE5">
        <w:rPr>
          <w:sz w:val="28"/>
          <w:szCs w:val="28"/>
        </w:rPr>
        <w:t>,</w:t>
      </w:r>
      <w:r>
        <w:rPr>
          <w:sz w:val="28"/>
          <w:szCs w:val="28"/>
        </w:rPr>
        <w:t xml:space="preserve"> в сумме </w:t>
      </w:r>
      <w:r w:rsidRPr="00F041A9">
        <w:rPr>
          <w:sz w:val="28"/>
          <w:szCs w:val="28"/>
        </w:rPr>
        <w:t>120,0 тыс. рублей.</w:t>
      </w:r>
    </w:p>
    <w:p w:rsidR="00F041A9" w:rsidRPr="00F041A9" w:rsidRDefault="00F041A9" w:rsidP="00F041A9">
      <w:pPr>
        <w:ind w:firstLine="708"/>
        <w:jc w:val="both"/>
        <w:rPr>
          <w:sz w:val="28"/>
          <w:szCs w:val="28"/>
        </w:rPr>
      </w:pPr>
      <w:r w:rsidRPr="00F041A9">
        <w:rPr>
          <w:sz w:val="28"/>
          <w:szCs w:val="28"/>
        </w:rPr>
        <w:t>Уменьшены бюджетные ассигнования на</w:t>
      </w:r>
      <w:r>
        <w:rPr>
          <w:sz w:val="28"/>
          <w:szCs w:val="28"/>
        </w:rPr>
        <w:t xml:space="preserve"> </w:t>
      </w:r>
      <w:r w:rsidRPr="00F041A9">
        <w:rPr>
          <w:sz w:val="28"/>
          <w:szCs w:val="28"/>
        </w:rPr>
        <w:t>100,3 тыс. рублей.</w:t>
      </w:r>
    </w:p>
    <w:p w:rsidR="009B275F" w:rsidRDefault="009B275F" w:rsidP="003F5335">
      <w:pPr>
        <w:jc w:val="center"/>
        <w:rPr>
          <w:b/>
          <w:sz w:val="28"/>
          <w:szCs w:val="28"/>
          <w:highlight w:val="yellow"/>
        </w:rPr>
      </w:pPr>
    </w:p>
    <w:p w:rsidR="002E1F15" w:rsidRPr="00EA32C3" w:rsidRDefault="002E1F15" w:rsidP="00C8144F">
      <w:pPr>
        <w:jc w:val="center"/>
        <w:rPr>
          <w:b/>
          <w:sz w:val="28"/>
          <w:szCs w:val="28"/>
        </w:rPr>
      </w:pPr>
      <w:r w:rsidRPr="00EA32C3">
        <w:rPr>
          <w:b/>
          <w:sz w:val="28"/>
          <w:szCs w:val="28"/>
        </w:rPr>
        <w:t>Областная государственная программа</w:t>
      </w:r>
    </w:p>
    <w:p w:rsidR="002E1F15" w:rsidRPr="00EA32C3" w:rsidRDefault="0091618E" w:rsidP="00C8144F">
      <w:pPr>
        <w:jc w:val="center"/>
        <w:rPr>
          <w:b/>
          <w:sz w:val="28"/>
          <w:szCs w:val="28"/>
        </w:rPr>
      </w:pPr>
      <w:r w:rsidRPr="00EA32C3">
        <w:rPr>
          <w:b/>
          <w:sz w:val="28"/>
          <w:szCs w:val="28"/>
        </w:rPr>
        <w:t>«</w:t>
      </w:r>
      <w:r w:rsidR="002E1F15" w:rsidRPr="00EA32C3">
        <w:rPr>
          <w:b/>
          <w:sz w:val="28"/>
          <w:szCs w:val="28"/>
        </w:rPr>
        <w:t>Развитие промышленности Смоленской области и повышение ее конкурентоспособности</w:t>
      </w:r>
      <w:r w:rsidRPr="00EA32C3">
        <w:rPr>
          <w:b/>
          <w:sz w:val="28"/>
          <w:szCs w:val="28"/>
        </w:rPr>
        <w:t>»</w:t>
      </w:r>
    </w:p>
    <w:p w:rsidR="00177ED5" w:rsidRPr="008A3D4D" w:rsidRDefault="00177ED5" w:rsidP="00177ED5">
      <w:pPr>
        <w:jc w:val="center"/>
        <w:rPr>
          <w:b/>
          <w:sz w:val="20"/>
          <w:szCs w:val="20"/>
          <w:highlight w:val="yellow"/>
        </w:rPr>
      </w:pPr>
    </w:p>
    <w:p w:rsidR="00177ED5" w:rsidRPr="009455DC" w:rsidRDefault="00177ED5" w:rsidP="00177ED5">
      <w:pPr>
        <w:ind w:firstLine="709"/>
        <w:jc w:val="both"/>
        <w:rPr>
          <w:sz w:val="28"/>
          <w:szCs w:val="28"/>
        </w:rPr>
      </w:pPr>
      <w:r w:rsidRPr="009455DC">
        <w:rPr>
          <w:color w:val="000000"/>
          <w:sz w:val="28"/>
          <w:szCs w:val="28"/>
        </w:rPr>
        <w:t xml:space="preserve">На реализацию областной государственной программы «Развитие промышленности Смоленской области и повышение ее конкурентоспособности» предлагаются к утверждению расходы </w:t>
      </w:r>
      <w:r>
        <w:rPr>
          <w:color w:val="000000"/>
          <w:sz w:val="28"/>
          <w:szCs w:val="28"/>
        </w:rPr>
        <w:t xml:space="preserve">в 2025 году в сумме </w:t>
      </w:r>
      <w:r w:rsidR="00A37DF7">
        <w:rPr>
          <w:b/>
          <w:color w:val="000000"/>
          <w:sz w:val="28"/>
          <w:szCs w:val="28"/>
        </w:rPr>
        <w:t>406 924,5</w:t>
      </w:r>
      <w:r w:rsidRPr="009455DC">
        <w:rPr>
          <w:b/>
          <w:color w:val="000000"/>
          <w:sz w:val="28"/>
          <w:szCs w:val="28"/>
        </w:rPr>
        <w:t> </w:t>
      </w:r>
      <w:r w:rsidRPr="009455DC">
        <w:rPr>
          <w:color w:val="000000"/>
          <w:sz w:val="28"/>
          <w:szCs w:val="28"/>
        </w:rPr>
        <w:t>тыс. рублей</w:t>
      </w:r>
      <w:r>
        <w:rPr>
          <w:color w:val="000000"/>
          <w:sz w:val="28"/>
          <w:szCs w:val="28"/>
        </w:rPr>
        <w:t xml:space="preserve"> с увеличением на</w:t>
      </w:r>
      <w:r w:rsidRPr="003F1175">
        <w:rPr>
          <w:sz w:val="28"/>
          <w:szCs w:val="28"/>
        </w:rPr>
        <w:t xml:space="preserve"> </w:t>
      </w:r>
      <w:r w:rsidR="00A37DF7">
        <w:rPr>
          <w:b/>
          <w:sz w:val="28"/>
          <w:szCs w:val="28"/>
        </w:rPr>
        <w:t>3</w:t>
      </w:r>
      <w:r>
        <w:rPr>
          <w:b/>
          <w:sz w:val="28"/>
          <w:szCs w:val="28"/>
        </w:rPr>
        <w:t> 000</w:t>
      </w:r>
      <w:r w:rsidRPr="009455DC">
        <w:rPr>
          <w:b/>
          <w:sz w:val="28"/>
          <w:szCs w:val="28"/>
        </w:rPr>
        <w:t>,</w:t>
      </w:r>
      <w:r>
        <w:rPr>
          <w:b/>
          <w:sz w:val="28"/>
          <w:szCs w:val="28"/>
        </w:rPr>
        <w:t>0</w:t>
      </w:r>
      <w:r w:rsidRPr="009455DC">
        <w:rPr>
          <w:sz w:val="28"/>
          <w:szCs w:val="28"/>
        </w:rPr>
        <w:t> тыс. рублей.</w:t>
      </w:r>
    </w:p>
    <w:p w:rsidR="00177ED5" w:rsidRDefault="00177ED5" w:rsidP="00177ED5">
      <w:pPr>
        <w:ind w:firstLine="709"/>
        <w:jc w:val="both"/>
        <w:rPr>
          <w:sz w:val="28"/>
          <w:szCs w:val="28"/>
        </w:rPr>
      </w:pPr>
      <w:r>
        <w:rPr>
          <w:sz w:val="28"/>
          <w:szCs w:val="28"/>
        </w:rPr>
        <w:t>У</w:t>
      </w:r>
      <w:r w:rsidRPr="009455DC">
        <w:rPr>
          <w:sz w:val="28"/>
          <w:szCs w:val="28"/>
        </w:rPr>
        <w:t xml:space="preserve">величены бюджетные ассигнования </w:t>
      </w:r>
      <w:r>
        <w:rPr>
          <w:sz w:val="28"/>
          <w:szCs w:val="28"/>
        </w:rPr>
        <w:t xml:space="preserve">за счет средств областного бюджета </w:t>
      </w:r>
      <w:r w:rsidRPr="009455DC">
        <w:rPr>
          <w:sz w:val="28"/>
          <w:szCs w:val="28"/>
        </w:rPr>
        <w:t>на</w:t>
      </w:r>
      <w:r>
        <w:rPr>
          <w:sz w:val="28"/>
          <w:szCs w:val="28"/>
        </w:rPr>
        <w:t xml:space="preserve"> обеспечение деятельности в сфере промышленности автономн</w:t>
      </w:r>
      <w:r w:rsidR="00A37DF7">
        <w:rPr>
          <w:sz w:val="28"/>
          <w:szCs w:val="28"/>
        </w:rPr>
        <w:t>ой</w:t>
      </w:r>
      <w:r>
        <w:rPr>
          <w:sz w:val="28"/>
          <w:szCs w:val="28"/>
        </w:rPr>
        <w:t xml:space="preserve"> некоммерческ</w:t>
      </w:r>
      <w:r w:rsidR="00A37DF7">
        <w:rPr>
          <w:sz w:val="28"/>
          <w:szCs w:val="28"/>
        </w:rPr>
        <w:t>ой организации</w:t>
      </w:r>
      <w:r>
        <w:rPr>
          <w:sz w:val="28"/>
          <w:szCs w:val="28"/>
        </w:rPr>
        <w:t>.</w:t>
      </w:r>
    </w:p>
    <w:p w:rsidR="00177ED5" w:rsidRPr="000E58CD" w:rsidRDefault="00177ED5" w:rsidP="00177ED5">
      <w:pPr>
        <w:ind w:firstLine="709"/>
        <w:jc w:val="both"/>
        <w:rPr>
          <w:sz w:val="28"/>
          <w:szCs w:val="28"/>
        </w:rPr>
      </w:pPr>
      <w:r>
        <w:rPr>
          <w:sz w:val="28"/>
          <w:szCs w:val="28"/>
        </w:rPr>
        <w:t xml:space="preserve">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w:t>
      </w:r>
      <w:r w:rsidRPr="00F93F38">
        <w:rPr>
          <w:sz w:val="28"/>
          <w:szCs w:val="28"/>
        </w:rPr>
        <w:t>между областными государственными программами</w:t>
      </w:r>
      <w:r>
        <w:rPr>
          <w:sz w:val="28"/>
          <w:szCs w:val="28"/>
        </w:rPr>
        <w:t>.</w:t>
      </w:r>
    </w:p>
    <w:p w:rsidR="00AE119F" w:rsidRPr="008A3D4D" w:rsidRDefault="00AE119F" w:rsidP="00C8144F">
      <w:pPr>
        <w:jc w:val="center"/>
        <w:rPr>
          <w:b/>
          <w:sz w:val="20"/>
          <w:szCs w:val="20"/>
        </w:rPr>
      </w:pPr>
    </w:p>
    <w:p w:rsidR="00566189" w:rsidRPr="00693B2E" w:rsidRDefault="00566189" w:rsidP="003F5335">
      <w:pPr>
        <w:jc w:val="center"/>
        <w:rPr>
          <w:b/>
          <w:sz w:val="28"/>
          <w:szCs w:val="28"/>
        </w:rPr>
      </w:pPr>
      <w:r w:rsidRPr="00693B2E">
        <w:rPr>
          <w:b/>
          <w:sz w:val="28"/>
          <w:szCs w:val="28"/>
        </w:rPr>
        <w:t>Областная государственная программа</w:t>
      </w:r>
    </w:p>
    <w:p w:rsidR="00566189" w:rsidRPr="00693B2E" w:rsidRDefault="0091618E" w:rsidP="003F5335">
      <w:pPr>
        <w:jc w:val="center"/>
        <w:rPr>
          <w:b/>
          <w:sz w:val="28"/>
          <w:szCs w:val="28"/>
        </w:rPr>
      </w:pPr>
      <w:r w:rsidRPr="00693B2E">
        <w:rPr>
          <w:b/>
          <w:sz w:val="28"/>
          <w:szCs w:val="28"/>
        </w:rPr>
        <w:t>«</w:t>
      </w:r>
      <w:r w:rsidR="00566189" w:rsidRPr="00693B2E">
        <w:rPr>
          <w:b/>
          <w:sz w:val="28"/>
          <w:szCs w:val="28"/>
        </w:rPr>
        <w:t>Молодежная политика и гражданско-патриотическое воспитание</w:t>
      </w:r>
    </w:p>
    <w:p w:rsidR="00566189" w:rsidRPr="00693B2E" w:rsidRDefault="00566189" w:rsidP="003F5335">
      <w:pPr>
        <w:jc w:val="center"/>
        <w:rPr>
          <w:b/>
          <w:sz w:val="28"/>
          <w:szCs w:val="28"/>
        </w:rPr>
      </w:pPr>
      <w:r w:rsidRPr="00693B2E">
        <w:rPr>
          <w:b/>
          <w:sz w:val="28"/>
          <w:szCs w:val="28"/>
        </w:rPr>
        <w:t>граждан в Смоленской области</w:t>
      </w:r>
      <w:r w:rsidR="0091618E" w:rsidRPr="00693B2E">
        <w:rPr>
          <w:b/>
          <w:sz w:val="28"/>
          <w:szCs w:val="28"/>
        </w:rPr>
        <w:t>»</w:t>
      </w:r>
    </w:p>
    <w:p w:rsidR="00E675A9" w:rsidRPr="008A3D4D" w:rsidRDefault="00E675A9" w:rsidP="003F5335">
      <w:pPr>
        <w:jc w:val="center"/>
        <w:rPr>
          <w:b/>
          <w:sz w:val="20"/>
          <w:szCs w:val="20"/>
        </w:rPr>
      </w:pPr>
    </w:p>
    <w:p w:rsidR="00693B2E" w:rsidRPr="00693B2E" w:rsidRDefault="00693B2E" w:rsidP="00693B2E">
      <w:pPr>
        <w:tabs>
          <w:tab w:val="left" w:pos="709"/>
          <w:tab w:val="left" w:pos="1276"/>
        </w:tabs>
        <w:ind w:right="-1" w:firstLine="709"/>
        <w:jc w:val="both"/>
        <w:rPr>
          <w:rFonts w:eastAsia="Calibri"/>
          <w:sz w:val="28"/>
          <w:szCs w:val="28"/>
        </w:rPr>
      </w:pPr>
      <w:r w:rsidRPr="00693B2E">
        <w:rPr>
          <w:rFonts w:eastAsia="Calibri"/>
          <w:sz w:val="28"/>
          <w:szCs w:val="28"/>
        </w:rPr>
        <w:t xml:space="preserve">На реализацию областной государственной программы «Молодежная политика и гражданско-патриотическое воспитание граждан в Смоленской области» в 2025 году предлагаются к утверждению расходы в сумме </w:t>
      </w:r>
      <w:r w:rsidRPr="00693B2E">
        <w:rPr>
          <w:rFonts w:eastAsia="Calibri"/>
          <w:b/>
          <w:sz w:val="28"/>
          <w:szCs w:val="28"/>
        </w:rPr>
        <w:t>230 509,3</w:t>
      </w:r>
      <w:r w:rsidR="00FF6DE5" w:rsidRPr="00DC09D3">
        <w:rPr>
          <w:sz w:val="28"/>
          <w:szCs w:val="28"/>
        </w:rPr>
        <w:t> </w:t>
      </w:r>
      <w:r w:rsidRPr="00693B2E">
        <w:rPr>
          <w:rFonts w:eastAsia="Calibri"/>
          <w:sz w:val="28"/>
          <w:szCs w:val="28"/>
        </w:rPr>
        <w:t xml:space="preserve">тыс. рублей с увеличением на </w:t>
      </w:r>
      <w:r w:rsidRPr="00693B2E">
        <w:rPr>
          <w:rFonts w:eastAsia="Calibri"/>
          <w:b/>
          <w:sz w:val="28"/>
          <w:szCs w:val="28"/>
        </w:rPr>
        <w:t>4 372,0</w:t>
      </w:r>
      <w:r w:rsidR="00FF6DE5" w:rsidRPr="00DC09D3">
        <w:rPr>
          <w:sz w:val="28"/>
          <w:szCs w:val="28"/>
        </w:rPr>
        <w:t> </w:t>
      </w:r>
      <w:r w:rsidRPr="00693B2E">
        <w:rPr>
          <w:rFonts w:eastAsia="Calibri"/>
          <w:sz w:val="28"/>
          <w:szCs w:val="28"/>
        </w:rPr>
        <w:t>тыс. рублей.</w:t>
      </w:r>
    </w:p>
    <w:p w:rsidR="00693B2E" w:rsidRPr="00693B2E" w:rsidRDefault="00693B2E" w:rsidP="00693B2E">
      <w:pPr>
        <w:tabs>
          <w:tab w:val="left" w:pos="709"/>
          <w:tab w:val="left" w:pos="1276"/>
        </w:tabs>
        <w:ind w:right="-1" w:firstLine="709"/>
        <w:jc w:val="both"/>
        <w:rPr>
          <w:rFonts w:eastAsia="Calibri"/>
          <w:sz w:val="28"/>
          <w:szCs w:val="28"/>
        </w:rPr>
      </w:pPr>
      <w:r w:rsidRPr="00693B2E">
        <w:rPr>
          <w:rFonts w:eastAsia="Calibri"/>
          <w:sz w:val="28"/>
          <w:szCs w:val="28"/>
        </w:rPr>
        <w:t>Увеличены бюджетные ассигнования за счет средств областного бюджета:</w:t>
      </w:r>
    </w:p>
    <w:p w:rsidR="00693B2E" w:rsidRPr="00693B2E" w:rsidRDefault="00693B2E" w:rsidP="00693B2E">
      <w:pPr>
        <w:tabs>
          <w:tab w:val="left" w:pos="709"/>
          <w:tab w:val="left" w:pos="1276"/>
        </w:tabs>
        <w:ind w:right="-1" w:firstLine="709"/>
        <w:jc w:val="both"/>
        <w:rPr>
          <w:rFonts w:eastAsia="Calibri"/>
          <w:sz w:val="28"/>
          <w:szCs w:val="28"/>
        </w:rPr>
      </w:pPr>
      <w:r>
        <w:rPr>
          <w:rFonts w:eastAsia="Calibri"/>
          <w:sz w:val="28"/>
          <w:szCs w:val="28"/>
        </w:rPr>
        <w:t>- </w:t>
      </w:r>
      <w:r w:rsidRPr="00693B2E">
        <w:rPr>
          <w:rFonts w:eastAsia="Calibri"/>
          <w:sz w:val="28"/>
          <w:szCs w:val="28"/>
        </w:rPr>
        <w:t>на обеспечение деятельности областных государственных учреждений в сумме 6 172,0</w:t>
      </w:r>
      <w:r w:rsidR="00DF358F">
        <w:rPr>
          <w:rFonts w:eastAsia="Calibri"/>
          <w:sz w:val="28"/>
          <w:szCs w:val="28"/>
        </w:rPr>
        <w:t> </w:t>
      </w:r>
      <w:r w:rsidRPr="00693B2E">
        <w:rPr>
          <w:rFonts w:eastAsia="Calibri"/>
          <w:sz w:val="28"/>
          <w:szCs w:val="28"/>
        </w:rPr>
        <w:t xml:space="preserve">тыс. рублей, в том числе </w:t>
      </w:r>
      <w:r w:rsidRPr="00693B2E">
        <w:rPr>
          <w:sz w:val="28"/>
          <w:szCs w:val="28"/>
        </w:rPr>
        <w:t>на сохранение достигнутых целевых показателей по заработной плате отдельных категорий работников в рамках реализации «майских» указов Президента Российской Федерации в сумме</w:t>
      </w:r>
      <w:r w:rsidRPr="00693B2E">
        <w:rPr>
          <w:rFonts w:eastAsia="Calibri"/>
          <w:sz w:val="28"/>
          <w:szCs w:val="28"/>
        </w:rPr>
        <w:t xml:space="preserve"> 5</w:t>
      </w:r>
      <w:r w:rsidR="00FF6DE5" w:rsidRPr="00DC09D3">
        <w:rPr>
          <w:sz w:val="28"/>
          <w:szCs w:val="28"/>
        </w:rPr>
        <w:t> </w:t>
      </w:r>
      <w:r w:rsidRPr="00693B2E">
        <w:rPr>
          <w:rFonts w:eastAsia="Calibri"/>
          <w:sz w:val="28"/>
          <w:szCs w:val="28"/>
        </w:rPr>
        <w:t>458,0 тыс. рублей</w:t>
      </w:r>
      <w:r w:rsidR="00FF6DE5">
        <w:rPr>
          <w:rFonts w:eastAsia="Calibri"/>
          <w:sz w:val="28"/>
          <w:szCs w:val="28"/>
        </w:rPr>
        <w:t>;</w:t>
      </w:r>
    </w:p>
    <w:p w:rsidR="00693B2E" w:rsidRPr="00693B2E" w:rsidRDefault="00693B2E" w:rsidP="00693B2E">
      <w:pPr>
        <w:tabs>
          <w:tab w:val="left" w:pos="709"/>
          <w:tab w:val="left" w:pos="1276"/>
        </w:tabs>
        <w:ind w:right="-1" w:firstLine="709"/>
        <w:jc w:val="both"/>
        <w:rPr>
          <w:rFonts w:eastAsia="Calibri"/>
          <w:sz w:val="28"/>
          <w:szCs w:val="28"/>
        </w:rPr>
      </w:pPr>
      <w:r w:rsidRPr="00693B2E">
        <w:rPr>
          <w:rFonts w:eastAsia="Calibri"/>
          <w:sz w:val="28"/>
          <w:szCs w:val="28"/>
        </w:rPr>
        <w:t>-</w:t>
      </w:r>
      <w:r>
        <w:rPr>
          <w:rFonts w:eastAsia="Calibri"/>
          <w:sz w:val="28"/>
          <w:szCs w:val="28"/>
        </w:rPr>
        <w:t> </w:t>
      </w:r>
      <w:r w:rsidRPr="00693B2E">
        <w:rPr>
          <w:rFonts w:eastAsia="Calibri"/>
          <w:sz w:val="28"/>
          <w:szCs w:val="28"/>
        </w:rPr>
        <w:t>на мероприятия для молодежи в сумме 990,0</w:t>
      </w:r>
      <w:r>
        <w:rPr>
          <w:rFonts w:eastAsia="Calibri"/>
          <w:sz w:val="28"/>
          <w:szCs w:val="28"/>
        </w:rPr>
        <w:t> </w:t>
      </w:r>
      <w:r w:rsidRPr="00693B2E">
        <w:rPr>
          <w:rFonts w:eastAsia="Calibri"/>
          <w:sz w:val="28"/>
          <w:szCs w:val="28"/>
        </w:rPr>
        <w:t>тыс. рублей.</w:t>
      </w:r>
    </w:p>
    <w:p w:rsidR="00693B2E" w:rsidRPr="00693B2E" w:rsidRDefault="00693B2E" w:rsidP="00693B2E">
      <w:pPr>
        <w:tabs>
          <w:tab w:val="left" w:pos="709"/>
          <w:tab w:val="left" w:pos="1276"/>
        </w:tabs>
        <w:ind w:right="-1" w:firstLine="709"/>
        <w:jc w:val="both"/>
        <w:rPr>
          <w:rFonts w:eastAsia="Calibri"/>
          <w:sz w:val="28"/>
          <w:szCs w:val="28"/>
        </w:rPr>
      </w:pPr>
      <w:r w:rsidRPr="00693B2E">
        <w:rPr>
          <w:rFonts w:eastAsia="Calibri"/>
          <w:sz w:val="28"/>
          <w:szCs w:val="28"/>
        </w:rPr>
        <w:t>Уменьшены бюджетные ассигнования за счет средств областного бюджета в связи с перераспределением между областными государственными программами в сумме 2 790,0</w:t>
      </w:r>
      <w:r w:rsidR="00DF358F">
        <w:rPr>
          <w:rFonts w:eastAsia="Calibri"/>
          <w:sz w:val="28"/>
          <w:szCs w:val="28"/>
        </w:rPr>
        <w:t> </w:t>
      </w:r>
      <w:r w:rsidRPr="00693B2E">
        <w:rPr>
          <w:rFonts w:eastAsia="Calibri"/>
          <w:sz w:val="28"/>
          <w:szCs w:val="28"/>
        </w:rPr>
        <w:t>тыс. рублей.</w:t>
      </w:r>
    </w:p>
    <w:p w:rsidR="00693B2E" w:rsidRPr="008A3D4D" w:rsidRDefault="00693B2E" w:rsidP="003F5335">
      <w:pPr>
        <w:jc w:val="center"/>
        <w:rPr>
          <w:b/>
          <w:sz w:val="20"/>
          <w:szCs w:val="20"/>
          <w:highlight w:val="yellow"/>
        </w:rPr>
      </w:pPr>
    </w:p>
    <w:p w:rsidR="0031692D" w:rsidRDefault="0031692D" w:rsidP="0031692D">
      <w:pPr>
        <w:autoSpaceDE w:val="0"/>
        <w:autoSpaceDN w:val="0"/>
        <w:adjustRightInd w:val="0"/>
        <w:jc w:val="center"/>
        <w:rPr>
          <w:b/>
          <w:sz w:val="28"/>
          <w:szCs w:val="28"/>
        </w:rPr>
      </w:pPr>
      <w:r w:rsidRPr="007C0A46">
        <w:rPr>
          <w:b/>
          <w:sz w:val="28"/>
          <w:szCs w:val="28"/>
        </w:rPr>
        <w:t>Областная государственная программа</w:t>
      </w:r>
    </w:p>
    <w:p w:rsidR="0031692D" w:rsidRDefault="0031692D" w:rsidP="0031692D">
      <w:pPr>
        <w:autoSpaceDE w:val="0"/>
        <w:autoSpaceDN w:val="0"/>
        <w:adjustRightInd w:val="0"/>
        <w:jc w:val="center"/>
        <w:rPr>
          <w:rFonts w:eastAsia="Calibri"/>
          <w:b/>
          <w:bCs/>
          <w:sz w:val="28"/>
          <w:szCs w:val="28"/>
        </w:rPr>
      </w:pPr>
      <w:r w:rsidRPr="007C0A46">
        <w:rPr>
          <w:b/>
          <w:sz w:val="28"/>
          <w:szCs w:val="28"/>
        </w:rPr>
        <w:t>«</w:t>
      </w:r>
      <w:r>
        <w:rPr>
          <w:rFonts w:eastAsia="Calibri"/>
          <w:b/>
          <w:bCs/>
          <w:sz w:val="28"/>
          <w:szCs w:val="28"/>
        </w:rPr>
        <w:t>Формирование современно</w:t>
      </w:r>
      <w:r w:rsidR="00BA3088">
        <w:rPr>
          <w:rFonts w:eastAsia="Calibri"/>
          <w:b/>
          <w:bCs/>
          <w:sz w:val="28"/>
          <w:szCs w:val="28"/>
        </w:rPr>
        <w:t>й городской среды на территории</w:t>
      </w:r>
    </w:p>
    <w:p w:rsidR="0031692D" w:rsidRPr="00687CB4" w:rsidRDefault="0031692D" w:rsidP="0031692D">
      <w:pPr>
        <w:autoSpaceDE w:val="0"/>
        <w:autoSpaceDN w:val="0"/>
        <w:adjustRightInd w:val="0"/>
        <w:jc w:val="center"/>
        <w:rPr>
          <w:rFonts w:eastAsia="Calibri"/>
          <w:b/>
          <w:bCs/>
          <w:sz w:val="28"/>
          <w:szCs w:val="28"/>
        </w:rPr>
      </w:pPr>
      <w:r>
        <w:rPr>
          <w:rFonts w:eastAsia="Calibri"/>
          <w:b/>
          <w:bCs/>
          <w:sz w:val="28"/>
          <w:szCs w:val="28"/>
        </w:rPr>
        <w:t>Смоленской области</w:t>
      </w:r>
      <w:r w:rsidRPr="007C0A46">
        <w:rPr>
          <w:b/>
          <w:sz w:val="28"/>
          <w:szCs w:val="28"/>
        </w:rPr>
        <w:t>»</w:t>
      </w:r>
    </w:p>
    <w:p w:rsidR="0031692D" w:rsidRPr="007C0A46" w:rsidRDefault="0031692D" w:rsidP="0031692D">
      <w:pPr>
        <w:jc w:val="both"/>
        <w:rPr>
          <w:sz w:val="28"/>
          <w:szCs w:val="28"/>
        </w:rPr>
      </w:pPr>
    </w:p>
    <w:p w:rsidR="0031692D" w:rsidRPr="007814F0" w:rsidRDefault="0031692D" w:rsidP="0031692D">
      <w:pPr>
        <w:autoSpaceDE w:val="0"/>
        <w:autoSpaceDN w:val="0"/>
        <w:adjustRightInd w:val="0"/>
        <w:ind w:firstLine="708"/>
        <w:jc w:val="both"/>
        <w:rPr>
          <w:sz w:val="28"/>
          <w:szCs w:val="28"/>
        </w:rPr>
      </w:pPr>
      <w:r w:rsidRPr="00FA5414">
        <w:rPr>
          <w:sz w:val="28"/>
          <w:szCs w:val="28"/>
        </w:rPr>
        <w:t>На реализацию областной государственной программы «</w:t>
      </w:r>
      <w:r w:rsidRPr="00687CB4">
        <w:rPr>
          <w:rFonts w:eastAsia="Calibri"/>
          <w:bCs/>
          <w:sz w:val="28"/>
          <w:szCs w:val="28"/>
        </w:rPr>
        <w:t>Формирование современной городской среды на территории Смоленской области</w:t>
      </w:r>
      <w:r w:rsidRPr="00FA5414">
        <w:rPr>
          <w:sz w:val="28"/>
          <w:szCs w:val="28"/>
        </w:rPr>
        <w:t xml:space="preserve">» предлагаются к утверждению расходы </w:t>
      </w:r>
      <w:r w:rsidR="00FF6DE5">
        <w:rPr>
          <w:sz w:val="28"/>
          <w:szCs w:val="28"/>
        </w:rPr>
        <w:t xml:space="preserve">в 2025 году </w:t>
      </w:r>
      <w:r w:rsidRPr="00FA5414">
        <w:rPr>
          <w:sz w:val="28"/>
          <w:szCs w:val="28"/>
        </w:rPr>
        <w:t xml:space="preserve">в сумме </w:t>
      </w:r>
      <w:r>
        <w:rPr>
          <w:b/>
          <w:sz w:val="28"/>
          <w:szCs w:val="28"/>
        </w:rPr>
        <w:t>1 0</w:t>
      </w:r>
      <w:r w:rsidR="00576CC4">
        <w:rPr>
          <w:b/>
          <w:sz w:val="28"/>
          <w:szCs w:val="28"/>
        </w:rPr>
        <w:t>60</w:t>
      </w:r>
      <w:r>
        <w:rPr>
          <w:b/>
          <w:sz w:val="28"/>
          <w:szCs w:val="28"/>
        </w:rPr>
        <w:t> </w:t>
      </w:r>
      <w:r w:rsidR="00576CC4">
        <w:rPr>
          <w:b/>
          <w:sz w:val="28"/>
          <w:szCs w:val="28"/>
        </w:rPr>
        <w:t>018</w:t>
      </w:r>
      <w:r>
        <w:rPr>
          <w:b/>
          <w:sz w:val="28"/>
          <w:szCs w:val="28"/>
        </w:rPr>
        <w:t>,7</w:t>
      </w:r>
      <w:r w:rsidR="00FF6DE5" w:rsidRPr="00DC09D3">
        <w:rPr>
          <w:sz w:val="28"/>
          <w:szCs w:val="28"/>
        </w:rPr>
        <w:t> </w:t>
      </w:r>
      <w:r w:rsidRPr="00FA5414">
        <w:rPr>
          <w:sz w:val="28"/>
          <w:szCs w:val="28"/>
        </w:rPr>
        <w:t xml:space="preserve">тыс. рублей с </w:t>
      </w:r>
      <w:r>
        <w:rPr>
          <w:sz w:val="28"/>
          <w:szCs w:val="28"/>
        </w:rPr>
        <w:t>увеличением</w:t>
      </w:r>
      <w:r w:rsidRPr="00FA5414">
        <w:rPr>
          <w:sz w:val="28"/>
          <w:szCs w:val="28"/>
        </w:rPr>
        <w:t xml:space="preserve"> </w:t>
      </w:r>
      <w:r>
        <w:rPr>
          <w:sz w:val="28"/>
          <w:szCs w:val="28"/>
        </w:rPr>
        <w:t xml:space="preserve">за счет средств областного бюджета </w:t>
      </w:r>
      <w:r w:rsidRPr="00FA5414">
        <w:rPr>
          <w:sz w:val="28"/>
          <w:szCs w:val="28"/>
        </w:rPr>
        <w:t xml:space="preserve">на </w:t>
      </w:r>
      <w:r w:rsidR="00576CC4">
        <w:rPr>
          <w:b/>
          <w:sz w:val="28"/>
          <w:szCs w:val="28"/>
        </w:rPr>
        <w:t>137 24</w:t>
      </w:r>
      <w:r w:rsidR="003C2571">
        <w:rPr>
          <w:b/>
          <w:sz w:val="28"/>
          <w:szCs w:val="28"/>
        </w:rPr>
        <w:t>4</w:t>
      </w:r>
      <w:r>
        <w:rPr>
          <w:b/>
          <w:sz w:val="28"/>
          <w:szCs w:val="28"/>
        </w:rPr>
        <w:t>,</w:t>
      </w:r>
      <w:r w:rsidR="003C2571">
        <w:rPr>
          <w:b/>
          <w:sz w:val="28"/>
          <w:szCs w:val="28"/>
        </w:rPr>
        <w:t>9</w:t>
      </w:r>
      <w:r w:rsidR="00FF6DE5" w:rsidRPr="00DC09D3">
        <w:rPr>
          <w:sz w:val="28"/>
          <w:szCs w:val="28"/>
        </w:rPr>
        <w:t> </w:t>
      </w:r>
      <w:r w:rsidRPr="00FA5414">
        <w:rPr>
          <w:sz w:val="28"/>
          <w:szCs w:val="28"/>
        </w:rPr>
        <w:t>тыс. рублей</w:t>
      </w:r>
      <w:r>
        <w:rPr>
          <w:sz w:val="28"/>
          <w:szCs w:val="28"/>
        </w:rPr>
        <w:t xml:space="preserve"> на </w:t>
      </w:r>
      <w:r w:rsidRPr="00645CAC">
        <w:rPr>
          <w:sz w:val="28"/>
          <w:szCs w:val="28"/>
        </w:rPr>
        <w:t>предоставлени</w:t>
      </w:r>
      <w:r>
        <w:rPr>
          <w:sz w:val="28"/>
          <w:szCs w:val="28"/>
        </w:rPr>
        <w:t>е</w:t>
      </w:r>
      <w:r w:rsidRPr="00645CAC">
        <w:rPr>
          <w:sz w:val="28"/>
          <w:szCs w:val="28"/>
        </w:rPr>
        <w:t xml:space="preserve"> </w:t>
      </w:r>
      <w:r>
        <w:rPr>
          <w:sz w:val="28"/>
          <w:szCs w:val="28"/>
        </w:rPr>
        <w:t>субсидий</w:t>
      </w:r>
      <w:r w:rsidRPr="00645CAC">
        <w:rPr>
          <w:sz w:val="28"/>
          <w:szCs w:val="28"/>
        </w:rPr>
        <w:t xml:space="preserve"> муниципальным образованиям </w:t>
      </w:r>
      <w:r w:rsidR="00FF6DE5">
        <w:rPr>
          <w:sz w:val="28"/>
          <w:szCs w:val="28"/>
        </w:rPr>
        <w:t xml:space="preserve">Смоленской области </w:t>
      </w:r>
      <w:r w:rsidRPr="006527D5">
        <w:rPr>
          <w:sz w:val="28"/>
          <w:szCs w:val="28"/>
        </w:rPr>
        <w:t>на проведение мероприятий, направленных на создание условий для повышения уровня комфортности проживания граждан</w:t>
      </w:r>
      <w:r>
        <w:rPr>
          <w:sz w:val="28"/>
          <w:szCs w:val="28"/>
        </w:rPr>
        <w:t>.</w:t>
      </w:r>
    </w:p>
    <w:p w:rsidR="007967FF" w:rsidRPr="00F92EC3" w:rsidRDefault="007967FF" w:rsidP="003F5335">
      <w:pPr>
        <w:jc w:val="center"/>
        <w:rPr>
          <w:b/>
          <w:sz w:val="28"/>
          <w:szCs w:val="28"/>
        </w:rPr>
      </w:pPr>
      <w:r w:rsidRPr="00F92EC3">
        <w:rPr>
          <w:b/>
          <w:sz w:val="28"/>
          <w:szCs w:val="28"/>
        </w:rPr>
        <w:t>Областная государственная программа</w:t>
      </w:r>
    </w:p>
    <w:p w:rsidR="007967FF" w:rsidRPr="00F92EC3" w:rsidRDefault="0091618E" w:rsidP="003F5335">
      <w:pPr>
        <w:jc w:val="center"/>
        <w:rPr>
          <w:b/>
          <w:sz w:val="28"/>
          <w:szCs w:val="28"/>
        </w:rPr>
      </w:pPr>
      <w:r w:rsidRPr="00F92EC3">
        <w:rPr>
          <w:b/>
          <w:sz w:val="28"/>
          <w:szCs w:val="28"/>
        </w:rPr>
        <w:t>«</w:t>
      </w:r>
      <w:r w:rsidR="007967FF" w:rsidRPr="00F92EC3">
        <w:rPr>
          <w:b/>
          <w:sz w:val="28"/>
          <w:szCs w:val="28"/>
        </w:rPr>
        <w:t>Создание благоприятных условий для экономического развития</w:t>
      </w:r>
    </w:p>
    <w:p w:rsidR="007967FF" w:rsidRDefault="007967FF" w:rsidP="003F5335">
      <w:pPr>
        <w:jc w:val="center"/>
        <w:rPr>
          <w:b/>
          <w:sz w:val="28"/>
          <w:szCs w:val="28"/>
        </w:rPr>
      </w:pPr>
      <w:r w:rsidRPr="00F92EC3">
        <w:rPr>
          <w:b/>
          <w:sz w:val="28"/>
          <w:szCs w:val="28"/>
        </w:rPr>
        <w:t>Смоленской области</w:t>
      </w:r>
      <w:r w:rsidR="0091618E" w:rsidRPr="00F92EC3">
        <w:rPr>
          <w:b/>
          <w:sz w:val="28"/>
          <w:szCs w:val="28"/>
        </w:rPr>
        <w:t>»</w:t>
      </w:r>
    </w:p>
    <w:p w:rsidR="00F92EC3" w:rsidRPr="00F92EC3" w:rsidRDefault="00F92EC3" w:rsidP="003F5335">
      <w:pPr>
        <w:jc w:val="center"/>
        <w:rPr>
          <w:b/>
          <w:sz w:val="28"/>
          <w:szCs w:val="28"/>
        </w:rPr>
      </w:pPr>
    </w:p>
    <w:p w:rsidR="00F92EC3" w:rsidRDefault="00F92EC3" w:rsidP="00F92EC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На реализацию областной государственной программы «</w:t>
      </w:r>
      <w:r w:rsidRPr="00977985">
        <w:rPr>
          <w:rFonts w:ascii="Times New Roman" w:hAnsi="Times New Roman" w:cs="Times New Roman"/>
          <w:sz w:val="28"/>
          <w:szCs w:val="28"/>
        </w:rPr>
        <w:t>Создание благоприятных условий для экономического развития Смоленской области</w:t>
      </w:r>
      <w:r>
        <w:rPr>
          <w:rFonts w:ascii="Times New Roman" w:hAnsi="Times New Roman" w:cs="Times New Roman"/>
          <w:sz w:val="28"/>
          <w:szCs w:val="28"/>
        </w:rPr>
        <w:t xml:space="preserve">» в 2025 году предлагаются к утверждению расходы в сумме </w:t>
      </w:r>
      <w:r>
        <w:rPr>
          <w:rFonts w:ascii="Times New Roman" w:hAnsi="Times New Roman" w:cs="Times New Roman"/>
          <w:b/>
          <w:bCs/>
          <w:sz w:val="28"/>
          <w:szCs w:val="28"/>
        </w:rPr>
        <w:t>521</w:t>
      </w:r>
      <w:r>
        <w:rPr>
          <w:rFonts w:ascii="Times New Roman" w:hAnsi="Times New Roman" w:cs="Times New Roman"/>
          <w:b/>
          <w:bCs/>
          <w:sz w:val="28"/>
          <w:szCs w:val="28"/>
          <w:lang w:val="en-US"/>
        </w:rPr>
        <w:t> </w:t>
      </w:r>
      <w:r>
        <w:rPr>
          <w:rFonts w:ascii="Times New Roman" w:hAnsi="Times New Roman" w:cs="Times New Roman"/>
          <w:b/>
          <w:bCs/>
          <w:sz w:val="28"/>
          <w:szCs w:val="28"/>
        </w:rPr>
        <w:t>352,0 </w:t>
      </w:r>
      <w:r>
        <w:rPr>
          <w:rFonts w:ascii="Times New Roman" w:hAnsi="Times New Roman" w:cs="Times New Roman"/>
          <w:sz w:val="28"/>
          <w:szCs w:val="28"/>
        </w:rPr>
        <w:t xml:space="preserve">тыс. рублей с увеличением на </w:t>
      </w:r>
      <w:r>
        <w:rPr>
          <w:rFonts w:ascii="Times New Roman" w:hAnsi="Times New Roman" w:cs="Times New Roman"/>
          <w:b/>
          <w:bCs/>
          <w:sz w:val="28"/>
          <w:szCs w:val="28"/>
        </w:rPr>
        <w:t>4 400,0 </w:t>
      </w:r>
      <w:r>
        <w:rPr>
          <w:rFonts w:ascii="Times New Roman" w:hAnsi="Times New Roman" w:cs="Times New Roman"/>
          <w:sz w:val="28"/>
          <w:szCs w:val="28"/>
        </w:rPr>
        <w:t>тыс. рублей.</w:t>
      </w:r>
    </w:p>
    <w:p w:rsidR="00F92EC3" w:rsidRPr="00F92EC3" w:rsidRDefault="00F92EC3" w:rsidP="00F92EC3">
      <w:pPr>
        <w:pStyle w:val="ConsPlusNonformat"/>
        <w:ind w:firstLine="709"/>
        <w:jc w:val="both"/>
        <w:rPr>
          <w:rFonts w:ascii="Times New Roman" w:hAnsi="Times New Roman" w:cs="Times New Roman"/>
          <w:sz w:val="28"/>
          <w:szCs w:val="28"/>
        </w:rPr>
      </w:pPr>
      <w:r w:rsidRPr="00F92EC3">
        <w:rPr>
          <w:rFonts w:ascii="Times New Roman" w:hAnsi="Times New Roman" w:cs="Times New Roman"/>
          <w:sz w:val="28"/>
          <w:szCs w:val="28"/>
        </w:rPr>
        <w:t>Увеличены бюджетные ассигнования за счет средств областного бюджета на предоставление субсидии автономной некоммерческой организации на финансовое обеспечение затрат, связанных с повышением экспортного потенциала</w:t>
      </w:r>
      <w:r w:rsidR="00FF6DE5">
        <w:rPr>
          <w:rFonts w:ascii="Times New Roman" w:hAnsi="Times New Roman" w:cs="Times New Roman"/>
          <w:sz w:val="28"/>
          <w:szCs w:val="28"/>
        </w:rPr>
        <w:t>,</w:t>
      </w:r>
      <w:r w:rsidRPr="00F92EC3">
        <w:rPr>
          <w:rFonts w:ascii="Times New Roman" w:hAnsi="Times New Roman" w:cs="Times New Roman"/>
          <w:sz w:val="28"/>
          <w:szCs w:val="28"/>
        </w:rPr>
        <w:t xml:space="preserve"> в сумме 4 400,0 тыс. рублей.</w:t>
      </w:r>
    </w:p>
    <w:p w:rsidR="00F92EC3" w:rsidRPr="00F92EC3" w:rsidRDefault="00F92EC3" w:rsidP="00F92EC3">
      <w:pPr>
        <w:pStyle w:val="ConsPlusNonformat"/>
        <w:ind w:firstLine="709"/>
        <w:jc w:val="both"/>
        <w:rPr>
          <w:rFonts w:ascii="Times New Roman" w:hAnsi="Times New Roman" w:cs="Times New Roman"/>
          <w:sz w:val="28"/>
          <w:szCs w:val="28"/>
        </w:rPr>
      </w:pPr>
      <w:r w:rsidRPr="00F92EC3">
        <w:rPr>
          <w:rFonts w:ascii="Times New Roman" w:hAnsi="Times New Roman" w:cs="Times New Roman"/>
          <w:sz w:val="28"/>
          <w:szCs w:val="28"/>
        </w:rPr>
        <w:t>Кроме того</w:t>
      </w:r>
      <w:r w:rsidR="00FF6DE5">
        <w:rPr>
          <w:rFonts w:ascii="Times New Roman" w:hAnsi="Times New Roman" w:cs="Times New Roman"/>
          <w:sz w:val="28"/>
          <w:szCs w:val="28"/>
        </w:rPr>
        <w:t>,</w:t>
      </w:r>
      <w:r w:rsidRPr="00F92EC3">
        <w:rPr>
          <w:rFonts w:ascii="Times New Roman" w:hAnsi="Times New Roman" w:cs="Times New Roman"/>
          <w:sz w:val="28"/>
          <w:szCs w:val="28"/>
        </w:rPr>
        <w:t xml:space="preserve"> в пределах общих расходов перераспределены бюджетные ассигнования между видами расходов бюджетной классификации.</w:t>
      </w:r>
    </w:p>
    <w:p w:rsidR="00F92EC3" w:rsidRPr="00F92EC3" w:rsidRDefault="00F92EC3" w:rsidP="00F92EC3">
      <w:pPr>
        <w:jc w:val="center"/>
        <w:rPr>
          <w:b/>
          <w:sz w:val="28"/>
          <w:szCs w:val="28"/>
        </w:rPr>
      </w:pPr>
    </w:p>
    <w:p w:rsidR="004D535C" w:rsidRPr="007271D1" w:rsidRDefault="004D535C" w:rsidP="003F5335">
      <w:pPr>
        <w:jc w:val="center"/>
        <w:rPr>
          <w:b/>
          <w:sz w:val="28"/>
          <w:szCs w:val="28"/>
        </w:rPr>
      </w:pPr>
      <w:r w:rsidRPr="007271D1">
        <w:rPr>
          <w:b/>
          <w:sz w:val="28"/>
          <w:szCs w:val="28"/>
        </w:rPr>
        <w:t>Областная государственная программа</w:t>
      </w:r>
    </w:p>
    <w:p w:rsidR="004D535C" w:rsidRPr="007271D1" w:rsidRDefault="0091618E" w:rsidP="003F5335">
      <w:pPr>
        <w:jc w:val="center"/>
        <w:rPr>
          <w:b/>
          <w:sz w:val="28"/>
          <w:szCs w:val="28"/>
        </w:rPr>
      </w:pPr>
      <w:r w:rsidRPr="007271D1">
        <w:rPr>
          <w:b/>
          <w:sz w:val="28"/>
          <w:szCs w:val="28"/>
        </w:rPr>
        <w:t>«</w:t>
      </w:r>
      <w:r w:rsidR="004D535C" w:rsidRPr="007271D1">
        <w:rPr>
          <w:b/>
          <w:sz w:val="28"/>
          <w:szCs w:val="28"/>
        </w:rPr>
        <w:t>Сохранение объектов культурного наследия (памятников истории и культуры) народов Росс</w:t>
      </w:r>
      <w:r w:rsidR="004935F8" w:rsidRPr="007271D1">
        <w:rPr>
          <w:b/>
          <w:sz w:val="28"/>
          <w:szCs w:val="28"/>
        </w:rPr>
        <w:t>ийской Федерации, расположенных</w:t>
      </w:r>
    </w:p>
    <w:p w:rsidR="004D535C" w:rsidRPr="007271D1" w:rsidRDefault="004D535C" w:rsidP="003F5335">
      <w:pPr>
        <w:jc w:val="center"/>
        <w:rPr>
          <w:b/>
          <w:sz w:val="28"/>
          <w:szCs w:val="28"/>
        </w:rPr>
      </w:pPr>
      <w:r w:rsidRPr="007271D1">
        <w:rPr>
          <w:b/>
          <w:sz w:val="28"/>
          <w:szCs w:val="28"/>
        </w:rPr>
        <w:t>на территории Смоленской области</w:t>
      </w:r>
      <w:r w:rsidR="0091618E" w:rsidRPr="007271D1">
        <w:rPr>
          <w:b/>
          <w:sz w:val="28"/>
          <w:szCs w:val="28"/>
        </w:rPr>
        <w:t>»</w:t>
      </w:r>
    </w:p>
    <w:p w:rsidR="00E675A9" w:rsidRPr="007271D1" w:rsidRDefault="00E675A9" w:rsidP="007271D1">
      <w:pPr>
        <w:jc w:val="center"/>
        <w:rPr>
          <w:b/>
          <w:sz w:val="28"/>
          <w:szCs w:val="28"/>
        </w:rPr>
      </w:pPr>
    </w:p>
    <w:p w:rsidR="007271D1" w:rsidRPr="007271D1" w:rsidRDefault="007271D1" w:rsidP="007271D1">
      <w:pPr>
        <w:autoSpaceDE w:val="0"/>
        <w:autoSpaceDN w:val="0"/>
        <w:adjustRightInd w:val="0"/>
        <w:ind w:firstLine="709"/>
        <w:jc w:val="both"/>
        <w:rPr>
          <w:sz w:val="28"/>
          <w:szCs w:val="28"/>
        </w:rPr>
      </w:pPr>
      <w:r w:rsidRPr="007271D1">
        <w:rPr>
          <w:sz w:val="28"/>
          <w:szCs w:val="28"/>
        </w:rPr>
        <w:t>На реализацию областной государственной программы «Сохранение объектов культурного наследия (памятников истории и культуры) народов Российской Федерации, расположенных на территории Смоленской области» в 2025</w:t>
      </w:r>
      <w:r w:rsidR="00FF6DE5" w:rsidRPr="00DC09D3">
        <w:rPr>
          <w:sz w:val="28"/>
          <w:szCs w:val="28"/>
        </w:rPr>
        <w:t> </w:t>
      </w:r>
      <w:r w:rsidRPr="007271D1">
        <w:rPr>
          <w:sz w:val="28"/>
          <w:szCs w:val="28"/>
        </w:rPr>
        <w:t xml:space="preserve">году предлагаются к утверждению расходы в сумме </w:t>
      </w:r>
      <w:r w:rsidRPr="007271D1">
        <w:rPr>
          <w:b/>
          <w:sz w:val="28"/>
          <w:szCs w:val="28"/>
        </w:rPr>
        <w:t>67 713,5</w:t>
      </w:r>
      <w:r>
        <w:rPr>
          <w:b/>
          <w:sz w:val="28"/>
          <w:szCs w:val="28"/>
        </w:rPr>
        <w:t> </w:t>
      </w:r>
      <w:r w:rsidRPr="007271D1">
        <w:rPr>
          <w:sz w:val="28"/>
          <w:szCs w:val="28"/>
        </w:rPr>
        <w:t xml:space="preserve">тыс. рублей с уменьшением на </w:t>
      </w:r>
      <w:r w:rsidRPr="007271D1">
        <w:rPr>
          <w:b/>
          <w:sz w:val="28"/>
          <w:szCs w:val="28"/>
        </w:rPr>
        <w:t>8 268,9</w:t>
      </w:r>
      <w:r>
        <w:rPr>
          <w:b/>
          <w:sz w:val="28"/>
          <w:szCs w:val="28"/>
        </w:rPr>
        <w:t> </w:t>
      </w:r>
      <w:r w:rsidRPr="007271D1">
        <w:rPr>
          <w:sz w:val="28"/>
          <w:szCs w:val="28"/>
        </w:rPr>
        <w:t>тыс. рублей.</w:t>
      </w:r>
    </w:p>
    <w:p w:rsidR="007271D1" w:rsidRPr="007271D1" w:rsidRDefault="007271D1" w:rsidP="007271D1">
      <w:pPr>
        <w:autoSpaceDE w:val="0"/>
        <w:autoSpaceDN w:val="0"/>
        <w:adjustRightInd w:val="0"/>
        <w:ind w:firstLine="709"/>
        <w:jc w:val="both"/>
        <w:rPr>
          <w:sz w:val="28"/>
          <w:szCs w:val="28"/>
        </w:rPr>
      </w:pPr>
      <w:r w:rsidRPr="007271D1">
        <w:rPr>
          <w:sz w:val="28"/>
          <w:szCs w:val="28"/>
        </w:rPr>
        <w:t>Увеличены бюджетные ассигнования за счет средств федерального бюджета на осуществление переданных полномочий в отношении объектов культурного наследия в сумме 48,2</w:t>
      </w:r>
      <w:r>
        <w:rPr>
          <w:sz w:val="28"/>
          <w:szCs w:val="28"/>
        </w:rPr>
        <w:t> </w:t>
      </w:r>
      <w:r w:rsidR="00FF6DE5">
        <w:rPr>
          <w:sz w:val="28"/>
          <w:szCs w:val="28"/>
        </w:rPr>
        <w:t>тыс. рублей.</w:t>
      </w:r>
    </w:p>
    <w:p w:rsidR="007271D1" w:rsidRPr="007271D1" w:rsidRDefault="007271D1" w:rsidP="007271D1">
      <w:pPr>
        <w:autoSpaceDE w:val="0"/>
        <w:autoSpaceDN w:val="0"/>
        <w:adjustRightInd w:val="0"/>
        <w:ind w:firstLine="709"/>
        <w:jc w:val="both"/>
        <w:rPr>
          <w:sz w:val="28"/>
          <w:szCs w:val="28"/>
        </w:rPr>
      </w:pPr>
      <w:r w:rsidRPr="007271D1">
        <w:rPr>
          <w:sz w:val="28"/>
          <w:szCs w:val="28"/>
        </w:rPr>
        <w:t>Увеличены бюджетные ассигнования за счет средств областного бюджета на сохранение достигнутых целевых показателей по заработной плате отдельных категорий работников в рамках реализации «майских» указов Президента Российской Федерации в сумме 1 682,9</w:t>
      </w:r>
      <w:r w:rsidR="00A3203D">
        <w:rPr>
          <w:sz w:val="28"/>
          <w:szCs w:val="28"/>
        </w:rPr>
        <w:t> </w:t>
      </w:r>
      <w:r w:rsidR="00FF6DE5">
        <w:rPr>
          <w:sz w:val="28"/>
          <w:szCs w:val="28"/>
        </w:rPr>
        <w:t>тыс. рублей.</w:t>
      </w:r>
    </w:p>
    <w:p w:rsidR="007271D1" w:rsidRPr="007271D1" w:rsidRDefault="007271D1" w:rsidP="007271D1">
      <w:pPr>
        <w:autoSpaceDE w:val="0"/>
        <w:autoSpaceDN w:val="0"/>
        <w:adjustRightInd w:val="0"/>
        <w:ind w:firstLine="709"/>
        <w:jc w:val="both"/>
        <w:rPr>
          <w:sz w:val="28"/>
          <w:szCs w:val="28"/>
        </w:rPr>
      </w:pPr>
      <w:r w:rsidRPr="007271D1">
        <w:rPr>
          <w:sz w:val="28"/>
          <w:szCs w:val="28"/>
        </w:rPr>
        <w:t>Уменьшены бюджетные ассигнования за счет средств областного бюджета на разработку научно-проектной документации на проведение работ по сохранению объектов культурного наследия в сумме 10</w:t>
      </w:r>
      <w:r>
        <w:rPr>
          <w:sz w:val="28"/>
          <w:szCs w:val="28"/>
        </w:rPr>
        <w:t> </w:t>
      </w:r>
      <w:r w:rsidRPr="007271D1">
        <w:rPr>
          <w:sz w:val="28"/>
          <w:szCs w:val="28"/>
        </w:rPr>
        <w:t>000,0</w:t>
      </w:r>
      <w:r>
        <w:rPr>
          <w:sz w:val="28"/>
          <w:szCs w:val="28"/>
        </w:rPr>
        <w:t> </w:t>
      </w:r>
      <w:r w:rsidRPr="007271D1">
        <w:rPr>
          <w:sz w:val="28"/>
          <w:szCs w:val="28"/>
        </w:rPr>
        <w:t>тыс. рублей.</w:t>
      </w:r>
    </w:p>
    <w:p w:rsidR="007271D1" w:rsidRPr="002B2CC1" w:rsidRDefault="007271D1" w:rsidP="007271D1">
      <w:pPr>
        <w:ind w:firstLine="709"/>
        <w:jc w:val="both"/>
        <w:rPr>
          <w:sz w:val="28"/>
          <w:szCs w:val="28"/>
        </w:rPr>
      </w:pPr>
      <w:r w:rsidRPr="007271D1">
        <w:rPr>
          <w:rFonts w:eastAsia="Calibri"/>
          <w:sz w:val="28"/>
          <w:szCs w:val="28"/>
        </w:rPr>
        <w:t>Кроме того, в пределах общей утвержд</w:t>
      </w:r>
      <w:r w:rsidR="003767AD">
        <w:rPr>
          <w:rFonts w:eastAsia="Calibri"/>
          <w:sz w:val="28"/>
          <w:szCs w:val="28"/>
        </w:rPr>
        <w:t>е</w:t>
      </w:r>
      <w:r w:rsidRPr="007271D1">
        <w:rPr>
          <w:rFonts w:eastAsia="Calibri"/>
          <w:sz w:val="28"/>
          <w:szCs w:val="28"/>
        </w:rPr>
        <w:t xml:space="preserve">нной суммы бюджетных ассигнований перераспределены бюджетные ассигнования между </w:t>
      </w:r>
      <w:r w:rsidRPr="007271D1">
        <w:rPr>
          <w:sz w:val="28"/>
          <w:szCs w:val="28"/>
        </w:rPr>
        <w:t>разделами, подразделами и видами расходов бюджетной классификации.</w:t>
      </w:r>
    </w:p>
    <w:p w:rsidR="007271D1" w:rsidRDefault="007271D1" w:rsidP="003F5335">
      <w:pPr>
        <w:jc w:val="center"/>
        <w:rPr>
          <w:b/>
          <w:sz w:val="28"/>
          <w:szCs w:val="28"/>
          <w:highlight w:val="yellow"/>
        </w:rPr>
      </w:pPr>
    </w:p>
    <w:p w:rsidR="00422B46" w:rsidRDefault="00422B46" w:rsidP="003F5335">
      <w:pPr>
        <w:jc w:val="center"/>
        <w:rPr>
          <w:b/>
          <w:sz w:val="28"/>
          <w:szCs w:val="28"/>
          <w:highlight w:val="yellow"/>
        </w:rPr>
      </w:pPr>
    </w:p>
    <w:p w:rsidR="00422B46" w:rsidRDefault="00422B46" w:rsidP="003F5335">
      <w:pPr>
        <w:jc w:val="center"/>
        <w:rPr>
          <w:b/>
          <w:sz w:val="28"/>
          <w:szCs w:val="28"/>
          <w:highlight w:val="yellow"/>
        </w:rPr>
      </w:pPr>
    </w:p>
    <w:p w:rsidR="008A3D4D" w:rsidRDefault="008A3D4D" w:rsidP="003F5335">
      <w:pPr>
        <w:jc w:val="center"/>
        <w:rPr>
          <w:b/>
          <w:sz w:val="28"/>
          <w:szCs w:val="28"/>
          <w:highlight w:val="yellow"/>
        </w:rPr>
      </w:pPr>
    </w:p>
    <w:p w:rsidR="008A3D4D" w:rsidRDefault="008A3D4D" w:rsidP="003F5335">
      <w:pPr>
        <w:jc w:val="center"/>
        <w:rPr>
          <w:b/>
          <w:sz w:val="28"/>
          <w:szCs w:val="28"/>
          <w:highlight w:val="yellow"/>
        </w:rPr>
      </w:pPr>
    </w:p>
    <w:p w:rsidR="008A3D4D" w:rsidRDefault="008A3D4D" w:rsidP="003F5335">
      <w:pPr>
        <w:jc w:val="center"/>
        <w:rPr>
          <w:b/>
          <w:sz w:val="28"/>
          <w:szCs w:val="28"/>
          <w:highlight w:val="yellow"/>
        </w:rPr>
      </w:pPr>
    </w:p>
    <w:p w:rsidR="008A3D4D" w:rsidRPr="00E675A9" w:rsidRDefault="008A3D4D" w:rsidP="003F5335">
      <w:pPr>
        <w:jc w:val="center"/>
        <w:rPr>
          <w:b/>
          <w:sz w:val="28"/>
          <w:szCs w:val="28"/>
          <w:highlight w:val="yellow"/>
        </w:rPr>
      </w:pPr>
    </w:p>
    <w:p w:rsidR="00566189" w:rsidRDefault="00566189" w:rsidP="003F5335">
      <w:pPr>
        <w:jc w:val="center"/>
        <w:rPr>
          <w:b/>
          <w:sz w:val="28"/>
          <w:szCs w:val="28"/>
        </w:rPr>
      </w:pPr>
      <w:r w:rsidRPr="00DB1E59">
        <w:rPr>
          <w:b/>
          <w:sz w:val="28"/>
          <w:szCs w:val="28"/>
        </w:rPr>
        <w:t>Непрограммные направления деятельности</w:t>
      </w:r>
    </w:p>
    <w:p w:rsidR="00611D62" w:rsidRPr="00DB1E59" w:rsidRDefault="00611D62" w:rsidP="003F5335">
      <w:pPr>
        <w:jc w:val="center"/>
        <w:rPr>
          <w:b/>
          <w:sz w:val="28"/>
          <w:szCs w:val="28"/>
        </w:rPr>
      </w:pPr>
    </w:p>
    <w:p w:rsidR="00611D62" w:rsidRPr="00611D62" w:rsidRDefault="00611D62" w:rsidP="00611D62">
      <w:pPr>
        <w:autoSpaceDE w:val="0"/>
        <w:autoSpaceDN w:val="0"/>
        <w:adjustRightInd w:val="0"/>
        <w:ind w:firstLine="709"/>
        <w:jc w:val="both"/>
        <w:rPr>
          <w:sz w:val="28"/>
          <w:szCs w:val="28"/>
        </w:rPr>
      </w:pPr>
      <w:r w:rsidRPr="00611D62">
        <w:rPr>
          <w:sz w:val="28"/>
          <w:szCs w:val="28"/>
        </w:rPr>
        <w:t xml:space="preserve">На реализацию непрограммной части расходов областного бюджета предлагаются к утверждению расходы в сумме </w:t>
      </w:r>
      <w:r w:rsidR="00426329">
        <w:rPr>
          <w:b/>
          <w:sz w:val="28"/>
          <w:szCs w:val="28"/>
        </w:rPr>
        <w:t>4 746 602,7</w:t>
      </w:r>
      <w:r w:rsidR="003767AD" w:rsidRPr="00DC09D3">
        <w:rPr>
          <w:sz w:val="28"/>
          <w:szCs w:val="28"/>
        </w:rPr>
        <w:t> </w:t>
      </w:r>
      <w:r w:rsidRPr="00611D62">
        <w:rPr>
          <w:sz w:val="28"/>
          <w:szCs w:val="28"/>
        </w:rPr>
        <w:t xml:space="preserve">тыс. рублей с увеличением на </w:t>
      </w:r>
      <w:r w:rsidR="00426329">
        <w:rPr>
          <w:b/>
          <w:sz w:val="28"/>
          <w:szCs w:val="28"/>
        </w:rPr>
        <w:t>58 521,0</w:t>
      </w:r>
      <w:r w:rsidR="008164E2">
        <w:rPr>
          <w:sz w:val="28"/>
          <w:szCs w:val="28"/>
        </w:rPr>
        <w:t> </w:t>
      </w:r>
      <w:r w:rsidRPr="00611D62">
        <w:rPr>
          <w:sz w:val="28"/>
          <w:szCs w:val="28"/>
        </w:rPr>
        <w:t>тыс. рублей.</w:t>
      </w:r>
    </w:p>
    <w:p w:rsidR="00611D62" w:rsidRPr="00611D62" w:rsidRDefault="00611D62" w:rsidP="00611D62">
      <w:pPr>
        <w:autoSpaceDE w:val="0"/>
        <w:autoSpaceDN w:val="0"/>
        <w:adjustRightInd w:val="0"/>
        <w:ind w:firstLine="709"/>
        <w:jc w:val="both"/>
        <w:rPr>
          <w:sz w:val="28"/>
          <w:szCs w:val="28"/>
        </w:rPr>
      </w:pPr>
      <w:r w:rsidRPr="00611D62">
        <w:rPr>
          <w:sz w:val="28"/>
          <w:szCs w:val="28"/>
        </w:rPr>
        <w:t xml:space="preserve">Увеличены бюджетные ассигнования за счет средств областного бюджета в сумме </w:t>
      </w:r>
      <w:r w:rsidR="00426329">
        <w:rPr>
          <w:sz w:val="28"/>
          <w:szCs w:val="28"/>
        </w:rPr>
        <w:t>57 963,6</w:t>
      </w:r>
      <w:r w:rsidR="008164E2">
        <w:rPr>
          <w:sz w:val="28"/>
          <w:szCs w:val="28"/>
        </w:rPr>
        <w:t> </w:t>
      </w:r>
      <w:r>
        <w:rPr>
          <w:sz w:val="28"/>
          <w:szCs w:val="28"/>
        </w:rPr>
        <w:t>тыс. рублей, из них</w:t>
      </w:r>
      <w:r w:rsidRPr="00611D62">
        <w:rPr>
          <w:sz w:val="28"/>
          <w:szCs w:val="28"/>
        </w:rPr>
        <w:t>:</w:t>
      </w:r>
    </w:p>
    <w:p w:rsidR="00611D62" w:rsidRPr="00611D62" w:rsidRDefault="00611D62" w:rsidP="00611D62">
      <w:pPr>
        <w:autoSpaceDE w:val="0"/>
        <w:autoSpaceDN w:val="0"/>
        <w:adjustRightInd w:val="0"/>
        <w:ind w:firstLine="709"/>
        <w:jc w:val="both"/>
        <w:rPr>
          <w:sz w:val="28"/>
          <w:szCs w:val="28"/>
        </w:rPr>
      </w:pPr>
      <w:r w:rsidRPr="00611D62">
        <w:rPr>
          <w:sz w:val="28"/>
          <w:szCs w:val="28"/>
        </w:rPr>
        <w:t>-</w:t>
      </w:r>
      <w:r>
        <w:rPr>
          <w:sz w:val="28"/>
          <w:szCs w:val="28"/>
        </w:rPr>
        <w:t> </w:t>
      </w:r>
      <w:r w:rsidRPr="00611D62">
        <w:rPr>
          <w:sz w:val="28"/>
          <w:szCs w:val="28"/>
        </w:rPr>
        <w:t>расходы за счет средств резервного фонда Правительства Смоленской области в сумме 30 000,0</w:t>
      </w:r>
      <w:r w:rsidR="003767AD" w:rsidRPr="00DC09D3">
        <w:rPr>
          <w:sz w:val="28"/>
          <w:szCs w:val="28"/>
        </w:rPr>
        <w:t> </w:t>
      </w:r>
      <w:r w:rsidRPr="00611D62">
        <w:rPr>
          <w:sz w:val="28"/>
          <w:szCs w:val="28"/>
        </w:rPr>
        <w:t>тыс. рублей;</w:t>
      </w:r>
    </w:p>
    <w:p w:rsidR="00611D62" w:rsidRPr="00611D62" w:rsidRDefault="00611D62" w:rsidP="00611D62">
      <w:pPr>
        <w:autoSpaceDE w:val="0"/>
        <w:autoSpaceDN w:val="0"/>
        <w:adjustRightInd w:val="0"/>
        <w:ind w:firstLine="709"/>
        <w:jc w:val="both"/>
        <w:rPr>
          <w:sz w:val="28"/>
          <w:szCs w:val="28"/>
        </w:rPr>
      </w:pPr>
      <w:r w:rsidRPr="00611D62">
        <w:rPr>
          <w:sz w:val="28"/>
          <w:szCs w:val="28"/>
        </w:rPr>
        <w:t>-</w:t>
      </w:r>
      <w:r>
        <w:rPr>
          <w:sz w:val="28"/>
          <w:szCs w:val="28"/>
        </w:rPr>
        <w:t> </w:t>
      </w:r>
      <w:r w:rsidRPr="00611D62">
        <w:rPr>
          <w:sz w:val="28"/>
          <w:szCs w:val="28"/>
        </w:rPr>
        <w:t>на обеспечение деятельности областных государственных учреждений в сумме 2 046,5</w:t>
      </w:r>
      <w:r w:rsidR="003767AD" w:rsidRPr="00DC09D3">
        <w:rPr>
          <w:sz w:val="28"/>
          <w:szCs w:val="28"/>
        </w:rPr>
        <w:t> </w:t>
      </w:r>
      <w:r w:rsidRPr="00611D62">
        <w:rPr>
          <w:sz w:val="28"/>
          <w:szCs w:val="28"/>
        </w:rPr>
        <w:t>тыс. рублей;</w:t>
      </w:r>
    </w:p>
    <w:p w:rsidR="00611D62" w:rsidRPr="00611D62" w:rsidRDefault="00611D62" w:rsidP="00611D62">
      <w:pPr>
        <w:autoSpaceDE w:val="0"/>
        <w:autoSpaceDN w:val="0"/>
        <w:adjustRightInd w:val="0"/>
        <w:ind w:firstLine="709"/>
        <w:jc w:val="both"/>
        <w:rPr>
          <w:sz w:val="28"/>
          <w:szCs w:val="28"/>
        </w:rPr>
      </w:pPr>
      <w:r w:rsidRPr="00611D62">
        <w:rPr>
          <w:sz w:val="28"/>
          <w:szCs w:val="28"/>
        </w:rPr>
        <w:t>-</w:t>
      </w:r>
      <w:r>
        <w:rPr>
          <w:sz w:val="28"/>
          <w:szCs w:val="28"/>
        </w:rPr>
        <w:t> </w:t>
      </w:r>
      <w:r w:rsidRPr="00611D62">
        <w:rPr>
          <w:sz w:val="28"/>
          <w:szCs w:val="28"/>
        </w:rPr>
        <w:t xml:space="preserve">на финансовое обеспечение мероприятий по временному размещению и социально-бытовому обустройству граждан в пунктах временного размещения в сумме </w:t>
      </w:r>
      <w:r w:rsidR="00426329">
        <w:rPr>
          <w:sz w:val="28"/>
          <w:szCs w:val="28"/>
        </w:rPr>
        <w:t>7 782,9</w:t>
      </w:r>
      <w:r w:rsidR="003767AD" w:rsidRPr="00DC09D3">
        <w:rPr>
          <w:sz w:val="28"/>
          <w:szCs w:val="28"/>
        </w:rPr>
        <w:t> </w:t>
      </w:r>
      <w:r w:rsidRPr="00611D62">
        <w:rPr>
          <w:sz w:val="28"/>
          <w:szCs w:val="28"/>
        </w:rPr>
        <w:t>тыс. рублей.</w:t>
      </w:r>
    </w:p>
    <w:p w:rsidR="00611D62" w:rsidRPr="00611D62" w:rsidRDefault="00611D62" w:rsidP="00611D62">
      <w:pPr>
        <w:autoSpaceDE w:val="0"/>
        <w:autoSpaceDN w:val="0"/>
        <w:adjustRightInd w:val="0"/>
        <w:ind w:firstLine="709"/>
        <w:jc w:val="both"/>
        <w:rPr>
          <w:sz w:val="28"/>
          <w:szCs w:val="28"/>
        </w:rPr>
      </w:pPr>
      <w:r w:rsidRPr="00611D62">
        <w:rPr>
          <w:sz w:val="28"/>
          <w:szCs w:val="28"/>
        </w:rPr>
        <w:t>Увеличены бюджетные ассигнования за счет средств федерального бюджета в сумме 809,6</w:t>
      </w:r>
      <w:r w:rsidR="0093005B">
        <w:rPr>
          <w:sz w:val="28"/>
          <w:szCs w:val="28"/>
        </w:rPr>
        <w:t> </w:t>
      </w:r>
      <w:r>
        <w:rPr>
          <w:sz w:val="28"/>
          <w:szCs w:val="28"/>
        </w:rPr>
        <w:t xml:space="preserve">тыс. рублей, </w:t>
      </w:r>
      <w:r w:rsidR="00020D4C">
        <w:rPr>
          <w:sz w:val="28"/>
          <w:szCs w:val="28"/>
        </w:rPr>
        <w:t>в том числе</w:t>
      </w:r>
      <w:r w:rsidRPr="00611D62">
        <w:rPr>
          <w:sz w:val="28"/>
          <w:szCs w:val="28"/>
        </w:rPr>
        <w:t>:</w:t>
      </w:r>
    </w:p>
    <w:p w:rsidR="00611D62" w:rsidRPr="00611D62" w:rsidRDefault="00611D62" w:rsidP="00611D62">
      <w:pPr>
        <w:autoSpaceDE w:val="0"/>
        <w:autoSpaceDN w:val="0"/>
        <w:adjustRightInd w:val="0"/>
        <w:ind w:firstLine="709"/>
        <w:jc w:val="both"/>
        <w:rPr>
          <w:sz w:val="28"/>
          <w:szCs w:val="28"/>
        </w:rPr>
      </w:pPr>
      <w:r w:rsidRPr="00611D62">
        <w:rPr>
          <w:sz w:val="28"/>
          <w:szCs w:val="28"/>
        </w:rPr>
        <w:t>-</w:t>
      </w:r>
      <w:r>
        <w:rPr>
          <w:sz w:val="28"/>
          <w:szCs w:val="28"/>
        </w:rPr>
        <w:t> </w:t>
      </w:r>
      <w:r w:rsidRPr="00611D62">
        <w:rPr>
          <w:sz w:val="28"/>
          <w:szCs w:val="28"/>
        </w:rPr>
        <w:t>на предоставление субвенции на осуществление переданных полномочий Российской Федерации на государственную регистрацию актов гражданского состояния в сумме 674,2</w:t>
      </w:r>
      <w:r w:rsidR="0093005B">
        <w:rPr>
          <w:sz w:val="28"/>
          <w:szCs w:val="28"/>
        </w:rPr>
        <w:t> </w:t>
      </w:r>
      <w:r w:rsidRPr="00611D62">
        <w:rPr>
          <w:sz w:val="28"/>
          <w:szCs w:val="28"/>
        </w:rPr>
        <w:t>тыс. рублей;</w:t>
      </w:r>
    </w:p>
    <w:p w:rsidR="00611D62" w:rsidRPr="00611D62" w:rsidRDefault="00611D62" w:rsidP="00611D62">
      <w:pPr>
        <w:autoSpaceDE w:val="0"/>
        <w:autoSpaceDN w:val="0"/>
        <w:adjustRightInd w:val="0"/>
        <w:ind w:firstLine="709"/>
        <w:jc w:val="both"/>
        <w:rPr>
          <w:sz w:val="28"/>
          <w:szCs w:val="28"/>
        </w:rPr>
      </w:pPr>
      <w:r>
        <w:rPr>
          <w:sz w:val="28"/>
          <w:szCs w:val="28"/>
        </w:rPr>
        <w:t>- </w:t>
      </w:r>
      <w:r w:rsidRPr="00611D62">
        <w:rPr>
          <w:sz w:val="28"/>
          <w:szCs w:val="28"/>
        </w:rPr>
        <w:t>на предоставление</w:t>
      </w:r>
      <w:r w:rsidR="008F230F">
        <w:rPr>
          <w:sz w:val="28"/>
          <w:szCs w:val="28"/>
        </w:rPr>
        <w:t xml:space="preserve"> </w:t>
      </w:r>
      <w:r w:rsidRPr="00611D62">
        <w:rPr>
          <w:sz w:val="28"/>
          <w:szCs w:val="28"/>
        </w:rPr>
        <w:t>субвенции на осуществление первичного воинского уч</w:t>
      </w:r>
      <w:r w:rsidR="003767AD">
        <w:rPr>
          <w:sz w:val="28"/>
          <w:szCs w:val="28"/>
        </w:rPr>
        <w:t>е</w:t>
      </w:r>
      <w:r w:rsidRPr="00611D62">
        <w:rPr>
          <w:sz w:val="28"/>
          <w:szCs w:val="28"/>
        </w:rPr>
        <w:t>та органами местного самоуправления поселений, муниципальных и городских округов в сумме 135,4</w:t>
      </w:r>
      <w:r w:rsidR="0093005B">
        <w:rPr>
          <w:sz w:val="28"/>
          <w:szCs w:val="28"/>
        </w:rPr>
        <w:t> </w:t>
      </w:r>
      <w:r w:rsidRPr="00611D62">
        <w:rPr>
          <w:sz w:val="28"/>
          <w:szCs w:val="28"/>
        </w:rPr>
        <w:t>тыс. рублей.</w:t>
      </w:r>
    </w:p>
    <w:p w:rsidR="007B5156" w:rsidRPr="00611D62" w:rsidRDefault="00611D62" w:rsidP="00611D62">
      <w:pPr>
        <w:autoSpaceDE w:val="0"/>
        <w:autoSpaceDN w:val="0"/>
        <w:adjustRightInd w:val="0"/>
        <w:ind w:firstLine="709"/>
        <w:jc w:val="both"/>
        <w:rPr>
          <w:sz w:val="28"/>
          <w:szCs w:val="28"/>
        </w:rPr>
      </w:pPr>
      <w:r w:rsidRPr="00611D62">
        <w:rPr>
          <w:sz w:val="28"/>
          <w:szCs w:val="28"/>
        </w:rPr>
        <w:t>Уменьшены бюджетные ассигнования за счет средств областного бюджета в сумме 252,2</w:t>
      </w:r>
      <w:r w:rsidR="00410ECB">
        <w:rPr>
          <w:sz w:val="28"/>
          <w:szCs w:val="28"/>
        </w:rPr>
        <w:t> </w:t>
      </w:r>
      <w:r w:rsidRPr="00611D62">
        <w:rPr>
          <w:sz w:val="28"/>
          <w:szCs w:val="28"/>
        </w:rPr>
        <w:t>тыс. рублей на осуществление переданных полномочий Российской Федерации на государственную регистрацию актов гражданского состояния.</w:t>
      </w:r>
    </w:p>
    <w:p w:rsidR="003767AD" w:rsidRDefault="003767AD" w:rsidP="00C8144F">
      <w:pPr>
        <w:jc w:val="center"/>
        <w:rPr>
          <w:b/>
          <w:sz w:val="28"/>
          <w:szCs w:val="28"/>
        </w:rPr>
      </w:pPr>
    </w:p>
    <w:p w:rsidR="00E2303C" w:rsidRPr="006567EF" w:rsidRDefault="00E2303C" w:rsidP="00C8144F">
      <w:pPr>
        <w:jc w:val="center"/>
        <w:rPr>
          <w:b/>
          <w:sz w:val="28"/>
          <w:szCs w:val="28"/>
        </w:rPr>
      </w:pPr>
      <w:r w:rsidRPr="00996A3F">
        <w:rPr>
          <w:b/>
          <w:sz w:val="28"/>
          <w:szCs w:val="28"/>
        </w:rPr>
        <w:t>Источники финансирования дефицита</w:t>
      </w:r>
    </w:p>
    <w:p w:rsidR="00515088" w:rsidRPr="00E675A9" w:rsidRDefault="00515088" w:rsidP="003F5335">
      <w:pPr>
        <w:ind w:firstLine="709"/>
        <w:jc w:val="both"/>
        <w:rPr>
          <w:sz w:val="28"/>
          <w:szCs w:val="28"/>
          <w:highlight w:val="yellow"/>
        </w:rPr>
      </w:pPr>
    </w:p>
    <w:p w:rsidR="00773180" w:rsidRPr="00BA6E8D" w:rsidRDefault="006567EF" w:rsidP="00773180">
      <w:pPr>
        <w:ind w:firstLine="709"/>
        <w:jc w:val="both"/>
        <w:rPr>
          <w:sz w:val="28"/>
          <w:szCs w:val="28"/>
        </w:rPr>
      </w:pPr>
      <w:r w:rsidRPr="00773180">
        <w:rPr>
          <w:sz w:val="28"/>
          <w:szCs w:val="28"/>
        </w:rPr>
        <w:t xml:space="preserve">Вносятся изменения в приложение 1 «Источники финансирования дефицита </w:t>
      </w:r>
      <w:r w:rsidR="00773180" w:rsidRPr="00773180">
        <w:rPr>
          <w:sz w:val="28"/>
          <w:szCs w:val="28"/>
        </w:rPr>
        <w:t>областного бюджета на 2025 год» в части изменения остатков средств областного</w:t>
      </w:r>
      <w:r w:rsidR="00773180" w:rsidRPr="00BA6E8D">
        <w:rPr>
          <w:sz w:val="28"/>
          <w:szCs w:val="28"/>
        </w:rPr>
        <w:t xml:space="preserve"> бюджета, сложившихся по состоянию на 1 января 202</w:t>
      </w:r>
      <w:r w:rsidR="00773180">
        <w:rPr>
          <w:sz w:val="28"/>
          <w:szCs w:val="28"/>
        </w:rPr>
        <w:t>5</w:t>
      </w:r>
      <w:r w:rsidR="00773180" w:rsidRPr="00BA6E8D">
        <w:rPr>
          <w:sz w:val="28"/>
          <w:szCs w:val="28"/>
        </w:rPr>
        <w:t xml:space="preserve"> года.</w:t>
      </w:r>
    </w:p>
    <w:p w:rsidR="00773180" w:rsidRDefault="00773180" w:rsidP="003F5335">
      <w:pPr>
        <w:ind w:firstLine="709"/>
        <w:jc w:val="both"/>
        <w:rPr>
          <w:sz w:val="28"/>
          <w:szCs w:val="28"/>
        </w:rPr>
      </w:pPr>
    </w:p>
    <w:p w:rsidR="00864962" w:rsidRPr="004D535C" w:rsidRDefault="000C5FA8" w:rsidP="003F5335">
      <w:pPr>
        <w:ind w:firstLine="709"/>
        <w:jc w:val="both"/>
        <w:rPr>
          <w:sz w:val="28"/>
          <w:szCs w:val="28"/>
        </w:rPr>
      </w:pPr>
      <w:r w:rsidRPr="00082662">
        <w:rPr>
          <w:sz w:val="28"/>
          <w:szCs w:val="28"/>
        </w:rPr>
        <w:t>Проведена антикоррупционная экспертиза проекта областного закона. Коррупциогенных факторов при проведении антикоррупционной экспертизы проекта областного закона не выявлено.</w:t>
      </w:r>
      <w:r w:rsidR="00B1154E" w:rsidRPr="00082662">
        <w:rPr>
          <w:sz w:val="28"/>
          <w:szCs w:val="28"/>
        </w:rPr>
        <w:t xml:space="preserve"> </w:t>
      </w:r>
      <w:r w:rsidRPr="00082662">
        <w:rPr>
          <w:sz w:val="28"/>
          <w:szCs w:val="28"/>
        </w:rPr>
        <w:t xml:space="preserve">Проект областного закона разработан </w:t>
      </w:r>
      <w:r w:rsidR="00052AB0" w:rsidRPr="00082662">
        <w:rPr>
          <w:sz w:val="28"/>
          <w:szCs w:val="28"/>
        </w:rPr>
        <w:t>Министерством</w:t>
      </w:r>
      <w:r w:rsidRPr="00082662">
        <w:rPr>
          <w:sz w:val="28"/>
          <w:szCs w:val="28"/>
        </w:rPr>
        <w:t xml:space="preserve"> финансов Смоленской области.</w:t>
      </w:r>
    </w:p>
    <w:sectPr w:rsidR="00864962" w:rsidRPr="004D535C" w:rsidSect="004D535C">
      <w:headerReference w:type="default" r:id="rId9"/>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DFF" w:rsidRDefault="002B6DFF" w:rsidP="00DF2046">
      <w:r>
        <w:separator/>
      </w:r>
    </w:p>
  </w:endnote>
  <w:endnote w:type="continuationSeparator" w:id="0">
    <w:p w:rsidR="002B6DFF" w:rsidRDefault="002B6DFF" w:rsidP="00DF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DFF" w:rsidRDefault="002B6DFF" w:rsidP="00DF2046">
      <w:r>
        <w:separator/>
      </w:r>
    </w:p>
  </w:footnote>
  <w:footnote w:type="continuationSeparator" w:id="0">
    <w:p w:rsidR="002B6DFF" w:rsidRDefault="002B6DFF" w:rsidP="00DF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96545"/>
      <w:docPartObj>
        <w:docPartGallery w:val="Page Numbers (Top of Page)"/>
        <w:docPartUnique/>
      </w:docPartObj>
    </w:sdtPr>
    <w:sdtEndPr/>
    <w:sdtContent>
      <w:p w:rsidR="000E317F" w:rsidRDefault="000E317F">
        <w:pPr>
          <w:pStyle w:val="a3"/>
          <w:jc w:val="center"/>
        </w:pPr>
        <w:r>
          <w:fldChar w:fldCharType="begin"/>
        </w:r>
        <w:r>
          <w:instrText xml:space="preserve"> PAGE   \* MERGEFORMAT </w:instrText>
        </w:r>
        <w:r>
          <w:fldChar w:fldCharType="separate"/>
        </w:r>
        <w:r w:rsidR="00DE1589">
          <w:rPr>
            <w:noProof/>
          </w:rPr>
          <w:t>9</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B7CE7"/>
    <w:multiLevelType w:val="hybridMultilevel"/>
    <w:tmpl w:val="02BC337E"/>
    <w:lvl w:ilvl="0" w:tplc="0448970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6646"/>
    <w:rsid w:val="00001496"/>
    <w:rsid w:val="00002201"/>
    <w:rsid w:val="000040CC"/>
    <w:rsid w:val="00004E3C"/>
    <w:rsid w:val="00005775"/>
    <w:rsid w:val="00007C0A"/>
    <w:rsid w:val="000132F8"/>
    <w:rsid w:val="0001364A"/>
    <w:rsid w:val="00020817"/>
    <w:rsid w:val="00020D4C"/>
    <w:rsid w:val="000213C9"/>
    <w:rsid w:val="000239CE"/>
    <w:rsid w:val="00023C15"/>
    <w:rsid w:val="00023F2E"/>
    <w:rsid w:val="000245CE"/>
    <w:rsid w:val="00025ABF"/>
    <w:rsid w:val="000264B0"/>
    <w:rsid w:val="000439A7"/>
    <w:rsid w:val="000449F2"/>
    <w:rsid w:val="00045D0C"/>
    <w:rsid w:val="00047D9A"/>
    <w:rsid w:val="00052AB0"/>
    <w:rsid w:val="000537F2"/>
    <w:rsid w:val="00054D6E"/>
    <w:rsid w:val="00061ABC"/>
    <w:rsid w:val="0006447B"/>
    <w:rsid w:val="00064A45"/>
    <w:rsid w:val="00064B3B"/>
    <w:rsid w:val="000666D3"/>
    <w:rsid w:val="0007211E"/>
    <w:rsid w:val="00073353"/>
    <w:rsid w:val="000740CE"/>
    <w:rsid w:val="00074391"/>
    <w:rsid w:val="00074941"/>
    <w:rsid w:val="000764DC"/>
    <w:rsid w:val="000769B1"/>
    <w:rsid w:val="00076B6D"/>
    <w:rsid w:val="00082662"/>
    <w:rsid w:val="00082F44"/>
    <w:rsid w:val="000839CC"/>
    <w:rsid w:val="000846DF"/>
    <w:rsid w:val="00084F11"/>
    <w:rsid w:val="00084F7B"/>
    <w:rsid w:val="000856D5"/>
    <w:rsid w:val="000866B1"/>
    <w:rsid w:val="000873AA"/>
    <w:rsid w:val="00087494"/>
    <w:rsid w:val="00087649"/>
    <w:rsid w:val="00087989"/>
    <w:rsid w:val="00090702"/>
    <w:rsid w:val="00095657"/>
    <w:rsid w:val="000957B7"/>
    <w:rsid w:val="00095A35"/>
    <w:rsid w:val="00096A47"/>
    <w:rsid w:val="0009709F"/>
    <w:rsid w:val="00097D6F"/>
    <w:rsid w:val="000A02A4"/>
    <w:rsid w:val="000A1441"/>
    <w:rsid w:val="000A6385"/>
    <w:rsid w:val="000A63B5"/>
    <w:rsid w:val="000B1F20"/>
    <w:rsid w:val="000B3093"/>
    <w:rsid w:val="000B486A"/>
    <w:rsid w:val="000C1283"/>
    <w:rsid w:val="000C16EA"/>
    <w:rsid w:val="000C1908"/>
    <w:rsid w:val="000C37C5"/>
    <w:rsid w:val="000C39AD"/>
    <w:rsid w:val="000C4DAA"/>
    <w:rsid w:val="000C5FA8"/>
    <w:rsid w:val="000C63F0"/>
    <w:rsid w:val="000C7DD7"/>
    <w:rsid w:val="000D0049"/>
    <w:rsid w:val="000D1365"/>
    <w:rsid w:val="000D4743"/>
    <w:rsid w:val="000D6F43"/>
    <w:rsid w:val="000E2402"/>
    <w:rsid w:val="000E317F"/>
    <w:rsid w:val="000E4EB4"/>
    <w:rsid w:val="000F00D9"/>
    <w:rsid w:val="000F130D"/>
    <w:rsid w:val="000F2AF1"/>
    <w:rsid w:val="000F3ABE"/>
    <w:rsid w:val="000F3F23"/>
    <w:rsid w:val="000F41D6"/>
    <w:rsid w:val="000F4FC2"/>
    <w:rsid w:val="000F72EB"/>
    <w:rsid w:val="000F7FD4"/>
    <w:rsid w:val="0010142F"/>
    <w:rsid w:val="00101AF0"/>
    <w:rsid w:val="00101D4E"/>
    <w:rsid w:val="00101F7A"/>
    <w:rsid w:val="00102436"/>
    <w:rsid w:val="0010332E"/>
    <w:rsid w:val="00104B42"/>
    <w:rsid w:val="001073FF"/>
    <w:rsid w:val="00107B5E"/>
    <w:rsid w:val="00110C5C"/>
    <w:rsid w:val="001111E6"/>
    <w:rsid w:val="0011405C"/>
    <w:rsid w:val="00116037"/>
    <w:rsid w:val="00124BFB"/>
    <w:rsid w:val="001256F0"/>
    <w:rsid w:val="00126376"/>
    <w:rsid w:val="001270E3"/>
    <w:rsid w:val="00127D1C"/>
    <w:rsid w:val="0013066F"/>
    <w:rsid w:val="00133930"/>
    <w:rsid w:val="00135716"/>
    <w:rsid w:val="00137584"/>
    <w:rsid w:val="001418C1"/>
    <w:rsid w:val="001433B9"/>
    <w:rsid w:val="00143A03"/>
    <w:rsid w:val="00143E55"/>
    <w:rsid w:val="001505C2"/>
    <w:rsid w:val="00153018"/>
    <w:rsid w:val="00153D17"/>
    <w:rsid w:val="00154A9A"/>
    <w:rsid w:val="00155703"/>
    <w:rsid w:val="00157638"/>
    <w:rsid w:val="001578A3"/>
    <w:rsid w:val="001641C5"/>
    <w:rsid w:val="00165354"/>
    <w:rsid w:val="00165B55"/>
    <w:rsid w:val="00165C19"/>
    <w:rsid w:val="00170089"/>
    <w:rsid w:val="001725F1"/>
    <w:rsid w:val="00172C15"/>
    <w:rsid w:val="0017514B"/>
    <w:rsid w:val="0017562E"/>
    <w:rsid w:val="00176285"/>
    <w:rsid w:val="00177676"/>
    <w:rsid w:val="00177D93"/>
    <w:rsid w:val="00177ED5"/>
    <w:rsid w:val="00181638"/>
    <w:rsid w:val="00181BE5"/>
    <w:rsid w:val="00182F34"/>
    <w:rsid w:val="00190A0C"/>
    <w:rsid w:val="00192C34"/>
    <w:rsid w:val="00195E77"/>
    <w:rsid w:val="00196B30"/>
    <w:rsid w:val="001976FA"/>
    <w:rsid w:val="0019778D"/>
    <w:rsid w:val="001A1773"/>
    <w:rsid w:val="001A4047"/>
    <w:rsid w:val="001A4333"/>
    <w:rsid w:val="001A4E50"/>
    <w:rsid w:val="001A6D94"/>
    <w:rsid w:val="001A73F7"/>
    <w:rsid w:val="001A7548"/>
    <w:rsid w:val="001A7DFE"/>
    <w:rsid w:val="001B099D"/>
    <w:rsid w:val="001B3F5B"/>
    <w:rsid w:val="001B4063"/>
    <w:rsid w:val="001B4C2A"/>
    <w:rsid w:val="001B606D"/>
    <w:rsid w:val="001B7899"/>
    <w:rsid w:val="001C0822"/>
    <w:rsid w:val="001C0BF2"/>
    <w:rsid w:val="001C120C"/>
    <w:rsid w:val="001C2F01"/>
    <w:rsid w:val="001C3E37"/>
    <w:rsid w:val="001C4C00"/>
    <w:rsid w:val="001C6886"/>
    <w:rsid w:val="001C7635"/>
    <w:rsid w:val="001C76F4"/>
    <w:rsid w:val="001D1188"/>
    <w:rsid w:val="001D1E4B"/>
    <w:rsid w:val="001D6861"/>
    <w:rsid w:val="001E0739"/>
    <w:rsid w:val="001E1CEE"/>
    <w:rsid w:val="001E58D2"/>
    <w:rsid w:val="001E5D58"/>
    <w:rsid w:val="001E673B"/>
    <w:rsid w:val="001F0757"/>
    <w:rsid w:val="001F1DFA"/>
    <w:rsid w:val="001F3474"/>
    <w:rsid w:val="001F353A"/>
    <w:rsid w:val="001F391A"/>
    <w:rsid w:val="001F56F0"/>
    <w:rsid w:val="00201A33"/>
    <w:rsid w:val="00205F64"/>
    <w:rsid w:val="0021070A"/>
    <w:rsid w:val="002129B6"/>
    <w:rsid w:val="00214386"/>
    <w:rsid w:val="00216037"/>
    <w:rsid w:val="00217B25"/>
    <w:rsid w:val="00220ED2"/>
    <w:rsid w:val="0022414D"/>
    <w:rsid w:val="0022422B"/>
    <w:rsid w:val="0022501F"/>
    <w:rsid w:val="002279F8"/>
    <w:rsid w:val="00227DCB"/>
    <w:rsid w:val="00230048"/>
    <w:rsid w:val="00230B55"/>
    <w:rsid w:val="00231D8D"/>
    <w:rsid w:val="0023238F"/>
    <w:rsid w:val="002333EA"/>
    <w:rsid w:val="00233AB0"/>
    <w:rsid w:val="002401E3"/>
    <w:rsid w:val="00240D9E"/>
    <w:rsid w:val="002418FB"/>
    <w:rsid w:val="00242313"/>
    <w:rsid w:val="00244995"/>
    <w:rsid w:val="002470B4"/>
    <w:rsid w:val="00250197"/>
    <w:rsid w:val="00253876"/>
    <w:rsid w:val="00253C32"/>
    <w:rsid w:val="00255407"/>
    <w:rsid w:val="00255A30"/>
    <w:rsid w:val="0026006D"/>
    <w:rsid w:val="0026044A"/>
    <w:rsid w:val="00260E9A"/>
    <w:rsid w:val="002620EC"/>
    <w:rsid w:val="00262BC0"/>
    <w:rsid w:val="00264694"/>
    <w:rsid w:val="00265173"/>
    <w:rsid w:val="00265423"/>
    <w:rsid w:val="0026608B"/>
    <w:rsid w:val="00270656"/>
    <w:rsid w:val="00271AFD"/>
    <w:rsid w:val="002721F0"/>
    <w:rsid w:val="002732F9"/>
    <w:rsid w:val="00276640"/>
    <w:rsid w:val="002812CB"/>
    <w:rsid w:val="002818DF"/>
    <w:rsid w:val="00282843"/>
    <w:rsid w:val="00284E07"/>
    <w:rsid w:val="00285AD2"/>
    <w:rsid w:val="0028630D"/>
    <w:rsid w:val="00287AC7"/>
    <w:rsid w:val="00287B99"/>
    <w:rsid w:val="00290603"/>
    <w:rsid w:val="00290767"/>
    <w:rsid w:val="0029118C"/>
    <w:rsid w:val="0029222B"/>
    <w:rsid w:val="00292D77"/>
    <w:rsid w:val="002932D6"/>
    <w:rsid w:val="00294DD9"/>
    <w:rsid w:val="00295712"/>
    <w:rsid w:val="002973E7"/>
    <w:rsid w:val="002A097E"/>
    <w:rsid w:val="002A2D8E"/>
    <w:rsid w:val="002A3C37"/>
    <w:rsid w:val="002A5E80"/>
    <w:rsid w:val="002B115E"/>
    <w:rsid w:val="002B23B5"/>
    <w:rsid w:val="002B55F5"/>
    <w:rsid w:val="002B624E"/>
    <w:rsid w:val="002B6A3E"/>
    <w:rsid w:val="002B6DFF"/>
    <w:rsid w:val="002C56F1"/>
    <w:rsid w:val="002C6E3A"/>
    <w:rsid w:val="002D1042"/>
    <w:rsid w:val="002D4180"/>
    <w:rsid w:val="002D4AA8"/>
    <w:rsid w:val="002D6A9E"/>
    <w:rsid w:val="002D6D80"/>
    <w:rsid w:val="002D7DBD"/>
    <w:rsid w:val="002E10D6"/>
    <w:rsid w:val="002E1F15"/>
    <w:rsid w:val="002E2F67"/>
    <w:rsid w:val="002E3CA0"/>
    <w:rsid w:val="002E5985"/>
    <w:rsid w:val="002E71A7"/>
    <w:rsid w:val="002E767A"/>
    <w:rsid w:val="002F0883"/>
    <w:rsid w:val="002F0AC0"/>
    <w:rsid w:val="002F0DDB"/>
    <w:rsid w:val="002F301F"/>
    <w:rsid w:val="002F409C"/>
    <w:rsid w:val="002F6A82"/>
    <w:rsid w:val="002F7373"/>
    <w:rsid w:val="0030539D"/>
    <w:rsid w:val="0030541E"/>
    <w:rsid w:val="00306E5A"/>
    <w:rsid w:val="00311900"/>
    <w:rsid w:val="0031692D"/>
    <w:rsid w:val="00317640"/>
    <w:rsid w:val="0032199F"/>
    <w:rsid w:val="00321F49"/>
    <w:rsid w:val="003222D8"/>
    <w:rsid w:val="00323485"/>
    <w:rsid w:val="00323568"/>
    <w:rsid w:val="00323C3F"/>
    <w:rsid w:val="00331124"/>
    <w:rsid w:val="00331401"/>
    <w:rsid w:val="003316CC"/>
    <w:rsid w:val="00332D91"/>
    <w:rsid w:val="0033310E"/>
    <w:rsid w:val="00333A3E"/>
    <w:rsid w:val="00337057"/>
    <w:rsid w:val="0034092C"/>
    <w:rsid w:val="003415E5"/>
    <w:rsid w:val="00342982"/>
    <w:rsid w:val="00342F7A"/>
    <w:rsid w:val="00343ECE"/>
    <w:rsid w:val="003441DA"/>
    <w:rsid w:val="00344320"/>
    <w:rsid w:val="0034450D"/>
    <w:rsid w:val="00345C5F"/>
    <w:rsid w:val="00345F73"/>
    <w:rsid w:val="003463C8"/>
    <w:rsid w:val="00347EFA"/>
    <w:rsid w:val="00347F78"/>
    <w:rsid w:val="003500BD"/>
    <w:rsid w:val="003510B4"/>
    <w:rsid w:val="00353224"/>
    <w:rsid w:val="00355D3D"/>
    <w:rsid w:val="00360198"/>
    <w:rsid w:val="00360E6B"/>
    <w:rsid w:val="003632D1"/>
    <w:rsid w:val="0036374D"/>
    <w:rsid w:val="00364557"/>
    <w:rsid w:val="00366317"/>
    <w:rsid w:val="003702C4"/>
    <w:rsid w:val="003704CD"/>
    <w:rsid w:val="00372E17"/>
    <w:rsid w:val="00373A3C"/>
    <w:rsid w:val="00374B2D"/>
    <w:rsid w:val="003767AD"/>
    <w:rsid w:val="00377BC8"/>
    <w:rsid w:val="003817DB"/>
    <w:rsid w:val="003840AD"/>
    <w:rsid w:val="00384162"/>
    <w:rsid w:val="00384593"/>
    <w:rsid w:val="00387747"/>
    <w:rsid w:val="00390824"/>
    <w:rsid w:val="0039297F"/>
    <w:rsid w:val="00395DB2"/>
    <w:rsid w:val="003A04EF"/>
    <w:rsid w:val="003A1424"/>
    <w:rsid w:val="003A1898"/>
    <w:rsid w:val="003A1B0E"/>
    <w:rsid w:val="003A37FE"/>
    <w:rsid w:val="003A7DC5"/>
    <w:rsid w:val="003B03C3"/>
    <w:rsid w:val="003B0B14"/>
    <w:rsid w:val="003B0C42"/>
    <w:rsid w:val="003B1E9C"/>
    <w:rsid w:val="003B32D2"/>
    <w:rsid w:val="003B4421"/>
    <w:rsid w:val="003B485E"/>
    <w:rsid w:val="003B60C8"/>
    <w:rsid w:val="003B6F4A"/>
    <w:rsid w:val="003B73D2"/>
    <w:rsid w:val="003C1651"/>
    <w:rsid w:val="003C2173"/>
    <w:rsid w:val="003C22E4"/>
    <w:rsid w:val="003C2571"/>
    <w:rsid w:val="003C2F16"/>
    <w:rsid w:val="003C7C31"/>
    <w:rsid w:val="003D1564"/>
    <w:rsid w:val="003D5EBB"/>
    <w:rsid w:val="003D7E60"/>
    <w:rsid w:val="003E1A39"/>
    <w:rsid w:val="003E1E8C"/>
    <w:rsid w:val="003F3C35"/>
    <w:rsid w:val="003F4591"/>
    <w:rsid w:val="003F5335"/>
    <w:rsid w:val="003F7D8C"/>
    <w:rsid w:val="00401D9D"/>
    <w:rsid w:val="00407C7F"/>
    <w:rsid w:val="004100BD"/>
    <w:rsid w:val="004103AF"/>
    <w:rsid w:val="00410B40"/>
    <w:rsid w:val="00410EBD"/>
    <w:rsid w:val="00410ECB"/>
    <w:rsid w:val="00411C4E"/>
    <w:rsid w:val="00412134"/>
    <w:rsid w:val="00412490"/>
    <w:rsid w:val="004169D4"/>
    <w:rsid w:val="004202D3"/>
    <w:rsid w:val="00421E4F"/>
    <w:rsid w:val="00422B46"/>
    <w:rsid w:val="00424F36"/>
    <w:rsid w:val="00426329"/>
    <w:rsid w:val="0043015B"/>
    <w:rsid w:val="00431EFA"/>
    <w:rsid w:val="00431FD7"/>
    <w:rsid w:val="004336E8"/>
    <w:rsid w:val="00433AFF"/>
    <w:rsid w:val="004352CD"/>
    <w:rsid w:val="004403F6"/>
    <w:rsid w:val="004417B6"/>
    <w:rsid w:val="00441E6B"/>
    <w:rsid w:val="00442D3C"/>
    <w:rsid w:val="00445562"/>
    <w:rsid w:val="00446072"/>
    <w:rsid w:val="00447B23"/>
    <w:rsid w:val="0045190B"/>
    <w:rsid w:val="00457755"/>
    <w:rsid w:val="00466206"/>
    <w:rsid w:val="0046650B"/>
    <w:rsid w:val="00472875"/>
    <w:rsid w:val="00474011"/>
    <w:rsid w:val="004744DD"/>
    <w:rsid w:val="00475CC0"/>
    <w:rsid w:val="00477D42"/>
    <w:rsid w:val="004813C5"/>
    <w:rsid w:val="004843ED"/>
    <w:rsid w:val="0048477F"/>
    <w:rsid w:val="00487535"/>
    <w:rsid w:val="00487824"/>
    <w:rsid w:val="00487A14"/>
    <w:rsid w:val="004906FF"/>
    <w:rsid w:val="00490EA3"/>
    <w:rsid w:val="004935F8"/>
    <w:rsid w:val="0049410F"/>
    <w:rsid w:val="00496E59"/>
    <w:rsid w:val="004A07B6"/>
    <w:rsid w:val="004A108D"/>
    <w:rsid w:val="004A2F48"/>
    <w:rsid w:val="004A5767"/>
    <w:rsid w:val="004A7EC4"/>
    <w:rsid w:val="004B4191"/>
    <w:rsid w:val="004B4975"/>
    <w:rsid w:val="004C04E8"/>
    <w:rsid w:val="004C24EC"/>
    <w:rsid w:val="004C31E3"/>
    <w:rsid w:val="004C493E"/>
    <w:rsid w:val="004C4CE6"/>
    <w:rsid w:val="004C6329"/>
    <w:rsid w:val="004C6A7A"/>
    <w:rsid w:val="004C7E44"/>
    <w:rsid w:val="004D04DE"/>
    <w:rsid w:val="004D0900"/>
    <w:rsid w:val="004D21CF"/>
    <w:rsid w:val="004D440F"/>
    <w:rsid w:val="004D4DF1"/>
    <w:rsid w:val="004D535C"/>
    <w:rsid w:val="004D6A01"/>
    <w:rsid w:val="004D7FDA"/>
    <w:rsid w:val="004E0D10"/>
    <w:rsid w:val="004E0E9F"/>
    <w:rsid w:val="004E1705"/>
    <w:rsid w:val="004E3566"/>
    <w:rsid w:val="004E3C4B"/>
    <w:rsid w:val="004E45CD"/>
    <w:rsid w:val="004E6241"/>
    <w:rsid w:val="004E7529"/>
    <w:rsid w:val="004E7651"/>
    <w:rsid w:val="004F2A10"/>
    <w:rsid w:val="004F2EC3"/>
    <w:rsid w:val="004F6182"/>
    <w:rsid w:val="004F7214"/>
    <w:rsid w:val="004F7E74"/>
    <w:rsid w:val="0050046F"/>
    <w:rsid w:val="005032D2"/>
    <w:rsid w:val="00504B33"/>
    <w:rsid w:val="00505355"/>
    <w:rsid w:val="00506CE7"/>
    <w:rsid w:val="00515088"/>
    <w:rsid w:val="00515850"/>
    <w:rsid w:val="00521350"/>
    <w:rsid w:val="00525E0C"/>
    <w:rsid w:val="00526F76"/>
    <w:rsid w:val="00527204"/>
    <w:rsid w:val="00531D02"/>
    <w:rsid w:val="005332FC"/>
    <w:rsid w:val="005367E5"/>
    <w:rsid w:val="0054276B"/>
    <w:rsid w:val="00546D49"/>
    <w:rsid w:val="00547798"/>
    <w:rsid w:val="00550422"/>
    <w:rsid w:val="00551BFF"/>
    <w:rsid w:val="00554394"/>
    <w:rsid w:val="00555708"/>
    <w:rsid w:val="00557FE7"/>
    <w:rsid w:val="00560936"/>
    <w:rsid w:val="00566189"/>
    <w:rsid w:val="005704E1"/>
    <w:rsid w:val="00572438"/>
    <w:rsid w:val="00573FB6"/>
    <w:rsid w:val="00575B76"/>
    <w:rsid w:val="00576CC4"/>
    <w:rsid w:val="00576E84"/>
    <w:rsid w:val="00580235"/>
    <w:rsid w:val="00582A07"/>
    <w:rsid w:val="0058502D"/>
    <w:rsid w:val="005867C8"/>
    <w:rsid w:val="0058703E"/>
    <w:rsid w:val="005870F5"/>
    <w:rsid w:val="00587251"/>
    <w:rsid w:val="00587A87"/>
    <w:rsid w:val="0059247B"/>
    <w:rsid w:val="00592CAF"/>
    <w:rsid w:val="00593597"/>
    <w:rsid w:val="00593EDE"/>
    <w:rsid w:val="005947D6"/>
    <w:rsid w:val="00596230"/>
    <w:rsid w:val="00597D59"/>
    <w:rsid w:val="005A3B6B"/>
    <w:rsid w:val="005A41EF"/>
    <w:rsid w:val="005A5323"/>
    <w:rsid w:val="005A75ED"/>
    <w:rsid w:val="005B70D7"/>
    <w:rsid w:val="005B7AD7"/>
    <w:rsid w:val="005C5664"/>
    <w:rsid w:val="005C65B1"/>
    <w:rsid w:val="005C6A65"/>
    <w:rsid w:val="005D2632"/>
    <w:rsid w:val="005D38C7"/>
    <w:rsid w:val="005D50B0"/>
    <w:rsid w:val="005D534C"/>
    <w:rsid w:val="005D6B2B"/>
    <w:rsid w:val="005D7945"/>
    <w:rsid w:val="005E1E1D"/>
    <w:rsid w:val="005E329A"/>
    <w:rsid w:val="005E36CC"/>
    <w:rsid w:val="005E4316"/>
    <w:rsid w:val="005E498C"/>
    <w:rsid w:val="005E536C"/>
    <w:rsid w:val="005E67B1"/>
    <w:rsid w:val="005E780F"/>
    <w:rsid w:val="005F302F"/>
    <w:rsid w:val="005F344E"/>
    <w:rsid w:val="005F5466"/>
    <w:rsid w:val="00601483"/>
    <w:rsid w:val="0060255E"/>
    <w:rsid w:val="00603C48"/>
    <w:rsid w:val="00606DE9"/>
    <w:rsid w:val="00607BEE"/>
    <w:rsid w:val="00607DC1"/>
    <w:rsid w:val="0061055E"/>
    <w:rsid w:val="00611610"/>
    <w:rsid w:val="00611D62"/>
    <w:rsid w:val="00612B6A"/>
    <w:rsid w:val="006131B2"/>
    <w:rsid w:val="00613C18"/>
    <w:rsid w:val="00615239"/>
    <w:rsid w:val="00620D16"/>
    <w:rsid w:val="00626CED"/>
    <w:rsid w:val="0063073B"/>
    <w:rsid w:val="006351A8"/>
    <w:rsid w:val="00635746"/>
    <w:rsid w:val="006361C1"/>
    <w:rsid w:val="00636CF1"/>
    <w:rsid w:val="00640BE6"/>
    <w:rsid w:val="00641D0A"/>
    <w:rsid w:val="006431CE"/>
    <w:rsid w:val="00643595"/>
    <w:rsid w:val="00647415"/>
    <w:rsid w:val="0065077D"/>
    <w:rsid w:val="00652F43"/>
    <w:rsid w:val="00653BA0"/>
    <w:rsid w:val="00655977"/>
    <w:rsid w:val="006567EF"/>
    <w:rsid w:val="00656F7E"/>
    <w:rsid w:val="00657B7A"/>
    <w:rsid w:val="0066516D"/>
    <w:rsid w:val="00665259"/>
    <w:rsid w:val="006706FF"/>
    <w:rsid w:val="006724CA"/>
    <w:rsid w:val="006728E6"/>
    <w:rsid w:val="00673603"/>
    <w:rsid w:val="00677156"/>
    <w:rsid w:val="00677F0A"/>
    <w:rsid w:val="00680799"/>
    <w:rsid w:val="00680E1F"/>
    <w:rsid w:val="00681139"/>
    <w:rsid w:val="00683DC1"/>
    <w:rsid w:val="00684680"/>
    <w:rsid w:val="00685E93"/>
    <w:rsid w:val="006864D2"/>
    <w:rsid w:val="006865C9"/>
    <w:rsid w:val="0068662A"/>
    <w:rsid w:val="006872CF"/>
    <w:rsid w:val="0069160B"/>
    <w:rsid w:val="00691BBF"/>
    <w:rsid w:val="00693B2E"/>
    <w:rsid w:val="00694223"/>
    <w:rsid w:val="006944FD"/>
    <w:rsid w:val="00694533"/>
    <w:rsid w:val="006A0C0F"/>
    <w:rsid w:val="006A27C9"/>
    <w:rsid w:val="006B008D"/>
    <w:rsid w:val="006B40B2"/>
    <w:rsid w:val="006B5FD9"/>
    <w:rsid w:val="006B638D"/>
    <w:rsid w:val="006B717B"/>
    <w:rsid w:val="006C03DD"/>
    <w:rsid w:val="006C0ED8"/>
    <w:rsid w:val="006C27B9"/>
    <w:rsid w:val="006C2EF6"/>
    <w:rsid w:val="006C54B7"/>
    <w:rsid w:val="006C7AFC"/>
    <w:rsid w:val="006D04E8"/>
    <w:rsid w:val="006D15A2"/>
    <w:rsid w:val="006D3338"/>
    <w:rsid w:val="006D37E7"/>
    <w:rsid w:val="006D68DA"/>
    <w:rsid w:val="006D734D"/>
    <w:rsid w:val="006D74D2"/>
    <w:rsid w:val="006E08C4"/>
    <w:rsid w:val="006E2E6E"/>
    <w:rsid w:val="006E343D"/>
    <w:rsid w:val="006E3E54"/>
    <w:rsid w:val="006E467E"/>
    <w:rsid w:val="006E5F9C"/>
    <w:rsid w:val="006F0438"/>
    <w:rsid w:val="006F3323"/>
    <w:rsid w:val="006F3D06"/>
    <w:rsid w:val="006F4127"/>
    <w:rsid w:val="006F4158"/>
    <w:rsid w:val="006F453C"/>
    <w:rsid w:val="006F4BF3"/>
    <w:rsid w:val="006F70AB"/>
    <w:rsid w:val="006F7C07"/>
    <w:rsid w:val="0070077D"/>
    <w:rsid w:val="00700B3A"/>
    <w:rsid w:val="0070284F"/>
    <w:rsid w:val="0070625C"/>
    <w:rsid w:val="00707FBC"/>
    <w:rsid w:val="00710B5A"/>
    <w:rsid w:val="00713C3D"/>
    <w:rsid w:val="00713E00"/>
    <w:rsid w:val="0071480B"/>
    <w:rsid w:val="00714C3F"/>
    <w:rsid w:val="0071628C"/>
    <w:rsid w:val="00721810"/>
    <w:rsid w:val="007227D0"/>
    <w:rsid w:val="007263E6"/>
    <w:rsid w:val="00726417"/>
    <w:rsid w:val="007271D1"/>
    <w:rsid w:val="0073113A"/>
    <w:rsid w:val="00731BCC"/>
    <w:rsid w:val="00731F43"/>
    <w:rsid w:val="007338A1"/>
    <w:rsid w:val="00735E26"/>
    <w:rsid w:val="00737E3A"/>
    <w:rsid w:val="007405E0"/>
    <w:rsid w:val="00742158"/>
    <w:rsid w:val="0074561A"/>
    <w:rsid w:val="00745830"/>
    <w:rsid w:val="00750DDA"/>
    <w:rsid w:val="007512B2"/>
    <w:rsid w:val="007534FF"/>
    <w:rsid w:val="007537F0"/>
    <w:rsid w:val="00753FF6"/>
    <w:rsid w:val="00754A2A"/>
    <w:rsid w:val="007562AA"/>
    <w:rsid w:val="00757028"/>
    <w:rsid w:val="00757393"/>
    <w:rsid w:val="00761A62"/>
    <w:rsid w:val="007679FC"/>
    <w:rsid w:val="00770DC2"/>
    <w:rsid w:val="007722BD"/>
    <w:rsid w:val="00773180"/>
    <w:rsid w:val="00774C90"/>
    <w:rsid w:val="00777E1D"/>
    <w:rsid w:val="007803BF"/>
    <w:rsid w:val="00780A4A"/>
    <w:rsid w:val="00780B7B"/>
    <w:rsid w:val="00782017"/>
    <w:rsid w:val="007862F5"/>
    <w:rsid w:val="00786572"/>
    <w:rsid w:val="0079069C"/>
    <w:rsid w:val="0079135A"/>
    <w:rsid w:val="007913D5"/>
    <w:rsid w:val="00793472"/>
    <w:rsid w:val="007967FF"/>
    <w:rsid w:val="00797F5D"/>
    <w:rsid w:val="007A0E79"/>
    <w:rsid w:val="007A22C3"/>
    <w:rsid w:val="007A41A8"/>
    <w:rsid w:val="007A4614"/>
    <w:rsid w:val="007A4E67"/>
    <w:rsid w:val="007A64F6"/>
    <w:rsid w:val="007A6C1C"/>
    <w:rsid w:val="007A6C43"/>
    <w:rsid w:val="007A79C7"/>
    <w:rsid w:val="007A7F91"/>
    <w:rsid w:val="007B1DE5"/>
    <w:rsid w:val="007B441F"/>
    <w:rsid w:val="007B5156"/>
    <w:rsid w:val="007B5515"/>
    <w:rsid w:val="007B6467"/>
    <w:rsid w:val="007C329F"/>
    <w:rsid w:val="007C4188"/>
    <w:rsid w:val="007C5B23"/>
    <w:rsid w:val="007C62D1"/>
    <w:rsid w:val="007C7C97"/>
    <w:rsid w:val="007D20E4"/>
    <w:rsid w:val="007D21A6"/>
    <w:rsid w:val="007D2B13"/>
    <w:rsid w:val="007D3CFA"/>
    <w:rsid w:val="007D5C81"/>
    <w:rsid w:val="007E003F"/>
    <w:rsid w:val="007E203D"/>
    <w:rsid w:val="007E31AD"/>
    <w:rsid w:val="007E44F8"/>
    <w:rsid w:val="007E4684"/>
    <w:rsid w:val="007E7026"/>
    <w:rsid w:val="007F0B64"/>
    <w:rsid w:val="007F1560"/>
    <w:rsid w:val="007F5EEA"/>
    <w:rsid w:val="00800E2B"/>
    <w:rsid w:val="00804D41"/>
    <w:rsid w:val="008068DC"/>
    <w:rsid w:val="008112F2"/>
    <w:rsid w:val="0081179D"/>
    <w:rsid w:val="008118F2"/>
    <w:rsid w:val="00812A2F"/>
    <w:rsid w:val="008147C9"/>
    <w:rsid w:val="008155A1"/>
    <w:rsid w:val="008164E2"/>
    <w:rsid w:val="00823769"/>
    <w:rsid w:val="00823F80"/>
    <w:rsid w:val="00825E8F"/>
    <w:rsid w:val="00826135"/>
    <w:rsid w:val="00831519"/>
    <w:rsid w:val="00833EEF"/>
    <w:rsid w:val="00834431"/>
    <w:rsid w:val="0083574B"/>
    <w:rsid w:val="00835FE9"/>
    <w:rsid w:val="00836420"/>
    <w:rsid w:val="00836678"/>
    <w:rsid w:val="00836FBC"/>
    <w:rsid w:val="00837407"/>
    <w:rsid w:val="0083746A"/>
    <w:rsid w:val="00840280"/>
    <w:rsid w:val="0084492D"/>
    <w:rsid w:val="00850CF2"/>
    <w:rsid w:val="008512A1"/>
    <w:rsid w:val="00851317"/>
    <w:rsid w:val="008530E8"/>
    <w:rsid w:val="00855F0F"/>
    <w:rsid w:val="008563B0"/>
    <w:rsid w:val="00856F76"/>
    <w:rsid w:val="00860A21"/>
    <w:rsid w:val="00860C50"/>
    <w:rsid w:val="008642BC"/>
    <w:rsid w:val="00864962"/>
    <w:rsid w:val="00872BE8"/>
    <w:rsid w:val="00873418"/>
    <w:rsid w:val="0087427C"/>
    <w:rsid w:val="00874E14"/>
    <w:rsid w:val="00875D90"/>
    <w:rsid w:val="0087663C"/>
    <w:rsid w:val="00877E87"/>
    <w:rsid w:val="00883F29"/>
    <w:rsid w:val="0088438E"/>
    <w:rsid w:val="008851F0"/>
    <w:rsid w:val="00886816"/>
    <w:rsid w:val="00886E83"/>
    <w:rsid w:val="00890A8F"/>
    <w:rsid w:val="0089122D"/>
    <w:rsid w:val="00891546"/>
    <w:rsid w:val="00891F05"/>
    <w:rsid w:val="00892D24"/>
    <w:rsid w:val="00893621"/>
    <w:rsid w:val="008A1A4C"/>
    <w:rsid w:val="008A1D45"/>
    <w:rsid w:val="008A31AE"/>
    <w:rsid w:val="008A3D4D"/>
    <w:rsid w:val="008A7C96"/>
    <w:rsid w:val="008A7FDA"/>
    <w:rsid w:val="008B4402"/>
    <w:rsid w:val="008B4C10"/>
    <w:rsid w:val="008B600C"/>
    <w:rsid w:val="008C15B4"/>
    <w:rsid w:val="008C1F5D"/>
    <w:rsid w:val="008C361F"/>
    <w:rsid w:val="008C5034"/>
    <w:rsid w:val="008C5AEC"/>
    <w:rsid w:val="008D2C55"/>
    <w:rsid w:val="008D321C"/>
    <w:rsid w:val="008D443E"/>
    <w:rsid w:val="008D6FD4"/>
    <w:rsid w:val="008E0430"/>
    <w:rsid w:val="008E10AE"/>
    <w:rsid w:val="008E1D05"/>
    <w:rsid w:val="008E1ED8"/>
    <w:rsid w:val="008E2F73"/>
    <w:rsid w:val="008F1D0C"/>
    <w:rsid w:val="008F230F"/>
    <w:rsid w:val="008F2AF2"/>
    <w:rsid w:val="008F36FD"/>
    <w:rsid w:val="008F5C54"/>
    <w:rsid w:val="008F68AA"/>
    <w:rsid w:val="008F6DCF"/>
    <w:rsid w:val="008F6EA7"/>
    <w:rsid w:val="009103A7"/>
    <w:rsid w:val="00912552"/>
    <w:rsid w:val="009135B5"/>
    <w:rsid w:val="00913D1B"/>
    <w:rsid w:val="0091618E"/>
    <w:rsid w:val="00916709"/>
    <w:rsid w:val="00917033"/>
    <w:rsid w:val="00920EED"/>
    <w:rsid w:val="0092145D"/>
    <w:rsid w:val="0092147E"/>
    <w:rsid w:val="009221A1"/>
    <w:rsid w:val="00922CA1"/>
    <w:rsid w:val="00923074"/>
    <w:rsid w:val="00926352"/>
    <w:rsid w:val="00926969"/>
    <w:rsid w:val="0093005B"/>
    <w:rsid w:val="009325B3"/>
    <w:rsid w:val="009329E4"/>
    <w:rsid w:val="00932ADF"/>
    <w:rsid w:val="00934526"/>
    <w:rsid w:val="009357CA"/>
    <w:rsid w:val="00937640"/>
    <w:rsid w:val="00941615"/>
    <w:rsid w:val="00942609"/>
    <w:rsid w:val="0094343C"/>
    <w:rsid w:val="009440BC"/>
    <w:rsid w:val="0094587A"/>
    <w:rsid w:val="00950AE9"/>
    <w:rsid w:val="00955509"/>
    <w:rsid w:val="0095635D"/>
    <w:rsid w:val="00956E5C"/>
    <w:rsid w:val="009570A8"/>
    <w:rsid w:val="00961B4F"/>
    <w:rsid w:val="00961BA9"/>
    <w:rsid w:val="00961F9C"/>
    <w:rsid w:val="00962000"/>
    <w:rsid w:val="0096524C"/>
    <w:rsid w:val="00966940"/>
    <w:rsid w:val="00970185"/>
    <w:rsid w:val="00971007"/>
    <w:rsid w:val="00976F5F"/>
    <w:rsid w:val="00980D33"/>
    <w:rsid w:val="0099158F"/>
    <w:rsid w:val="009955AA"/>
    <w:rsid w:val="00995E10"/>
    <w:rsid w:val="00996A3F"/>
    <w:rsid w:val="00996CC2"/>
    <w:rsid w:val="00997202"/>
    <w:rsid w:val="00997938"/>
    <w:rsid w:val="009979C5"/>
    <w:rsid w:val="009A039D"/>
    <w:rsid w:val="009A09FC"/>
    <w:rsid w:val="009A2557"/>
    <w:rsid w:val="009A299C"/>
    <w:rsid w:val="009A2A8F"/>
    <w:rsid w:val="009A61C6"/>
    <w:rsid w:val="009A623A"/>
    <w:rsid w:val="009A7609"/>
    <w:rsid w:val="009B0C27"/>
    <w:rsid w:val="009B275F"/>
    <w:rsid w:val="009B340C"/>
    <w:rsid w:val="009B3A4F"/>
    <w:rsid w:val="009B653C"/>
    <w:rsid w:val="009B7453"/>
    <w:rsid w:val="009B782A"/>
    <w:rsid w:val="009C0E57"/>
    <w:rsid w:val="009C32C3"/>
    <w:rsid w:val="009C3B77"/>
    <w:rsid w:val="009D15CC"/>
    <w:rsid w:val="009D171B"/>
    <w:rsid w:val="009D3B20"/>
    <w:rsid w:val="009D4456"/>
    <w:rsid w:val="009D6ADD"/>
    <w:rsid w:val="009E1C5E"/>
    <w:rsid w:val="009E1F9A"/>
    <w:rsid w:val="009E31F8"/>
    <w:rsid w:val="009E3304"/>
    <w:rsid w:val="009E6328"/>
    <w:rsid w:val="009E63AD"/>
    <w:rsid w:val="009E7323"/>
    <w:rsid w:val="009E745C"/>
    <w:rsid w:val="009F18B5"/>
    <w:rsid w:val="009F2BD2"/>
    <w:rsid w:val="009F423B"/>
    <w:rsid w:val="009F49F1"/>
    <w:rsid w:val="009F4B0E"/>
    <w:rsid w:val="009F533D"/>
    <w:rsid w:val="009F6297"/>
    <w:rsid w:val="009F6E45"/>
    <w:rsid w:val="009F6F1A"/>
    <w:rsid w:val="009F7C7B"/>
    <w:rsid w:val="00A01459"/>
    <w:rsid w:val="00A02BF9"/>
    <w:rsid w:val="00A02CF2"/>
    <w:rsid w:val="00A02EB6"/>
    <w:rsid w:val="00A0347D"/>
    <w:rsid w:val="00A07E71"/>
    <w:rsid w:val="00A10F96"/>
    <w:rsid w:val="00A11AD6"/>
    <w:rsid w:val="00A13826"/>
    <w:rsid w:val="00A13A35"/>
    <w:rsid w:val="00A145D2"/>
    <w:rsid w:val="00A14B5C"/>
    <w:rsid w:val="00A15103"/>
    <w:rsid w:val="00A1690A"/>
    <w:rsid w:val="00A17192"/>
    <w:rsid w:val="00A23AC1"/>
    <w:rsid w:val="00A25CB5"/>
    <w:rsid w:val="00A26394"/>
    <w:rsid w:val="00A2698A"/>
    <w:rsid w:val="00A3203D"/>
    <w:rsid w:val="00A32467"/>
    <w:rsid w:val="00A33EC5"/>
    <w:rsid w:val="00A35CC5"/>
    <w:rsid w:val="00A37DF7"/>
    <w:rsid w:val="00A40E2C"/>
    <w:rsid w:val="00A4122C"/>
    <w:rsid w:val="00A4239C"/>
    <w:rsid w:val="00A43817"/>
    <w:rsid w:val="00A4401C"/>
    <w:rsid w:val="00A44F64"/>
    <w:rsid w:val="00A517E4"/>
    <w:rsid w:val="00A5180F"/>
    <w:rsid w:val="00A5225F"/>
    <w:rsid w:val="00A532FE"/>
    <w:rsid w:val="00A535E3"/>
    <w:rsid w:val="00A538AA"/>
    <w:rsid w:val="00A53A9B"/>
    <w:rsid w:val="00A55DC2"/>
    <w:rsid w:val="00A55F04"/>
    <w:rsid w:val="00A573CC"/>
    <w:rsid w:val="00A57FED"/>
    <w:rsid w:val="00A620F2"/>
    <w:rsid w:val="00A66646"/>
    <w:rsid w:val="00A66FE5"/>
    <w:rsid w:val="00A675D6"/>
    <w:rsid w:val="00A71A78"/>
    <w:rsid w:val="00A72030"/>
    <w:rsid w:val="00A728F8"/>
    <w:rsid w:val="00A85328"/>
    <w:rsid w:val="00A86350"/>
    <w:rsid w:val="00A86466"/>
    <w:rsid w:val="00A86C50"/>
    <w:rsid w:val="00A907CE"/>
    <w:rsid w:val="00A91800"/>
    <w:rsid w:val="00A94C9D"/>
    <w:rsid w:val="00A96202"/>
    <w:rsid w:val="00A97627"/>
    <w:rsid w:val="00AA07B9"/>
    <w:rsid w:val="00AA086E"/>
    <w:rsid w:val="00AA11FC"/>
    <w:rsid w:val="00AA221B"/>
    <w:rsid w:val="00AA2792"/>
    <w:rsid w:val="00AA310A"/>
    <w:rsid w:val="00AA6300"/>
    <w:rsid w:val="00AA637C"/>
    <w:rsid w:val="00AA77C8"/>
    <w:rsid w:val="00AB10FC"/>
    <w:rsid w:val="00AB2299"/>
    <w:rsid w:val="00AB514D"/>
    <w:rsid w:val="00AB5211"/>
    <w:rsid w:val="00AB5401"/>
    <w:rsid w:val="00AB6915"/>
    <w:rsid w:val="00AB6CD6"/>
    <w:rsid w:val="00AB6E10"/>
    <w:rsid w:val="00AB7564"/>
    <w:rsid w:val="00AC10C6"/>
    <w:rsid w:val="00AC10E5"/>
    <w:rsid w:val="00AC1923"/>
    <w:rsid w:val="00AC527E"/>
    <w:rsid w:val="00AC5F7F"/>
    <w:rsid w:val="00AD0F96"/>
    <w:rsid w:val="00AD1E5C"/>
    <w:rsid w:val="00AD3296"/>
    <w:rsid w:val="00AD5B92"/>
    <w:rsid w:val="00AD6D54"/>
    <w:rsid w:val="00AD72B4"/>
    <w:rsid w:val="00AD7CEA"/>
    <w:rsid w:val="00AE033C"/>
    <w:rsid w:val="00AE05C0"/>
    <w:rsid w:val="00AE119F"/>
    <w:rsid w:val="00AE27A4"/>
    <w:rsid w:val="00AE27CA"/>
    <w:rsid w:val="00AE38EC"/>
    <w:rsid w:val="00AE41FE"/>
    <w:rsid w:val="00AE5164"/>
    <w:rsid w:val="00AE791D"/>
    <w:rsid w:val="00AF2064"/>
    <w:rsid w:val="00AF3831"/>
    <w:rsid w:val="00AF5C39"/>
    <w:rsid w:val="00AF6C54"/>
    <w:rsid w:val="00AF7E9F"/>
    <w:rsid w:val="00B04BE9"/>
    <w:rsid w:val="00B07567"/>
    <w:rsid w:val="00B078BD"/>
    <w:rsid w:val="00B07EFD"/>
    <w:rsid w:val="00B07F6E"/>
    <w:rsid w:val="00B1154E"/>
    <w:rsid w:val="00B13A0A"/>
    <w:rsid w:val="00B13A6C"/>
    <w:rsid w:val="00B15368"/>
    <w:rsid w:val="00B153DF"/>
    <w:rsid w:val="00B15F8A"/>
    <w:rsid w:val="00B160D2"/>
    <w:rsid w:val="00B16C87"/>
    <w:rsid w:val="00B21A7B"/>
    <w:rsid w:val="00B23747"/>
    <w:rsid w:val="00B23F19"/>
    <w:rsid w:val="00B246E3"/>
    <w:rsid w:val="00B254B1"/>
    <w:rsid w:val="00B25533"/>
    <w:rsid w:val="00B277FD"/>
    <w:rsid w:val="00B3011C"/>
    <w:rsid w:val="00B3148F"/>
    <w:rsid w:val="00B31925"/>
    <w:rsid w:val="00B33529"/>
    <w:rsid w:val="00B338DD"/>
    <w:rsid w:val="00B3544A"/>
    <w:rsid w:val="00B35860"/>
    <w:rsid w:val="00B362BB"/>
    <w:rsid w:val="00B40836"/>
    <w:rsid w:val="00B4186C"/>
    <w:rsid w:val="00B41DF0"/>
    <w:rsid w:val="00B4586D"/>
    <w:rsid w:val="00B5086B"/>
    <w:rsid w:val="00B51597"/>
    <w:rsid w:val="00B51FC4"/>
    <w:rsid w:val="00B52260"/>
    <w:rsid w:val="00B527EA"/>
    <w:rsid w:val="00B5338D"/>
    <w:rsid w:val="00B53FC4"/>
    <w:rsid w:val="00B54482"/>
    <w:rsid w:val="00B5587B"/>
    <w:rsid w:val="00B55884"/>
    <w:rsid w:val="00B55B0B"/>
    <w:rsid w:val="00B560EF"/>
    <w:rsid w:val="00B65843"/>
    <w:rsid w:val="00B71FFE"/>
    <w:rsid w:val="00B73876"/>
    <w:rsid w:val="00B74C56"/>
    <w:rsid w:val="00B75BEF"/>
    <w:rsid w:val="00B7630B"/>
    <w:rsid w:val="00B76415"/>
    <w:rsid w:val="00B8495E"/>
    <w:rsid w:val="00B855D8"/>
    <w:rsid w:val="00B90766"/>
    <w:rsid w:val="00B91A0F"/>
    <w:rsid w:val="00B93A95"/>
    <w:rsid w:val="00B958DE"/>
    <w:rsid w:val="00B95E41"/>
    <w:rsid w:val="00B97295"/>
    <w:rsid w:val="00BA0CC6"/>
    <w:rsid w:val="00BA3088"/>
    <w:rsid w:val="00BA3E6A"/>
    <w:rsid w:val="00BA491C"/>
    <w:rsid w:val="00BA49D8"/>
    <w:rsid w:val="00BA4E2D"/>
    <w:rsid w:val="00BA4F2E"/>
    <w:rsid w:val="00BA4F3C"/>
    <w:rsid w:val="00BA6E8D"/>
    <w:rsid w:val="00BB0ADE"/>
    <w:rsid w:val="00BB10D9"/>
    <w:rsid w:val="00BB30C5"/>
    <w:rsid w:val="00BB3BAA"/>
    <w:rsid w:val="00BB6048"/>
    <w:rsid w:val="00BB7881"/>
    <w:rsid w:val="00BC0F94"/>
    <w:rsid w:val="00BC3A90"/>
    <w:rsid w:val="00BC4C28"/>
    <w:rsid w:val="00BC6962"/>
    <w:rsid w:val="00BD149A"/>
    <w:rsid w:val="00BD4CC0"/>
    <w:rsid w:val="00BE0130"/>
    <w:rsid w:val="00BE0C51"/>
    <w:rsid w:val="00BE53D7"/>
    <w:rsid w:val="00BE63A6"/>
    <w:rsid w:val="00BE6B47"/>
    <w:rsid w:val="00BE6F43"/>
    <w:rsid w:val="00BF36BD"/>
    <w:rsid w:val="00BF44B4"/>
    <w:rsid w:val="00BF789B"/>
    <w:rsid w:val="00C00571"/>
    <w:rsid w:val="00C01752"/>
    <w:rsid w:val="00C057ED"/>
    <w:rsid w:val="00C07A53"/>
    <w:rsid w:val="00C11254"/>
    <w:rsid w:val="00C112F5"/>
    <w:rsid w:val="00C122DD"/>
    <w:rsid w:val="00C12BBF"/>
    <w:rsid w:val="00C1456D"/>
    <w:rsid w:val="00C14EE0"/>
    <w:rsid w:val="00C15EF5"/>
    <w:rsid w:val="00C174C8"/>
    <w:rsid w:val="00C17C5B"/>
    <w:rsid w:val="00C205C6"/>
    <w:rsid w:val="00C21840"/>
    <w:rsid w:val="00C23835"/>
    <w:rsid w:val="00C23EC0"/>
    <w:rsid w:val="00C23F84"/>
    <w:rsid w:val="00C24C85"/>
    <w:rsid w:val="00C2672C"/>
    <w:rsid w:val="00C271AB"/>
    <w:rsid w:val="00C27A04"/>
    <w:rsid w:val="00C30112"/>
    <w:rsid w:val="00C320C8"/>
    <w:rsid w:val="00C364CA"/>
    <w:rsid w:val="00C3682E"/>
    <w:rsid w:val="00C40043"/>
    <w:rsid w:val="00C40E99"/>
    <w:rsid w:val="00C4111C"/>
    <w:rsid w:val="00C4323B"/>
    <w:rsid w:val="00C43EAD"/>
    <w:rsid w:val="00C46220"/>
    <w:rsid w:val="00C46C84"/>
    <w:rsid w:val="00C50E48"/>
    <w:rsid w:val="00C51334"/>
    <w:rsid w:val="00C51358"/>
    <w:rsid w:val="00C518AD"/>
    <w:rsid w:val="00C51F53"/>
    <w:rsid w:val="00C52BF4"/>
    <w:rsid w:val="00C54BEF"/>
    <w:rsid w:val="00C559C6"/>
    <w:rsid w:val="00C55CD8"/>
    <w:rsid w:val="00C56452"/>
    <w:rsid w:val="00C60E40"/>
    <w:rsid w:val="00C610AD"/>
    <w:rsid w:val="00C62F3E"/>
    <w:rsid w:val="00C63E59"/>
    <w:rsid w:val="00C642C5"/>
    <w:rsid w:val="00C65B70"/>
    <w:rsid w:val="00C65CA2"/>
    <w:rsid w:val="00C70935"/>
    <w:rsid w:val="00C72BE3"/>
    <w:rsid w:val="00C73A80"/>
    <w:rsid w:val="00C7446C"/>
    <w:rsid w:val="00C74705"/>
    <w:rsid w:val="00C767E6"/>
    <w:rsid w:val="00C77EA1"/>
    <w:rsid w:val="00C80CBB"/>
    <w:rsid w:val="00C80D83"/>
    <w:rsid w:val="00C8144F"/>
    <w:rsid w:val="00C82966"/>
    <w:rsid w:val="00C82E6F"/>
    <w:rsid w:val="00C82ED9"/>
    <w:rsid w:val="00C84562"/>
    <w:rsid w:val="00C85848"/>
    <w:rsid w:val="00C90832"/>
    <w:rsid w:val="00C918BC"/>
    <w:rsid w:val="00C9214F"/>
    <w:rsid w:val="00C931FC"/>
    <w:rsid w:val="00C93804"/>
    <w:rsid w:val="00C939D9"/>
    <w:rsid w:val="00C941D7"/>
    <w:rsid w:val="00C94867"/>
    <w:rsid w:val="00CA1167"/>
    <w:rsid w:val="00CA11A6"/>
    <w:rsid w:val="00CA2E1C"/>
    <w:rsid w:val="00CA3282"/>
    <w:rsid w:val="00CA3BAD"/>
    <w:rsid w:val="00CA7DCE"/>
    <w:rsid w:val="00CB1B71"/>
    <w:rsid w:val="00CB1E6F"/>
    <w:rsid w:val="00CB2FA0"/>
    <w:rsid w:val="00CB4528"/>
    <w:rsid w:val="00CC2A03"/>
    <w:rsid w:val="00CC4A3A"/>
    <w:rsid w:val="00CC52C9"/>
    <w:rsid w:val="00CC6724"/>
    <w:rsid w:val="00CD0CF2"/>
    <w:rsid w:val="00CD2188"/>
    <w:rsid w:val="00CD433C"/>
    <w:rsid w:val="00CD6A5D"/>
    <w:rsid w:val="00CE0115"/>
    <w:rsid w:val="00CE1764"/>
    <w:rsid w:val="00CE6EA9"/>
    <w:rsid w:val="00CF0321"/>
    <w:rsid w:val="00CF0918"/>
    <w:rsid w:val="00CF63C5"/>
    <w:rsid w:val="00D0007C"/>
    <w:rsid w:val="00D00DB0"/>
    <w:rsid w:val="00D01652"/>
    <w:rsid w:val="00D0299F"/>
    <w:rsid w:val="00D030AC"/>
    <w:rsid w:val="00D04097"/>
    <w:rsid w:val="00D06C6F"/>
    <w:rsid w:val="00D13415"/>
    <w:rsid w:val="00D13FD6"/>
    <w:rsid w:val="00D14432"/>
    <w:rsid w:val="00D152D6"/>
    <w:rsid w:val="00D155DC"/>
    <w:rsid w:val="00D204A5"/>
    <w:rsid w:val="00D21657"/>
    <w:rsid w:val="00D22479"/>
    <w:rsid w:val="00D232B0"/>
    <w:rsid w:val="00D243AA"/>
    <w:rsid w:val="00D24805"/>
    <w:rsid w:val="00D25069"/>
    <w:rsid w:val="00D32BDD"/>
    <w:rsid w:val="00D343F0"/>
    <w:rsid w:val="00D34F8C"/>
    <w:rsid w:val="00D36854"/>
    <w:rsid w:val="00D4405A"/>
    <w:rsid w:val="00D468BD"/>
    <w:rsid w:val="00D50FE8"/>
    <w:rsid w:val="00D520A6"/>
    <w:rsid w:val="00D52782"/>
    <w:rsid w:val="00D5524E"/>
    <w:rsid w:val="00D612D4"/>
    <w:rsid w:val="00D6152F"/>
    <w:rsid w:val="00D633E7"/>
    <w:rsid w:val="00D65225"/>
    <w:rsid w:val="00D66C33"/>
    <w:rsid w:val="00D67604"/>
    <w:rsid w:val="00D71B3E"/>
    <w:rsid w:val="00D73067"/>
    <w:rsid w:val="00D74160"/>
    <w:rsid w:val="00D74B07"/>
    <w:rsid w:val="00D76B2E"/>
    <w:rsid w:val="00D77908"/>
    <w:rsid w:val="00D81FF3"/>
    <w:rsid w:val="00D82963"/>
    <w:rsid w:val="00D82C66"/>
    <w:rsid w:val="00D844C5"/>
    <w:rsid w:val="00D84ADF"/>
    <w:rsid w:val="00D85B58"/>
    <w:rsid w:val="00D86015"/>
    <w:rsid w:val="00D8725C"/>
    <w:rsid w:val="00D87AF3"/>
    <w:rsid w:val="00D9229B"/>
    <w:rsid w:val="00D96D7E"/>
    <w:rsid w:val="00D96E95"/>
    <w:rsid w:val="00D97762"/>
    <w:rsid w:val="00DA2BC5"/>
    <w:rsid w:val="00DA4769"/>
    <w:rsid w:val="00DB0B45"/>
    <w:rsid w:val="00DB10A0"/>
    <w:rsid w:val="00DB1E59"/>
    <w:rsid w:val="00DB2259"/>
    <w:rsid w:val="00DB2CA0"/>
    <w:rsid w:val="00DB50B1"/>
    <w:rsid w:val="00DB5D69"/>
    <w:rsid w:val="00DB6C3B"/>
    <w:rsid w:val="00DB7048"/>
    <w:rsid w:val="00DC09D3"/>
    <w:rsid w:val="00DC133B"/>
    <w:rsid w:val="00DC2CE5"/>
    <w:rsid w:val="00DC2E50"/>
    <w:rsid w:val="00DC58DC"/>
    <w:rsid w:val="00DC637F"/>
    <w:rsid w:val="00DD08F0"/>
    <w:rsid w:val="00DD33A8"/>
    <w:rsid w:val="00DD3F10"/>
    <w:rsid w:val="00DD3F15"/>
    <w:rsid w:val="00DD4BEE"/>
    <w:rsid w:val="00DD5C92"/>
    <w:rsid w:val="00DE0969"/>
    <w:rsid w:val="00DE1589"/>
    <w:rsid w:val="00DE5955"/>
    <w:rsid w:val="00DF0B29"/>
    <w:rsid w:val="00DF2026"/>
    <w:rsid w:val="00DF2046"/>
    <w:rsid w:val="00DF3081"/>
    <w:rsid w:val="00DF358F"/>
    <w:rsid w:val="00DF6FAB"/>
    <w:rsid w:val="00DF7463"/>
    <w:rsid w:val="00DF75FC"/>
    <w:rsid w:val="00E03E4B"/>
    <w:rsid w:val="00E0497C"/>
    <w:rsid w:val="00E06DCD"/>
    <w:rsid w:val="00E07308"/>
    <w:rsid w:val="00E07BE4"/>
    <w:rsid w:val="00E11D2F"/>
    <w:rsid w:val="00E11D9C"/>
    <w:rsid w:val="00E12C32"/>
    <w:rsid w:val="00E13D2E"/>
    <w:rsid w:val="00E14840"/>
    <w:rsid w:val="00E153C0"/>
    <w:rsid w:val="00E163B6"/>
    <w:rsid w:val="00E17D69"/>
    <w:rsid w:val="00E21685"/>
    <w:rsid w:val="00E21734"/>
    <w:rsid w:val="00E2303C"/>
    <w:rsid w:val="00E23EDD"/>
    <w:rsid w:val="00E25E40"/>
    <w:rsid w:val="00E264D6"/>
    <w:rsid w:val="00E27354"/>
    <w:rsid w:val="00E30268"/>
    <w:rsid w:val="00E3079C"/>
    <w:rsid w:val="00E33342"/>
    <w:rsid w:val="00E33962"/>
    <w:rsid w:val="00E35C97"/>
    <w:rsid w:val="00E374CD"/>
    <w:rsid w:val="00E40E87"/>
    <w:rsid w:val="00E45142"/>
    <w:rsid w:val="00E4587F"/>
    <w:rsid w:val="00E45AE5"/>
    <w:rsid w:val="00E45CF4"/>
    <w:rsid w:val="00E46B33"/>
    <w:rsid w:val="00E50DF5"/>
    <w:rsid w:val="00E5123C"/>
    <w:rsid w:val="00E514F4"/>
    <w:rsid w:val="00E54C7B"/>
    <w:rsid w:val="00E5782C"/>
    <w:rsid w:val="00E60B80"/>
    <w:rsid w:val="00E62E81"/>
    <w:rsid w:val="00E637EA"/>
    <w:rsid w:val="00E65926"/>
    <w:rsid w:val="00E675A9"/>
    <w:rsid w:val="00E70C32"/>
    <w:rsid w:val="00E7109B"/>
    <w:rsid w:val="00E7358B"/>
    <w:rsid w:val="00E74388"/>
    <w:rsid w:val="00E74A54"/>
    <w:rsid w:val="00E76891"/>
    <w:rsid w:val="00E76E46"/>
    <w:rsid w:val="00E770F6"/>
    <w:rsid w:val="00E77599"/>
    <w:rsid w:val="00E77F1F"/>
    <w:rsid w:val="00E81506"/>
    <w:rsid w:val="00E8383F"/>
    <w:rsid w:val="00E879BA"/>
    <w:rsid w:val="00E87C0A"/>
    <w:rsid w:val="00E90A59"/>
    <w:rsid w:val="00E90FAA"/>
    <w:rsid w:val="00E92FBB"/>
    <w:rsid w:val="00E9475F"/>
    <w:rsid w:val="00E94933"/>
    <w:rsid w:val="00E95D94"/>
    <w:rsid w:val="00E960B8"/>
    <w:rsid w:val="00E96661"/>
    <w:rsid w:val="00EA0AEA"/>
    <w:rsid w:val="00EA1BC1"/>
    <w:rsid w:val="00EA2470"/>
    <w:rsid w:val="00EA2F1B"/>
    <w:rsid w:val="00EA32C3"/>
    <w:rsid w:val="00EA43EE"/>
    <w:rsid w:val="00EA77B8"/>
    <w:rsid w:val="00EB2EE4"/>
    <w:rsid w:val="00EB370A"/>
    <w:rsid w:val="00EB4D96"/>
    <w:rsid w:val="00EB6D59"/>
    <w:rsid w:val="00EC01F6"/>
    <w:rsid w:val="00EC3DC6"/>
    <w:rsid w:val="00EC4122"/>
    <w:rsid w:val="00ED307B"/>
    <w:rsid w:val="00ED620E"/>
    <w:rsid w:val="00EE0119"/>
    <w:rsid w:val="00EE02F7"/>
    <w:rsid w:val="00EE1470"/>
    <w:rsid w:val="00EE3074"/>
    <w:rsid w:val="00EE5D95"/>
    <w:rsid w:val="00EF2D48"/>
    <w:rsid w:val="00EF51F1"/>
    <w:rsid w:val="00EF54C5"/>
    <w:rsid w:val="00F001AC"/>
    <w:rsid w:val="00F01269"/>
    <w:rsid w:val="00F020C4"/>
    <w:rsid w:val="00F02A7F"/>
    <w:rsid w:val="00F03DCE"/>
    <w:rsid w:val="00F0407A"/>
    <w:rsid w:val="00F041A9"/>
    <w:rsid w:val="00F0449E"/>
    <w:rsid w:val="00F04693"/>
    <w:rsid w:val="00F05FD6"/>
    <w:rsid w:val="00F060DC"/>
    <w:rsid w:val="00F060F1"/>
    <w:rsid w:val="00F10B44"/>
    <w:rsid w:val="00F11598"/>
    <w:rsid w:val="00F126F3"/>
    <w:rsid w:val="00F2128E"/>
    <w:rsid w:val="00F30362"/>
    <w:rsid w:val="00F32EE0"/>
    <w:rsid w:val="00F33060"/>
    <w:rsid w:val="00F33785"/>
    <w:rsid w:val="00F3403A"/>
    <w:rsid w:val="00F3491A"/>
    <w:rsid w:val="00F36A5A"/>
    <w:rsid w:val="00F36B44"/>
    <w:rsid w:val="00F372EB"/>
    <w:rsid w:val="00F417A8"/>
    <w:rsid w:val="00F4271A"/>
    <w:rsid w:val="00F42AE7"/>
    <w:rsid w:val="00F436C1"/>
    <w:rsid w:val="00F4416F"/>
    <w:rsid w:val="00F50E67"/>
    <w:rsid w:val="00F50F0E"/>
    <w:rsid w:val="00F52BBD"/>
    <w:rsid w:val="00F536BA"/>
    <w:rsid w:val="00F54F7C"/>
    <w:rsid w:val="00F61C4E"/>
    <w:rsid w:val="00F6221B"/>
    <w:rsid w:val="00F64AE8"/>
    <w:rsid w:val="00F64DB3"/>
    <w:rsid w:val="00F660DD"/>
    <w:rsid w:val="00F661FA"/>
    <w:rsid w:val="00F671D9"/>
    <w:rsid w:val="00F6756D"/>
    <w:rsid w:val="00F71E2E"/>
    <w:rsid w:val="00F74657"/>
    <w:rsid w:val="00F7538C"/>
    <w:rsid w:val="00F8290A"/>
    <w:rsid w:val="00F83189"/>
    <w:rsid w:val="00F83219"/>
    <w:rsid w:val="00F85807"/>
    <w:rsid w:val="00F863C4"/>
    <w:rsid w:val="00F86945"/>
    <w:rsid w:val="00F86A91"/>
    <w:rsid w:val="00F874D7"/>
    <w:rsid w:val="00F8778D"/>
    <w:rsid w:val="00F92EC3"/>
    <w:rsid w:val="00F93F38"/>
    <w:rsid w:val="00F953A3"/>
    <w:rsid w:val="00F961ED"/>
    <w:rsid w:val="00FA07D7"/>
    <w:rsid w:val="00FA0E64"/>
    <w:rsid w:val="00FA1DFF"/>
    <w:rsid w:val="00FA35D7"/>
    <w:rsid w:val="00FA39B6"/>
    <w:rsid w:val="00FA628D"/>
    <w:rsid w:val="00FA6B42"/>
    <w:rsid w:val="00FA7160"/>
    <w:rsid w:val="00FB0ACE"/>
    <w:rsid w:val="00FB1A6D"/>
    <w:rsid w:val="00FB2DCF"/>
    <w:rsid w:val="00FB73B0"/>
    <w:rsid w:val="00FC1ED9"/>
    <w:rsid w:val="00FC1F4C"/>
    <w:rsid w:val="00FC2AA3"/>
    <w:rsid w:val="00FC4C97"/>
    <w:rsid w:val="00FC7C4D"/>
    <w:rsid w:val="00FD2ADD"/>
    <w:rsid w:val="00FE1BDE"/>
    <w:rsid w:val="00FE222A"/>
    <w:rsid w:val="00FE2D98"/>
    <w:rsid w:val="00FF057B"/>
    <w:rsid w:val="00FF5E13"/>
    <w:rsid w:val="00FF5E9A"/>
    <w:rsid w:val="00FF5F17"/>
    <w:rsid w:val="00FF6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E5487C"/>
  <w15:docId w15:val="{7B7F76E6-6BCE-4F60-AB8C-4E5B05BF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64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D433C"/>
    <w:pPr>
      <w:keepNext/>
      <w:autoSpaceDE w:val="0"/>
      <w:autoSpaceDN w:val="0"/>
      <w:adjustRightInd w:val="0"/>
      <w:ind w:firstLine="708"/>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046"/>
    <w:pPr>
      <w:tabs>
        <w:tab w:val="center" w:pos="4677"/>
        <w:tab w:val="right" w:pos="9355"/>
      </w:tabs>
    </w:pPr>
  </w:style>
  <w:style w:type="character" w:customStyle="1" w:styleId="a4">
    <w:name w:val="Верхний колонтитул Знак"/>
    <w:basedOn w:val="a0"/>
    <w:link w:val="a3"/>
    <w:uiPriority w:val="99"/>
    <w:rsid w:val="00DF204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F2046"/>
    <w:pPr>
      <w:tabs>
        <w:tab w:val="center" w:pos="4677"/>
        <w:tab w:val="right" w:pos="9355"/>
      </w:tabs>
    </w:pPr>
  </w:style>
  <w:style w:type="character" w:customStyle="1" w:styleId="a6">
    <w:name w:val="Нижний колонтитул Знак"/>
    <w:basedOn w:val="a0"/>
    <w:link w:val="a5"/>
    <w:uiPriority w:val="99"/>
    <w:rsid w:val="00DF2046"/>
    <w:rPr>
      <w:rFonts w:ascii="Times New Roman" w:eastAsia="Times New Roman" w:hAnsi="Times New Roman" w:cs="Times New Roman"/>
      <w:sz w:val="24"/>
      <w:szCs w:val="24"/>
      <w:lang w:eastAsia="ru-RU"/>
    </w:rPr>
  </w:style>
  <w:style w:type="paragraph" w:styleId="a7">
    <w:name w:val="List Paragraph"/>
    <w:basedOn w:val="a"/>
    <w:uiPriority w:val="34"/>
    <w:qFormat/>
    <w:rsid w:val="000F00D9"/>
    <w:pPr>
      <w:ind w:left="720"/>
      <w:contextualSpacing/>
    </w:pPr>
  </w:style>
  <w:style w:type="paragraph" w:styleId="a8">
    <w:name w:val="Balloon Text"/>
    <w:basedOn w:val="a"/>
    <w:link w:val="a9"/>
    <w:uiPriority w:val="99"/>
    <w:semiHidden/>
    <w:unhideWhenUsed/>
    <w:rsid w:val="00D030AC"/>
    <w:rPr>
      <w:rFonts w:ascii="Tahoma" w:hAnsi="Tahoma" w:cs="Tahoma"/>
      <w:sz w:val="16"/>
      <w:szCs w:val="16"/>
    </w:rPr>
  </w:style>
  <w:style w:type="character" w:customStyle="1" w:styleId="a9">
    <w:name w:val="Текст выноски Знак"/>
    <w:basedOn w:val="a0"/>
    <w:link w:val="a8"/>
    <w:uiPriority w:val="99"/>
    <w:semiHidden/>
    <w:rsid w:val="00D030AC"/>
    <w:rPr>
      <w:rFonts w:ascii="Tahoma" w:eastAsia="Times New Roman" w:hAnsi="Tahoma" w:cs="Tahoma"/>
      <w:sz w:val="16"/>
      <w:szCs w:val="16"/>
      <w:lang w:eastAsia="ru-RU"/>
    </w:rPr>
  </w:style>
  <w:style w:type="paragraph" w:styleId="HTML">
    <w:name w:val="HTML Preformatted"/>
    <w:basedOn w:val="a"/>
    <w:link w:val="HTML0"/>
    <w:uiPriority w:val="99"/>
    <w:unhideWhenUsed/>
    <w:rsid w:val="007F5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cs="Arial Unicode MS"/>
      <w:sz w:val="20"/>
      <w:szCs w:val="20"/>
    </w:rPr>
  </w:style>
  <w:style w:type="character" w:customStyle="1" w:styleId="HTML0">
    <w:name w:val="Стандартный HTML Знак"/>
    <w:basedOn w:val="a0"/>
    <w:link w:val="HTML"/>
    <w:uiPriority w:val="99"/>
    <w:rsid w:val="007F5EEA"/>
    <w:rPr>
      <w:rFonts w:ascii="Arial Unicode MS" w:eastAsia="Times New Roman" w:hAnsi="Arial Unicode MS" w:cs="Arial Unicode MS"/>
      <w:sz w:val="20"/>
      <w:szCs w:val="20"/>
      <w:lang w:eastAsia="ru-RU"/>
    </w:rPr>
  </w:style>
  <w:style w:type="paragraph" w:styleId="2">
    <w:name w:val="Body Text 2"/>
    <w:basedOn w:val="a"/>
    <w:link w:val="20"/>
    <w:uiPriority w:val="99"/>
    <w:unhideWhenUsed/>
    <w:rsid w:val="007F5EEA"/>
    <w:pPr>
      <w:spacing w:after="120" w:line="480" w:lineRule="auto"/>
    </w:pPr>
  </w:style>
  <w:style w:type="character" w:customStyle="1" w:styleId="20">
    <w:name w:val="Основной текст 2 Знак"/>
    <w:basedOn w:val="a0"/>
    <w:link w:val="2"/>
    <w:uiPriority w:val="99"/>
    <w:rsid w:val="007F5EEA"/>
    <w:rPr>
      <w:rFonts w:ascii="Times New Roman" w:eastAsia="Times New Roman" w:hAnsi="Times New Roman" w:cs="Times New Roman"/>
      <w:sz w:val="24"/>
      <w:szCs w:val="24"/>
      <w:lang w:eastAsia="ru-RU"/>
    </w:rPr>
  </w:style>
  <w:style w:type="character" w:styleId="aa">
    <w:name w:val="Strong"/>
    <w:uiPriority w:val="99"/>
    <w:qFormat/>
    <w:rsid w:val="007F5EEA"/>
    <w:rPr>
      <w:b/>
      <w:bCs/>
    </w:rPr>
  </w:style>
  <w:style w:type="paragraph" w:styleId="ab">
    <w:name w:val="No Spacing"/>
    <w:link w:val="ac"/>
    <w:qFormat/>
    <w:rsid w:val="007F5EEA"/>
    <w:pPr>
      <w:spacing w:after="0" w:line="240" w:lineRule="auto"/>
    </w:pPr>
    <w:rPr>
      <w:rFonts w:ascii="Calibri" w:eastAsia="Times New Roman" w:hAnsi="Calibri" w:cs="Calibri"/>
      <w:lang w:val="en-US"/>
    </w:rPr>
  </w:style>
  <w:style w:type="character" w:customStyle="1" w:styleId="ac">
    <w:name w:val="Без интервала Знак"/>
    <w:link w:val="ab"/>
    <w:rsid w:val="007F5EEA"/>
    <w:rPr>
      <w:rFonts w:ascii="Calibri" w:eastAsia="Times New Roman" w:hAnsi="Calibri" w:cs="Calibri"/>
      <w:lang w:val="en-US"/>
    </w:rPr>
  </w:style>
  <w:style w:type="paragraph" w:customStyle="1" w:styleId="ConsPlusNonformat">
    <w:name w:val="ConsPlusNonformat"/>
    <w:rsid w:val="007F5E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Body Text Indent"/>
    <w:basedOn w:val="a"/>
    <w:link w:val="ae"/>
    <w:uiPriority w:val="99"/>
    <w:unhideWhenUsed/>
    <w:rsid w:val="00323C3F"/>
    <w:pPr>
      <w:spacing w:after="120"/>
      <w:ind w:left="283"/>
    </w:pPr>
  </w:style>
  <w:style w:type="character" w:customStyle="1" w:styleId="ae">
    <w:name w:val="Основной текст с отступом Знак"/>
    <w:basedOn w:val="a0"/>
    <w:link w:val="ad"/>
    <w:uiPriority w:val="99"/>
    <w:rsid w:val="00323C3F"/>
    <w:rPr>
      <w:rFonts w:ascii="Times New Roman" w:eastAsia="Times New Roman" w:hAnsi="Times New Roman" w:cs="Times New Roman"/>
      <w:sz w:val="24"/>
      <w:szCs w:val="24"/>
      <w:lang w:eastAsia="ru-RU"/>
    </w:rPr>
  </w:style>
  <w:style w:type="paragraph" w:styleId="af">
    <w:name w:val="Body Text"/>
    <w:basedOn w:val="a"/>
    <w:link w:val="af0"/>
    <w:uiPriority w:val="99"/>
    <w:rsid w:val="006D68DA"/>
    <w:pPr>
      <w:spacing w:after="120"/>
    </w:pPr>
  </w:style>
  <w:style w:type="character" w:customStyle="1" w:styleId="af0">
    <w:name w:val="Основной текст Знак"/>
    <w:basedOn w:val="a0"/>
    <w:link w:val="af"/>
    <w:uiPriority w:val="99"/>
    <w:rsid w:val="006D68DA"/>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CD433C"/>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CF0321"/>
    <w:pPr>
      <w:autoSpaceDE w:val="0"/>
      <w:autoSpaceDN w:val="0"/>
      <w:adjustRightInd w:val="0"/>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14657">
      <w:bodyDiv w:val="1"/>
      <w:marLeft w:val="0"/>
      <w:marRight w:val="0"/>
      <w:marTop w:val="0"/>
      <w:marBottom w:val="0"/>
      <w:divBdr>
        <w:top w:val="none" w:sz="0" w:space="0" w:color="auto"/>
        <w:left w:val="none" w:sz="0" w:space="0" w:color="auto"/>
        <w:bottom w:val="none" w:sz="0" w:space="0" w:color="auto"/>
        <w:right w:val="none" w:sz="0" w:space="0" w:color="auto"/>
      </w:divBdr>
    </w:div>
    <w:div w:id="41903334">
      <w:bodyDiv w:val="1"/>
      <w:marLeft w:val="0"/>
      <w:marRight w:val="0"/>
      <w:marTop w:val="0"/>
      <w:marBottom w:val="0"/>
      <w:divBdr>
        <w:top w:val="none" w:sz="0" w:space="0" w:color="auto"/>
        <w:left w:val="none" w:sz="0" w:space="0" w:color="auto"/>
        <w:bottom w:val="none" w:sz="0" w:space="0" w:color="auto"/>
        <w:right w:val="none" w:sz="0" w:space="0" w:color="auto"/>
      </w:divBdr>
    </w:div>
    <w:div w:id="125396500">
      <w:bodyDiv w:val="1"/>
      <w:marLeft w:val="0"/>
      <w:marRight w:val="0"/>
      <w:marTop w:val="0"/>
      <w:marBottom w:val="0"/>
      <w:divBdr>
        <w:top w:val="none" w:sz="0" w:space="0" w:color="auto"/>
        <w:left w:val="none" w:sz="0" w:space="0" w:color="auto"/>
        <w:bottom w:val="none" w:sz="0" w:space="0" w:color="auto"/>
        <w:right w:val="none" w:sz="0" w:space="0" w:color="auto"/>
      </w:divBdr>
    </w:div>
    <w:div w:id="147944633">
      <w:bodyDiv w:val="1"/>
      <w:marLeft w:val="0"/>
      <w:marRight w:val="0"/>
      <w:marTop w:val="0"/>
      <w:marBottom w:val="0"/>
      <w:divBdr>
        <w:top w:val="none" w:sz="0" w:space="0" w:color="auto"/>
        <w:left w:val="none" w:sz="0" w:space="0" w:color="auto"/>
        <w:bottom w:val="none" w:sz="0" w:space="0" w:color="auto"/>
        <w:right w:val="none" w:sz="0" w:space="0" w:color="auto"/>
      </w:divBdr>
    </w:div>
    <w:div w:id="184641964">
      <w:bodyDiv w:val="1"/>
      <w:marLeft w:val="0"/>
      <w:marRight w:val="0"/>
      <w:marTop w:val="0"/>
      <w:marBottom w:val="0"/>
      <w:divBdr>
        <w:top w:val="none" w:sz="0" w:space="0" w:color="auto"/>
        <w:left w:val="none" w:sz="0" w:space="0" w:color="auto"/>
        <w:bottom w:val="none" w:sz="0" w:space="0" w:color="auto"/>
        <w:right w:val="none" w:sz="0" w:space="0" w:color="auto"/>
      </w:divBdr>
    </w:div>
    <w:div w:id="206257420">
      <w:bodyDiv w:val="1"/>
      <w:marLeft w:val="0"/>
      <w:marRight w:val="0"/>
      <w:marTop w:val="0"/>
      <w:marBottom w:val="0"/>
      <w:divBdr>
        <w:top w:val="none" w:sz="0" w:space="0" w:color="auto"/>
        <w:left w:val="none" w:sz="0" w:space="0" w:color="auto"/>
        <w:bottom w:val="none" w:sz="0" w:space="0" w:color="auto"/>
        <w:right w:val="none" w:sz="0" w:space="0" w:color="auto"/>
      </w:divBdr>
    </w:div>
    <w:div w:id="232745283">
      <w:bodyDiv w:val="1"/>
      <w:marLeft w:val="0"/>
      <w:marRight w:val="0"/>
      <w:marTop w:val="0"/>
      <w:marBottom w:val="0"/>
      <w:divBdr>
        <w:top w:val="none" w:sz="0" w:space="0" w:color="auto"/>
        <w:left w:val="none" w:sz="0" w:space="0" w:color="auto"/>
        <w:bottom w:val="none" w:sz="0" w:space="0" w:color="auto"/>
        <w:right w:val="none" w:sz="0" w:space="0" w:color="auto"/>
      </w:divBdr>
    </w:div>
    <w:div w:id="234121996">
      <w:bodyDiv w:val="1"/>
      <w:marLeft w:val="0"/>
      <w:marRight w:val="0"/>
      <w:marTop w:val="0"/>
      <w:marBottom w:val="0"/>
      <w:divBdr>
        <w:top w:val="none" w:sz="0" w:space="0" w:color="auto"/>
        <w:left w:val="none" w:sz="0" w:space="0" w:color="auto"/>
        <w:bottom w:val="none" w:sz="0" w:space="0" w:color="auto"/>
        <w:right w:val="none" w:sz="0" w:space="0" w:color="auto"/>
      </w:divBdr>
    </w:div>
    <w:div w:id="255527852">
      <w:bodyDiv w:val="1"/>
      <w:marLeft w:val="0"/>
      <w:marRight w:val="0"/>
      <w:marTop w:val="0"/>
      <w:marBottom w:val="0"/>
      <w:divBdr>
        <w:top w:val="none" w:sz="0" w:space="0" w:color="auto"/>
        <w:left w:val="none" w:sz="0" w:space="0" w:color="auto"/>
        <w:bottom w:val="none" w:sz="0" w:space="0" w:color="auto"/>
        <w:right w:val="none" w:sz="0" w:space="0" w:color="auto"/>
      </w:divBdr>
    </w:div>
    <w:div w:id="261425320">
      <w:bodyDiv w:val="1"/>
      <w:marLeft w:val="0"/>
      <w:marRight w:val="0"/>
      <w:marTop w:val="0"/>
      <w:marBottom w:val="0"/>
      <w:divBdr>
        <w:top w:val="none" w:sz="0" w:space="0" w:color="auto"/>
        <w:left w:val="none" w:sz="0" w:space="0" w:color="auto"/>
        <w:bottom w:val="none" w:sz="0" w:space="0" w:color="auto"/>
        <w:right w:val="none" w:sz="0" w:space="0" w:color="auto"/>
      </w:divBdr>
    </w:div>
    <w:div w:id="281423086">
      <w:bodyDiv w:val="1"/>
      <w:marLeft w:val="0"/>
      <w:marRight w:val="0"/>
      <w:marTop w:val="0"/>
      <w:marBottom w:val="0"/>
      <w:divBdr>
        <w:top w:val="none" w:sz="0" w:space="0" w:color="auto"/>
        <w:left w:val="none" w:sz="0" w:space="0" w:color="auto"/>
        <w:bottom w:val="none" w:sz="0" w:space="0" w:color="auto"/>
        <w:right w:val="none" w:sz="0" w:space="0" w:color="auto"/>
      </w:divBdr>
    </w:div>
    <w:div w:id="297564685">
      <w:bodyDiv w:val="1"/>
      <w:marLeft w:val="0"/>
      <w:marRight w:val="0"/>
      <w:marTop w:val="0"/>
      <w:marBottom w:val="0"/>
      <w:divBdr>
        <w:top w:val="none" w:sz="0" w:space="0" w:color="auto"/>
        <w:left w:val="none" w:sz="0" w:space="0" w:color="auto"/>
        <w:bottom w:val="none" w:sz="0" w:space="0" w:color="auto"/>
        <w:right w:val="none" w:sz="0" w:space="0" w:color="auto"/>
      </w:divBdr>
    </w:div>
    <w:div w:id="298728557">
      <w:bodyDiv w:val="1"/>
      <w:marLeft w:val="0"/>
      <w:marRight w:val="0"/>
      <w:marTop w:val="0"/>
      <w:marBottom w:val="0"/>
      <w:divBdr>
        <w:top w:val="none" w:sz="0" w:space="0" w:color="auto"/>
        <w:left w:val="none" w:sz="0" w:space="0" w:color="auto"/>
        <w:bottom w:val="none" w:sz="0" w:space="0" w:color="auto"/>
        <w:right w:val="none" w:sz="0" w:space="0" w:color="auto"/>
      </w:divBdr>
    </w:div>
    <w:div w:id="300621670">
      <w:bodyDiv w:val="1"/>
      <w:marLeft w:val="0"/>
      <w:marRight w:val="0"/>
      <w:marTop w:val="0"/>
      <w:marBottom w:val="0"/>
      <w:divBdr>
        <w:top w:val="none" w:sz="0" w:space="0" w:color="auto"/>
        <w:left w:val="none" w:sz="0" w:space="0" w:color="auto"/>
        <w:bottom w:val="none" w:sz="0" w:space="0" w:color="auto"/>
        <w:right w:val="none" w:sz="0" w:space="0" w:color="auto"/>
      </w:divBdr>
    </w:div>
    <w:div w:id="330255360">
      <w:bodyDiv w:val="1"/>
      <w:marLeft w:val="0"/>
      <w:marRight w:val="0"/>
      <w:marTop w:val="0"/>
      <w:marBottom w:val="0"/>
      <w:divBdr>
        <w:top w:val="none" w:sz="0" w:space="0" w:color="auto"/>
        <w:left w:val="none" w:sz="0" w:space="0" w:color="auto"/>
        <w:bottom w:val="none" w:sz="0" w:space="0" w:color="auto"/>
        <w:right w:val="none" w:sz="0" w:space="0" w:color="auto"/>
      </w:divBdr>
    </w:div>
    <w:div w:id="343899251">
      <w:bodyDiv w:val="1"/>
      <w:marLeft w:val="0"/>
      <w:marRight w:val="0"/>
      <w:marTop w:val="0"/>
      <w:marBottom w:val="0"/>
      <w:divBdr>
        <w:top w:val="none" w:sz="0" w:space="0" w:color="auto"/>
        <w:left w:val="none" w:sz="0" w:space="0" w:color="auto"/>
        <w:bottom w:val="none" w:sz="0" w:space="0" w:color="auto"/>
        <w:right w:val="none" w:sz="0" w:space="0" w:color="auto"/>
      </w:divBdr>
    </w:div>
    <w:div w:id="380177368">
      <w:bodyDiv w:val="1"/>
      <w:marLeft w:val="0"/>
      <w:marRight w:val="0"/>
      <w:marTop w:val="0"/>
      <w:marBottom w:val="0"/>
      <w:divBdr>
        <w:top w:val="none" w:sz="0" w:space="0" w:color="auto"/>
        <w:left w:val="none" w:sz="0" w:space="0" w:color="auto"/>
        <w:bottom w:val="none" w:sz="0" w:space="0" w:color="auto"/>
        <w:right w:val="none" w:sz="0" w:space="0" w:color="auto"/>
      </w:divBdr>
    </w:div>
    <w:div w:id="437986215">
      <w:bodyDiv w:val="1"/>
      <w:marLeft w:val="0"/>
      <w:marRight w:val="0"/>
      <w:marTop w:val="0"/>
      <w:marBottom w:val="0"/>
      <w:divBdr>
        <w:top w:val="none" w:sz="0" w:space="0" w:color="auto"/>
        <w:left w:val="none" w:sz="0" w:space="0" w:color="auto"/>
        <w:bottom w:val="none" w:sz="0" w:space="0" w:color="auto"/>
        <w:right w:val="none" w:sz="0" w:space="0" w:color="auto"/>
      </w:divBdr>
    </w:div>
    <w:div w:id="452985503">
      <w:bodyDiv w:val="1"/>
      <w:marLeft w:val="0"/>
      <w:marRight w:val="0"/>
      <w:marTop w:val="0"/>
      <w:marBottom w:val="0"/>
      <w:divBdr>
        <w:top w:val="none" w:sz="0" w:space="0" w:color="auto"/>
        <w:left w:val="none" w:sz="0" w:space="0" w:color="auto"/>
        <w:bottom w:val="none" w:sz="0" w:space="0" w:color="auto"/>
        <w:right w:val="none" w:sz="0" w:space="0" w:color="auto"/>
      </w:divBdr>
    </w:div>
    <w:div w:id="478569781">
      <w:bodyDiv w:val="1"/>
      <w:marLeft w:val="0"/>
      <w:marRight w:val="0"/>
      <w:marTop w:val="0"/>
      <w:marBottom w:val="0"/>
      <w:divBdr>
        <w:top w:val="none" w:sz="0" w:space="0" w:color="auto"/>
        <w:left w:val="none" w:sz="0" w:space="0" w:color="auto"/>
        <w:bottom w:val="none" w:sz="0" w:space="0" w:color="auto"/>
        <w:right w:val="none" w:sz="0" w:space="0" w:color="auto"/>
      </w:divBdr>
    </w:div>
    <w:div w:id="495800745">
      <w:bodyDiv w:val="1"/>
      <w:marLeft w:val="0"/>
      <w:marRight w:val="0"/>
      <w:marTop w:val="0"/>
      <w:marBottom w:val="0"/>
      <w:divBdr>
        <w:top w:val="none" w:sz="0" w:space="0" w:color="auto"/>
        <w:left w:val="none" w:sz="0" w:space="0" w:color="auto"/>
        <w:bottom w:val="none" w:sz="0" w:space="0" w:color="auto"/>
        <w:right w:val="none" w:sz="0" w:space="0" w:color="auto"/>
      </w:divBdr>
    </w:div>
    <w:div w:id="639456252">
      <w:bodyDiv w:val="1"/>
      <w:marLeft w:val="0"/>
      <w:marRight w:val="0"/>
      <w:marTop w:val="0"/>
      <w:marBottom w:val="0"/>
      <w:divBdr>
        <w:top w:val="none" w:sz="0" w:space="0" w:color="auto"/>
        <w:left w:val="none" w:sz="0" w:space="0" w:color="auto"/>
        <w:bottom w:val="none" w:sz="0" w:space="0" w:color="auto"/>
        <w:right w:val="none" w:sz="0" w:space="0" w:color="auto"/>
      </w:divBdr>
    </w:div>
    <w:div w:id="671564454">
      <w:bodyDiv w:val="1"/>
      <w:marLeft w:val="0"/>
      <w:marRight w:val="0"/>
      <w:marTop w:val="0"/>
      <w:marBottom w:val="0"/>
      <w:divBdr>
        <w:top w:val="none" w:sz="0" w:space="0" w:color="auto"/>
        <w:left w:val="none" w:sz="0" w:space="0" w:color="auto"/>
        <w:bottom w:val="none" w:sz="0" w:space="0" w:color="auto"/>
        <w:right w:val="none" w:sz="0" w:space="0" w:color="auto"/>
      </w:divBdr>
    </w:div>
    <w:div w:id="724447164">
      <w:bodyDiv w:val="1"/>
      <w:marLeft w:val="0"/>
      <w:marRight w:val="0"/>
      <w:marTop w:val="0"/>
      <w:marBottom w:val="0"/>
      <w:divBdr>
        <w:top w:val="none" w:sz="0" w:space="0" w:color="auto"/>
        <w:left w:val="none" w:sz="0" w:space="0" w:color="auto"/>
        <w:bottom w:val="none" w:sz="0" w:space="0" w:color="auto"/>
        <w:right w:val="none" w:sz="0" w:space="0" w:color="auto"/>
      </w:divBdr>
    </w:div>
    <w:div w:id="734474086">
      <w:bodyDiv w:val="1"/>
      <w:marLeft w:val="0"/>
      <w:marRight w:val="0"/>
      <w:marTop w:val="0"/>
      <w:marBottom w:val="0"/>
      <w:divBdr>
        <w:top w:val="none" w:sz="0" w:space="0" w:color="auto"/>
        <w:left w:val="none" w:sz="0" w:space="0" w:color="auto"/>
        <w:bottom w:val="none" w:sz="0" w:space="0" w:color="auto"/>
        <w:right w:val="none" w:sz="0" w:space="0" w:color="auto"/>
      </w:divBdr>
    </w:div>
    <w:div w:id="750004727">
      <w:bodyDiv w:val="1"/>
      <w:marLeft w:val="0"/>
      <w:marRight w:val="0"/>
      <w:marTop w:val="0"/>
      <w:marBottom w:val="0"/>
      <w:divBdr>
        <w:top w:val="none" w:sz="0" w:space="0" w:color="auto"/>
        <w:left w:val="none" w:sz="0" w:space="0" w:color="auto"/>
        <w:bottom w:val="none" w:sz="0" w:space="0" w:color="auto"/>
        <w:right w:val="none" w:sz="0" w:space="0" w:color="auto"/>
      </w:divBdr>
    </w:div>
    <w:div w:id="761612960">
      <w:bodyDiv w:val="1"/>
      <w:marLeft w:val="0"/>
      <w:marRight w:val="0"/>
      <w:marTop w:val="0"/>
      <w:marBottom w:val="0"/>
      <w:divBdr>
        <w:top w:val="none" w:sz="0" w:space="0" w:color="auto"/>
        <w:left w:val="none" w:sz="0" w:space="0" w:color="auto"/>
        <w:bottom w:val="none" w:sz="0" w:space="0" w:color="auto"/>
        <w:right w:val="none" w:sz="0" w:space="0" w:color="auto"/>
      </w:divBdr>
    </w:div>
    <w:div w:id="765002398">
      <w:bodyDiv w:val="1"/>
      <w:marLeft w:val="0"/>
      <w:marRight w:val="0"/>
      <w:marTop w:val="0"/>
      <w:marBottom w:val="0"/>
      <w:divBdr>
        <w:top w:val="none" w:sz="0" w:space="0" w:color="auto"/>
        <w:left w:val="none" w:sz="0" w:space="0" w:color="auto"/>
        <w:bottom w:val="none" w:sz="0" w:space="0" w:color="auto"/>
        <w:right w:val="none" w:sz="0" w:space="0" w:color="auto"/>
      </w:divBdr>
    </w:div>
    <w:div w:id="803082745">
      <w:bodyDiv w:val="1"/>
      <w:marLeft w:val="0"/>
      <w:marRight w:val="0"/>
      <w:marTop w:val="0"/>
      <w:marBottom w:val="0"/>
      <w:divBdr>
        <w:top w:val="none" w:sz="0" w:space="0" w:color="auto"/>
        <w:left w:val="none" w:sz="0" w:space="0" w:color="auto"/>
        <w:bottom w:val="none" w:sz="0" w:space="0" w:color="auto"/>
        <w:right w:val="none" w:sz="0" w:space="0" w:color="auto"/>
      </w:divBdr>
    </w:div>
    <w:div w:id="803348069">
      <w:bodyDiv w:val="1"/>
      <w:marLeft w:val="0"/>
      <w:marRight w:val="0"/>
      <w:marTop w:val="0"/>
      <w:marBottom w:val="0"/>
      <w:divBdr>
        <w:top w:val="none" w:sz="0" w:space="0" w:color="auto"/>
        <w:left w:val="none" w:sz="0" w:space="0" w:color="auto"/>
        <w:bottom w:val="none" w:sz="0" w:space="0" w:color="auto"/>
        <w:right w:val="none" w:sz="0" w:space="0" w:color="auto"/>
      </w:divBdr>
    </w:div>
    <w:div w:id="847410488">
      <w:bodyDiv w:val="1"/>
      <w:marLeft w:val="0"/>
      <w:marRight w:val="0"/>
      <w:marTop w:val="0"/>
      <w:marBottom w:val="0"/>
      <w:divBdr>
        <w:top w:val="none" w:sz="0" w:space="0" w:color="auto"/>
        <w:left w:val="none" w:sz="0" w:space="0" w:color="auto"/>
        <w:bottom w:val="none" w:sz="0" w:space="0" w:color="auto"/>
        <w:right w:val="none" w:sz="0" w:space="0" w:color="auto"/>
      </w:divBdr>
    </w:div>
    <w:div w:id="859126426">
      <w:bodyDiv w:val="1"/>
      <w:marLeft w:val="0"/>
      <w:marRight w:val="0"/>
      <w:marTop w:val="0"/>
      <w:marBottom w:val="0"/>
      <w:divBdr>
        <w:top w:val="none" w:sz="0" w:space="0" w:color="auto"/>
        <w:left w:val="none" w:sz="0" w:space="0" w:color="auto"/>
        <w:bottom w:val="none" w:sz="0" w:space="0" w:color="auto"/>
        <w:right w:val="none" w:sz="0" w:space="0" w:color="auto"/>
      </w:divBdr>
    </w:div>
    <w:div w:id="865097177">
      <w:bodyDiv w:val="1"/>
      <w:marLeft w:val="0"/>
      <w:marRight w:val="0"/>
      <w:marTop w:val="0"/>
      <w:marBottom w:val="0"/>
      <w:divBdr>
        <w:top w:val="none" w:sz="0" w:space="0" w:color="auto"/>
        <w:left w:val="none" w:sz="0" w:space="0" w:color="auto"/>
        <w:bottom w:val="none" w:sz="0" w:space="0" w:color="auto"/>
        <w:right w:val="none" w:sz="0" w:space="0" w:color="auto"/>
      </w:divBdr>
    </w:div>
    <w:div w:id="874583408">
      <w:bodyDiv w:val="1"/>
      <w:marLeft w:val="0"/>
      <w:marRight w:val="0"/>
      <w:marTop w:val="0"/>
      <w:marBottom w:val="0"/>
      <w:divBdr>
        <w:top w:val="none" w:sz="0" w:space="0" w:color="auto"/>
        <w:left w:val="none" w:sz="0" w:space="0" w:color="auto"/>
        <w:bottom w:val="none" w:sz="0" w:space="0" w:color="auto"/>
        <w:right w:val="none" w:sz="0" w:space="0" w:color="auto"/>
      </w:divBdr>
    </w:div>
    <w:div w:id="889460389">
      <w:bodyDiv w:val="1"/>
      <w:marLeft w:val="0"/>
      <w:marRight w:val="0"/>
      <w:marTop w:val="0"/>
      <w:marBottom w:val="0"/>
      <w:divBdr>
        <w:top w:val="none" w:sz="0" w:space="0" w:color="auto"/>
        <w:left w:val="none" w:sz="0" w:space="0" w:color="auto"/>
        <w:bottom w:val="none" w:sz="0" w:space="0" w:color="auto"/>
        <w:right w:val="none" w:sz="0" w:space="0" w:color="auto"/>
      </w:divBdr>
    </w:div>
    <w:div w:id="910503349">
      <w:bodyDiv w:val="1"/>
      <w:marLeft w:val="0"/>
      <w:marRight w:val="0"/>
      <w:marTop w:val="0"/>
      <w:marBottom w:val="0"/>
      <w:divBdr>
        <w:top w:val="none" w:sz="0" w:space="0" w:color="auto"/>
        <w:left w:val="none" w:sz="0" w:space="0" w:color="auto"/>
        <w:bottom w:val="none" w:sz="0" w:space="0" w:color="auto"/>
        <w:right w:val="none" w:sz="0" w:space="0" w:color="auto"/>
      </w:divBdr>
    </w:div>
    <w:div w:id="976573756">
      <w:bodyDiv w:val="1"/>
      <w:marLeft w:val="0"/>
      <w:marRight w:val="0"/>
      <w:marTop w:val="0"/>
      <w:marBottom w:val="0"/>
      <w:divBdr>
        <w:top w:val="none" w:sz="0" w:space="0" w:color="auto"/>
        <w:left w:val="none" w:sz="0" w:space="0" w:color="auto"/>
        <w:bottom w:val="none" w:sz="0" w:space="0" w:color="auto"/>
        <w:right w:val="none" w:sz="0" w:space="0" w:color="auto"/>
      </w:divBdr>
    </w:div>
    <w:div w:id="989363021">
      <w:bodyDiv w:val="1"/>
      <w:marLeft w:val="0"/>
      <w:marRight w:val="0"/>
      <w:marTop w:val="0"/>
      <w:marBottom w:val="0"/>
      <w:divBdr>
        <w:top w:val="none" w:sz="0" w:space="0" w:color="auto"/>
        <w:left w:val="none" w:sz="0" w:space="0" w:color="auto"/>
        <w:bottom w:val="none" w:sz="0" w:space="0" w:color="auto"/>
        <w:right w:val="none" w:sz="0" w:space="0" w:color="auto"/>
      </w:divBdr>
    </w:div>
    <w:div w:id="999960721">
      <w:bodyDiv w:val="1"/>
      <w:marLeft w:val="0"/>
      <w:marRight w:val="0"/>
      <w:marTop w:val="0"/>
      <w:marBottom w:val="0"/>
      <w:divBdr>
        <w:top w:val="none" w:sz="0" w:space="0" w:color="auto"/>
        <w:left w:val="none" w:sz="0" w:space="0" w:color="auto"/>
        <w:bottom w:val="none" w:sz="0" w:space="0" w:color="auto"/>
        <w:right w:val="none" w:sz="0" w:space="0" w:color="auto"/>
      </w:divBdr>
    </w:div>
    <w:div w:id="1002707337">
      <w:bodyDiv w:val="1"/>
      <w:marLeft w:val="0"/>
      <w:marRight w:val="0"/>
      <w:marTop w:val="0"/>
      <w:marBottom w:val="0"/>
      <w:divBdr>
        <w:top w:val="none" w:sz="0" w:space="0" w:color="auto"/>
        <w:left w:val="none" w:sz="0" w:space="0" w:color="auto"/>
        <w:bottom w:val="none" w:sz="0" w:space="0" w:color="auto"/>
        <w:right w:val="none" w:sz="0" w:space="0" w:color="auto"/>
      </w:divBdr>
    </w:div>
    <w:div w:id="1005746488">
      <w:bodyDiv w:val="1"/>
      <w:marLeft w:val="0"/>
      <w:marRight w:val="0"/>
      <w:marTop w:val="0"/>
      <w:marBottom w:val="0"/>
      <w:divBdr>
        <w:top w:val="none" w:sz="0" w:space="0" w:color="auto"/>
        <w:left w:val="none" w:sz="0" w:space="0" w:color="auto"/>
        <w:bottom w:val="none" w:sz="0" w:space="0" w:color="auto"/>
        <w:right w:val="none" w:sz="0" w:space="0" w:color="auto"/>
      </w:divBdr>
    </w:div>
    <w:div w:id="1017779645">
      <w:bodyDiv w:val="1"/>
      <w:marLeft w:val="0"/>
      <w:marRight w:val="0"/>
      <w:marTop w:val="0"/>
      <w:marBottom w:val="0"/>
      <w:divBdr>
        <w:top w:val="none" w:sz="0" w:space="0" w:color="auto"/>
        <w:left w:val="none" w:sz="0" w:space="0" w:color="auto"/>
        <w:bottom w:val="none" w:sz="0" w:space="0" w:color="auto"/>
        <w:right w:val="none" w:sz="0" w:space="0" w:color="auto"/>
      </w:divBdr>
    </w:div>
    <w:div w:id="1085761937">
      <w:bodyDiv w:val="1"/>
      <w:marLeft w:val="0"/>
      <w:marRight w:val="0"/>
      <w:marTop w:val="0"/>
      <w:marBottom w:val="0"/>
      <w:divBdr>
        <w:top w:val="none" w:sz="0" w:space="0" w:color="auto"/>
        <w:left w:val="none" w:sz="0" w:space="0" w:color="auto"/>
        <w:bottom w:val="none" w:sz="0" w:space="0" w:color="auto"/>
        <w:right w:val="none" w:sz="0" w:space="0" w:color="auto"/>
      </w:divBdr>
    </w:div>
    <w:div w:id="1091702076">
      <w:bodyDiv w:val="1"/>
      <w:marLeft w:val="0"/>
      <w:marRight w:val="0"/>
      <w:marTop w:val="0"/>
      <w:marBottom w:val="0"/>
      <w:divBdr>
        <w:top w:val="none" w:sz="0" w:space="0" w:color="auto"/>
        <w:left w:val="none" w:sz="0" w:space="0" w:color="auto"/>
        <w:bottom w:val="none" w:sz="0" w:space="0" w:color="auto"/>
        <w:right w:val="none" w:sz="0" w:space="0" w:color="auto"/>
      </w:divBdr>
    </w:div>
    <w:div w:id="1164514259">
      <w:bodyDiv w:val="1"/>
      <w:marLeft w:val="0"/>
      <w:marRight w:val="0"/>
      <w:marTop w:val="0"/>
      <w:marBottom w:val="0"/>
      <w:divBdr>
        <w:top w:val="none" w:sz="0" w:space="0" w:color="auto"/>
        <w:left w:val="none" w:sz="0" w:space="0" w:color="auto"/>
        <w:bottom w:val="none" w:sz="0" w:space="0" w:color="auto"/>
        <w:right w:val="none" w:sz="0" w:space="0" w:color="auto"/>
      </w:divBdr>
    </w:div>
    <w:div w:id="1171023468">
      <w:bodyDiv w:val="1"/>
      <w:marLeft w:val="0"/>
      <w:marRight w:val="0"/>
      <w:marTop w:val="0"/>
      <w:marBottom w:val="0"/>
      <w:divBdr>
        <w:top w:val="none" w:sz="0" w:space="0" w:color="auto"/>
        <w:left w:val="none" w:sz="0" w:space="0" w:color="auto"/>
        <w:bottom w:val="none" w:sz="0" w:space="0" w:color="auto"/>
        <w:right w:val="none" w:sz="0" w:space="0" w:color="auto"/>
      </w:divBdr>
    </w:div>
    <w:div w:id="1176266160">
      <w:bodyDiv w:val="1"/>
      <w:marLeft w:val="0"/>
      <w:marRight w:val="0"/>
      <w:marTop w:val="0"/>
      <w:marBottom w:val="0"/>
      <w:divBdr>
        <w:top w:val="none" w:sz="0" w:space="0" w:color="auto"/>
        <w:left w:val="none" w:sz="0" w:space="0" w:color="auto"/>
        <w:bottom w:val="none" w:sz="0" w:space="0" w:color="auto"/>
        <w:right w:val="none" w:sz="0" w:space="0" w:color="auto"/>
      </w:divBdr>
    </w:div>
    <w:div w:id="1198853740">
      <w:bodyDiv w:val="1"/>
      <w:marLeft w:val="0"/>
      <w:marRight w:val="0"/>
      <w:marTop w:val="0"/>
      <w:marBottom w:val="0"/>
      <w:divBdr>
        <w:top w:val="none" w:sz="0" w:space="0" w:color="auto"/>
        <w:left w:val="none" w:sz="0" w:space="0" w:color="auto"/>
        <w:bottom w:val="none" w:sz="0" w:space="0" w:color="auto"/>
        <w:right w:val="none" w:sz="0" w:space="0" w:color="auto"/>
      </w:divBdr>
    </w:div>
    <w:div w:id="1223563625">
      <w:bodyDiv w:val="1"/>
      <w:marLeft w:val="0"/>
      <w:marRight w:val="0"/>
      <w:marTop w:val="0"/>
      <w:marBottom w:val="0"/>
      <w:divBdr>
        <w:top w:val="none" w:sz="0" w:space="0" w:color="auto"/>
        <w:left w:val="none" w:sz="0" w:space="0" w:color="auto"/>
        <w:bottom w:val="none" w:sz="0" w:space="0" w:color="auto"/>
        <w:right w:val="none" w:sz="0" w:space="0" w:color="auto"/>
      </w:divBdr>
    </w:div>
    <w:div w:id="1243636424">
      <w:bodyDiv w:val="1"/>
      <w:marLeft w:val="0"/>
      <w:marRight w:val="0"/>
      <w:marTop w:val="0"/>
      <w:marBottom w:val="0"/>
      <w:divBdr>
        <w:top w:val="none" w:sz="0" w:space="0" w:color="auto"/>
        <w:left w:val="none" w:sz="0" w:space="0" w:color="auto"/>
        <w:bottom w:val="none" w:sz="0" w:space="0" w:color="auto"/>
        <w:right w:val="none" w:sz="0" w:space="0" w:color="auto"/>
      </w:divBdr>
    </w:div>
    <w:div w:id="1278491336">
      <w:bodyDiv w:val="1"/>
      <w:marLeft w:val="0"/>
      <w:marRight w:val="0"/>
      <w:marTop w:val="0"/>
      <w:marBottom w:val="0"/>
      <w:divBdr>
        <w:top w:val="none" w:sz="0" w:space="0" w:color="auto"/>
        <w:left w:val="none" w:sz="0" w:space="0" w:color="auto"/>
        <w:bottom w:val="none" w:sz="0" w:space="0" w:color="auto"/>
        <w:right w:val="none" w:sz="0" w:space="0" w:color="auto"/>
      </w:divBdr>
    </w:div>
    <w:div w:id="1318607976">
      <w:bodyDiv w:val="1"/>
      <w:marLeft w:val="0"/>
      <w:marRight w:val="0"/>
      <w:marTop w:val="0"/>
      <w:marBottom w:val="0"/>
      <w:divBdr>
        <w:top w:val="none" w:sz="0" w:space="0" w:color="auto"/>
        <w:left w:val="none" w:sz="0" w:space="0" w:color="auto"/>
        <w:bottom w:val="none" w:sz="0" w:space="0" w:color="auto"/>
        <w:right w:val="none" w:sz="0" w:space="0" w:color="auto"/>
      </w:divBdr>
    </w:div>
    <w:div w:id="1323661926">
      <w:bodyDiv w:val="1"/>
      <w:marLeft w:val="0"/>
      <w:marRight w:val="0"/>
      <w:marTop w:val="0"/>
      <w:marBottom w:val="0"/>
      <w:divBdr>
        <w:top w:val="none" w:sz="0" w:space="0" w:color="auto"/>
        <w:left w:val="none" w:sz="0" w:space="0" w:color="auto"/>
        <w:bottom w:val="none" w:sz="0" w:space="0" w:color="auto"/>
        <w:right w:val="none" w:sz="0" w:space="0" w:color="auto"/>
      </w:divBdr>
    </w:div>
    <w:div w:id="1337271739">
      <w:bodyDiv w:val="1"/>
      <w:marLeft w:val="0"/>
      <w:marRight w:val="0"/>
      <w:marTop w:val="0"/>
      <w:marBottom w:val="0"/>
      <w:divBdr>
        <w:top w:val="none" w:sz="0" w:space="0" w:color="auto"/>
        <w:left w:val="none" w:sz="0" w:space="0" w:color="auto"/>
        <w:bottom w:val="none" w:sz="0" w:space="0" w:color="auto"/>
        <w:right w:val="none" w:sz="0" w:space="0" w:color="auto"/>
      </w:divBdr>
    </w:div>
    <w:div w:id="1345474285">
      <w:bodyDiv w:val="1"/>
      <w:marLeft w:val="0"/>
      <w:marRight w:val="0"/>
      <w:marTop w:val="0"/>
      <w:marBottom w:val="0"/>
      <w:divBdr>
        <w:top w:val="none" w:sz="0" w:space="0" w:color="auto"/>
        <w:left w:val="none" w:sz="0" w:space="0" w:color="auto"/>
        <w:bottom w:val="none" w:sz="0" w:space="0" w:color="auto"/>
        <w:right w:val="none" w:sz="0" w:space="0" w:color="auto"/>
      </w:divBdr>
    </w:div>
    <w:div w:id="1352031608">
      <w:bodyDiv w:val="1"/>
      <w:marLeft w:val="0"/>
      <w:marRight w:val="0"/>
      <w:marTop w:val="0"/>
      <w:marBottom w:val="0"/>
      <w:divBdr>
        <w:top w:val="none" w:sz="0" w:space="0" w:color="auto"/>
        <w:left w:val="none" w:sz="0" w:space="0" w:color="auto"/>
        <w:bottom w:val="none" w:sz="0" w:space="0" w:color="auto"/>
        <w:right w:val="none" w:sz="0" w:space="0" w:color="auto"/>
      </w:divBdr>
    </w:div>
    <w:div w:id="1374814268">
      <w:bodyDiv w:val="1"/>
      <w:marLeft w:val="0"/>
      <w:marRight w:val="0"/>
      <w:marTop w:val="0"/>
      <w:marBottom w:val="0"/>
      <w:divBdr>
        <w:top w:val="none" w:sz="0" w:space="0" w:color="auto"/>
        <w:left w:val="none" w:sz="0" w:space="0" w:color="auto"/>
        <w:bottom w:val="none" w:sz="0" w:space="0" w:color="auto"/>
        <w:right w:val="none" w:sz="0" w:space="0" w:color="auto"/>
      </w:divBdr>
    </w:div>
    <w:div w:id="1381857387">
      <w:bodyDiv w:val="1"/>
      <w:marLeft w:val="0"/>
      <w:marRight w:val="0"/>
      <w:marTop w:val="0"/>
      <w:marBottom w:val="0"/>
      <w:divBdr>
        <w:top w:val="none" w:sz="0" w:space="0" w:color="auto"/>
        <w:left w:val="none" w:sz="0" w:space="0" w:color="auto"/>
        <w:bottom w:val="none" w:sz="0" w:space="0" w:color="auto"/>
        <w:right w:val="none" w:sz="0" w:space="0" w:color="auto"/>
      </w:divBdr>
    </w:div>
    <w:div w:id="1383291382">
      <w:bodyDiv w:val="1"/>
      <w:marLeft w:val="0"/>
      <w:marRight w:val="0"/>
      <w:marTop w:val="0"/>
      <w:marBottom w:val="0"/>
      <w:divBdr>
        <w:top w:val="none" w:sz="0" w:space="0" w:color="auto"/>
        <w:left w:val="none" w:sz="0" w:space="0" w:color="auto"/>
        <w:bottom w:val="none" w:sz="0" w:space="0" w:color="auto"/>
        <w:right w:val="none" w:sz="0" w:space="0" w:color="auto"/>
      </w:divBdr>
    </w:div>
    <w:div w:id="1414161277">
      <w:bodyDiv w:val="1"/>
      <w:marLeft w:val="0"/>
      <w:marRight w:val="0"/>
      <w:marTop w:val="0"/>
      <w:marBottom w:val="0"/>
      <w:divBdr>
        <w:top w:val="none" w:sz="0" w:space="0" w:color="auto"/>
        <w:left w:val="none" w:sz="0" w:space="0" w:color="auto"/>
        <w:bottom w:val="none" w:sz="0" w:space="0" w:color="auto"/>
        <w:right w:val="none" w:sz="0" w:space="0" w:color="auto"/>
      </w:divBdr>
    </w:div>
    <w:div w:id="1450392453">
      <w:bodyDiv w:val="1"/>
      <w:marLeft w:val="0"/>
      <w:marRight w:val="0"/>
      <w:marTop w:val="0"/>
      <w:marBottom w:val="0"/>
      <w:divBdr>
        <w:top w:val="none" w:sz="0" w:space="0" w:color="auto"/>
        <w:left w:val="none" w:sz="0" w:space="0" w:color="auto"/>
        <w:bottom w:val="none" w:sz="0" w:space="0" w:color="auto"/>
        <w:right w:val="none" w:sz="0" w:space="0" w:color="auto"/>
      </w:divBdr>
    </w:div>
    <w:div w:id="1458989581">
      <w:bodyDiv w:val="1"/>
      <w:marLeft w:val="0"/>
      <w:marRight w:val="0"/>
      <w:marTop w:val="0"/>
      <w:marBottom w:val="0"/>
      <w:divBdr>
        <w:top w:val="none" w:sz="0" w:space="0" w:color="auto"/>
        <w:left w:val="none" w:sz="0" w:space="0" w:color="auto"/>
        <w:bottom w:val="none" w:sz="0" w:space="0" w:color="auto"/>
        <w:right w:val="none" w:sz="0" w:space="0" w:color="auto"/>
      </w:divBdr>
    </w:div>
    <w:div w:id="1485126515">
      <w:bodyDiv w:val="1"/>
      <w:marLeft w:val="0"/>
      <w:marRight w:val="0"/>
      <w:marTop w:val="0"/>
      <w:marBottom w:val="0"/>
      <w:divBdr>
        <w:top w:val="none" w:sz="0" w:space="0" w:color="auto"/>
        <w:left w:val="none" w:sz="0" w:space="0" w:color="auto"/>
        <w:bottom w:val="none" w:sz="0" w:space="0" w:color="auto"/>
        <w:right w:val="none" w:sz="0" w:space="0" w:color="auto"/>
      </w:divBdr>
    </w:div>
    <w:div w:id="1504323282">
      <w:bodyDiv w:val="1"/>
      <w:marLeft w:val="0"/>
      <w:marRight w:val="0"/>
      <w:marTop w:val="0"/>
      <w:marBottom w:val="0"/>
      <w:divBdr>
        <w:top w:val="none" w:sz="0" w:space="0" w:color="auto"/>
        <w:left w:val="none" w:sz="0" w:space="0" w:color="auto"/>
        <w:bottom w:val="none" w:sz="0" w:space="0" w:color="auto"/>
        <w:right w:val="none" w:sz="0" w:space="0" w:color="auto"/>
      </w:divBdr>
    </w:div>
    <w:div w:id="1549992687">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6816530">
      <w:bodyDiv w:val="1"/>
      <w:marLeft w:val="0"/>
      <w:marRight w:val="0"/>
      <w:marTop w:val="0"/>
      <w:marBottom w:val="0"/>
      <w:divBdr>
        <w:top w:val="none" w:sz="0" w:space="0" w:color="auto"/>
        <w:left w:val="none" w:sz="0" w:space="0" w:color="auto"/>
        <w:bottom w:val="none" w:sz="0" w:space="0" w:color="auto"/>
        <w:right w:val="none" w:sz="0" w:space="0" w:color="auto"/>
      </w:divBdr>
    </w:div>
    <w:div w:id="1645694883">
      <w:bodyDiv w:val="1"/>
      <w:marLeft w:val="0"/>
      <w:marRight w:val="0"/>
      <w:marTop w:val="0"/>
      <w:marBottom w:val="0"/>
      <w:divBdr>
        <w:top w:val="none" w:sz="0" w:space="0" w:color="auto"/>
        <w:left w:val="none" w:sz="0" w:space="0" w:color="auto"/>
        <w:bottom w:val="none" w:sz="0" w:space="0" w:color="auto"/>
        <w:right w:val="none" w:sz="0" w:space="0" w:color="auto"/>
      </w:divBdr>
    </w:div>
    <w:div w:id="1668483725">
      <w:bodyDiv w:val="1"/>
      <w:marLeft w:val="0"/>
      <w:marRight w:val="0"/>
      <w:marTop w:val="0"/>
      <w:marBottom w:val="0"/>
      <w:divBdr>
        <w:top w:val="none" w:sz="0" w:space="0" w:color="auto"/>
        <w:left w:val="none" w:sz="0" w:space="0" w:color="auto"/>
        <w:bottom w:val="none" w:sz="0" w:space="0" w:color="auto"/>
        <w:right w:val="none" w:sz="0" w:space="0" w:color="auto"/>
      </w:divBdr>
    </w:div>
    <w:div w:id="1744791178">
      <w:bodyDiv w:val="1"/>
      <w:marLeft w:val="0"/>
      <w:marRight w:val="0"/>
      <w:marTop w:val="0"/>
      <w:marBottom w:val="0"/>
      <w:divBdr>
        <w:top w:val="none" w:sz="0" w:space="0" w:color="auto"/>
        <w:left w:val="none" w:sz="0" w:space="0" w:color="auto"/>
        <w:bottom w:val="none" w:sz="0" w:space="0" w:color="auto"/>
        <w:right w:val="none" w:sz="0" w:space="0" w:color="auto"/>
      </w:divBdr>
    </w:div>
    <w:div w:id="1752115567">
      <w:bodyDiv w:val="1"/>
      <w:marLeft w:val="0"/>
      <w:marRight w:val="0"/>
      <w:marTop w:val="0"/>
      <w:marBottom w:val="0"/>
      <w:divBdr>
        <w:top w:val="none" w:sz="0" w:space="0" w:color="auto"/>
        <w:left w:val="none" w:sz="0" w:space="0" w:color="auto"/>
        <w:bottom w:val="none" w:sz="0" w:space="0" w:color="auto"/>
        <w:right w:val="none" w:sz="0" w:space="0" w:color="auto"/>
      </w:divBdr>
    </w:div>
    <w:div w:id="1805196668">
      <w:bodyDiv w:val="1"/>
      <w:marLeft w:val="0"/>
      <w:marRight w:val="0"/>
      <w:marTop w:val="0"/>
      <w:marBottom w:val="0"/>
      <w:divBdr>
        <w:top w:val="none" w:sz="0" w:space="0" w:color="auto"/>
        <w:left w:val="none" w:sz="0" w:space="0" w:color="auto"/>
        <w:bottom w:val="none" w:sz="0" w:space="0" w:color="auto"/>
        <w:right w:val="none" w:sz="0" w:space="0" w:color="auto"/>
      </w:divBdr>
    </w:div>
    <w:div w:id="1848247358">
      <w:bodyDiv w:val="1"/>
      <w:marLeft w:val="0"/>
      <w:marRight w:val="0"/>
      <w:marTop w:val="0"/>
      <w:marBottom w:val="0"/>
      <w:divBdr>
        <w:top w:val="none" w:sz="0" w:space="0" w:color="auto"/>
        <w:left w:val="none" w:sz="0" w:space="0" w:color="auto"/>
        <w:bottom w:val="none" w:sz="0" w:space="0" w:color="auto"/>
        <w:right w:val="none" w:sz="0" w:space="0" w:color="auto"/>
      </w:divBdr>
    </w:div>
    <w:div w:id="1890801549">
      <w:bodyDiv w:val="1"/>
      <w:marLeft w:val="0"/>
      <w:marRight w:val="0"/>
      <w:marTop w:val="0"/>
      <w:marBottom w:val="0"/>
      <w:divBdr>
        <w:top w:val="none" w:sz="0" w:space="0" w:color="auto"/>
        <w:left w:val="none" w:sz="0" w:space="0" w:color="auto"/>
        <w:bottom w:val="none" w:sz="0" w:space="0" w:color="auto"/>
        <w:right w:val="none" w:sz="0" w:space="0" w:color="auto"/>
      </w:divBdr>
    </w:div>
    <w:div w:id="1947151366">
      <w:bodyDiv w:val="1"/>
      <w:marLeft w:val="0"/>
      <w:marRight w:val="0"/>
      <w:marTop w:val="0"/>
      <w:marBottom w:val="0"/>
      <w:divBdr>
        <w:top w:val="none" w:sz="0" w:space="0" w:color="auto"/>
        <w:left w:val="none" w:sz="0" w:space="0" w:color="auto"/>
        <w:bottom w:val="none" w:sz="0" w:space="0" w:color="auto"/>
        <w:right w:val="none" w:sz="0" w:space="0" w:color="auto"/>
      </w:divBdr>
    </w:div>
    <w:div w:id="1972662052">
      <w:bodyDiv w:val="1"/>
      <w:marLeft w:val="0"/>
      <w:marRight w:val="0"/>
      <w:marTop w:val="0"/>
      <w:marBottom w:val="0"/>
      <w:divBdr>
        <w:top w:val="none" w:sz="0" w:space="0" w:color="auto"/>
        <w:left w:val="none" w:sz="0" w:space="0" w:color="auto"/>
        <w:bottom w:val="none" w:sz="0" w:space="0" w:color="auto"/>
        <w:right w:val="none" w:sz="0" w:space="0" w:color="auto"/>
      </w:divBdr>
    </w:div>
    <w:div w:id="2038890740">
      <w:bodyDiv w:val="1"/>
      <w:marLeft w:val="0"/>
      <w:marRight w:val="0"/>
      <w:marTop w:val="0"/>
      <w:marBottom w:val="0"/>
      <w:divBdr>
        <w:top w:val="none" w:sz="0" w:space="0" w:color="auto"/>
        <w:left w:val="none" w:sz="0" w:space="0" w:color="auto"/>
        <w:bottom w:val="none" w:sz="0" w:space="0" w:color="auto"/>
        <w:right w:val="none" w:sz="0" w:space="0" w:color="auto"/>
      </w:divBdr>
    </w:div>
    <w:div w:id="2055541416">
      <w:bodyDiv w:val="1"/>
      <w:marLeft w:val="0"/>
      <w:marRight w:val="0"/>
      <w:marTop w:val="0"/>
      <w:marBottom w:val="0"/>
      <w:divBdr>
        <w:top w:val="none" w:sz="0" w:space="0" w:color="auto"/>
        <w:left w:val="none" w:sz="0" w:space="0" w:color="auto"/>
        <w:bottom w:val="none" w:sz="0" w:space="0" w:color="auto"/>
        <w:right w:val="none" w:sz="0" w:space="0" w:color="auto"/>
      </w:divBdr>
    </w:div>
    <w:div w:id="2063676091">
      <w:bodyDiv w:val="1"/>
      <w:marLeft w:val="0"/>
      <w:marRight w:val="0"/>
      <w:marTop w:val="0"/>
      <w:marBottom w:val="0"/>
      <w:divBdr>
        <w:top w:val="none" w:sz="0" w:space="0" w:color="auto"/>
        <w:left w:val="none" w:sz="0" w:space="0" w:color="auto"/>
        <w:bottom w:val="none" w:sz="0" w:space="0" w:color="auto"/>
        <w:right w:val="none" w:sz="0" w:space="0" w:color="auto"/>
      </w:divBdr>
      <w:divsChild>
        <w:div w:id="374353044">
          <w:marLeft w:val="0"/>
          <w:marRight w:val="0"/>
          <w:marTop w:val="0"/>
          <w:marBottom w:val="0"/>
          <w:divBdr>
            <w:top w:val="none" w:sz="0" w:space="0" w:color="auto"/>
            <w:left w:val="none" w:sz="0" w:space="0" w:color="auto"/>
            <w:bottom w:val="none" w:sz="0" w:space="0" w:color="auto"/>
            <w:right w:val="none" w:sz="0" w:space="0" w:color="auto"/>
          </w:divBdr>
        </w:div>
        <w:div w:id="1311983342">
          <w:marLeft w:val="0"/>
          <w:marRight w:val="0"/>
          <w:marTop w:val="0"/>
          <w:marBottom w:val="0"/>
          <w:divBdr>
            <w:top w:val="none" w:sz="0" w:space="0" w:color="auto"/>
            <w:left w:val="none" w:sz="0" w:space="0" w:color="auto"/>
            <w:bottom w:val="none" w:sz="0" w:space="0" w:color="auto"/>
            <w:right w:val="none" w:sz="0" w:space="0" w:color="auto"/>
          </w:divBdr>
        </w:div>
        <w:div w:id="696393172">
          <w:marLeft w:val="0"/>
          <w:marRight w:val="0"/>
          <w:marTop w:val="0"/>
          <w:marBottom w:val="0"/>
          <w:divBdr>
            <w:top w:val="none" w:sz="0" w:space="0" w:color="auto"/>
            <w:left w:val="none" w:sz="0" w:space="0" w:color="auto"/>
            <w:bottom w:val="none" w:sz="0" w:space="0" w:color="auto"/>
            <w:right w:val="none" w:sz="0" w:space="0" w:color="auto"/>
          </w:divBdr>
        </w:div>
        <w:div w:id="1896089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3135D-145F-4279-A81A-827AD7D18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20</Pages>
  <Words>7109</Words>
  <Characters>40522</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Rayko_OV</dc:creator>
  <cp:lastModifiedBy>Ильина Олеся Михайловна 2</cp:lastModifiedBy>
  <cp:revision>33</cp:revision>
  <cp:lastPrinted>2025-06-27T06:27:00Z</cp:lastPrinted>
  <dcterms:created xsi:type="dcterms:W3CDTF">2025-06-16T11:20:00Z</dcterms:created>
  <dcterms:modified xsi:type="dcterms:W3CDTF">2025-06-27T06:31:00Z</dcterms:modified>
</cp:coreProperties>
</file>